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B77" w:rsidRDefault="00916FB6">
      <w:pPr>
        <w:jc w:val="center"/>
        <w:rPr>
          <w:rFonts w:ascii="宋体" w:hAnsi="宋体"/>
          <w:b/>
          <w:bCs/>
          <w:sz w:val="44"/>
          <w:szCs w:val="44"/>
        </w:rPr>
      </w:pPr>
      <w:r>
        <w:rPr>
          <w:rFonts w:hint="eastAsia"/>
          <w:b/>
          <w:bCs/>
          <w:sz w:val="44"/>
          <w:szCs w:val="44"/>
        </w:rPr>
        <w:t>《</w:t>
      </w:r>
      <w:r w:rsidRPr="00916FB6">
        <w:rPr>
          <w:rFonts w:hint="eastAsia"/>
          <w:b/>
          <w:bCs/>
          <w:sz w:val="44"/>
          <w:szCs w:val="44"/>
        </w:rPr>
        <w:t>数据库系统设计</w:t>
      </w:r>
      <w:r>
        <w:rPr>
          <w:rFonts w:hint="eastAsia"/>
          <w:b/>
          <w:bCs/>
          <w:sz w:val="44"/>
          <w:szCs w:val="44"/>
        </w:rPr>
        <w:t>》</w:t>
      </w:r>
      <w:r>
        <w:rPr>
          <w:rFonts w:ascii="宋体" w:hAnsi="宋体" w:hint="eastAsia"/>
          <w:b/>
          <w:bCs/>
          <w:sz w:val="44"/>
          <w:szCs w:val="44"/>
        </w:rPr>
        <w:t>教学大纲</w:t>
      </w:r>
    </w:p>
    <w:p w:rsidR="002B5B77" w:rsidRDefault="00916FB6">
      <w:pPr>
        <w:numPr>
          <w:ilvl w:val="0"/>
          <w:numId w:val="1"/>
        </w:numPr>
        <w:spacing w:beforeLines="50" w:before="156" w:afterLines="50" w:after="156"/>
        <w:rPr>
          <w:rFonts w:ascii="宋体" w:hAnsi="宋体"/>
          <w:b/>
          <w:bCs/>
          <w:sz w:val="28"/>
          <w:szCs w:val="28"/>
        </w:rPr>
      </w:pPr>
      <w:r>
        <w:rPr>
          <w:rFonts w:ascii="宋体" w:hAnsi="宋体" w:hint="eastAsia"/>
          <w:b/>
          <w:bCs/>
          <w:sz w:val="28"/>
          <w:szCs w:val="28"/>
        </w:rPr>
        <w:t>课程基本信息</w:t>
      </w:r>
    </w:p>
    <w:tbl>
      <w:tblPr>
        <w:tblW w:w="8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268"/>
        <w:gridCol w:w="1134"/>
        <w:gridCol w:w="3615"/>
      </w:tblGrid>
      <w:tr w:rsidR="002B5B77" w:rsidTr="00916FB6">
        <w:trPr>
          <w:trHeight w:val="105"/>
        </w:trPr>
        <w:tc>
          <w:tcPr>
            <w:tcW w:w="1271" w:type="dxa"/>
            <w:vAlign w:val="center"/>
          </w:tcPr>
          <w:p w:rsidR="002B5B77" w:rsidRDefault="00916FB6">
            <w:pPr>
              <w:pStyle w:val="Default"/>
              <w:jc w:val="both"/>
              <w:rPr>
                <w:rFonts w:ascii="Times New Roman" w:hAnsi="Times New Roman" w:cs="Times New Roman"/>
                <w:b/>
                <w:sz w:val="21"/>
                <w:szCs w:val="21"/>
              </w:rPr>
            </w:pPr>
            <w:r>
              <w:rPr>
                <w:rFonts w:ascii="Times New Roman" w:hAnsi="Times New Roman" w:cs="Times New Roman"/>
                <w:b/>
                <w:sz w:val="21"/>
                <w:szCs w:val="21"/>
              </w:rPr>
              <w:t>开课单位</w:t>
            </w:r>
            <w:r>
              <w:rPr>
                <w:rFonts w:ascii="Times New Roman" w:hAnsi="Times New Roman" w:cs="Times New Roman"/>
                <w:b/>
                <w:sz w:val="21"/>
                <w:szCs w:val="21"/>
              </w:rPr>
              <w:t xml:space="preserve"> </w:t>
            </w:r>
          </w:p>
        </w:tc>
        <w:tc>
          <w:tcPr>
            <w:tcW w:w="2268" w:type="dxa"/>
            <w:vAlign w:val="center"/>
          </w:tcPr>
          <w:p w:rsidR="002B5B77" w:rsidRDefault="00916FB6">
            <w:pPr>
              <w:pStyle w:val="Default"/>
              <w:jc w:val="both"/>
              <w:rPr>
                <w:rFonts w:ascii="Times New Roman" w:hAnsi="Times New Roman" w:cs="Times New Roman"/>
                <w:sz w:val="21"/>
                <w:szCs w:val="21"/>
              </w:rPr>
            </w:pPr>
            <w:r>
              <w:rPr>
                <w:rFonts w:ascii="Times New Roman" w:hAnsi="Times New Roman" w:cs="Times New Roman" w:hint="eastAsia"/>
                <w:sz w:val="21"/>
                <w:szCs w:val="21"/>
              </w:rPr>
              <w:t>实验中心</w:t>
            </w:r>
            <w:r>
              <w:rPr>
                <w:rFonts w:ascii="Times New Roman" w:hAnsi="Times New Roman" w:cs="Times New Roman"/>
                <w:sz w:val="21"/>
                <w:szCs w:val="21"/>
              </w:rPr>
              <w:t xml:space="preserve"> </w:t>
            </w:r>
          </w:p>
        </w:tc>
        <w:tc>
          <w:tcPr>
            <w:tcW w:w="1134" w:type="dxa"/>
            <w:vAlign w:val="center"/>
          </w:tcPr>
          <w:p w:rsidR="002B5B77" w:rsidRDefault="00916FB6">
            <w:pPr>
              <w:pStyle w:val="Default"/>
              <w:jc w:val="both"/>
              <w:rPr>
                <w:rFonts w:ascii="Times New Roman" w:hAnsi="Times New Roman" w:cs="Times New Roman"/>
                <w:b/>
                <w:sz w:val="21"/>
                <w:szCs w:val="21"/>
              </w:rPr>
            </w:pPr>
            <w:r>
              <w:rPr>
                <w:rFonts w:ascii="Times New Roman" w:hAnsi="Times New Roman" w:cs="Times New Roman"/>
                <w:b/>
                <w:sz w:val="21"/>
                <w:szCs w:val="21"/>
              </w:rPr>
              <w:t>课程代码</w:t>
            </w:r>
            <w:r>
              <w:rPr>
                <w:rFonts w:ascii="Times New Roman" w:hAnsi="Times New Roman" w:cs="Times New Roman"/>
                <w:b/>
                <w:sz w:val="21"/>
                <w:szCs w:val="21"/>
              </w:rPr>
              <w:t xml:space="preserve"> </w:t>
            </w:r>
          </w:p>
        </w:tc>
        <w:tc>
          <w:tcPr>
            <w:tcW w:w="3615" w:type="dxa"/>
            <w:vAlign w:val="center"/>
          </w:tcPr>
          <w:p w:rsidR="002B5B77" w:rsidRDefault="00916FB6">
            <w:pPr>
              <w:pStyle w:val="Default"/>
              <w:jc w:val="both"/>
              <w:rPr>
                <w:rFonts w:ascii="Times New Roman" w:hAnsi="Times New Roman" w:cs="Times New Roman"/>
                <w:sz w:val="21"/>
                <w:szCs w:val="21"/>
              </w:rPr>
            </w:pPr>
            <w:r>
              <w:rPr>
                <w:rFonts w:ascii="Times New Roman" w:hAnsi="Times New Roman" w:cs="Times New Roman"/>
                <w:sz w:val="21"/>
                <w:szCs w:val="21"/>
              </w:rPr>
              <w:t>CS10024</w:t>
            </w:r>
          </w:p>
        </w:tc>
      </w:tr>
      <w:tr w:rsidR="002B5B77" w:rsidTr="00916FB6">
        <w:trPr>
          <w:trHeight w:val="268"/>
        </w:trPr>
        <w:tc>
          <w:tcPr>
            <w:tcW w:w="1271" w:type="dxa"/>
            <w:vAlign w:val="center"/>
          </w:tcPr>
          <w:p w:rsidR="002B5B77" w:rsidRDefault="00916FB6">
            <w:pPr>
              <w:pStyle w:val="Default"/>
              <w:jc w:val="both"/>
              <w:rPr>
                <w:rFonts w:ascii="Times New Roman" w:hAnsi="Times New Roman" w:cs="Times New Roman"/>
                <w:b/>
                <w:sz w:val="21"/>
                <w:szCs w:val="21"/>
              </w:rPr>
            </w:pPr>
            <w:r>
              <w:rPr>
                <w:rFonts w:ascii="Times New Roman" w:hAnsi="Times New Roman" w:cs="Times New Roman"/>
                <w:b/>
                <w:sz w:val="21"/>
                <w:szCs w:val="21"/>
              </w:rPr>
              <w:t>课程名称</w:t>
            </w:r>
            <w:r>
              <w:rPr>
                <w:rFonts w:ascii="Times New Roman" w:hAnsi="Times New Roman" w:cs="Times New Roman"/>
                <w:b/>
                <w:sz w:val="21"/>
                <w:szCs w:val="21"/>
              </w:rPr>
              <w:t xml:space="preserve"> </w:t>
            </w:r>
          </w:p>
        </w:tc>
        <w:tc>
          <w:tcPr>
            <w:tcW w:w="2268" w:type="dxa"/>
            <w:vAlign w:val="center"/>
          </w:tcPr>
          <w:p w:rsidR="002B5B77" w:rsidRDefault="00916FB6">
            <w:pPr>
              <w:pStyle w:val="Default"/>
              <w:jc w:val="both"/>
              <w:rPr>
                <w:rFonts w:ascii="Times New Roman" w:hAnsi="Times New Roman" w:cs="Times New Roman" w:hint="eastAsia"/>
                <w:sz w:val="21"/>
                <w:szCs w:val="21"/>
              </w:rPr>
            </w:pPr>
            <w:r>
              <w:rPr>
                <w:rFonts w:ascii="Times New Roman" w:hAnsi="Times New Roman" w:cs="Times New Roman" w:hint="eastAsia"/>
                <w:sz w:val="21"/>
                <w:szCs w:val="21"/>
              </w:rPr>
              <w:t>数据库系统设计</w:t>
            </w:r>
          </w:p>
        </w:tc>
        <w:tc>
          <w:tcPr>
            <w:tcW w:w="1134" w:type="dxa"/>
            <w:vAlign w:val="center"/>
          </w:tcPr>
          <w:p w:rsidR="002B5B77" w:rsidRDefault="00916FB6">
            <w:pPr>
              <w:pStyle w:val="Default"/>
              <w:jc w:val="both"/>
              <w:rPr>
                <w:rFonts w:ascii="Times New Roman" w:hAnsi="Times New Roman" w:cs="Times New Roman"/>
                <w:b/>
                <w:sz w:val="21"/>
                <w:szCs w:val="21"/>
              </w:rPr>
            </w:pPr>
            <w:r>
              <w:rPr>
                <w:rFonts w:ascii="Times New Roman" w:hAnsi="Times New Roman" w:cs="Times New Roman"/>
                <w:b/>
                <w:sz w:val="21"/>
                <w:szCs w:val="21"/>
              </w:rPr>
              <w:t>英文名称</w:t>
            </w:r>
            <w:r>
              <w:rPr>
                <w:rFonts w:ascii="Times New Roman" w:hAnsi="Times New Roman" w:cs="Times New Roman"/>
                <w:b/>
                <w:sz w:val="21"/>
                <w:szCs w:val="21"/>
              </w:rPr>
              <w:t xml:space="preserve"> </w:t>
            </w:r>
          </w:p>
        </w:tc>
        <w:tc>
          <w:tcPr>
            <w:tcW w:w="3615" w:type="dxa"/>
            <w:vAlign w:val="center"/>
          </w:tcPr>
          <w:p w:rsidR="002B5B77" w:rsidRDefault="00916FB6">
            <w:pPr>
              <w:pStyle w:val="Default"/>
              <w:jc w:val="both"/>
              <w:rPr>
                <w:rFonts w:ascii="Times New Roman" w:hAnsi="Times New Roman" w:cs="Times New Roman"/>
                <w:sz w:val="21"/>
                <w:szCs w:val="21"/>
              </w:rPr>
            </w:pPr>
            <w:r w:rsidRPr="00916FB6">
              <w:rPr>
                <w:rFonts w:ascii="Times New Roman" w:hAnsi="Times New Roman" w:cs="Times New Roman"/>
                <w:sz w:val="21"/>
                <w:szCs w:val="21"/>
              </w:rPr>
              <w:t>Database System Design</w:t>
            </w:r>
          </w:p>
        </w:tc>
      </w:tr>
      <w:tr w:rsidR="002B5B77" w:rsidTr="00916FB6">
        <w:trPr>
          <w:trHeight w:val="143"/>
        </w:trPr>
        <w:tc>
          <w:tcPr>
            <w:tcW w:w="1271" w:type="dxa"/>
            <w:vAlign w:val="center"/>
          </w:tcPr>
          <w:p w:rsidR="002B5B77" w:rsidRDefault="00916FB6">
            <w:pPr>
              <w:pStyle w:val="Default"/>
              <w:jc w:val="both"/>
              <w:rPr>
                <w:rFonts w:ascii="Times New Roman" w:hAnsi="Times New Roman" w:cs="Times New Roman"/>
                <w:b/>
                <w:sz w:val="21"/>
                <w:szCs w:val="21"/>
              </w:rPr>
            </w:pPr>
            <w:r>
              <w:rPr>
                <w:rFonts w:ascii="Times New Roman" w:hAnsi="Times New Roman" w:cs="Times New Roman"/>
                <w:b/>
                <w:sz w:val="21"/>
                <w:szCs w:val="21"/>
              </w:rPr>
              <w:t>任课教师</w:t>
            </w:r>
            <w:r>
              <w:rPr>
                <w:rFonts w:ascii="Times New Roman" w:hAnsi="Times New Roman" w:cs="Times New Roman"/>
                <w:b/>
                <w:sz w:val="21"/>
                <w:szCs w:val="21"/>
              </w:rPr>
              <w:t xml:space="preserve"> </w:t>
            </w:r>
          </w:p>
        </w:tc>
        <w:tc>
          <w:tcPr>
            <w:tcW w:w="2268" w:type="dxa"/>
            <w:vAlign w:val="center"/>
          </w:tcPr>
          <w:p w:rsidR="002B5B77" w:rsidRDefault="00916FB6">
            <w:pPr>
              <w:pStyle w:val="Default"/>
              <w:jc w:val="both"/>
              <w:rPr>
                <w:rFonts w:ascii="Times New Roman" w:hAnsi="Times New Roman" w:cs="Times New Roman"/>
                <w:sz w:val="21"/>
                <w:szCs w:val="21"/>
              </w:rPr>
            </w:pPr>
            <w:r>
              <w:rPr>
                <w:rFonts w:ascii="Times New Roman" w:hAnsi="Times New Roman" w:cs="Times New Roman" w:hint="eastAsia"/>
                <w:sz w:val="21"/>
                <w:szCs w:val="21"/>
              </w:rPr>
              <w:t>尹庚、柳杨、洪跃山</w:t>
            </w:r>
          </w:p>
        </w:tc>
        <w:tc>
          <w:tcPr>
            <w:tcW w:w="1134" w:type="dxa"/>
            <w:vAlign w:val="center"/>
          </w:tcPr>
          <w:p w:rsidR="002B5B77" w:rsidRDefault="00916FB6">
            <w:pPr>
              <w:pStyle w:val="Default"/>
              <w:jc w:val="both"/>
              <w:rPr>
                <w:rFonts w:ascii="Times New Roman" w:hAnsi="Times New Roman" w:cs="Times New Roman"/>
                <w:b/>
                <w:sz w:val="21"/>
                <w:szCs w:val="21"/>
              </w:rPr>
            </w:pPr>
            <w:r>
              <w:rPr>
                <w:rFonts w:ascii="Times New Roman" w:hAnsi="Times New Roman" w:cs="Times New Roman"/>
                <w:b/>
                <w:sz w:val="21"/>
                <w:szCs w:val="21"/>
              </w:rPr>
              <w:t>教学助理</w:t>
            </w:r>
          </w:p>
        </w:tc>
        <w:tc>
          <w:tcPr>
            <w:tcW w:w="3615" w:type="dxa"/>
            <w:vAlign w:val="center"/>
          </w:tcPr>
          <w:p w:rsidR="002B5B77" w:rsidRDefault="00916FB6">
            <w:pPr>
              <w:pStyle w:val="Default"/>
              <w:jc w:val="both"/>
              <w:rPr>
                <w:rFonts w:ascii="Times New Roman" w:hAnsi="Times New Roman" w:cs="Times New Roman"/>
                <w:sz w:val="21"/>
                <w:szCs w:val="21"/>
              </w:rPr>
            </w:pPr>
            <w:r>
              <w:rPr>
                <w:rFonts w:ascii="Times New Roman" w:hAnsi="Times New Roman" w:cs="Times New Roman"/>
                <w:sz w:val="21"/>
                <w:szCs w:val="21"/>
              </w:rPr>
              <w:t>无</w:t>
            </w:r>
          </w:p>
        </w:tc>
      </w:tr>
      <w:tr w:rsidR="002B5B77" w:rsidTr="00916FB6">
        <w:trPr>
          <w:trHeight w:val="105"/>
        </w:trPr>
        <w:tc>
          <w:tcPr>
            <w:tcW w:w="1271" w:type="dxa"/>
            <w:vAlign w:val="center"/>
          </w:tcPr>
          <w:p w:rsidR="002B5B77" w:rsidRDefault="00916FB6">
            <w:pPr>
              <w:pStyle w:val="Default"/>
              <w:jc w:val="both"/>
              <w:rPr>
                <w:rFonts w:ascii="Times New Roman" w:hAnsi="Times New Roman" w:cs="Times New Roman"/>
                <w:b/>
                <w:sz w:val="21"/>
                <w:szCs w:val="21"/>
              </w:rPr>
            </w:pPr>
            <w:r>
              <w:rPr>
                <w:rFonts w:ascii="Times New Roman" w:hAnsi="Times New Roman" w:cs="Times New Roman"/>
                <w:b/>
                <w:sz w:val="21"/>
                <w:szCs w:val="21"/>
              </w:rPr>
              <w:t>课程性质</w:t>
            </w:r>
            <w:r>
              <w:rPr>
                <w:rFonts w:ascii="Times New Roman" w:hAnsi="Times New Roman" w:cs="Times New Roman"/>
                <w:b/>
                <w:sz w:val="21"/>
                <w:szCs w:val="21"/>
              </w:rPr>
              <w:t xml:space="preserve"> </w:t>
            </w:r>
          </w:p>
        </w:tc>
        <w:tc>
          <w:tcPr>
            <w:tcW w:w="2268" w:type="dxa"/>
            <w:vAlign w:val="center"/>
          </w:tcPr>
          <w:p w:rsidR="002B5B77" w:rsidRDefault="00916FB6">
            <w:pPr>
              <w:pStyle w:val="Default"/>
              <w:jc w:val="both"/>
              <w:rPr>
                <w:rFonts w:ascii="Times New Roman" w:hAnsi="Times New Roman" w:cs="Times New Roman"/>
                <w:sz w:val="21"/>
                <w:szCs w:val="21"/>
              </w:rPr>
            </w:pPr>
            <w:r>
              <w:rPr>
                <w:rFonts w:ascii="Times New Roman" w:hAnsi="Times New Roman" w:cs="Times New Roman" w:hint="eastAsia"/>
                <w:sz w:val="21"/>
                <w:szCs w:val="21"/>
              </w:rPr>
              <w:t>集中实践</w:t>
            </w:r>
          </w:p>
        </w:tc>
        <w:tc>
          <w:tcPr>
            <w:tcW w:w="1134" w:type="dxa"/>
            <w:vAlign w:val="center"/>
          </w:tcPr>
          <w:p w:rsidR="002B5B77" w:rsidRDefault="00916FB6">
            <w:pPr>
              <w:pStyle w:val="Default"/>
              <w:jc w:val="both"/>
              <w:rPr>
                <w:rFonts w:ascii="Times New Roman" w:hAnsi="Times New Roman" w:cs="Times New Roman"/>
                <w:b/>
                <w:sz w:val="21"/>
                <w:szCs w:val="21"/>
              </w:rPr>
            </w:pPr>
            <w:r>
              <w:rPr>
                <w:rFonts w:ascii="Times New Roman" w:hAnsi="Times New Roman" w:cs="Times New Roman"/>
                <w:b/>
                <w:sz w:val="21"/>
                <w:szCs w:val="21"/>
              </w:rPr>
              <w:t>学</w:t>
            </w:r>
            <w:r>
              <w:rPr>
                <w:rFonts w:ascii="Times New Roman" w:hAnsi="Times New Roman" w:cs="Times New Roman"/>
                <w:b/>
                <w:sz w:val="21"/>
                <w:szCs w:val="21"/>
              </w:rPr>
              <w:t xml:space="preserve"> </w:t>
            </w:r>
            <w:r>
              <w:rPr>
                <w:rFonts w:ascii="Times New Roman" w:hAnsi="Times New Roman" w:cs="Times New Roman"/>
                <w:b/>
                <w:sz w:val="21"/>
                <w:szCs w:val="21"/>
              </w:rPr>
              <w:t>分</w:t>
            </w:r>
            <w:r>
              <w:rPr>
                <w:rFonts w:ascii="Times New Roman" w:hAnsi="Times New Roman" w:cs="Times New Roman"/>
                <w:b/>
                <w:sz w:val="21"/>
                <w:szCs w:val="21"/>
              </w:rPr>
              <w:t xml:space="preserve"> </w:t>
            </w:r>
          </w:p>
        </w:tc>
        <w:tc>
          <w:tcPr>
            <w:tcW w:w="3615" w:type="dxa"/>
            <w:vAlign w:val="center"/>
          </w:tcPr>
          <w:p w:rsidR="002B5B77" w:rsidRDefault="00916FB6">
            <w:pPr>
              <w:pStyle w:val="Default"/>
              <w:jc w:val="both"/>
              <w:rPr>
                <w:rFonts w:ascii="Times New Roman" w:hAnsi="Times New Roman" w:cs="Times New Roman"/>
                <w:sz w:val="21"/>
                <w:szCs w:val="21"/>
              </w:rPr>
            </w:pPr>
            <w:r>
              <w:rPr>
                <w:rFonts w:ascii="Times New Roman" w:hAnsi="Times New Roman" w:cs="Times New Roman"/>
                <w:sz w:val="21"/>
                <w:szCs w:val="21"/>
              </w:rPr>
              <w:t>2</w:t>
            </w:r>
          </w:p>
        </w:tc>
      </w:tr>
      <w:tr w:rsidR="002B5B77" w:rsidTr="00916FB6">
        <w:trPr>
          <w:trHeight w:val="105"/>
        </w:trPr>
        <w:tc>
          <w:tcPr>
            <w:tcW w:w="1271" w:type="dxa"/>
            <w:vAlign w:val="center"/>
          </w:tcPr>
          <w:p w:rsidR="002B5B77" w:rsidRDefault="00916FB6">
            <w:pPr>
              <w:pStyle w:val="Default"/>
              <w:jc w:val="both"/>
              <w:rPr>
                <w:rFonts w:ascii="Times New Roman" w:hAnsi="Times New Roman" w:cs="Times New Roman"/>
                <w:b/>
                <w:sz w:val="21"/>
                <w:szCs w:val="21"/>
              </w:rPr>
            </w:pPr>
            <w:r>
              <w:rPr>
                <w:rFonts w:ascii="Times New Roman" w:hAnsi="Times New Roman" w:cs="Times New Roman"/>
                <w:b/>
                <w:sz w:val="21"/>
                <w:szCs w:val="21"/>
              </w:rPr>
              <w:t>总</w:t>
            </w:r>
            <w:r>
              <w:rPr>
                <w:rFonts w:ascii="Times New Roman" w:hAnsi="Times New Roman" w:cs="Times New Roman"/>
                <w:b/>
                <w:sz w:val="21"/>
                <w:szCs w:val="21"/>
              </w:rPr>
              <w:t xml:space="preserve"> </w:t>
            </w:r>
            <w:r>
              <w:rPr>
                <w:rFonts w:ascii="Times New Roman" w:hAnsi="Times New Roman" w:cs="Times New Roman"/>
                <w:b/>
                <w:sz w:val="21"/>
                <w:szCs w:val="21"/>
              </w:rPr>
              <w:t>学</w:t>
            </w:r>
            <w:r>
              <w:rPr>
                <w:rFonts w:ascii="Times New Roman" w:hAnsi="Times New Roman" w:cs="Times New Roman"/>
                <w:b/>
                <w:sz w:val="21"/>
                <w:szCs w:val="21"/>
              </w:rPr>
              <w:t xml:space="preserve"> </w:t>
            </w:r>
            <w:r>
              <w:rPr>
                <w:rFonts w:ascii="Times New Roman" w:hAnsi="Times New Roman" w:cs="Times New Roman"/>
                <w:b/>
                <w:sz w:val="21"/>
                <w:szCs w:val="21"/>
              </w:rPr>
              <w:t>时</w:t>
            </w:r>
            <w:r>
              <w:rPr>
                <w:rFonts w:ascii="Times New Roman" w:hAnsi="Times New Roman" w:cs="Times New Roman"/>
                <w:b/>
                <w:sz w:val="21"/>
                <w:szCs w:val="21"/>
              </w:rPr>
              <w:t xml:space="preserve"> </w:t>
            </w:r>
          </w:p>
        </w:tc>
        <w:tc>
          <w:tcPr>
            <w:tcW w:w="2268" w:type="dxa"/>
            <w:vAlign w:val="center"/>
          </w:tcPr>
          <w:p w:rsidR="002B5B77" w:rsidRDefault="00916FB6">
            <w:pPr>
              <w:pStyle w:val="Default"/>
              <w:jc w:val="both"/>
              <w:rPr>
                <w:rFonts w:ascii="Times New Roman" w:hAnsi="Times New Roman" w:cs="Times New Roman"/>
                <w:sz w:val="21"/>
                <w:szCs w:val="21"/>
              </w:rPr>
            </w:pPr>
            <w:r>
              <w:rPr>
                <w:rFonts w:ascii="Times New Roman" w:hAnsi="Times New Roman" w:cs="Times New Roman"/>
                <w:sz w:val="21"/>
                <w:szCs w:val="21"/>
              </w:rPr>
              <w:t>64</w:t>
            </w:r>
            <w:r>
              <w:rPr>
                <w:rFonts w:ascii="Times New Roman" w:hAnsi="Times New Roman" w:cs="Times New Roman"/>
                <w:sz w:val="21"/>
                <w:szCs w:val="21"/>
              </w:rPr>
              <w:t>（</w:t>
            </w:r>
            <w:r>
              <w:rPr>
                <w:rFonts w:ascii="Times New Roman" w:hAnsi="Times New Roman" w:cs="Times New Roman" w:hint="eastAsia"/>
                <w:sz w:val="21"/>
                <w:szCs w:val="21"/>
              </w:rPr>
              <w:t>实验学时</w:t>
            </w:r>
            <w:r>
              <w:rPr>
                <w:rFonts w:ascii="Times New Roman" w:hAnsi="Times New Roman" w:cs="Times New Roman"/>
                <w:sz w:val="21"/>
                <w:szCs w:val="21"/>
              </w:rPr>
              <w:t>）</w:t>
            </w:r>
          </w:p>
        </w:tc>
        <w:tc>
          <w:tcPr>
            <w:tcW w:w="1134" w:type="dxa"/>
            <w:vAlign w:val="center"/>
          </w:tcPr>
          <w:p w:rsidR="002B5B77" w:rsidRDefault="00916FB6">
            <w:pPr>
              <w:pStyle w:val="Default"/>
              <w:jc w:val="both"/>
              <w:rPr>
                <w:rFonts w:ascii="Times New Roman" w:hAnsi="Times New Roman" w:cs="Times New Roman"/>
                <w:b/>
                <w:sz w:val="21"/>
                <w:szCs w:val="21"/>
              </w:rPr>
            </w:pPr>
            <w:r>
              <w:rPr>
                <w:rFonts w:ascii="Times New Roman" w:hAnsi="Times New Roman" w:cs="Times New Roman"/>
                <w:b/>
                <w:sz w:val="21"/>
                <w:szCs w:val="21"/>
              </w:rPr>
              <w:t>先修课程</w:t>
            </w:r>
            <w:r>
              <w:rPr>
                <w:rFonts w:ascii="Times New Roman" w:hAnsi="Times New Roman" w:cs="Times New Roman"/>
                <w:b/>
                <w:sz w:val="21"/>
                <w:szCs w:val="21"/>
              </w:rPr>
              <w:t xml:space="preserve"> </w:t>
            </w:r>
          </w:p>
        </w:tc>
        <w:tc>
          <w:tcPr>
            <w:tcW w:w="3615" w:type="dxa"/>
            <w:vAlign w:val="center"/>
          </w:tcPr>
          <w:p w:rsidR="002B5B77" w:rsidRDefault="00916FB6">
            <w:pPr>
              <w:pStyle w:val="Default"/>
              <w:jc w:val="both"/>
              <w:rPr>
                <w:rFonts w:ascii="Times New Roman" w:hAnsi="Times New Roman" w:cs="Times New Roman"/>
                <w:sz w:val="21"/>
                <w:szCs w:val="21"/>
                <w:lang w:val="en-GB"/>
              </w:rPr>
            </w:pPr>
            <w:r>
              <w:rPr>
                <w:rFonts w:ascii="Times New Roman" w:hAnsi="Times New Roman" w:cs="Times New Roman" w:hint="eastAsia"/>
                <w:sz w:val="21"/>
                <w:szCs w:val="21"/>
              </w:rPr>
              <w:t>高等</w:t>
            </w:r>
            <w:r>
              <w:rPr>
                <w:rFonts w:ascii="Times New Roman" w:hAnsi="Times New Roman" w:cs="Times New Roman" w:hint="eastAsia"/>
                <w:sz w:val="21"/>
                <w:szCs w:val="21"/>
                <w:lang w:val="en-GB"/>
              </w:rPr>
              <w:t>程序设计、数据库系统</w:t>
            </w:r>
          </w:p>
        </w:tc>
      </w:tr>
      <w:tr w:rsidR="002B5B77" w:rsidTr="00916FB6">
        <w:trPr>
          <w:trHeight w:val="105"/>
        </w:trPr>
        <w:tc>
          <w:tcPr>
            <w:tcW w:w="1271" w:type="dxa"/>
            <w:vAlign w:val="center"/>
          </w:tcPr>
          <w:p w:rsidR="002B5B77" w:rsidRDefault="00916FB6">
            <w:pPr>
              <w:pStyle w:val="Default"/>
              <w:jc w:val="both"/>
              <w:rPr>
                <w:rFonts w:ascii="Times New Roman" w:hAnsi="Times New Roman" w:cs="Times New Roman"/>
                <w:b/>
                <w:sz w:val="21"/>
                <w:szCs w:val="21"/>
              </w:rPr>
            </w:pPr>
            <w:r>
              <w:rPr>
                <w:rFonts w:ascii="Times New Roman" w:hAnsi="Times New Roman" w:cs="Times New Roman"/>
                <w:b/>
                <w:sz w:val="21"/>
                <w:szCs w:val="21"/>
              </w:rPr>
              <w:t>开课学期</w:t>
            </w:r>
            <w:r>
              <w:rPr>
                <w:rFonts w:ascii="Times New Roman" w:hAnsi="Times New Roman" w:cs="Times New Roman"/>
                <w:b/>
                <w:sz w:val="21"/>
                <w:szCs w:val="21"/>
              </w:rPr>
              <w:t xml:space="preserve"> </w:t>
            </w:r>
          </w:p>
        </w:tc>
        <w:tc>
          <w:tcPr>
            <w:tcW w:w="2268" w:type="dxa"/>
            <w:vAlign w:val="center"/>
          </w:tcPr>
          <w:p w:rsidR="002B5B77" w:rsidRDefault="00916FB6">
            <w:pPr>
              <w:pStyle w:val="Default"/>
              <w:jc w:val="both"/>
              <w:rPr>
                <w:rFonts w:ascii="Times New Roman" w:hAnsi="Times New Roman" w:cs="Times New Roman"/>
                <w:sz w:val="21"/>
                <w:szCs w:val="21"/>
              </w:rPr>
            </w:pPr>
            <w:r>
              <w:rPr>
                <w:rFonts w:ascii="Times New Roman" w:hAnsi="Times New Roman" w:cs="Times New Roman"/>
                <w:sz w:val="21"/>
                <w:szCs w:val="21"/>
              </w:rPr>
              <w:t>春季</w:t>
            </w:r>
          </w:p>
        </w:tc>
        <w:tc>
          <w:tcPr>
            <w:tcW w:w="1134" w:type="dxa"/>
            <w:vAlign w:val="center"/>
          </w:tcPr>
          <w:p w:rsidR="002B5B77" w:rsidRDefault="00916FB6">
            <w:pPr>
              <w:pStyle w:val="Default"/>
              <w:jc w:val="both"/>
              <w:rPr>
                <w:rFonts w:ascii="Times New Roman" w:hAnsi="Times New Roman" w:cs="Times New Roman"/>
                <w:b/>
                <w:sz w:val="21"/>
                <w:szCs w:val="21"/>
              </w:rPr>
            </w:pPr>
            <w:r>
              <w:rPr>
                <w:rFonts w:ascii="Times New Roman" w:hAnsi="Times New Roman" w:cs="Times New Roman"/>
                <w:b/>
                <w:sz w:val="21"/>
                <w:szCs w:val="21"/>
              </w:rPr>
              <w:t>适应专业</w:t>
            </w:r>
            <w:r>
              <w:rPr>
                <w:rFonts w:ascii="Times New Roman" w:hAnsi="Times New Roman" w:cs="Times New Roman"/>
                <w:b/>
                <w:sz w:val="21"/>
                <w:szCs w:val="21"/>
              </w:rPr>
              <w:t xml:space="preserve"> </w:t>
            </w:r>
          </w:p>
        </w:tc>
        <w:tc>
          <w:tcPr>
            <w:tcW w:w="3615" w:type="dxa"/>
            <w:vAlign w:val="center"/>
          </w:tcPr>
          <w:p w:rsidR="002B5B77" w:rsidRDefault="00916FB6">
            <w:pPr>
              <w:pStyle w:val="Default"/>
              <w:jc w:val="both"/>
              <w:rPr>
                <w:rFonts w:ascii="Times New Roman" w:hAnsi="Times New Roman" w:cs="Times New Roman"/>
                <w:sz w:val="21"/>
                <w:szCs w:val="21"/>
              </w:rPr>
            </w:pPr>
            <w:r>
              <w:rPr>
                <w:rFonts w:ascii="Times New Roman" w:hAnsi="Times New Roman" w:cs="Times New Roman"/>
                <w:sz w:val="21"/>
                <w:szCs w:val="21"/>
              </w:rPr>
              <w:t>信息安全、保密技术</w:t>
            </w:r>
            <w:r>
              <w:rPr>
                <w:rFonts w:ascii="Times New Roman" w:hAnsi="Times New Roman" w:cs="Times New Roman" w:hint="eastAsia"/>
                <w:sz w:val="21"/>
                <w:szCs w:val="21"/>
              </w:rPr>
              <w:t>、数字媒体</w:t>
            </w:r>
          </w:p>
        </w:tc>
      </w:tr>
    </w:tbl>
    <w:p w:rsidR="002B5B77" w:rsidRDefault="002B5B77">
      <w:pPr>
        <w:spacing w:beforeLines="50" w:before="156" w:afterLines="50" w:after="156"/>
        <w:rPr>
          <w:rFonts w:ascii="宋体" w:hAnsi="宋体"/>
          <w:b/>
          <w:bCs/>
          <w:sz w:val="28"/>
          <w:szCs w:val="28"/>
        </w:rPr>
      </w:pPr>
    </w:p>
    <w:p w:rsidR="002B5B77" w:rsidRDefault="00916FB6">
      <w:pPr>
        <w:numPr>
          <w:ilvl w:val="0"/>
          <w:numId w:val="1"/>
        </w:numPr>
        <w:spacing w:beforeLines="50" w:before="156" w:afterLines="50" w:after="156"/>
        <w:rPr>
          <w:rFonts w:ascii="宋体" w:hAnsi="宋体"/>
          <w:b/>
          <w:bCs/>
          <w:sz w:val="28"/>
          <w:szCs w:val="28"/>
        </w:rPr>
      </w:pPr>
      <w:r>
        <w:rPr>
          <w:rFonts w:ascii="宋体" w:hAnsi="宋体" w:hint="eastAsia"/>
          <w:b/>
          <w:bCs/>
          <w:sz w:val="28"/>
          <w:szCs w:val="28"/>
        </w:rPr>
        <w:t>课程概述</w:t>
      </w:r>
    </w:p>
    <w:p w:rsidR="009A1A42" w:rsidRPr="009A1A42" w:rsidRDefault="009A1A42" w:rsidP="009A1A42">
      <w:pPr>
        <w:spacing w:line="380" w:lineRule="exact"/>
        <w:ind w:firstLineChars="218" w:firstLine="523"/>
        <w:rPr>
          <w:rFonts w:ascii="宋体" w:hAnsi="宋体" w:cs="宋体" w:hint="eastAsia"/>
          <w:sz w:val="24"/>
        </w:rPr>
      </w:pPr>
      <w:r>
        <w:rPr>
          <w:rFonts w:ascii="宋体" w:hAnsi="宋体" w:cs="宋体" w:hint="eastAsia"/>
          <w:sz w:val="24"/>
        </w:rPr>
        <w:t>《数据库系统设计》</w:t>
      </w:r>
      <w:r w:rsidRPr="009A1A42">
        <w:rPr>
          <w:rFonts w:ascii="宋体" w:hAnsi="宋体" w:cs="宋体" w:hint="eastAsia"/>
          <w:sz w:val="24"/>
        </w:rPr>
        <w:t>是针对</w:t>
      </w:r>
      <w:r>
        <w:rPr>
          <w:rFonts w:ascii="宋体" w:hAnsi="宋体" w:cs="宋体" w:hint="eastAsia"/>
          <w:sz w:val="24"/>
        </w:rPr>
        <w:t>安全、保密、</w:t>
      </w:r>
      <w:r w:rsidR="00442852">
        <w:rPr>
          <w:rFonts w:ascii="宋体" w:hAnsi="宋体" w:cs="宋体" w:hint="eastAsia"/>
          <w:sz w:val="24"/>
        </w:rPr>
        <w:t>数媒</w:t>
      </w:r>
      <w:r w:rsidRPr="009A1A42">
        <w:rPr>
          <w:rFonts w:ascii="宋体" w:hAnsi="宋体" w:cs="宋体" w:hint="eastAsia"/>
          <w:sz w:val="24"/>
        </w:rPr>
        <w:t>专业而开设的一门</w:t>
      </w:r>
      <w:r w:rsidR="00442852">
        <w:rPr>
          <w:rFonts w:ascii="宋体" w:hAnsi="宋体" w:cs="宋体" w:hint="eastAsia"/>
          <w:sz w:val="24"/>
        </w:rPr>
        <w:t>集中</w:t>
      </w:r>
      <w:r w:rsidRPr="009A1A42">
        <w:rPr>
          <w:rFonts w:ascii="宋体" w:hAnsi="宋体" w:cs="宋体" w:hint="eastAsia"/>
          <w:sz w:val="24"/>
        </w:rPr>
        <w:t>实践课。该实验课程的目的通过</w:t>
      </w:r>
      <w:r w:rsidR="00442852">
        <w:rPr>
          <w:rFonts w:ascii="宋体" w:hAnsi="宋体" w:cs="宋体" w:hint="eastAsia"/>
          <w:sz w:val="24"/>
        </w:rPr>
        <w:t>基于数据库的</w:t>
      </w:r>
      <w:r w:rsidRPr="009A1A42">
        <w:rPr>
          <w:rFonts w:ascii="宋体" w:hAnsi="宋体" w:cs="宋体" w:hint="eastAsia"/>
          <w:sz w:val="24"/>
        </w:rPr>
        <w:t>Java Web系统以及Android软件</w:t>
      </w:r>
      <w:r w:rsidR="00442852">
        <w:rPr>
          <w:rFonts w:ascii="宋体" w:hAnsi="宋体" w:cs="宋体" w:hint="eastAsia"/>
          <w:sz w:val="24"/>
        </w:rPr>
        <w:t>（可选）</w:t>
      </w:r>
      <w:r w:rsidRPr="009A1A42">
        <w:rPr>
          <w:rFonts w:ascii="宋体" w:hAnsi="宋体" w:cs="宋体" w:hint="eastAsia"/>
          <w:sz w:val="24"/>
        </w:rPr>
        <w:t>的开发，帮助学生加深对</w:t>
      </w:r>
      <w:r w:rsidR="00442852">
        <w:rPr>
          <w:rFonts w:ascii="宋体" w:hAnsi="宋体" w:cs="宋体" w:hint="eastAsia"/>
          <w:sz w:val="24"/>
        </w:rPr>
        <w:t>数据库设计、</w:t>
      </w:r>
      <w:r w:rsidRPr="009A1A42">
        <w:rPr>
          <w:rFonts w:ascii="宋体" w:hAnsi="宋体" w:cs="宋体" w:hint="eastAsia"/>
          <w:sz w:val="24"/>
        </w:rPr>
        <w:t>JavaEE企业级应用开发框架和Android操作系统体系结构的理解，</w:t>
      </w:r>
      <w:r w:rsidR="00442852">
        <w:rPr>
          <w:rFonts w:ascii="宋体" w:hAnsi="宋体" w:cs="宋体" w:hint="eastAsia"/>
          <w:sz w:val="24"/>
        </w:rPr>
        <w:t>学会主流数据库设计工具和设计方法，</w:t>
      </w:r>
      <w:r w:rsidRPr="009A1A42">
        <w:rPr>
          <w:rFonts w:ascii="宋体" w:hAnsi="宋体" w:cs="宋体" w:hint="eastAsia"/>
          <w:sz w:val="24"/>
        </w:rPr>
        <w:t>掌握JavaEE框架和Android中Application Framework中API包的应用，运用已学知识进行移动应用软件开发的实践，让学生通过实验来学习理论知识，使其自主获取知识，有效的提高学生综合分析问题和解决问题的能力。</w:t>
      </w:r>
    </w:p>
    <w:p w:rsidR="009A1A42" w:rsidRPr="009A1A42" w:rsidRDefault="009A1A42" w:rsidP="009A1A42">
      <w:pPr>
        <w:spacing w:line="380" w:lineRule="exact"/>
        <w:ind w:firstLineChars="218" w:firstLine="523"/>
        <w:rPr>
          <w:rFonts w:ascii="宋体" w:hAnsi="宋体" w:cs="宋体" w:hint="eastAsia"/>
          <w:sz w:val="24"/>
        </w:rPr>
      </w:pPr>
      <w:r w:rsidRPr="009A1A42">
        <w:rPr>
          <w:rFonts w:ascii="宋体" w:hAnsi="宋体" w:cs="宋体" w:hint="eastAsia"/>
          <w:sz w:val="24"/>
        </w:rPr>
        <w:t>本课程的任务是传授实验知识、实验方法，培养实验技能。课程预期效果如下：</w:t>
      </w:r>
    </w:p>
    <w:p w:rsidR="00442852" w:rsidRDefault="00442852" w:rsidP="00442852">
      <w:pPr>
        <w:pStyle w:val="ac"/>
        <w:numPr>
          <w:ilvl w:val="0"/>
          <w:numId w:val="13"/>
        </w:numPr>
        <w:spacing w:line="380" w:lineRule="exact"/>
        <w:ind w:firstLineChars="0"/>
        <w:rPr>
          <w:rFonts w:ascii="宋体" w:hAnsi="宋体" w:cs="宋体"/>
          <w:sz w:val="24"/>
        </w:rPr>
      </w:pPr>
      <w:r>
        <w:rPr>
          <w:rFonts w:ascii="宋体" w:hAnsi="宋体" w:cs="宋体" w:hint="eastAsia"/>
          <w:sz w:val="24"/>
        </w:rPr>
        <w:t>掌握Mysql数据库的安装部署、数据库管理工具使用、Sql语言基本使用；</w:t>
      </w:r>
    </w:p>
    <w:p w:rsidR="00442852" w:rsidRPr="00834C70" w:rsidRDefault="00442852" w:rsidP="00834C70">
      <w:pPr>
        <w:pStyle w:val="ac"/>
        <w:numPr>
          <w:ilvl w:val="0"/>
          <w:numId w:val="13"/>
        </w:numPr>
        <w:spacing w:line="380" w:lineRule="exact"/>
        <w:ind w:firstLineChars="0"/>
        <w:rPr>
          <w:rFonts w:ascii="宋体" w:hAnsi="宋体" w:cs="宋体" w:hint="eastAsia"/>
          <w:sz w:val="24"/>
        </w:rPr>
      </w:pPr>
      <w:r>
        <w:rPr>
          <w:rFonts w:ascii="宋体" w:hAnsi="宋体" w:cs="宋体" w:hint="eastAsia"/>
          <w:sz w:val="24"/>
        </w:rPr>
        <w:t>掌握使用PowerDesigner工具使用，基于简单业务需求进行</w:t>
      </w:r>
      <w:r w:rsidR="00834C70">
        <w:rPr>
          <w:rFonts w:ascii="宋体" w:hAnsi="宋体" w:cs="宋体" w:hint="eastAsia"/>
          <w:sz w:val="24"/>
        </w:rPr>
        <w:t>相关应用系统的</w:t>
      </w:r>
      <w:r>
        <w:rPr>
          <w:rFonts w:ascii="宋体" w:hAnsi="宋体" w:cs="宋体" w:hint="eastAsia"/>
          <w:sz w:val="24"/>
        </w:rPr>
        <w:t>数据库</w:t>
      </w:r>
      <w:r>
        <w:rPr>
          <w:rFonts w:ascii="宋体" w:hAnsi="宋体" w:cs="宋体"/>
          <w:sz w:val="24"/>
        </w:rPr>
        <w:t>CDM/PDM</w:t>
      </w:r>
      <w:r>
        <w:rPr>
          <w:rFonts w:ascii="宋体" w:hAnsi="宋体" w:cs="宋体" w:hint="eastAsia"/>
          <w:sz w:val="24"/>
        </w:rPr>
        <w:t>设计</w:t>
      </w:r>
      <w:r>
        <w:rPr>
          <w:rFonts w:ascii="宋体" w:hAnsi="宋体" w:cs="宋体" w:hint="eastAsia"/>
          <w:sz w:val="24"/>
        </w:rPr>
        <w:t>建模；</w:t>
      </w:r>
    </w:p>
    <w:p w:rsidR="009A1A42" w:rsidRPr="00442852" w:rsidRDefault="009A1A42" w:rsidP="00442852">
      <w:pPr>
        <w:pStyle w:val="ac"/>
        <w:numPr>
          <w:ilvl w:val="0"/>
          <w:numId w:val="13"/>
        </w:numPr>
        <w:spacing w:line="380" w:lineRule="exact"/>
        <w:ind w:firstLineChars="0"/>
        <w:rPr>
          <w:rFonts w:ascii="宋体" w:hAnsi="宋体" w:cs="宋体" w:hint="eastAsia"/>
          <w:sz w:val="24"/>
        </w:rPr>
      </w:pPr>
      <w:r w:rsidRPr="00442852">
        <w:rPr>
          <w:rFonts w:ascii="宋体" w:hAnsi="宋体" w:cs="宋体" w:hint="eastAsia"/>
          <w:sz w:val="24"/>
        </w:rPr>
        <w:t>Eclipse和ADT软件工具的使用、Java语言编程能力的训练；</w:t>
      </w:r>
    </w:p>
    <w:p w:rsidR="009A1A42" w:rsidRPr="00442852" w:rsidRDefault="009A1A42" w:rsidP="00442852">
      <w:pPr>
        <w:pStyle w:val="ac"/>
        <w:numPr>
          <w:ilvl w:val="0"/>
          <w:numId w:val="13"/>
        </w:numPr>
        <w:spacing w:line="380" w:lineRule="exact"/>
        <w:ind w:firstLineChars="0"/>
        <w:rPr>
          <w:rFonts w:ascii="宋体" w:hAnsi="宋体" w:cs="宋体" w:hint="eastAsia"/>
          <w:sz w:val="24"/>
        </w:rPr>
      </w:pPr>
      <w:r w:rsidRPr="00442852">
        <w:rPr>
          <w:rFonts w:ascii="宋体" w:hAnsi="宋体" w:cs="宋体" w:hint="eastAsia"/>
          <w:sz w:val="24"/>
        </w:rPr>
        <w:t>JavaEE框架和基本的Java Web系统的开发能力；</w:t>
      </w:r>
    </w:p>
    <w:p w:rsidR="00442852" w:rsidRDefault="00834C70" w:rsidP="00442852">
      <w:pPr>
        <w:pStyle w:val="ac"/>
        <w:numPr>
          <w:ilvl w:val="0"/>
          <w:numId w:val="13"/>
        </w:numPr>
        <w:spacing w:line="380" w:lineRule="exact"/>
        <w:ind w:firstLineChars="0"/>
        <w:rPr>
          <w:rFonts w:ascii="宋体" w:hAnsi="宋体" w:cs="宋体"/>
          <w:sz w:val="24"/>
        </w:rPr>
      </w:pPr>
      <w:r>
        <w:rPr>
          <w:rFonts w:ascii="宋体" w:hAnsi="宋体" w:cs="宋体" w:hint="eastAsia"/>
          <w:sz w:val="24"/>
        </w:rPr>
        <w:t>设计实现过程中的调试方法及故障排除能力的训练；</w:t>
      </w:r>
    </w:p>
    <w:p w:rsidR="00834C70" w:rsidRDefault="00834C70" w:rsidP="00442852">
      <w:pPr>
        <w:pStyle w:val="ac"/>
        <w:numPr>
          <w:ilvl w:val="0"/>
          <w:numId w:val="13"/>
        </w:numPr>
        <w:spacing w:line="380" w:lineRule="exact"/>
        <w:ind w:firstLineChars="0"/>
        <w:rPr>
          <w:rFonts w:ascii="宋体" w:hAnsi="宋体" w:cs="宋体"/>
          <w:sz w:val="24"/>
        </w:rPr>
      </w:pPr>
      <w:r>
        <w:rPr>
          <w:rFonts w:ascii="宋体" w:hAnsi="宋体" w:cs="宋体" w:hint="eastAsia"/>
          <w:sz w:val="24"/>
        </w:rPr>
        <w:t>通过基于团队的开发，锻炼学生的团队协作和沟通交流能力；</w:t>
      </w:r>
    </w:p>
    <w:p w:rsidR="00442852" w:rsidRPr="00442852" w:rsidRDefault="00442852" w:rsidP="00442852">
      <w:pPr>
        <w:pStyle w:val="ac"/>
        <w:numPr>
          <w:ilvl w:val="0"/>
          <w:numId w:val="13"/>
        </w:numPr>
        <w:spacing w:line="380" w:lineRule="exact"/>
        <w:ind w:firstLineChars="0"/>
        <w:rPr>
          <w:rFonts w:ascii="宋体" w:hAnsi="宋体" w:cs="宋体" w:hint="eastAsia"/>
          <w:sz w:val="24"/>
        </w:rPr>
      </w:pPr>
      <w:r w:rsidRPr="00442852">
        <w:rPr>
          <w:rFonts w:ascii="宋体" w:hAnsi="宋体" w:cs="宋体" w:hint="eastAsia"/>
          <w:sz w:val="24"/>
        </w:rPr>
        <w:t xml:space="preserve">熟悉目前主流的智能终端平台，掌握基于Android智能终端软件平台的智能终端软件基本开发方法与流程，以及Android中Application </w:t>
      </w:r>
      <w:r w:rsidRPr="00442852">
        <w:rPr>
          <w:rFonts w:ascii="宋体" w:hAnsi="宋体" w:cs="宋体" w:hint="eastAsia"/>
          <w:sz w:val="24"/>
        </w:rPr>
        <w:lastRenderedPageBreak/>
        <w:t>Framework层中API</w:t>
      </w:r>
      <w:r w:rsidR="00834C70">
        <w:rPr>
          <w:rFonts w:ascii="宋体" w:hAnsi="宋体" w:cs="宋体" w:hint="eastAsia"/>
          <w:sz w:val="24"/>
        </w:rPr>
        <w:t>包的应用（可选）。</w:t>
      </w:r>
    </w:p>
    <w:p w:rsidR="009A1A42" w:rsidRPr="009A1A42" w:rsidRDefault="009A1A42" w:rsidP="009A1A42">
      <w:pPr>
        <w:spacing w:line="380" w:lineRule="exact"/>
        <w:ind w:firstLineChars="218" w:firstLine="523"/>
        <w:rPr>
          <w:rFonts w:ascii="宋体" w:hAnsi="宋体" w:cs="宋体" w:hint="eastAsia"/>
          <w:sz w:val="24"/>
        </w:rPr>
      </w:pPr>
    </w:p>
    <w:p w:rsidR="002B5B77" w:rsidRDefault="00916FB6">
      <w:pPr>
        <w:pStyle w:val="2"/>
        <w:spacing w:before="0" w:after="0" w:line="380" w:lineRule="exact"/>
        <w:rPr>
          <w:rFonts w:ascii="Times New Roman" w:hAnsi="Times New Roman"/>
          <w:b w:val="0"/>
          <w:sz w:val="24"/>
          <w:szCs w:val="28"/>
        </w:rPr>
      </w:pPr>
      <w:r>
        <w:rPr>
          <w:rFonts w:ascii="Times New Roman" w:hAnsi="Times New Roman"/>
          <w:b w:val="0"/>
          <w:sz w:val="24"/>
          <w:szCs w:val="28"/>
        </w:rPr>
        <w:t>（一）课程性质地位</w:t>
      </w:r>
    </w:p>
    <w:p w:rsidR="002B5B77" w:rsidRDefault="009D327F">
      <w:pPr>
        <w:spacing w:line="380" w:lineRule="exact"/>
        <w:ind w:firstLineChars="218" w:firstLine="523"/>
        <w:rPr>
          <w:rFonts w:ascii="宋体" w:hAnsi="宋体" w:cs="宋体"/>
          <w:sz w:val="24"/>
        </w:rPr>
      </w:pPr>
      <w:r>
        <w:rPr>
          <w:rFonts w:ascii="宋体" w:hAnsi="宋体" w:cs="宋体" w:hint="eastAsia"/>
          <w:sz w:val="24"/>
        </w:rPr>
        <w:t>《</w:t>
      </w:r>
      <w:r w:rsidR="00834C70">
        <w:rPr>
          <w:rFonts w:ascii="宋体" w:hAnsi="宋体" w:cs="宋体" w:hint="eastAsia"/>
          <w:sz w:val="24"/>
        </w:rPr>
        <w:t>数据库系统设计》</w:t>
      </w:r>
      <w:r w:rsidR="00834C70" w:rsidRPr="009A1A42">
        <w:rPr>
          <w:rFonts w:ascii="宋体" w:hAnsi="宋体" w:cs="宋体" w:hint="eastAsia"/>
          <w:sz w:val="24"/>
        </w:rPr>
        <w:t>是针对</w:t>
      </w:r>
      <w:r w:rsidR="00834C70">
        <w:rPr>
          <w:rFonts w:ascii="宋体" w:hAnsi="宋体" w:cs="宋体" w:hint="eastAsia"/>
          <w:sz w:val="24"/>
        </w:rPr>
        <w:t>安全、保密、数媒</w:t>
      </w:r>
      <w:r w:rsidR="00834C70" w:rsidRPr="009A1A42">
        <w:rPr>
          <w:rFonts w:ascii="宋体" w:hAnsi="宋体" w:cs="宋体" w:hint="eastAsia"/>
          <w:sz w:val="24"/>
        </w:rPr>
        <w:t>专业而开设的一门</w:t>
      </w:r>
      <w:r w:rsidR="00834C70">
        <w:rPr>
          <w:rFonts w:ascii="宋体" w:hAnsi="宋体" w:cs="宋体" w:hint="eastAsia"/>
          <w:sz w:val="24"/>
        </w:rPr>
        <w:t>集中</w:t>
      </w:r>
      <w:r w:rsidR="00834C70" w:rsidRPr="009A1A42">
        <w:rPr>
          <w:rFonts w:ascii="宋体" w:hAnsi="宋体" w:cs="宋体" w:hint="eastAsia"/>
          <w:sz w:val="24"/>
        </w:rPr>
        <w:t>实践课</w:t>
      </w:r>
      <w:r>
        <w:rPr>
          <w:rFonts w:ascii="宋体" w:hAnsi="宋体" w:cs="宋体" w:hint="eastAsia"/>
          <w:sz w:val="24"/>
        </w:rPr>
        <w:t>。</w:t>
      </w:r>
    </w:p>
    <w:p w:rsidR="002B5B77" w:rsidRDefault="00916FB6">
      <w:pPr>
        <w:pStyle w:val="2"/>
        <w:spacing w:before="0" w:after="0" w:line="380" w:lineRule="exact"/>
        <w:rPr>
          <w:rFonts w:ascii="Times New Roman" w:hAnsi="Times New Roman"/>
          <w:b w:val="0"/>
          <w:sz w:val="24"/>
          <w:szCs w:val="28"/>
        </w:rPr>
      </w:pPr>
      <w:r>
        <w:rPr>
          <w:rFonts w:ascii="Times New Roman" w:hAnsi="Times New Roman"/>
          <w:b w:val="0"/>
          <w:sz w:val="24"/>
          <w:szCs w:val="28"/>
        </w:rPr>
        <w:t>（二）课程基本理念</w:t>
      </w:r>
    </w:p>
    <w:p w:rsidR="002B5B77" w:rsidRDefault="009D327F">
      <w:pPr>
        <w:spacing w:line="380" w:lineRule="exact"/>
        <w:ind w:firstLineChars="218" w:firstLine="523"/>
        <w:rPr>
          <w:rFonts w:ascii="宋体" w:hAnsi="宋体" w:cs="宋体"/>
          <w:sz w:val="24"/>
        </w:rPr>
      </w:pPr>
      <w:r>
        <w:rPr>
          <w:rFonts w:ascii="宋体" w:hAnsi="宋体" w:cs="宋体" w:hint="eastAsia"/>
          <w:sz w:val="24"/>
        </w:rPr>
        <w:t>强调程序设计知识和数据库系统理论知识的综合应用</w:t>
      </w:r>
      <w:r w:rsidRPr="009A1A42">
        <w:rPr>
          <w:rFonts w:ascii="宋体" w:hAnsi="宋体" w:cs="宋体" w:hint="eastAsia"/>
          <w:sz w:val="24"/>
        </w:rPr>
        <w:t>。</w:t>
      </w:r>
      <w:r>
        <w:t>让学生在</w:t>
      </w:r>
      <w:r>
        <w:t>“</w:t>
      </w:r>
      <w:r>
        <w:t>做中学</w:t>
      </w:r>
      <w:r>
        <w:t>”</w:t>
      </w:r>
      <w:r>
        <w:t>，以</w:t>
      </w:r>
      <w:r>
        <w:t>“</w:t>
      </w:r>
      <w:r>
        <w:t>工程项目</w:t>
      </w:r>
      <w:r>
        <w:t>”</w:t>
      </w:r>
      <w:r>
        <w:t>或</w:t>
      </w:r>
      <w:r>
        <w:t>“</w:t>
      </w:r>
      <w:r>
        <w:t>项目案例</w:t>
      </w:r>
      <w:r>
        <w:t>”</w:t>
      </w:r>
      <w:r>
        <w:t>为载体来组织整个的学习</w:t>
      </w:r>
      <w:r>
        <w:rPr>
          <w:rFonts w:hint="eastAsia"/>
        </w:rPr>
        <w:t>训练</w:t>
      </w:r>
      <w:r>
        <w:t>过程，</w:t>
      </w:r>
      <w:r>
        <w:rPr>
          <w:rFonts w:hint="eastAsia"/>
        </w:rPr>
        <w:t>在</w:t>
      </w:r>
      <w:r>
        <w:t>过程中不同阶段的知识需求为驱动来安排教学的内容和方法。</w:t>
      </w:r>
      <w:r>
        <w:rPr>
          <w:rFonts w:ascii="宋体" w:hAnsi="宋体" w:cs="宋体" w:hint="eastAsia"/>
          <w:sz w:val="24"/>
        </w:rPr>
        <w:t>本课程重点培养学生</w:t>
      </w:r>
      <w:r>
        <w:rPr>
          <w:rFonts w:ascii="宋体" w:hAnsi="宋体" w:cs="宋体" w:hint="eastAsia"/>
          <w:sz w:val="24"/>
        </w:rPr>
        <w:t>团队协作能力、应用需求分析能力以及系统开发实现能力</w:t>
      </w:r>
      <w:r>
        <w:rPr>
          <w:rFonts w:ascii="宋体" w:hAnsi="宋体" w:cs="宋体" w:hint="eastAsia"/>
          <w:sz w:val="24"/>
        </w:rPr>
        <w:t>。</w:t>
      </w:r>
    </w:p>
    <w:p w:rsidR="002B5B77" w:rsidRDefault="00916FB6">
      <w:pPr>
        <w:pStyle w:val="2"/>
        <w:spacing w:before="0" w:after="0" w:line="380" w:lineRule="exact"/>
        <w:rPr>
          <w:rFonts w:ascii="Times New Roman" w:hAnsi="Times New Roman"/>
          <w:b w:val="0"/>
          <w:sz w:val="24"/>
          <w:szCs w:val="28"/>
        </w:rPr>
      </w:pPr>
      <w:r>
        <w:rPr>
          <w:rFonts w:ascii="Times New Roman" w:hAnsi="Times New Roman"/>
          <w:b w:val="0"/>
          <w:sz w:val="24"/>
          <w:szCs w:val="28"/>
        </w:rPr>
        <w:t>（三）课程设计思路</w:t>
      </w:r>
    </w:p>
    <w:p w:rsidR="002B5B77" w:rsidRDefault="00916FB6">
      <w:pPr>
        <w:spacing w:line="380" w:lineRule="exact"/>
        <w:ind w:firstLineChars="218" w:firstLine="458"/>
        <w:rPr>
          <w:rFonts w:ascii="宋体" w:hAnsi="宋体" w:cs="宋体"/>
        </w:rPr>
      </w:pPr>
      <w:r>
        <w:rPr>
          <w:rFonts w:ascii="宋体" w:hAnsi="宋体" w:cs="宋体" w:hint="eastAsia"/>
        </w:rPr>
        <w:t>本课程以</w:t>
      </w:r>
      <w:r w:rsidR="009D327F">
        <w:rPr>
          <w:rFonts w:ascii="宋体" w:hAnsi="宋体" w:cs="宋体" w:hint="eastAsia"/>
        </w:rPr>
        <w:t>应用系统实现</w:t>
      </w:r>
      <w:r>
        <w:rPr>
          <w:rFonts w:ascii="宋体" w:hAnsi="宋体" w:cs="宋体" w:hint="eastAsia"/>
        </w:rPr>
        <w:t>作为主线，以</w:t>
      </w:r>
      <w:r w:rsidR="009D327F">
        <w:rPr>
          <w:rFonts w:ascii="宋体" w:hAnsi="宋体" w:cs="宋体" w:hint="eastAsia"/>
        </w:rPr>
        <w:t>团队项目开发形式展开。</w:t>
      </w:r>
      <w:r>
        <w:rPr>
          <w:rFonts w:ascii="宋体" w:hAnsi="宋体" w:cs="宋体" w:hint="eastAsia"/>
        </w:rPr>
        <w:t>课程设计将注重如下几点：</w:t>
      </w:r>
    </w:p>
    <w:p w:rsidR="002B5B77" w:rsidRDefault="00916FB6" w:rsidP="009D327F">
      <w:pPr>
        <w:spacing w:line="380" w:lineRule="exact"/>
        <w:ind w:firstLineChars="218" w:firstLine="458"/>
        <w:rPr>
          <w:rFonts w:ascii="宋体" w:hAnsi="宋体" w:cs="宋体" w:hint="eastAsia"/>
        </w:rPr>
      </w:pPr>
      <w:r>
        <w:rPr>
          <w:rFonts w:ascii="宋体" w:hAnsi="宋体" w:cs="宋体" w:hint="eastAsia"/>
        </w:rPr>
        <w:t>1、教学目标明确。紧扣教学目标，以培养学生</w:t>
      </w:r>
      <w:r w:rsidR="009D327F">
        <w:rPr>
          <w:rFonts w:ascii="宋体" w:hAnsi="宋体" w:cs="宋体" w:hint="eastAsia"/>
        </w:rPr>
        <w:t>使用软件解决实际应用</w:t>
      </w:r>
      <w:r>
        <w:rPr>
          <w:rFonts w:ascii="宋体" w:hAnsi="宋体" w:cs="宋体" w:hint="eastAsia"/>
        </w:rPr>
        <w:t>问题</w:t>
      </w:r>
      <w:r w:rsidR="009D327F">
        <w:rPr>
          <w:rFonts w:ascii="宋体" w:hAnsi="宋体" w:cs="宋体" w:hint="eastAsia"/>
        </w:rPr>
        <w:t>的</w:t>
      </w:r>
      <w:r>
        <w:rPr>
          <w:rFonts w:ascii="宋体" w:hAnsi="宋体" w:cs="宋体" w:hint="eastAsia"/>
        </w:rPr>
        <w:t>能力为基本出发点</w:t>
      </w:r>
      <w:r w:rsidR="009D327F">
        <w:rPr>
          <w:rFonts w:ascii="宋体" w:hAnsi="宋体" w:cs="宋体" w:hint="eastAsia"/>
        </w:rPr>
        <w:t>，</w:t>
      </w:r>
      <w:r>
        <w:rPr>
          <w:rFonts w:ascii="宋体" w:hAnsi="宋体" w:cs="宋体" w:hint="eastAsia"/>
        </w:rPr>
        <w:t>编排教学，</w:t>
      </w:r>
      <w:r w:rsidR="009D327F">
        <w:rPr>
          <w:rFonts w:ascii="宋体" w:hAnsi="宋体" w:cs="宋体" w:hint="eastAsia"/>
        </w:rPr>
        <w:t>强调实际动手能力的训练，</w:t>
      </w:r>
      <w:r>
        <w:rPr>
          <w:rFonts w:ascii="宋体" w:hAnsi="宋体" w:cs="宋体" w:hint="eastAsia"/>
        </w:rPr>
        <w:t>而不是</w:t>
      </w:r>
      <w:r w:rsidR="009D327F">
        <w:rPr>
          <w:rFonts w:ascii="宋体" w:hAnsi="宋体" w:cs="宋体" w:hint="eastAsia"/>
        </w:rPr>
        <w:t>理论知识的灌输</w:t>
      </w:r>
      <w:r>
        <w:rPr>
          <w:rFonts w:ascii="宋体" w:hAnsi="宋体" w:cs="宋体" w:hint="eastAsia"/>
        </w:rPr>
        <w:t>。</w:t>
      </w:r>
    </w:p>
    <w:p w:rsidR="002B5B77" w:rsidRDefault="009D327F">
      <w:pPr>
        <w:spacing w:line="380" w:lineRule="exact"/>
        <w:ind w:firstLineChars="218" w:firstLine="458"/>
        <w:rPr>
          <w:rFonts w:ascii="宋体" w:hAnsi="宋体" w:cs="宋体"/>
        </w:rPr>
      </w:pPr>
      <w:r>
        <w:rPr>
          <w:rFonts w:ascii="宋体" w:hAnsi="宋体" w:cs="宋体" w:hint="eastAsia"/>
        </w:rPr>
        <w:t>2</w:t>
      </w:r>
      <w:r w:rsidR="00916FB6">
        <w:rPr>
          <w:rFonts w:ascii="宋体" w:hAnsi="宋体" w:cs="宋体" w:hint="eastAsia"/>
        </w:rPr>
        <w:t>、授课形式多样。本课程教学采用</w:t>
      </w:r>
      <w:r>
        <w:rPr>
          <w:rFonts w:ascii="宋体" w:hAnsi="宋体" w:cs="宋体" w:hint="eastAsia"/>
        </w:rPr>
        <w:t>大班讲授、小组讨论、阶段答疑检查和课后自主学习</w:t>
      </w:r>
      <w:r w:rsidR="00916FB6">
        <w:rPr>
          <w:rFonts w:ascii="宋体" w:hAnsi="宋体" w:cs="宋体" w:hint="eastAsia"/>
        </w:rPr>
        <w:t>的形式来完成。本课程要求学生在</w:t>
      </w:r>
      <w:r>
        <w:rPr>
          <w:rFonts w:ascii="宋体" w:hAnsi="宋体" w:cs="宋体" w:hint="eastAsia"/>
        </w:rPr>
        <w:t>课堂以外，</w:t>
      </w:r>
      <w:r w:rsidR="00916FB6">
        <w:rPr>
          <w:rFonts w:ascii="宋体" w:hAnsi="宋体" w:cs="宋体" w:hint="eastAsia"/>
        </w:rPr>
        <w:t>需要投入</w:t>
      </w:r>
      <w:r>
        <w:rPr>
          <w:rFonts w:ascii="宋体" w:hAnsi="宋体" w:cs="宋体" w:hint="eastAsia"/>
        </w:rPr>
        <w:t>大量</w:t>
      </w:r>
      <w:r w:rsidR="00916FB6">
        <w:rPr>
          <w:rFonts w:ascii="宋体" w:hAnsi="宋体" w:cs="宋体" w:hint="eastAsia"/>
        </w:rPr>
        <w:t>时间进行</w:t>
      </w:r>
      <w:r>
        <w:rPr>
          <w:rFonts w:ascii="宋体" w:hAnsi="宋体" w:cs="宋体" w:hint="eastAsia"/>
        </w:rPr>
        <w:t>自学、讨论</w:t>
      </w:r>
      <w:r w:rsidR="00916FB6">
        <w:rPr>
          <w:rFonts w:ascii="宋体" w:hAnsi="宋体" w:cs="宋体" w:hint="eastAsia"/>
        </w:rPr>
        <w:t>和</w:t>
      </w:r>
      <w:r>
        <w:rPr>
          <w:rFonts w:ascii="宋体" w:hAnsi="宋体" w:cs="宋体" w:hint="eastAsia"/>
        </w:rPr>
        <w:t>开发实现</w:t>
      </w:r>
      <w:r w:rsidR="00916FB6">
        <w:rPr>
          <w:rFonts w:ascii="宋体" w:hAnsi="宋体" w:cs="宋体" w:hint="eastAsia"/>
        </w:rPr>
        <w:t>，学会灵活运用基本技能解决实际问题。</w:t>
      </w:r>
    </w:p>
    <w:p w:rsidR="002B5B77" w:rsidRDefault="0053397B">
      <w:pPr>
        <w:spacing w:line="380" w:lineRule="exact"/>
        <w:ind w:firstLineChars="218" w:firstLine="458"/>
        <w:rPr>
          <w:rFonts w:ascii="Times New Roman" w:hAnsi="Times New Roman"/>
        </w:rPr>
      </w:pPr>
      <w:r>
        <w:rPr>
          <w:rFonts w:ascii="宋体" w:hAnsi="宋体" w:cs="宋体" w:hint="eastAsia"/>
        </w:rPr>
        <w:t>3</w:t>
      </w:r>
      <w:r w:rsidR="00916FB6">
        <w:rPr>
          <w:rFonts w:ascii="宋体" w:hAnsi="宋体" w:cs="宋体" w:hint="eastAsia"/>
        </w:rPr>
        <w:t>、内容动</w:t>
      </w:r>
      <w:r>
        <w:rPr>
          <w:rFonts w:ascii="宋体" w:hAnsi="宋体" w:cs="宋体" w:hint="eastAsia"/>
        </w:rPr>
        <w:t>态调整。不同学生具有不同特点，掌握知识的程度也不尽相同。根据团队能力强弱调整项目总体任务的难度；根据团队成员能力特长的不同，合理分配其在团队中扮演的角色；通过阶段性的小组项目检查，使得教师对团队工作进度有全面的掌握，进而根据实际情况取舍教学内容，动态调整,确保所有学生都能有较好的收获</w:t>
      </w:r>
      <w:r w:rsidR="00916FB6">
        <w:rPr>
          <w:rFonts w:ascii="Times New Roman" w:hAnsi="Times New Roman"/>
        </w:rPr>
        <w:t>。</w:t>
      </w:r>
    </w:p>
    <w:p w:rsidR="002B5B77" w:rsidRDefault="00916FB6">
      <w:pPr>
        <w:numPr>
          <w:ilvl w:val="0"/>
          <w:numId w:val="1"/>
        </w:numPr>
        <w:spacing w:beforeLines="50" w:before="156" w:afterLines="50" w:after="156"/>
        <w:rPr>
          <w:rFonts w:ascii="宋体" w:hAnsi="宋体"/>
          <w:b/>
          <w:bCs/>
          <w:sz w:val="28"/>
          <w:szCs w:val="28"/>
        </w:rPr>
      </w:pPr>
      <w:r>
        <w:rPr>
          <w:rFonts w:ascii="宋体" w:hAnsi="宋体" w:hint="eastAsia"/>
          <w:b/>
          <w:bCs/>
          <w:sz w:val="28"/>
          <w:szCs w:val="28"/>
        </w:rPr>
        <w:t>课程目标</w:t>
      </w:r>
    </w:p>
    <w:p w:rsidR="002B5B77" w:rsidRDefault="00916FB6">
      <w:pPr>
        <w:spacing w:line="380" w:lineRule="exact"/>
        <w:ind w:firstLineChars="218" w:firstLine="458"/>
        <w:rPr>
          <w:rFonts w:ascii="宋体" w:hAnsi="宋体" w:cs="宋体"/>
        </w:rPr>
      </w:pPr>
      <w:r>
        <w:rPr>
          <w:rFonts w:ascii="宋体" w:hAnsi="宋体" w:cs="宋体" w:hint="eastAsia"/>
        </w:rPr>
        <w:t>1、</w:t>
      </w:r>
      <w:r>
        <w:rPr>
          <w:rFonts w:ascii="宋体" w:hAnsi="宋体" w:cs="宋体" w:hint="eastAsia"/>
        </w:rPr>
        <w:tab/>
        <w:t>通过对</w:t>
      </w:r>
      <w:r w:rsidR="0053397B">
        <w:rPr>
          <w:rFonts w:ascii="宋体" w:hAnsi="宋体" w:cs="宋体" w:hint="eastAsia"/>
        </w:rPr>
        <w:t>数据库基本原理知识的应用</w:t>
      </w:r>
      <w:r>
        <w:rPr>
          <w:rFonts w:ascii="宋体" w:hAnsi="宋体" w:cs="宋体" w:hint="eastAsia"/>
        </w:rPr>
        <w:t>，使学生</w:t>
      </w:r>
      <w:r w:rsidR="0053397B">
        <w:rPr>
          <w:rFonts w:ascii="宋体" w:hAnsi="宋体" w:cs="宋体" w:hint="eastAsia"/>
        </w:rPr>
        <w:t>进一步</w:t>
      </w:r>
      <w:r>
        <w:rPr>
          <w:rFonts w:ascii="宋体" w:hAnsi="宋体" w:cs="宋体" w:hint="eastAsia"/>
        </w:rPr>
        <w:t>掌握</w:t>
      </w:r>
      <w:r w:rsidR="0053397B">
        <w:rPr>
          <w:rFonts w:ascii="宋体" w:hAnsi="宋体" w:cs="宋体" w:hint="eastAsia"/>
        </w:rPr>
        <w:t>相关理论知识，</w:t>
      </w:r>
      <w:r>
        <w:rPr>
          <w:rFonts w:ascii="宋体" w:hAnsi="宋体" w:cs="宋体" w:hint="eastAsia"/>
        </w:rPr>
        <w:t>培养学生分析</w:t>
      </w:r>
      <w:r w:rsidR="0053397B">
        <w:rPr>
          <w:rFonts w:ascii="宋体" w:hAnsi="宋体" w:cs="宋体" w:hint="eastAsia"/>
        </w:rPr>
        <w:t>信息系统</w:t>
      </w:r>
      <w:r>
        <w:rPr>
          <w:rFonts w:ascii="宋体" w:hAnsi="宋体" w:cs="宋体" w:hint="eastAsia"/>
        </w:rPr>
        <w:t>的基本能力。</w:t>
      </w:r>
    </w:p>
    <w:p w:rsidR="002B5B77" w:rsidRDefault="0053397B">
      <w:pPr>
        <w:spacing w:line="380" w:lineRule="exact"/>
        <w:ind w:firstLineChars="218" w:firstLine="458"/>
        <w:rPr>
          <w:rFonts w:ascii="宋体" w:hAnsi="宋体" w:cs="宋体"/>
        </w:rPr>
      </w:pPr>
      <w:r>
        <w:rPr>
          <w:rFonts w:ascii="宋体" w:hAnsi="宋体" w:cs="宋体"/>
        </w:rPr>
        <w:t>2</w:t>
      </w:r>
      <w:r w:rsidR="00916FB6">
        <w:rPr>
          <w:rFonts w:ascii="宋体" w:hAnsi="宋体" w:cs="宋体" w:hint="eastAsia"/>
        </w:rPr>
        <w:t>、</w:t>
      </w:r>
      <w:r w:rsidR="00916FB6">
        <w:rPr>
          <w:rFonts w:ascii="宋体" w:hAnsi="宋体" w:cs="宋体" w:hint="eastAsia"/>
        </w:rPr>
        <w:tab/>
        <w:t>通过</w:t>
      </w:r>
      <w:r>
        <w:rPr>
          <w:rFonts w:ascii="宋体" w:hAnsi="宋体" w:cs="宋体" w:hint="eastAsia"/>
        </w:rPr>
        <w:t>小组讨论和小组辅导答疑，锻炼学生的沟通能力。</w:t>
      </w:r>
    </w:p>
    <w:p w:rsidR="002B5B77" w:rsidRDefault="0053397B">
      <w:pPr>
        <w:spacing w:line="380" w:lineRule="exact"/>
        <w:ind w:firstLineChars="218" w:firstLine="458"/>
        <w:rPr>
          <w:rFonts w:ascii="宋体" w:hAnsi="宋体" w:cs="宋体"/>
        </w:rPr>
      </w:pPr>
      <w:r>
        <w:rPr>
          <w:rFonts w:ascii="宋体" w:hAnsi="宋体" w:cs="宋体"/>
        </w:rPr>
        <w:t>3</w:t>
      </w:r>
      <w:r w:rsidR="00916FB6">
        <w:rPr>
          <w:rFonts w:ascii="宋体" w:hAnsi="宋体" w:cs="宋体" w:hint="eastAsia"/>
        </w:rPr>
        <w:t>、</w:t>
      </w:r>
      <w:r w:rsidR="00916FB6">
        <w:rPr>
          <w:rFonts w:ascii="宋体" w:hAnsi="宋体" w:cs="宋体" w:hint="eastAsia"/>
        </w:rPr>
        <w:tab/>
        <w:t>本课程与程序设计课程</w:t>
      </w:r>
      <w:r>
        <w:rPr>
          <w:rFonts w:ascii="宋体" w:hAnsi="宋体" w:cs="宋体" w:hint="eastAsia"/>
        </w:rPr>
        <w:t>、数据库课程</w:t>
      </w:r>
      <w:r w:rsidR="00916FB6">
        <w:rPr>
          <w:rFonts w:ascii="宋体" w:hAnsi="宋体" w:cs="宋体" w:hint="eastAsia"/>
        </w:rPr>
        <w:t>有着</w:t>
      </w:r>
      <w:r>
        <w:rPr>
          <w:rFonts w:ascii="宋体" w:hAnsi="宋体" w:cs="宋体" w:hint="eastAsia"/>
        </w:rPr>
        <w:t>一定</w:t>
      </w:r>
      <w:r w:rsidR="00916FB6">
        <w:rPr>
          <w:rFonts w:ascii="宋体" w:hAnsi="宋体" w:cs="宋体" w:hint="eastAsia"/>
        </w:rPr>
        <w:t>的耦合性，</w:t>
      </w:r>
      <w:r>
        <w:rPr>
          <w:rFonts w:ascii="宋体" w:hAnsi="宋体" w:cs="宋体" w:hint="eastAsia"/>
        </w:rPr>
        <w:t>项目开发过程</w:t>
      </w:r>
      <w:r w:rsidR="00916FB6">
        <w:rPr>
          <w:rFonts w:ascii="宋体" w:hAnsi="宋体" w:cs="宋体" w:hint="eastAsia"/>
        </w:rPr>
        <w:t>涉及到多门课程知识的综合应用</w:t>
      </w:r>
      <w:r>
        <w:rPr>
          <w:rFonts w:ascii="宋体" w:hAnsi="宋体" w:cs="宋体" w:hint="eastAsia"/>
        </w:rPr>
        <w:t>（有大量知识需要按需进行自学）</w:t>
      </w:r>
      <w:r w:rsidR="00916FB6">
        <w:rPr>
          <w:rFonts w:ascii="宋体" w:hAnsi="宋体" w:cs="宋体" w:hint="eastAsia"/>
        </w:rPr>
        <w:t>，通过本课程的学习培养学生解决复杂工程问题的能力。</w:t>
      </w:r>
    </w:p>
    <w:p w:rsidR="002B5B77" w:rsidRDefault="0053397B">
      <w:pPr>
        <w:spacing w:line="380" w:lineRule="exact"/>
        <w:ind w:firstLineChars="218" w:firstLine="458"/>
        <w:rPr>
          <w:rFonts w:ascii="宋体" w:hAnsi="宋体" w:cs="宋体"/>
        </w:rPr>
      </w:pPr>
      <w:r>
        <w:rPr>
          <w:rFonts w:ascii="宋体" w:hAnsi="宋体" w:cs="宋体"/>
        </w:rPr>
        <w:t>4</w:t>
      </w:r>
      <w:r>
        <w:rPr>
          <w:rFonts w:ascii="宋体" w:hAnsi="宋体" w:cs="宋体" w:hint="eastAsia"/>
        </w:rPr>
        <w:t>、通过团队协作</w:t>
      </w:r>
      <w:r w:rsidR="00916FB6">
        <w:rPr>
          <w:rFonts w:ascii="宋体" w:hAnsi="宋体" w:cs="宋体" w:hint="eastAsia"/>
        </w:rPr>
        <w:t>的形式</w:t>
      </w:r>
      <w:r>
        <w:rPr>
          <w:rFonts w:ascii="宋体" w:hAnsi="宋体" w:cs="宋体" w:hint="eastAsia"/>
        </w:rPr>
        <w:t>，让学生主动</w:t>
      </w:r>
      <w:r w:rsidR="00916FB6">
        <w:rPr>
          <w:rFonts w:ascii="宋体" w:hAnsi="宋体" w:cs="宋体" w:hint="eastAsia"/>
        </w:rPr>
        <w:t>发现和解决问题，培养学生</w:t>
      </w:r>
      <w:r>
        <w:rPr>
          <w:rFonts w:ascii="宋体" w:hAnsi="宋体" w:cs="宋体" w:hint="eastAsia"/>
        </w:rPr>
        <w:t>的</w:t>
      </w:r>
      <w:r w:rsidR="00916FB6">
        <w:rPr>
          <w:rFonts w:ascii="宋体" w:hAnsi="宋体" w:cs="宋体" w:hint="eastAsia"/>
        </w:rPr>
        <w:t>自主学习和终身学习的能力。</w:t>
      </w:r>
    </w:p>
    <w:p w:rsidR="006176E0" w:rsidRDefault="006176E0">
      <w:pPr>
        <w:spacing w:line="380" w:lineRule="exact"/>
        <w:ind w:firstLineChars="218" w:firstLine="458"/>
        <w:rPr>
          <w:rFonts w:ascii="宋体" w:hAnsi="宋体" w:cs="宋体" w:hint="eastAsia"/>
        </w:rPr>
      </w:pPr>
      <w:r>
        <w:rPr>
          <w:rFonts w:ascii="宋体" w:hAnsi="宋体" w:cs="宋体" w:hint="eastAsia"/>
        </w:rPr>
        <w:t>5、通过锻炼，让学生掌握开发过程中各种主流工具的使用，为学生后期学习工作打下良好基础</w:t>
      </w:r>
    </w:p>
    <w:p w:rsidR="002B5B77" w:rsidRPr="0053397B" w:rsidRDefault="002B5B77">
      <w:pPr>
        <w:rPr>
          <w:rFonts w:ascii="宋体" w:hAnsi="宋体"/>
          <w:sz w:val="24"/>
        </w:rPr>
      </w:pPr>
    </w:p>
    <w:p w:rsidR="002B5B77" w:rsidRDefault="00916FB6">
      <w:pPr>
        <w:numPr>
          <w:ilvl w:val="0"/>
          <w:numId w:val="1"/>
        </w:numPr>
        <w:spacing w:beforeLines="50" w:before="156" w:afterLines="50" w:after="156"/>
        <w:rPr>
          <w:rFonts w:ascii="宋体" w:hAnsi="宋体"/>
          <w:b/>
          <w:bCs/>
        </w:rPr>
      </w:pPr>
      <w:r>
        <w:rPr>
          <w:rFonts w:ascii="宋体" w:hAnsi="宋体" w:hint="eastAsia"/>
          <w:b/>
          <w:bCs/>
          <w:sz w:val="28"/>
          <w:szCs w:val="28"/>
        </w:rPr>
        <w:t>课程目标与毕业要求的对应关系</w:t>
      </w: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0"/>
        <w:gridCol w:w="3378"/>
        <w:gridCol w:w="1718"/>
        <w:gridCol w:w="887"/>
      </w:tblGrid>
      <w:tr w:rsidR="002B5B77">
        <w:trPr>
          <w:trHeight w:val="310"/>
        </w:trPr>
        <w:tc>
          <w:tcPr>
            <w:tcW w:w="3090" w:type="dxa"/>
            <w:shd w:val="clear" w:color="auto" w:fill="auto"/>
          </w:tcPr>
          <w:p w:rsidR="002B5B77" w:rsidRDefault="00916FB6">
            <w:pPr>
              <w:spacing w:line="360" w:lineRule="exact"/>
              <w:jc w:val="center"/>
              <w:rPr>
                <w:rFonts w:ascii="宋体" w:hAnsi="宋体"/>
                <w:b/>
                <w:bCs/>
                <w:sz w:val="24"/>
              </w:rPr>
            </w:pPr>
            <w:r>
              <w:rPr>
                <w:rFonts w:ascii="宋体" w:hAnsi="宋体" w:hint="eastAsia"/>
                <w:b/>
                <w:bCs/>
                <w:sz w:val="24"/>
              </w:rPr>
              <w:lastRenderedPageBreak/>
              <w:t>毕业要求</w:t>
            </w:r>
          </w:p>
        </w:tc>
        <w:tc>
          <w:tcPr>
            <w:tcW w:w="3378" w:type="dxa"/>
            <w:shd w:val="clear" w:color="auto" w:fill="auto"/>
          </w:tcPr>
          <w:p w:rsidR="002B5B77" w:rsidRDefault="00916FB6">
            <w:pPr>
              <w:spacing w:line="360" w:lineRule="exact"/>
              <w:jc w:val="center"/>
              <w:rPr>
                <w:rFonts w:ascii="宋体" w:hAnsi="宋体"/>
                <w:b/>
                <w:bCs/>
                <w:sz w:val="24"/>
              </w:rPr>
            </w:pPr>
            <w:r>
              <w:rPr>
                <w:rFonts w:ascii="宋体" w:hAnsi="宋体" w:hint="eastAsia"/>
                <w:b/>
                <w:bCs/>
                <w:sz w:val="24"/>
              </w:rPr>
              <w:t>指标点</w:t>
            </w:r>
          </w:p>
        </w:tc>
        <w:tc>
          <w:tcPr>
            <w:tcW w:w="1718" w:type="dxa"/>
            <w:shd w:val="clear" w:color="auto" w:fill="auto"/>
          </w:tcPr>
          <w:p w:rsidR="002B5B77" w:rsidRDefault="00916FB6">
            <w:pPr>
              <w:spacing w:line="360" w:lineRule="exact"/>
              <w:jc w:val="center"/>
              <w:rPr>
                <w:rFonts w:ascii="宋体" w:hAnsi="宋体"/>
                <w:b/>
                <w:bCs/>
                <w:sz w:val="24"/>
              </w:rPr>
            </w:pPr>
            <w:r>
              <w:rPr>
                <w:rFonts w:ascii="宋体" w:hAnsi="宋体" w:hint="eastAsia"/>
                <w:b/>
                <w:bCs/>
                <w:sz w:val="24"/>
              </w:rPr>
              <w:t>对应课程目标</w:t>
            </w:r>
          </w:p>
        </w:tc>
        <w:tc>
          <w:tcPr>
            <w:tcW w:w="887" w:type="dxa"/>
            <w:shd w:val="clear" w:color="auto" w:fill="auto"/>
          </w:tcPr>
          <w:p w:rsidR="002B5B77" w:rsidRDefault="00916FB6">
            <w:pPr>
              <w:spacing w:line="360" w:lineRule="exact"/>
              <w:jc w:val="center"/>
              <w:rPr>
                <w:rFonts w:ascii="宋体" w:hAnsi="宋体"/>
                <w:b/>
                <w:bCs/>
                <w:sz w:val="24"/>
              </w:rPr>
            </w:pPr>
            <w:r>
              <w:rPr>
                <w:rFonts w:ascii="宋体" w:hAnsi="宋体" w:hint="eastAsia"/>
                <w:b/>
                <w:bCs/>
                <w:sz w:val="24"/>
              </w:rPr>
              <w:t>支撑强弱</w:t>
            </w:r>
          </w:p>
        </w:tc>
      </w:tr>
      <w:tr w:rsidR="002B5B77">
        <w:trPr>
          <w:trHeight w:val="966"/>
        </w:trPr>
        <w:tc>
          <w:tcPr>
            <w:tcW w:w="3090" w:type="dxa"/>
            <w:shd w:val="clear" w:color="auto" w:fill="auto"/>
            <w:vAlign w:val="center"/>
          </w:tcPr>
          <w:p w:rsidR="002B5B77" w:rsidRDefault="002B5B77">
            <w:pPr>
              <w:spacing w:line="360" w:lineRule="exact"/>
              <w:jc w:val="left"/>
              <w:rPr>
                <w:rFonts w:ascii="宋体" w:hAnsi="宋体" w:cs="宋体"/>
                <w:b/>
                <w:bCs/>
                <w:sz w:val="24"/>
              </w:rPr>
            </w:pPr>
          </w:p>
        </w:tc>
        <w:tc>
          <w:tcPr>
            <w:tcW w:w="3378" w:type="dxa"/>
            <w:shd w:val="clear" w:color="auto" w:fill="auto"/>
          </w:tcPr>
          <w:p w:rsidR="002B5B77" w:rsidRDefault="002B5B77">
            <w:pPr>
              <w:spacing w:line="360" w:lineRule="exact"/>
              <w:jc w:val="left"/>
              <w:rPr>
                <w:rFonts w:ascii="宋体" w:hAnsi="宋体"/>
                <w:b/>
                <w:bCs/>
                <w:sz w:val="24"/>
              </w:rPr>
            </w:pPr>
          </w:p>
        </w:tc>
        <w:tc>
          <w:tcPr>
            <w:tcW w:w="1718" w:type="dxa"/>
            <w:shd w:val="clear" w:color="auto" w:fill="auto"/>
          </w:tcPr>
          <w:p w:rsidR="002B5B77" w:rsidRDefault="00916FB6">
            <w:pPr>
              <w:spacing w:line="360" w:lineRule="exact"/>
              <w:rPr>
                <w:rFonts w:ascii="宋体" w:hAnsi="宋体"/>
                <w:bCs/>
                <w:sz w:val="24"/>
              </w:rPr>
            </w:pPr>
            <w:r>
              <w:rPr>
                <w:rFonts w:ascii="宋体" w:hAnsi="宋体" w:hint="eastAsia"/>
                <w:bCs/>
                <w:sz w:val="24"/>
              </w:rPr>
              <w:t>课程目标1</w:t>
            </w:r>
          </w:p>
          <w:p w:rsidR="002B5B77" w:rsidRDefault="00916FB6">
            <w:pPr>
              <w:spacing w:line="360" w:lineRule="exact"/>
              <w:rPr>
                <w:rFonts w:ascii="宋体" w:hAnsi="宋体"/>
                <w:bCs/>
                <w:sz w:val="24"/>
              </w:rPr>
            </w:pPr>
            <w:r>
              <w:rPr>
                <w:rFonts w:ascii="宋体" w:hAnsi="宋体"/>
                <w:bCs/>
                <w:sz w:val="24"/>
              </w:rPr>
              <w:t>课程目标</w:t>
            </w:r>
            <w:r>
              <w:rPr>
                <w:rFonts w:ascii="宋体" w:hAnsi="宋体" w:hint="eastAsia"/>
                <w:bCs/>
                <w:sz w:val="24"/>
              </w:rPr>
              <w:t>2</w:t>
            </w:r>
          </w:p>
          <w:p w:rsidR="002B5B77" w:rsidRDefault="00916FB6">
            <w:pPr>
              <w:spacing w:line="360" w:lineRule="exact"/>
              <w:rPr>
                <w:rFonts w:ascii="宋体" w:hAnsi="宋体"/>
                <w:bCs/>
                <w:sz w:val="24"/>
              </w:rPr>
            </w:pPr>
            <w:r>
              <w:rPr>
                <w:rFonts w:ascii="宋体" w:hAnsi="宋体"/>
                <w:bCs/>
                <w:sz w:val="24"/>
              </w:rPr>
              <w:t>课程目标</w:t>
            </w:r>
            <w:r>
              <w:rPr>
                <w:rFonts w:ascii="宋体" w:hAnsi="宋体" w:hint="eastAsia"/>
                <w:bCs/>
                <w:sz w:val="24"/>
              </w:rPr>
              <w:t>4</w:t>
            </w:r>
          </w:p>
          <w:p w:rsidR="002B5B77" w:rsidRDefault="00916FB6">
            <w:pPr>
              <w:spacing w:line="360" w:lineRule="exact"/>
              <w:rPr>
                <w:rFonts w:ascii="宋体" w:hAnsi="宋体"/>
                <w:bCs/>
                <w:sz w:val="24"/>
              </w:rPr>
            </w:pPr>
            <w:r>
              <w:rPr>
                <w:rFonts w:ascii="宋体" w:hAnsi="宋体"/>
                <w:bCs/>
                <w:sz w:val="24"/>
              </w:rPr>
              <w:t>课程目标</w:t>
            </w:r>
            <w:r>
              <w:rPr>
                <w:rFonts w:ascii="宋体" w:hAnsi="宋体" w:hint="eastAsia"/>
                <w:bCs/>
                <w:sz w:val="24"/>
              </w:rPr>
              <w:t>5</w:t>
            </w:r>
          </w:p>
        </w:tc>
        <w:tc>
          <w:tcPr>
            <w:tcW w:w="887" w:type="dxa"/>
            <w:shd w:val="clear" w:color="auto" w:fill="auto"/>
            <w:vAlign w:val="center"/>
          </w:tcPr>
          <w:p w:rsidR="002B5B77" w:rsidRDefault="00916FB6">
            <w:pPr>
              <w:spacing w:line="360" w:lineRule="exact"/>
              <w:jc w:val="center"/>
              <w:rPr>
                <w:rFonts w:ascii="宋体" w:hAnsi="宋体"/>
                <w:bCs/>
                <w:sz w:val="24"/>
              </w:rPr>
            </w:pPr>
            <w:r>
              <w:rPr>
                <w:rFonts w:ascii="宋体" w:hAnsi="宋体" w:hint="eastAsia"/>
                <w:bCs/>
                <w:sz w:val="24"/>
              </w:rPr>
              <w:t>M</w:t>
            </w:r>
          </w:p>
        </w:tc>
      </w:tr>
      <w:tr w:rsidR="002B5B77">
        <w:trPr>
          <w:trHeight w:val="1619"/>
        </w:trPr>
        <w:tc>
          <w:tcPr>
            <w:tcW w:w="3090" w:type="dxa"/>
            <w:shd w:val="clear" w:color="auto" w:fill="auto"/>
            <w:vAlign w:val="center"/>
          </w:tcPr>
          <w:p w:rsidR="002B5B77" w:rsidRDefault="002B5B77">
            <w:pPr>
              <w:spacing w:line="360" w:lineRule="exact"/>
              <w:jc w:val="left"/>
              <w:rPr>
                <w:rFonts w:ascii="宋体" w:hAnsi="宋体" w:cs="宋体"/>
                <w:bCs/>
                <w:sz w:val="24"/>
              </w:rPr>
            </w:pPr>
          </w:p>
        </w:tc>
        <w:tc>
          <w:tcPr>
            <w:tcW w:w="3378" w:type="dxa"/>
            <w:shd w:val="clear" w:color="auto" w:fill="auto"/>
          </w:tcPr>
          <w:p w:rsidR="002B5B77" w:rsidRDefault="002B5B77">
            <w:pPr>
              <w:spacing w:line="360" w:lineRule="exact"/>
              <w:jc w:val="left"/>
              <w:rPr>
                <w:rFonts w:ascii="宋体" w:hAnsi="宋体" w:cs="宋体"/>
                <w:sz w:val="24"/>
              </w:rPr>
            </w:pPr>
          </w:p>
        </w:tc>
        <w:tc>
          <w:tcPr>
            <w:tcW w:w="1718" w:type="dxa"/>
            <w:shd w:val="clear" w:color="auto" w:fill="auto"/>
          </w:tcPr>
          <w:p w:rsidR="002B5B77" w:rsidRDefault="00916FB6">
            <w:pPr>
              <w:spacing w:line="360" w:lineRule="exact"/>
              <w:rPr>
                <w:rFonts w:ascii="宋体" w:hAnsi="宋体"/>
                <w:bCs/>
                <w:sz w:val="24"/>
              </w:rPr>
            </w:pPr>
            <w:r>
              <w:rPr>
                <w:rFonts w:ascii="宋体" w:hAnsi="宋体"/>
                <w:bCs/>
                <w:sz w:val="24"/>
              </w:rPr>
              <w:t>课程目标</w:t>
            </w:r>
            <w:r>
              <w:rPr>
                <w:rFonts w:ascii="宋体" w:hAnsi="宋体" w:hint="eastAsia"/>
                <w:bCs/>
                <w:sz w:val="24"/>
              </w:rPr>
              <w:t>2</w:t>
            </w:r>
          </w:p>
          <w:p w:rsidR="002B5B77" w:rsidRDefault="00916FB6">
            <w:pPr>
              <w:spacing w:line="360" w:lineRule="exact"/>
              <w:rPr>
                <w:rFonts w:ascii="宋体" w:hAnsi="宋体"/>
                <w:bCs/>
                <w:sz w:val="24"/>
              </w:rPr>
            </w:pPr>
            <w:r>
              <w:rPr>
                <w:rFonts w:ascii="宋体" w:hAnsi="宋体"/>
                <w:bCs/>
                <w:sz w:val="24"/>
              </w:rPr>
              <w:t>课程目标</w:t>
            </w:r>
            <w:r>
              <w:rPr>
                <w:rFonts w:ascii="宋体" w:hAnsi="宋体" w:hint="eastAsia"/>
                <w:bCs/>
                <w:sz w:val="24"/>
              </w:rPr>
              <w:t>3</w:t>
            </w:r>
          </w:p>
          <w:p w:rsidR="002B5B77" w:rsidRDefault="00916FB6">
            <w:pPr>
              <w:spacing w:line="360" w:lineRule="exact"/>
              <w:rPr>
                <w:rFonts w:ascii="宋体" w:hAnsi="宋体"/>
                <w:b/>
                <w:bCs/>
                <w:sz w:val="24"/>
              </w:rPr>
            </w:pPr>
            <w:r>
              <w:rPr>
                <w:rFonts w:ascii="宋体" w:hAnsi="宋体"/>
                <w:bCs/>
                <w:sz w:val="24"/>
              </w:rPr>
              <w:t>课程目标</w:t>
            </w:r>
            <w:r>
              <w:rPr>
                <w:rFonts w:ascii="宋体" w:hAnsi="宋体" w:hint="eastAsia"/>
                <w:bCs/>
                <w:sz w:val="24"/>
              </w:rPr>
              <w:t>4</w:t>
            </w:r>
          </w:p>
        </w:tc>
        <w:tc>
          <w:tcPr>
            <w:tcW w:w="887" w:type="dxa"/>
            <w:shd w:val="clear" w:color="auto" w:fill="auto"/>
            <w:vAlign w:val="center"/>
          </w:tcPr>
          <w:p w:rsidR="002B5B77" w:rsidRDefault="00916FB6">
            <w:pPr>
              <w:spacing w:line="360" w:lineRule="exact"/>
              <w:jc w:val="center"/>
              <w:rPr>
                <w:rFonts w:ascii="宋体" w:hAnsi="宋体"/>
                <w:bCs/>
                <w:sz w:val="24"/>
              </w:rPr>
            </w:pPr>
            <w:r>
              <w:rPr>
                <w:rFonts w:ascii="宋体" w:hAnsi="宋体" w:hint="eastAsia"/>
                <w:bCs/>
                <w:sz w:val="24"/>
              </w:rPr>
              <w:t>M</w:t>
            </w:r>
          </w:p>
        </w:tc>
      </w:tr>
    </w:tbl>
    <w:p w:rsidR="002B5B77" w:rsidRDefault="002B5B77">
      <w:pPr>
        <w:spacing w:beforeLines="50" w:before="156" w:afterLines="50" w:after="156"/>
        <w:rPr>
          <w:rFonts w:ascii="宋体" w:hAnsi="宋体"/>
          <w:b/>
          <w:bCs/>
        </w:rPr>
      </w:pPr>
    </w:p>
    <w:p w:rsidR="002B5B77" w:rsidRDefault="00916FB6">
      <w:pPr>
        <w:numPr>
          <w:ilvl w:val="0"/>
          <w:numId w:val="1"/>
        </w:numPr>
        <w:spacing w:beforeLines="50" w:before="156" w:afterLines="50" w:after="156"/>
        <w:rPr>
          <w:rFonts w:ascii="宋体" w:hAnsi="宋体"/>
          <w:b/>
          <w:bCs/>
          <w:sz w:val="28"/>
          <w:szCs w:val="28"/>
        </w:rPr>
      </w:pPr>
      <w:r>
        <w:rPr>
          <w:rFonts w:ascii="宋体" w:hAnsi="宋体" w:hint="eastAsia"/>
          <w:b/>
          <w:bCs/>
          <w:sz w:val="28"/>
          <w:szCs w:val="28"/>
        </w:rPr>
        <w:t>课程教学内容要求</w:t>
      </w: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551"/>
        <w:gridCol w:w="2694"/>
        <w:gridCol w:w="567"/>
        <w:gridCol w:w="1417"/>
        <w:gridCol w:w="1701"/>
      </w:tblGrid>
      <w:tr w:rsidR="002B5B77">
        <w:tc>
          <w:tcPr>
            <w:tcW w:w="993" w:type="dxa"/>
            <w:vAlign w:val="center"/>
          </w:tcPr>
          <w:p w:rsidR="002B5B77" w:rsidRDefault="00916FB6">
            <w:pPr>
              <w:spacing w:line="360" w:lineRule="exact"/>
              <w:jc w:val="center"/>
              <w:rPr>
                <w:rFonts w:ascii="宋体" w:hAnsi="宋体"/>
                <w:b/>
                <w:bCs/>
                <w:sz w:val="24"/>
              </w:rPr>
            </w:pPr>
            <w:r>
              <w:rPr>
                <w:rFonts w:ascii="宋体" w:hAnsi="宋体" w:hint="eastAsia"/>
                <w:b/>
                <w:bCs/>
                <w:sz w:val="24"/>
              </w:rPr>
              <w:t>序号</w:t>
            </w:r>
          </w:p>
        </w:tc>
        <w:tc>
          <w:tcPr>
            <w:tcW w:w="2551" w:type="dxa"/>
            <w:vAlign w:val="center"/>
          </w:tcPr>
          <w:p w:rsidR="002B5B77" w:rsidRDefault="00916FB6">
            <w:pPr>
              <w:spacing w:line="360" w:lineRule="exact"/>
              <w:jc w:val="center"/>
              <w:rPr>
                <w:rFonts w:ascii="宋体" w:hAnsi="宋体"/>
                <w:b/>
                <w:bCs/>
                <w:sz w:val="24"/>
              </w:rPr>
            </w:pPr>
            <w:r>
              <w:rPr>
                <w:rFonts w:ascii="宋体" w:hAnsi="宋体" w:hint="eastAsia"/>
                <w:b/>
                <w:bCs/>
                <w:sz w:val="24"/>
              </w:rPr>
              <w:t>教学内容</w:t>
            </w:r>
          </w:p>
        </w:tc>
        <w:tc>
          <w:tcPr>
            <w:tcW w:w="2694" w:type="dxa"/>
            <w:vAlign w:val="center"/>
          </w:tcPr>
          <w:p w:rsidR="002B5B77" w:rsidRDefault="00916FB6">
            <w:pPr>
              <w:spacing w:line="360" w:lineRule="exact"/>
              <w:jc w:val="center"/>
              <w:rPr>
                <w:rFonts w:ascii="宋体" w:hAnsi="宋体"/>
                <w:b/>
                <w:bCs/>
                <w:sz w:val="24"/>
              </w:rPr>
            </w:pPr>
            <w:r>
              <w:rPr>
                <w:rFonts w:ascii="宋体" w:hAnsi="宋体" w:hint="eastAsia"/>
                <w:b/>
                <w:bCs/>
                <w:sz w:val="24"/>
              </w:rPr>
              <w:t>教学要求</w:t>
            </w:r>
          </w:p>
        </w:tc>
        <w:tc>
          <w:tcPr>
            <w:tcW w:w="567" w:type="dxa"/>
            <w:vAlign w:val="center"/>
          </w:tcPr>
          <w:p w:rsidR="002B5B77" w:rsidRDefault="00916FB6">
            <w:pPr>
              <w:spacing w:line="360" w:lineRule="exact"/>
              <w:jc w:val="center"/>
              <w:rPr>
                <w:rFonts w:ascii="宋体" w:hAnsi="宋体"/>
                <w:b/>
                <w:bCs/>
                <w:sz w:val="24"/>
              </w:rPr>
            </w:pPr>
            <w:r>
              <w:rPr>
                <w:rFonts w:ascii="宋体" w:hAnsi="宋体" w:hint="eastAsia"/>
                <w:b/>
                <w:bCs/>
                <w:sz w:val="24"/>
              </w:rPr>
              <w:t>学时</w:t>
            </w:r>
          </w:p>
        </w:tc>
        <w:tc>
          <w:tcPr>
            <w:tcW w:w="1417" w:type="dxa"/>
            <w:vAlign w:val="center"/>
          </w:tcPr>
          <w:p w:rsidR="002B5B77" w:rsidRDefault="00916FB6">
            <w:pPr>
              <w:spacing w:line="360" w:lineRule="exact"/>
              <w:jc w:val="center"/>
              <w:rPr>
                <w:rFonts w:ascii="宋体" w:hAnsi="宋体"/>
                <w:b/>
                <w:bCs/>
                <w:sz w:val="24"/>
              </w:rPr>
            </w:pPr>
            <w:r>
              <w:rPr>
                <w:rFonts w:ascii="宋体" w:hAnsi="宋体" w:hint="eastAsia"/>
                <w:b/>
                <w:bCs/>
                <w:sz w:val="24"/>
              </w:rPr>
              <w:t>教学方式</w:t>
            </w:r>
          </w:p>
        </w:tc>
        <w:tc>
          <w:tcPr>
            <w:tcW w:w="1701" w:type="dxa"/>
            <w:vAlign w:val="center"/>
          </w:tcPr>
          <w:p w:rsidR="002B5B77" w:rsidRDefault="00916FB6">
            <w:pPr>
              <w:spacing w:line="360" w:lineRule="exact"/>
              <w:jc w:val="center"/>
              <w:rPr>
                <w:rFonts w:ascii="宋体" w:hAnsi="宋体"/>
                <w:b/>
                <w:bCs/>
                <w:sz w:val="24"/>
              </w:rPr>
            </w:pPr>
            <w:r>
              <w:rPr>
                <w:rFonts w:ascii="宋体" w:hAnsi="宋体" w:hint="eastAsia"/>
                <w:b/>
                <w:bCs/>
                <w:sz w:val="24"/>
              </w:rPr>
              <w:t>对应课程目标</w:t>
            </w:r>
          </w:p>
        </w:tc>
      </w:tr>
      <w:tr w:rsidR="002B5B77">
        <w:tc>
          <w:tcPr>
            <w:tcW w:w="993" w:type="dxa"/>
            <w:vAlign w:val="center"/>
          </w:tcPr>
          <w:p w:rsidR="002B5B77" w:rsidRDefault="00916FB6">
            <w:pPr>
              <w:spacing w:line="360" w:lineRule="exact"/>
              <w:jc w:val="center"/>
              <w:rPr>
                <w:rFonts w:ascii="宋体" w:hAnsi="宋体" w:cs="宋体"/>
                <w:sz w:val="24"/>
              </w:rPr>
            </w:pPr>
            <w:r>
              <w:rPr>
                <w:rFonts w:ascii="宋体" w:hAnsi="宋体" w:cs="宋体" w:hint="eastAsia"/>
                <w:sz w:val="24"/>
              </w:rPr>
              <w:t>1</w:t>
            </w:r>
          </w:p>
        </w:tc>
        <w:tc>
          <w:tcPr>
            <w:tcW w:w="2551" w:type="dxa"/>
            <w:vAlign w:val="center"/>
          </w:tcPr>
          <w:p w:rsidR="006176E0" w:rsidRDefault="006176E0" w:rsidP="006176E0">
            <w:pPr>
              <w:rPr>
                <w:rFonts w:ascii="宋体" w:hAnsi="宋体" w:cs="宋体" w:hint="eastAsia"/>
                <w:sz w:val="24"/>
              </w:rPr>
            </w:pPr>
            <w:r>
              <w:rPr>
                <w:rFonts w:ascii="宋体" w:hAnsi="宋体" w:cs="宋体" w:hint="eastAsia"/>
                <w:sz w:val="24"/>
              </w:rPr>
              <w:t>数据库基础</w:t>
            </w:r>
          </w:p>
        </w:tc>
        <w:tc>
          <w:tcPr>
            <w:tcW w:w="2694" w:type="dxa"/>
          </w:tcPr>
          <w:p w:rsidR="00F766AF" w:rsidRDefault="00F766AF">
            <w:pPr>
              <w:rPr>
                <w:rFonts w:ascii="宋体" w:hAnsi="宋体" w:cs="楷体_GB2312"/>
                <w:szCs w:val="21"/>
              </w:rPr>
            </w:pPr>
            <w:r>
              <w:rPr>
                <w:rFonts w:ascii="宋体" w:hAnsi="宋体" w:cs="楷体_GB2312" w:hint="eastAsia"/>
                <w:szCs w:val="21"/>
              </w:rPr>
              <w:t>通过自学，掌握M</w:t>
            </w:r>
            <w:r>
              <w:rPr>
                <w:rFonts w:ascii="宋体" w:hAnsi="宋体" w:cs="楷体_GB2312"/>
                <w:szCs w:val="21"/>
              </w:rPr>
              <w:t>ysql</w:t>
            </w:r>
            <w:r>
              <w:rPr>
                <w:rFonts w:ascii="宋体" w:hAnsi="宋体" w:cs="楷体_GB2312" w:hint="eastAsia"/>
                <w:szCs w:val="21"/>
              </w:rPr>
              <w:t>、Navicat安装和基本使用；</w:t>
            </w:r>
          </w:p>
          <w:p w:rsidR="002B5B77" w:rsidRPr="00F766AF" w:rsidRDefault="00F766AF" w:rsidP="00F766AF">
            <w:pPr>
              <w:rPr>
                <w:rFonts w:ascii="宋体" w:hAnsi="宋体" w:cs="楷体_GB2312" w:hint="eastAsia"/>
                <w:szCs w:val="21"/>
              </w:rPr>
            </w:pPr>
            <w:r>
              <w:rPr>
                <w:rFonts w:ascii="宋体" w:hAnsi="宋体" w:cs="楷体_GB2312" w:hint="eastAsia"/>
                <w:szCs w:val="21"/>
              </w:rPr>
              <w:t>通过练习，温习基础sql语句（</w:t>
            </w:r>
            <w:r>
              <w:rPr>
                <w:rFonts w:ascii="宋体" w:hAnsi="宋体" w:cs="楷体_GB2312"/>
                <w:szCs w:val="21"/>
              </w:rPr>
              <w:t>DDL\DML</w:t>
            </w:r>
            <w:r>
              <w:rPr>
                <w:rFonts w:ascii="宋体" w:hAnsi="宋体" w:cs="楷体_GB2312" w:hint="eastAsia"/>
                <w:szCs w:val="21"/>
              </w:rPr>
              <w:t>）使用</w:t>
            </w:r>
          </w:p>
        </w:tc>
        <w:tc>
          <w:tcPr>
            <w:tcW w:w="567" w:type="dxa"/>
          </w:tcPr>
          <w:p w:rsidR="002B5B77" w:rsidRDefault="006176E0">
            <w:pPr>
              <w:spacing w:line="360" w:lineRule="exact"/>
              <w:rPr>
                <w:rFonts w:ascii="宋体" w:hAnsi="宋体" w:cs="宋体"/>
                <w:sz w:val="24"/>
              </w:rPr>
            </w:pPr>
            <w:r>
              <w:rPr>
                <w:rFonts w:ascii="宋体" w:hAnsi="宋体" w:cs="宋体" w:hint="eastAsia"/>
                <w:sz w:val="24"/>
              </w:rPr>
              <w:t>8</w:t>
            </w:r>
          </w:p>
        </w:tc>
        <w:tc>
          <w:tcPr>
            <w:tcW w:w="1417" w:type="dxa"/>
          </w:tcPr>
          <w:p w:rsidR="002B5B77" w:rsidRDefault="006176E0">
            <w:pPr>
              <w:spacing w:line="360" w:lineRule="exact"/>
              <w:rPr>
                <w:rFonts w:ascii="宋体" w:hAnsi="宋体" w:cs="宋体"/>
                <w:sz w:val="24"/>
              </w:rPr>
            </w:pPr>
            <w:r>
              <w:rPr>
                <w:rFonts w:ascii="宋体" w:hAnsi="宋体" w:cs="宋体" w:hint="eastAsia"/>
                <w:sz w:val="24"/>
              </w:rPr>
              <w:t>课堂讲授+自学+答疑</w:t>
            </w:r>
          </w:p>
        </w:tc>
        <w:tc>
          <w:tcPr>
            <w:tcW w:w="1701" w:type="dxa"/>
          </w:tcPr>
          <w:p w:rsidR="002B5B77" w:rsidRDefault="002B5B77">
            <w:pPr>
              <w:spacing w:line="360" w:lineRule="exact"/>
              <w:rPr>
                <w:rFonts w:ascii="宋体" w:hAnsi="宋体" w:cs="宋体"/>
                <w:sz w:val="24"/>
              </w:rPr>
            </w:pPr>
          </w:p>
        </w:tc>
      </w:tr>
      <w:tr w:rsidR="002B5B77">
        <w:trPr>
          <w:trHeight w:val="1619"/>
        </w:trPr>
        <w:tc>
          <w:tcPr>
            <w:tcW w:w="993" w:type="dxa"/>
            <w:vAlign w:val="center"/>
          </w:tcPr>
          <w:p w:rsidR="002B5B77" w:rsidRDefault="00916FB6">
            <w:pPr>
              <w:spacing w:line="360" w:lineRule="exact"/>
              <w:jc w:val="center"/>
              <w:rPr>
                <w:rFonts w:ascii="宋体" w:hAnsi="宋体" w:cs="宋体"/>
                <w:sz w:val="24"/>
              </w:rPr>
            </w:pPr>
            <w:r>
              <w:rPr>
                <w:rFonts w:ascii="宋体" w:hAnsi="宋体" w:cs="宋体" w:hint="eastAsia"/>
                <w:sz w:val="24"/>
              </w:rPr>
              <w:t>2</w:t>
            </w:r>
          </w:p>
        </w:tc>
        <w:tc>
          <w:tcPr>
            <w:tcW w:w="2551" w:type="dxa"/>
            <w:vAlign w:val="center"/>
          </w:tcPr>
          <w:p w:rsidR="002B5B77" w:rsidRDefault="00F766AF">
            <w:pPr>
              <w:spacing w:line="360" w:lineRule="exact"/>
              <w:rPr>
                <w:rFonts w:ascii="宋体" w:hAnsi="宋体" w:cs="宋体"/>
                <w:sz w:val="24"/>
              </w:rPr>
            </w:pPr>
            <w:r>
              <w:rPr>
                <w:rFonts w:ascii="宋体" w:hAnsi="宋体" w:cs="宋体" w:hint="eastAsia"/>
                <w:sz w:val="24"/>
              </w:rPr>
              <w:t>Java语言基础</w:t>
            </w:r>
          </w:p>
        </w:tc>
        <w:tc>
          <w:tcPr>
            <w:tcW w:w="2694" w:type="dxa"/>
          </w:tcPr>
          <w:p w:rsidR="002B5B77" w:rsidRDefault="00F766AF" w:rsidP="00F766AF">
            <w:pPr>
              <w:rPr>
                <w:rFonts w:ascii="宋体" w:hAnsi="宋体" w:cs="宋体"/>
                <w:sz w:val="24"/>
              </w:rPr>
            </w:pPr>
            <w:r>
              <w:rPr>
                <w:rFonts w:ascii="宋体" w:hAnsi="宋体" w:cs="宋体" w:hint="eastAsia"/>
                <w:sz w:val="24"/>
              </w:rPr>
              <w:t>通过自学集成开发环境安装使用；掌握Java基础语法；Java数据库应用开发基础；</w:t>
            </w:r>
          </w:p>
        </w:tc>
        <w:tc>
          <w:tcPr>
            <w:tcW w:w="567" w:type="dxa"/>
          </w:tcPr>
          <w:p w:rsidR="002B5B77" w:rsidRDefault="00916FB6">
            <w:pPr>
              <w:spacing w:line="360" w:lineRule="exact"/>
              <w:rPr>
                <w:rFonts w:ascii="宋体" w:hAnsi="宋体" w:cs="宋体"/>
                <w:sz w:val="24"/>
              </w:rPr>
            </w:pPr>
            <w:r>
              <w:rPr>
                <w:rFonts w:ascii="宋体" w:hAnsi="宋体" w:cs="宋体" w:hint="eastAsia"/>
                <w:sz w:val="24"/>
              </w:rPr>
              <w:t>8</w:t>
            </w:r>
          </w:p>
        </w:tc>
        <w:tc>
          <w:tcPr>
            <w:tcW w:w="1417" w:type="dxa"/>
          </w:tcPr>
          <w:p w:rsidR="002B5B77" w:rsidRDefault="00916FB6">
            <w:pPr>
              <w:spacing w:line="360" w:lineRule="exact"/>
              <w:rPr>
                <w:rFonts w:ascii="宋体" w:hAnsi="宋体" w:cs="宋体"/>
                <w:sz w:val="24"/>
              </w:rPr>
            </w:pPr>
            <w:r>
              <w:rPr>
                <w:rFonts w:ascii="宋体" w:hAnsi="宋体" w:cs="宋体" w:hint="eastAsia"/>
                <w:sz w:val="24"/>
              </w:rPr>
              <w:t>讲授+</w:t>
            </w:r>
            <w:r w:rsidR="00F766AF">
              <w:rPr>
                <w:rFonts w:ascii="宋体" w:hAnsi="宋体" w:cs="宋体" w:hint="eastAsia"/>
                <w:sz w:val="24"/>
              </w:rPr>
              <w:t>自学</w:t>
            </w:r>
            <w:r>
              <w:rPr>
                <w:rFonts w:ascii="宋体" w:hAnsi="宋体" w:cs="宋体" w:hint="eastAsia"/>
                <w:sz w:val="24"/>
              </w:rPr>
              <w:t>+</w:t>
            </w:r>
            <w:r w:rsidR="00F766AF">
              <w:rPr>
                <w:rFonts w:ascii="宋体" w:hAnsi="宋体" w:cs="宋体" w:hint="eastAsia"/>
                <w:sz w:val="24"/>
              </w:rPr>
              <w:t>答疑</w:t>
            </w:r>
            <w:r w:rsidR="00F766AF">
              <w:rPr>
                <w:rFonts w:ascii="宋体" w:hAnsi="宋体" w:cs="宋体" w:hint="eastAsia"/>
                <w:sz w:val="24"/>
              </w:rPr>
              <w:t>+阶段测试检查</w:t>
            </w:r>
          </w:p>
        </w:tc>
        <w:tc>
          <w:tcPr>
            <w:tcW w:w="1701" w:type="dxa"/>
          </w:tcPr>
          <w:p w:rsidR="002B5B77" w:rsidRDefault="002B5B77">
            <w:pPr>
              <w:spacing w:line="360" w:lineRule="exact"/>
              <w:rPr>
                <w:rFonts w:ascii="宋体" w:hAnsi="宋体" w:cs="宋体"/>
                <w:sz w:val="24"/>
              </w:rPr>
            </w:pPr>
          </w:p>
        </w:tc>
      </w:tr>
      <w:tr w:rsidR="002B5B77">
        <w:tc>
          <w:tcPr>
            <w:tcW w:w="993" w:type="dxa"/>
            <w:vAlign w:val="center"/>
          </w:tcPr>
          <w:p w:rsidR="002B5B77" w:rsidRDefault="00916FB6">
            <w:pPr>
              <w:spacing w:line="360" w:lineRule="exact"/>
              <w:jc w:val="center"/>
              <w:rPr>
                <w:rFonts w:ascii="宋体" w:hAnsi="宋体" w:cs="宋体"/>
                <w:sz w:val="24"/>
              </w:rPr>
            </w:pPr>
            <w:r>
              <w:rPr>
                <w:rFonts w:ascii="宋体" w:hAnsi="宋体" w:cs="宋体" w:hint="eastAsia"/>
                <w:sz w:val="24"/>
              </w:rPr>
              <w:t>3</w:t>
            </w:r>
          </w:p>
        </w:tc>
        <w:tc>
          <w:tcPr>
            <w:tcW w:w="2551" w:type="dxa"/>
            <w:vAlign w:val="center"/>
          </w:tcPr>
          <w:p w:rsidR="002B5B77" w:rsidRDefault="00F766AF">
            <w:pPr>
              <w:spacing w:line="360" w:lineRule="exact"/>
              <w:rPr>
                <w:rFonts w:ascii="宋体" w:hAnsi="宋体" w:cs="宋体"/>
                <w:sz w:val="24"/>
              </w:rPr>
            </w:pPr>
            <w:r>
              <w:rPr>
                <w:rFonts w:ascii="宋体" w:hAnsi="宋体" w:cs="宋体" w:hint="eastAsia"/>
                <w:sz w:val="24"/>
              </w:rPr>
              <w:t>数据库设计工具使用</w:t>
            </w:r>
          </w:p>
        </w:tc>
        <w:tc>
          <w:tcPr>
            <w:tcW w:w="2694" w:type="dxa"/>
          </w:tcPr>
          <w:p w:rsidR="002B5B77" w:rsidRPr="00F766AF" w:rsidRDefault="00F766AF" w:rsidP="00F766AF">
            <w:pPr>
              <w:rPr>
                <w:rFonts w:ascii="宋体" w:hAnsi="宋体" w:cs="楷体_GB2312" w:hint="eastAsia"/>
                <w:szCs w:val="21"/>
              </w:rPr>
            </w:pPr>
            <w:r>
              <w:rPr>
                <w:rFonts w:ascii="宋体" w:hAnsi="宋体" w:cs="楷体_GB2312" w:hint="eastAsia"/>
                <w:szCs w:val="21"/>
              </w:rPr>
              <w:t>掌握Powerdesigner</w:t>
            </w:r>
            <w:r>
              <w:rPr>
                <w:rFonts w:ascii="宋体" w:hAnsi="宋体" w:cs="楷体_GB2312"/>
                <w:szCs w:val="21"/>
              </w:rPr>
              <w:t xml:space="preserve"> </w:t>
            </w:r>
            <w:r>
              <w:rPr>
                <w:rFonts w:ascii="宋体" w:hAnsi="宋体" w:cs="楷体_GB2312" w:hint="eastAsia"/>
                <w:szCs w:val="21"/>
              </w:rPr>
              <w:t>工具的基本使用；以项目需求为基础进行CDM\</w:t>
            </w:r>
            <w:r>
              <w:rPr>
                <w:rFonts w:ascii="宋体" w:hAnsi="宋体" w:cs="楷体_GB2312"/>
                <w:szCs w:val="21"/>
              </w:rPr>
              <w:t>PDM</w:t>
            </w:r>
            <w:r>
              <w:rPr>
                <w:rFonts w:ascii="宋体" w:hAnsi="宋体" w:cs="楷体_GB2312" w:hint="eastAsia"/>
                <w:szCs w:val="21"/>
              </w:rPr>
              <w:t>分析建模；</w:t>
            </w:r>
          </w:p>
        </w:tc>
        <w:tc>
          <w:tcPr>
            <w:tcW w:w="567" w:type="dxa"/>
          </w:tcPr>
          <w:p w:rsidR="002B5B77" w:rsidRDefault="006954ED">
            <w:pPr>
              <w:spacing w:line="360" w:lineRule="exact"/>
              <w:rPr>
                <w:rFonts w:ascii="宋体" w:hAnsi="宋体" w:cs="宋体"/>
                <w:sz w:val="24"/>
              </w:rPr>
            </w:pPr>
            <w:r>
              <w:rPr>
                <w:rFonts w:ascii="宋体" w:hAnsi="宋体" w:cs="宋体" w:hint="eastAsia"/>
                <w:sz w:val="24"/>
              </w:rPr>
              <w:t>8</w:t>
            </w:r>
          </w:p>
        </w:tc>
        <w:tc>
          <w:tcPr>
            <w:tcW w:w="1417" w:type="dxa"/>
          </w:tcPr>
          <w:p w:rsidR="002B5B77" w:rsidRDefault="00F766AF">
            <w:pPr>
              <w:spacing w:line="360" w:lineRule="exact"/>
              <w:rPr>
                <w:rFonts w:ascii="宋体" w:hAnsi="宋体" w:cs="宋体"/>
                <w:sz w:val="24"/>
              </w:rPr>
            </w:pPr>
            <w:r>
              <w:rPr>
                <w:rFonts w:ascii="宋体" w:hAnsi="宋体" w:cs="宋体" w:hint="eastAsia"/>
                <w:sz w:val="24"/>
              </w:rPr>
              <w:t>讲授+自学+答疑+阶段测试检查</w:t>
            </w:r>
          </w:p>
        </w:tc>
        <w:tc>
          <w:tcPr>
            <w:tcW w:w="1701" w:type="dxa"/>
          </w:tcPr>
          <w:p w:rsidR="002B5B77" w:rsidRDefault="002B5B77">
            <w:pPr>
              <w:spacing w:line="360" w:lineRule="exact"/>
              <w:rPr>
                <w:rFonts w:ascii="宋体" w:hAnsi="宋体" w:cs="宋体"/>
                <w:sz w:val="24"/>
              </w:rPr>
            </w:pPr>
          </w:p>
        </w:tc>
      </w:tr>
      <w:tr w:rsidR="002B5B77">
        <w:tc>
          <w:tcPr>
            <w:tcW w:w="993" w:type="dxa"/>
            <w:vAlign w:val="center"/>
          </w:tcPr>
          <w:p w:rsidR="002B5B77" w:rsidRDefault="00916FB6">
            <w:pPr>
              <w:spacing w:line="360" w:lineRule="exact"/>
              <w:jc w:val="center"/>
              <w:rPr>
                <w:rFonts w:ascii="宋体" w:hAnsi="宋体" w:cs="宋体"/>
                <w:sz w:val="24"/>
              </w:rPr>
            </w:pPr>
            <w:r>
              <w:rPr>
                <w:rFonts w:ascii="宋体" w:hAnsi="宋体" w:cs="宋体" w:hint="eastAsia"/>
                <w:sz w:val="24"/>
              </w:rPr>
              <w:t>4</w:t>
            </w:r>
          </w:p>
        </w:tc>
        <w:tc>
          <w:tcPr>
            <w:tcW w:w="2551" w:type="dxa"/>
            <w:vAlign w:val="center"/>
          </w:tcPr>
          <w:p w:rsidR="002B5B77" w:rsidRDefault="00F766AF">
            <w:pPr>
              <w:spacing w:line="360" w:lineRule="exact"/>
              <w:rPr>
                <w:rFonts w:ascii="宋体" w:hAnsi="宋体" w:cs="宋体"/>
                <w:sz w:val="24"/>
              </w:rPr>
            </w:pPr>
            <w:r>
              <w:rPr>
                <w:rFonts w:ascii="宋体" w:hAnsi="宋体" w:cs="宋体" w:hint="eastAsia"/>
                <w:sz w:val="24"/>
              </w:rPr>
              <w:t>Java</w:t>
            </w:r>
            <w:r>
              <w:rPr>
                <w:rFonts w:ascii="宋体" w:hAnsi="宋体" w:cs="宋体"/>
                <w:sz w:val="24"/>
              </w:rPr>
              <w:t xml:space="preserve"> </w:t>
            </w:r>
            <w:r>
              <w:rPr>
                <w:rFonts w:ascii="宋体" w:hAnsi="宋体" w:cs="宋体" w:hint="eastAsia"/>
                <w:sz w:val="24"/>
              </w:rPr>
              <w:t>Web基础</w:t>
            </w:r>
          </w:p>
        </w:tc>
        <w:tc>
          <w:tcPr>
            <w:tcW w:w="2694" w:type="dxa"/>
          </w:tcPr>
          <w:p w:rsidR="002B5B77" w:rsidRPr="006954ED" w:rsidRDefault="00F766AF" w:rsidP="006954ED">
            <w:pPr>
              <w:rPr>
                <w:rFonts w:ascii="宋体" w:hAnsi="宋体" w:cs="楷体_GB2312" w:hint="eastAsia"/>
                <w:szCs w:val="21"/>
              </w:rPr>
            </w:pPr>
            <w:r>
              <w:rPr>
                <w:rFonts w:ascii="宋体" w:hAnsi="宋体" w:cs="楷体_GB2312" w:hint="eastAsia"/>
                <w:szCs w:val="21"/>
              </w:rPr>
              <w:t>掌握Jsp/Servlet、Html、CSS基本使用；</w:t>
            </w:r>
          </w:p>
        </w:tc>
        <w:tc>
          <w:tcPr>
            <w:tcW w:w="567" w:type="dxa"/>
          </w:tcPr>
          <w:p w:rsidR="002B5B77" w:rsidRDefault="006954ED">
            <w:pPr>
              <w:spacing w:line="360" w:lineRule="exact"/>
              <w:rPr>
                <w:rFonts w:ascii="宋体" w:hAnsi="宋体" w:cs="宋体"/>
                <w:sz w:val="24"/>
              </w:rPr>
            </w:pPr>
            <w:r>
              <w:rPr>
                <w:rFonts w:ascii="宋体" w:hAnsi="宋体" w:cs="宋体" w:hint="eastAsia"/>
                <w:sz w:val="24"/>
              </w:rPr>
              <w:t>12</w:t>
            </w:r>
          </w:p>
        </w:tc>
        <w:tc>
          <w:tcPr>
            <w:tcW w:w="1417" w:type="dxa"/>
          </w:tcPr>
          <w:p w:rsidR="002B5B77" w:rsidRDefault="00F766AF">
            <w:pPr>
              <w:spacing w:line="360" w:lineRule="exact"/>
              <w:rPr>
                <w:rFonts w:ascii="宋体" w:hAnsi="宋体" w:cs="宋体"/>
                <w:sz w:val="24"/>
              </w:rPr>
            </w:pPr>
            <w:r>
              <w:rPr>
                <w:rFonts w:ascii="宋体" w:hAnsi="宋体" w:cs="宋体" w:hint="eastAsia"/>
                <w:sz w:val="24"/>
              </w:rPr>
              <w:t>讲授+自学+答疑+阶段测试检查</w:t>
            </w:r>
          </w:p>
        </w:tc>
        <w:tc>
          <w:tcPr>
            <w:tcW w:w="1701" w:type="dxa"/>
          </w:tcPr>
          <w:p w:rsidR="002B5B77" w:rsidRDefault="002B5B77">
            <w:pPr>
              <w:spacing w:line="360" w:lineRule="exact"/>
              <w:rPr>
                <w:rFonts w:ascii="宋体" w:hAnsi="宋体" w:cs="宋体"/>
                <w:sz w:val="24"/>
              </w:rPr>
            </w:pPr>
          </w:p>
        </w:tc>
      </w:tr>
      <w:tr w:rsidR="002B5B77">
        <w:tc>
          <w:tcPr>
            <w:tcW w:w="993" w:type="dxa"/>
            <w:vAlign w:val="center"/>
          </w:tcPr>
          <w:p w:rsidR="002B5B77" w:rsidRDefault="00916FB6">
            <w:pPr>
              <w:spacing w:line="360" w:lineRule="exact"/>
              <w:jc w:val="center"/>
              <w:rPr>
                <w:rFonts w:ascii="宋体" w:hAnsi="宋体" w:cs="宋体"/>
                <w:sz w:val="24"/>
              </w:rPr>
            </w:pPr>
            <w:r>
              <w:rPr>
                <w:rFonts w:ascii="宋体" w:hAnsi="宋体" w:cs="宋体" w:hint="eastAsia"/>
                <w:sz w:val="24"/>
              </w:rPr>
              <w:t>5</w:t>
            </w:r>
          </w:p>
        </w:tc>
        <w:tc>
          <w:tcPr>
            <w:tcW w:w="2551" w:type="dxa"/>
            <w:vAlign w:val="center"/>
          </w:tcPr>
          <w:p w:rsidR="002B5B77" w:rsidRDefault="006954ED">
            <w:pPr>
              <w:spacing w:line="360" w:lineRule="exact"/>
              <w:rPr>
                <w:rFonts w:ascii="宋体" w:hAnsi="宋体" w:cs="宋体"/>
                <w:sz w:val="24"/>
              </w:rPr>
            </w:pPr>
            <w:r>
              <w:rPr>
                <w:rFonts w:ascii="宋体" w:hAnsi="宋体" w:cs="宋体" w:hint="eastAsia"/>
                <w:sz w:val="24"/>
              </w:rPr>
              <w:t>应用项目开发</w:t>
            </w:r>
          </w:p>
        </w:tc>
        <w:tc>
          <w:tcPr>
            <w:tcW w:w="2694" w:type="dxa"/>
          </w:tcPr>
          <w:p w:rsidR="002B5B77" w:rsidRDefault="006954ED">
            <w:pPr>
              <w:rPr>
                <w:rFonts w:ascii="宋体" w:hAnsi="宋体" w:cs="楷体_GB2312"/>
                <w:szCs w:val="21"/>
              </w:rPr>
            </w:pPr>
            <w:r>
              <w:rPr>
                <w:rFonts w:ascii="宋体" w:hAnsi="宋体" w:cs="楷体_GB2312" w:hint="eastAsia"/>
                <w:szCs w:val="21"/>
              </w:rPr>
              <w:t>综合应用所学知识，4-</w:t>
            </w:r>
            <w:r>
              <w:rPr>
                <w:rFonts w:ascii="宋体" w:hAnsi="宋体" w:cs="楷体_GB2312"/>
                <w:szCs w:val="21"/>
              </w:rPr>
              <w:t>5</w:t>
            </w:r>
            <w:r>
              <w:rPr>
                <w:rFonts w:ascii="宋体" w:hAnsi="宋体" w:cs="楷体_GB2312" w:hint="eastAsia"/>
                <w:szCs w:val="21"/>
              </w:rPr>
              <w:t>人一组进行Java</w:t>
            </w:r>
            <w:r>
              <w:rPr>
                <w:rFonts w:ascii="宋体" w:hAnsi="宋体" w:cs="楷体_GB2312"/>
                <w:szCs w:val="21"/>
              </w:rPr>
              <w:t xml:space="preserve"> </w:t>
            </w:r>
            <w:r>
              <w:rPr>
                <w:rFonts w:ascii="宋体" w:hAnsi="宋体" w:cs="楷体_GB2312" w:hint="eastAsia"/>
                <w:szCs w:val="21"/>
              </w:rPr>
              <w:t>Web实际应用系统开发</w:t>
            </w:r>
            <w:r w:rsidR="00916FB6">
              <w:rPr>
                <w:rFonts w:ascii="宋体" w:hAnsi="宋体" w:cs="楷体_GB2312" w:hint="eastAsia"/>
                <w:szCs w:val="21"/>
              </w:rPr>
              <w:t>。</w:t>
            </w:r>
          </w:p>
          <w:p w:rsidR="002B5B77" w:rsidRPr="006954ED" w:rsidRDefault="002B5B77">
            <w:pPr>
              <w:spacing w:line="360" w:lineRule="exact"/>
              <w:rPr>
                <w:rFonts w:ascii="宋体" w:hAnsi="宋体" w:cs="宋体"/>
                <w:sz w:val="24"/>
              </w:rPr>
            </w:pPr>
          </w:p>
        </w:tc>
        <w:tc>
          <w:tcPr>
            <w:tcW w:w="567" w:type="dxa"/>
          </w:tcPr>
          <w:p w:rsidR="002B5B77" w:rsidRDefault="006954ED">
            <w:pPr>
              <w:spacing w:line="360" w:lineRule="exact"/>
              <w:rPr>
                <w:rFonts w:ascii="宋体" w:hAnsi="宋体" w:cs="宋体"/>
                <w:sz w:val="24"/>
              </w:rPr>
            </w:pPr>
            <w:r>
              <w:rPr>
                <w:rFonts w:ascii="宋体" w:hAnsi="宋体" w:cs="宋体" w:hint="eastAsia"/>
                <w:sz w:val="24"/>
              </w:rPr>
              <w:t>22</w:t>
            </w:r>
          </w:p>
        </w:tc>
        <w:tc>
          <w:tcPr>
            <w:tcW w:w="1417" w:type="dxa"/>
          </w:tcPr>
          <w:p w:rsidR="002B5B77" w:rsidRDefault="006954ED">
            <w:pPr>
              <w:spacing w:line="360" w:lineRule="exact"/>
              <w:rPr>
                <w:rFonts w:ascii="宋体" w:hAnsi="宋体" w:cs="宋体"/>
                <w:sz w:val="24"/>
              </w:rPr>
            </w:pPr>
            <w:r>
              <w:rPr>
                <w:rFonts w:ascii="宋体" w:hAnsi="宋体" w:cs="宋体" w:hint="eastAsia"/>
                <w:sz w:val="24"/>
              </w:rPr>
              <w:t>自学+答疑+项目测试+答辩检查</w:t>
            </w:r>
          </w:p>
        </w:tc>
        <w:tc>
          <w:tcPr>
            <w:tcW w:w="1701" w:type="dxa"/>
          </w:tcPr>
          <w:p w:rsidR="002B5B77" w:rsidRDefault="002B5B77">
            <w:pPr>
              <w:spacing w:line="360" w:lineRule="exact"/>
              <w:rPr>
                <w:rFonts w:ascii="宋体" w:hAnsi="宋体" w:cs="宋体"/>
                <w:sz w:val="24"/>
              </w:rPr>
            </w:pPr>
          </w:p>
        </w:tc>
      </w:tr>
      <w:tr w:rsidR="002B5B77">
        <w:tc>
          <w:tcPr>
            <w:tcW w:w="993" w:type="dxa"/>
            <w:vAlign w:val="center"/>
          </w:tcPr>
          <w:p w:rsidR="002B5B77" w:rsidRDefault="006954ED">
            <w:pPr>
              <w:spacing w:line="360" w:lineRule="exact"/>
              <w:jc w:val="center"/>
              <w:rPr>
                <w:rFonts w:ascii="宋体" w:hAnsi="宋体" w:cs="宋体"/>
                <w:sz w:val="24"/>
              </w:rPr>
            </w:pPr>
            <w:r>
              <w:rPr>
                <w:rFonts w:ascii="宋体" w:hAnsi="宋体" w:cs="宋体" w:hint="eastAsia"/>
                <w:sz w:val="24"/>
              </w:rPr>
              <w:t>6</w:t>
            </w:r>
          </w:p>
        </w:tc>
        <w:tc>
          <w:tcPr>
            <w:tcW w:w="2551" w:type="dxa"/>
            <w:vAlign w:val="center"/>
          </w:tcPr>
          <w:p w:rsidR="002B5B77" w:rsidRDefault="006954ED">
            <w:pPr>
              <w:spacing w:line="360" w:lineRule="exact"/>
              <w:rPr>
                <w:rFonts w:ascii="宋体" w:hAnsi="宋体" w:cs="宋体"/>
                <w:sz w:val="24"/>
              </w:rPr>
            </w:pPr>
            <w:r>
              <w:rPr>
                <w:rFonts w:ascii="宋体" w:hAnsi="宋体" w:cs="宋体" w:hint="eastAsia"/>
                <w:sz w:val="24"/>
              </w:rPr>
              <w:t>Andriod移动应用入门</w:t>
            </w:r>
          </w:p>
        </w:tc>
        <w:tc>
          <w:tcPr>
            <w:tcW w:w="2694" w:type="dxa"/>
          </w:tcPr>
          <w:p w:rsidR="002B5B77" w:rsidRDefault="006954ED">
            <w:pPr>
              <w:spacing w:line="360" w:lineRule="exact"/>
              <w:rPr>
                <w:rFonts w:ascii="宋体" w:hAnsi="宋体" w:cs="宋体" w:hint="eastAsia"/>
                <w:sz w:val="24"/>
              </w:rPr>
            </w:pPr>
            <w:r>
              <w:rPr>
                <w:rFonts w:ascii="宋体" w:hAnsi="宋体" w:cs="宋体" w:hint="eastAsia"/>
                <w:sz w:val="24"/>
              </w:rPr>
              <w:t>以step by step方式，了解Andriod移动应用框架，及Api使用</w:t>
            </w:r>
          </w:p>
        </w:tc>
        <w:tc>
          <w:tcPr>
            <w:tcW w:w="567" w:type="dxa"/>
          </w:tcPr>
          <w:p w:rsidR="002B5B77" w:rsidRDefault="006954ED">
            <w:pPr>
              <w:spacing w:line="360" w:lineRule="exact"/>
              <w:rPr>
                <w:rFonts w:ascii="宋体" w:hAnsi="宋体" w:cs="宋体"/>
                <w:sz w:val="24"/>
              </w:rPr>
            </w:pPr>
            <w:r>
              <w:rPr>
                <w:rFonts w:ascii="宋体" w:hAnsi="宋体" w:cs="宋体" w:hint="eastAsia"/>
                <w:sz w:val="24"/>
              </w:rPr>
              <w:t>6</w:t>
            </w:r>
          </w:p>
        </w:tc>
        <w:tc>
          <w:tcPr>
            <w:tcW w:w="1417" w:type="dxa"/>
          </w:tcPr>
          <w:p w:rsidR="002B5B77" w:rsidRDefault="006954ED">
            <w:pPr>
              <w:spacing w:line="360" w:lineRule="exact"/>
              <w:rPr>
                <w:rFonts w:ascii="宋体" w:hAnsi="宋体" w:cs="宋体"/>
                <w:sz w:val="24"/>
              </w:rPr>
            </w:pPr>
            <w:r>
              <w:rPr>
                <w:rFonts w:ascii="宋体" w:hAnsi="宋体" w:cs="宋体" w:hint="eastAsia"/>
                <w:sz w:val="24"/>
              </w:rPr>
              <w:t>讲授+自学</w:t>
            </w:r>
            <w:r w:rsidR="00916FB6">
              <w:rPr>
                <w:rFonts w:ascii="宋体" w:hAnsi="宋体" w:cs="宋体" w:hint="eastAsia"/>
                <w:sz w:val="24"/>
              </w:rPr>
              <w:t>+</w:t>
            </w:r>
            <w:r>
              <w:rPr>
                <w:rFonts w:ascii="宋体" w:hAnsi="宋体" w:cs="宋体" w:hint="eastAsia"/>
                <w:sz w:val="24"/>
              </w:rPr>
              <w:t>答疑</w:t>
            </w:r>
          </w:p>
        </w:tc>
        <w:tc>
          <w:tcPr>
            <w:tcW w:w="1701" w:type="dxa"/>
          </w:tcPr>
          <w:p w:rsidR="002B5B77" w:rsidRDefault="002B5B77">
            <w:pPr>
              <w:spacing w:line="360" w:lineRule="exact"/>
              <w:rPr>
                <w:rFonts w:ascii="宋体" w:hAnsi="宋体" w:cs="宋体"/>
                <w:sz w:val="24"/>
              </w:rPr>
            </w:pPr>
          </w:p>
        </w:tc>
      </w:tr>
      <w:tr w:rsidR="006954ED">
        <w:tc>
          <w:tcPr>
            <w:tcW w:w="993" w:type="dxa"/>
            <w:vAlign w:val="center"/>
          </w:tcPr>
          <w:p w:rsidR="006954ED" w:rsidRDefault="006954ED">
            <w:pPr>
              <w:spacing w:line="360" w:lineRule="exact"/>
              <w:jc w:val="center"/>
              <w:rPr>
                <w:rFonts w:ascii="宋体" w:hAnsi="宋体" w:cs="宋体" w:hint="eastAsia"/>
                <w:sz w:val="24"/>
              </w:rPr>
            </w:pPr>
            <w:r>
              <w:rPr>
                <w:rFonts w:ascii="宋体" w:hAnsi="宋体" w:cs="宋体" w:hint="eastAsia"/>
                <w:sz w:val="24"/>
              </w:rPr>
              <w:lastRenderedPageBreak/>
              <w:t>7</w:t>
            </w:r>
          </w:p>
        </w:tc>
        <w:tc>
          <w:tcPr>
            <w:tcW w:w="2551" w:type="dxa"/>
            <w:vAlign w:val="center"/>
          </w:tcPr>
          <w:p w:rsidR="006954ED" w:rsidRDefault="006954ED">
            <w:pPr>
              <w:spacing w:line="360" w:lineRule="exact"/>
              <w:rPr>
                <w:rFonts w:ascii="宋体" w:hAnsi="宋体" w:cs="宋体" w:hint="eastAsia"/>
                <w:sz w:val="24"/>
              </w:rPr>
            </w:pPr>
            <w:r>
              <w:rPr>
                <w:rFonts w:ascii="宋体" w:hAnsi="宋体" w:cs="宋体" w:hint="eastAsia"/>
                <w:sz w:val="24"/>
              </w:rPr>
              <w:t>Andriod移动应用</w:t>
            </w:r>
            <w:r>
              <w:rPr>
                <w:rFonts w:ascii="宋体" w:hAnsi="宋体" w:cs="宋体" w:hint="eastAsia"/>
                <w:sz w:val="24"/>
              </w:rPr>
              <w:t>开发(可选)</w:t>
            </w:r>
          </w:p>
        </w:tc>
        <w:tc>
          <w:tcPr>
            <w:tcW w:w="2694" w:type="dxa"/>
          </w:tcPr>
          <w:p w:rsidR="006954ED" w:rsidRDefault="006954ED">
            <w:pPr>
              <w:spacing w:line="360" w:lineRule="exact"/>
              <w:rPr>
                <w:rFonts w:ascii="宋体" w:hAnsi="宋体" w:cs="宋体" w:hint="eastAsia"/>
                <w:sz w:val="24"/>
              </w:rPr>
            </w:pPr>
            <w:r>
              <w:rPr>
                <w:rFonts w:ascii="宋体" w:hAnsi="宋体" w:cs="宋体" w:hint="eastAsia"/>
                <w:sz w:val="24"/>
              </w:rPr>
              <w:t>开发与Java</w:t>
            </w:r>
            <w:r>
              <w:rPr>
                <w:rFonts w:ascii="宋体" w:hAnsi="宋体" w:cs="宋体"/>
                <w:sz w:val="24"/>
              </w:rPr>
              <w:t xml:space="preserve"> </w:t>
            </w:r>
            <w:r>
              <w:rPr>
                <w:rFonts w:ascii="宋体" w:hAnsi="宋体" w:cs="宋体" w:hint="eastAsia"/>
                <w:sz w:val="24"/>
              </w:rPr>
              <w:t>Web应用配套的APP</w:t>
            </w:r>
          </w:p>
        </w:tc>
        <w:tc>
          <w:tcPr>
            <w:tcW w:w="567" w:type="dxa"/>
          </w:tcPr>
          <w:p w:rsidR="006954ED" w:rsidRDefault="006954ED">
            <w:pPr>
              <w:spacing w:line="360" w:lineRule="exact"/>
              <w:rPr>
                <w:rFonts w:ascii="宋体" w:hAnsi="宋体" w:cs="宋体" w:hint="eastAsia"/>
                <w:sz w:val="24"/>
              </w:rPr>
            </w:pPr>
            <w:r>
              <w:rPr>
                <w:rFonts w:ascii="宋体" w:hAnsi="宋体" w:cs="宋体" w:hint="eastAsia"/>
                <w:sz w:val="24"/>
              </w:rPr>
              <w:t>16</w:t>
            </w:r>
          </w:p>
        </w:tc>
        <w:tc>
          <w:tcPr>
            <w:tcW w:w="1417" w:type="dxa"/>
          </w:tcPr>
          <w:p w:rsidR="006954ED" w:rsidRDefault="006954ED">
            <w:pPr>
              <w:spacing w:line="360" w:lineRule="exact"/>
              <w:rPr>
                <w:rFonts w:ascii="宋体" w:hAnsi="宋体" w:cs="宋体" w:hint="eastAsia"/>
                <w:sz w:val="24"/>
              </w:rPr>
            </w:pPr>
            <w:r>
              <w:rPr>
                <w:rFonts w:ascii="宋体" w:hAnsi="宋体" w:cs="宋体" w:hint="eastAsia"/>
                <w:sz w:val="24"/>
              </w:rPr>
              <w:t>自学+答疑</w:t>
            </w:r>
          </w:p>
        </w:tc>
        <w:tc>
          <w:tcPr>
            <w:tcW w:w="1701" w:type="dxa"/>
          </w:tcPr>
          <w:p w:rsidR="006954ED" w:rsidRDefault="006954ED">
            <w:pPr>
              <w:spacing w:line="360" w:lineRule="exact"/>
              <w:rPr>
                <w:rFonts w:ascii="宋体" w:hAnsi="宋体" w:cs="宋体"/>
                <w:sz w:val="24"/>
              </w:rPr>
            </w:pPr>
          </w:p>
        </w:tc>
      </w:tr>
    </w:tbl>
    <w:p w:rsidR="002B5B77" w:rsidRDefault="002B5B77">
      <w:pPr>
        <w:rPr>
          <w:rFonts w:ascii="宋体" w:hAnsi="宋体"/>
          <w:b/>
          <w:bCs/>
        </w:rPr>
      </w:pPr>
    </w:p>
    <w:p w:rsidR="002B5B77" w:rsidRDefault="00916FB6">
      <w:pPr>
        <w:numPr>
          <w:ilvl w:val="0"/>
          <w:numId w:val="1"/>
        </w:numPr>
        <w:spacing w:beforeLines="50" w:before="156" w:afterLines="50" w:after="156"/>
        <w:rPr>
          <w:rFonts w:ascii="宋体" w:hAnsi="宋体"/>
          <w:b/>
          <w:bCs/>
          <w:sz w:val="28"/>
          <w:szCs w:val="28"/>
        </w:rPr>
      </w:pPr>
      <w:r>
        <w:rPr>
          <w:rFonts w:ascii="宋体" w:hAnsi="宋体" w:hint="eastAsia"/>
          <w:b/>
          <w:bCs/>
          <w:sz w:val="28"/>
          <w:szCs w:val="28"/>
        </w:rPr>
        <w:t>课程教学安排</w:t>
      </w:r>
    </w:p>
    <w:p w:rsidR="002B5B77" w:rsidRDefault="00916FB6">
      <w:pPr>
        <w:numPr>
          <w:ilvl w:val="0"/>
          <w:numId w:val="2"/>
        </w:numPr>
        <w:tabs>
          <w:tab w:val="left" w:pos="522"/>
        </w:tabs>
        <w:spacing w:afterLines="50" w:after="156"/>
        <w:ind w:leftChars="100" w:left="210"/>
        <w:rPr>
          <w:rFonts w:ascii="宋体" w:hAnsi="宋体"/>
          <w:b/>
          <w:bCs/>
          <w:sz w:val="24"/>
        </w:rPr>
      </w:pPr>
      <w:r>
        <w:rPr>
          <w:rFonts w:ascii="宋体" w:hAnsi="宋体" w:hint="eastAsia"/>
          <w:b/>
          <w:bCs/>
          <w:sz w:val="24"/>
        </w:rPr>
        <w:t>重点与难点安排</w:t>
      </w: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3"/>
        <w:gridCol w:w="8330"/>
      </w:tblGrid>
      <w:tr w:rsidR="002B5B77">
        <w:tc>
          <w:tcPr>
            <w:tcW w:w="1593" w:type="dxa"/>
            <w:vAlign w:val="center"/>
          </w:tcPr>
          <w:p w:rsidR="002B5B77" w:rsidRDefault="00916FB6">
            <w:pPr>
              <w:jc w:val="center"/>
              <w:rPr>
                <w:rFonts w:ascii="宋体" w:hAnsi="宋体"/>
                <w:b/>
                <w:bCs/>
                <w:sz w:val="24"/>
              </w:rPr>
            </w:pPr>
            <w:r>
              <w:rPr>
                <w:rFonts w:ascii="宋体" w:hAnsi="宋体" w:hint="eastAsia"/>
                <w:b/>
                <w:bCs/>
                <w:sz w:val="24"/>
              </w:rPr>
              <w:t>重点</w:t>
            </w:r>
          </w:p>
        </w:tc>
        <w:tc>
          <w:tcPr>
            <w:tcW w:w="8330" w:type="dxa"/>
          </w:tcPr>
          <w:p w:rsidR="002B5B77" w:rsidRDefault="006954ED">
            <w:pPr>
              <w:numPr>
                <w:ilvl w:val="0"/>
                <w:numId w:val="3"/>
              </w:numPr>
              <w:rPr>
                <w:rFonts w:ascii="宋体" w:hAnsi="宋体" w:cs="宋体"/>
                <w:sz w:val="24"/>
              </w:rPr>
            </w:pPr>
            <w:r>
              <w:rPr>
                <w:rFonts w:ascii="宋体" w:hAnsi="宋体" w:cs="宋体" w:hint="eastAsia"/>
                <w:sz w:val="24"/>
              </w:rPr>
              <w:t>数据库设计工具及设计方法</w:t>
            </w:r>
            <w:r w:rsidR="00916FB6">
              <w:rPr>
                <w:rFonts w:ascii="宋体" w:hAnsi="宋体" w:cs="宋体" w:hint="eastAsia"/>
                <w:sz w:val="24"/>
              </w:rPr>
              <w:t>；</w:t>
            </w:r>
          </w:p>
          <w:p w:rsidR="002B5B77" w:rsidRPr="006954ED" w:rsidRDefault="006954ED" w:rsidP="006954ED">
            <w:pPr>
              <w:numPr>
                <w:ilvl w:val="0"/>
                <w:numId w:val="3"/>
              </w:numPr>
              <w:rPr>
                <w:rFonts w:ascii="宋体" w:hAnsi="宋体" w:cs="宋体" w:hint="eastAsia"/>
                <w:sz w:val="24"/>
              </w:rPr>
            </w:pPr>
            <w:r>
              <w:rPr>
                <w:rFonts w:ascii="宋体" w:hAnsi="宋体" w:cs="宋体" w:hint="eastAsia"/>
                <w:sz w:val="24"/>
              </w:rPr>
              <w:t>Java</w:t>
            </w:r>
            <w:r>
              <w:rPr>
                <w:rFonts w:ascii="宋体" w:hAnsi="宋体" w:cs="宋体"/>
                <w:sz w:val="24"/>
              </w:rPr>
              <w:t xml:space="preserve"> </w:t>
            </w:r>
            <w:r>
              <w:rPr>
                <w:rFonts w:ascii="宋体" w:hAnsi="宋体" w:cs="宋体" w:hint="eastAsia"/>
                <w:sz w:val="24"/>
              </w:rPr>
              <w:t>Web应用开发</w:t>
            </w:r>
            <w:r w:rsidR="00916FB6">
              <w:rPr>
                <w:rFonts w:ascii="宋体" w:hAnsi="宋体" w:cs="宋体" w:hint="eastAsia"/>
                <w:sz w:val="24"/>
              </w:rPr>
              <w:t>；</w:t>
            </w:r>
          </w:p>
        </w:tc>
      </w:tr>
      <w:tr w:rsidR="002B5B77">
        <w:tc>
          <w:tcPr>
            <w:tcW w:w="1593" w:type="dxa"/>
            <w:vAlign w:val="center"/>
          </w:tcPr>
          <w:p w:rsidR="002B5B77" w:rsidRDefault="00916FB6">
            <w:pPr>
              <w:jc w:val="center"/>
              <w:rPr>
                <w:rFonts w:ascii="宋体" w:hAnsi="宋体"/>
                <w:b/>
                <w:bCs/>
                <w:sz w:val="24"/>
              </w:rPr>
            </w:pPr>
            <w:r>
              <w:rPr>
                <w:rFonts w:ascii="宋体" w:hAnsi="宋体" w:hint="eastAsia"/>
                <w:b/>
                <w:bCs/>
                <w:sz w:val="24"/>
              </w:rPr>
              <w:t>难点</w:t>
            </w:r>
          </w:p>
        </w:tc>
        <w:tc>
          <w:tcPr>
            <w:tcW w:w="8330" w:type="dxa"/>
          </w:tcPr>
          <w:p w:rsidR="002B5B77" w:rsidRDefault="006954ED">
            <w:pPr>
              <w:numPr>
                <w:ilvl w:val="0"/>
                <w:numId w:val="4"/>
              </w:numPr>
              <w:rPr>
                <w:rFonts w:ascii="宋体" w:hAnsi="宋体" w:cs="宋体"/>
                <w:sz w:val="24"/>
              </w:rPr>
            </w:pPr>
            <w:r>
              <w:rPr>
                <w:rFonts w:ascii="宋体" w:hAnsi="宋体" w:cs="宋体" w:hint="eastAsia"/>
                <w:sz w:val="24"/>
              </w:rPr>
              <w:t>基于团队的项目协作开发</w:t>
            </w:r>
            <w:r w:rsidR="00916FB6">
              <w:rPr>
                <w:rFonts w:ascii="宋体" w:hAnsi="宋体" w:cs="宋体" w:hint="eastAsia"/>
                <w:sz w:val="24"/>
              </w:rPr>
              <w:t>；</w:t>
            </w:r>
          </w:p>
          <w:p w:rsidR="002B5B77" w:rsidRPr="00A7398F" w:rsidRDefault="00A7398F" w:rsidP="00A7398F">
            <w:pPr>
              <w:numPr>
                <w:ilvl w:val="0"/>
                <w:numId w:val="4"/>
              </w:numPr>
              <w:rPr>
                <w:rFonts w:ascii="宋体" w:hAnsi="宋体" w:cs="宋体" w:hint="eastAsia"/>
                <w:sz w:val="24"/>
              </w:rPr>
            </w:pPr>
            <w:r>
              <w:rPr>
                <w:rFonts w:ascii="宋体" w:hAnsi="宋体" w:cs="宋体" w:hint="eastAsia"/>
                <w:sz w:val="24"/>
              </w:rPr>
              <w:t>Java语言的自学掌握</w:t>
            </w:r>
            <w:r w:rsidR="00916FB6">
              <w:rPr>
                <w:rFonts w:ascii="宋体" w:hAnsi="宋体" w:cs="宋体" w:hint="eastAsia"/>
                <w:sz w:val="24"/>
              </w:rPr>
              <w:t>；</w:t>
            </w:r>
          </w:p>
        </w:tc>
      </w:tr>
    </w:tbl>
    <w:p w:rsidR="002B5B77" w:rsidRDefault="00916FB6">
      <w:pPr>
        <w:numPr>
          <w:ilvl w:val="0"/>
          <w:numId w:val="2"/>
        </w:numPr>
        <w:tabs>
          <w:tab w:val="left" w:pos="522"/>
        </w:tabs>
        <w:spacing w:beforeLines="50" w:before="156" w:afterLines="50" w:after="156"/>
        <w:ind w:leftChars="100" w:left="210"/>
        <w:rPr>
          <w:rFonts w:ascii="宋体" w:hAnsi="宋体"/>
          <w:b/>
          <w:bCs/>
          <w:sz w:val="24"/>
        </w:rPr>
      </w:pPr>
      <w:r>
        <w:rPr>
          <w:rFonts w:ascii="宋体" w:hAnsi="宋体" w:hint="eastAsia"/>
          <w:b/>
          <w:bCs/>
          <w:sz w:val="24"/>
        </w:rPr>
        <w:t>教学方法</w:t>
      </w:r>
    </w:p>
    <w:p w:rsidR="002B5B77" w:rsidRDefault="00A7398F">
      <w:pPr>
        <w:spacing w:line="360" w:lineRule="auto"/>
        <w:ind w:firstLineChars="200" w:firstLine="480"/>
        <w:rPr>
          <w:rFonts w:ascii="宋体" w:hAnsi="宋体" w:cs="宋体"/>
          <w:sz w:val="24"/>
        </w:rPr>
      </w:pPr>
      <w:r>
        <w:rPr>
          <w:rFonts w:ascii="宋体" w:hAnsi="宋体" w:cs="宋体" w:hint="eastAsia"/>
          <w:sz w:val="24"/>
        </w:rPr>
        <w:t>主要针对实验内容和课程目标灵活选用讲授</w:t>
      </w:r>
      <w:r w:rsidR="00916FB6">
        <w:rPr>
          <w:rFonts w:ascii="宋体" w:hAnsi="宋体" w:cs="宋体" w:hint="eastAsia"/>
          <w:sz w:val="24"/>
        </w:rPr>
        <w:t>、</w:t>
      </w:r>
      <w:r>
        <w:rPr>
          <w:rFonts w:ascii="宋体" w:hAnsi="宋体" w:cs="宋体" w:hint="eastAsia"/>
          <w:sz w:val="24"/>
        </w:rPr>
        <w:t>自学、辅导</w:t>
      </w:r>
      <w:r w:rsidR="00916FB6">
        <w:rPr>
          <w:rFonts w:ascii="宋体" w:hAnsi="宋体" w:cs="宋体" w:hint="eastAsia"/>
          <w:sz w:val="24"/>
        </w:rPr>
        <w:t>、网络讨论法等教学方法。</w:t>
      </w:r>
    </w:p>
    <w:p w:rsidR="002B5B77" w:rsidRDefault="00916FB6">
      <w:pPr>
        <w:numPr>
          <w:ilvl w:val="0"/>
          <w:numId w:val="2"/>
        </w:numPr>
        <w:tabs>
          <w:tab w:val="left" w:pos="522"/>
        </w:tabs>
        <w:spacing w:beforeLines="50" w:before="156" w:afterLines="50" w:after="156"/>
        <w:ind w:leftChars="100" w:left="210"/>
        <w:rPr>
          <w:rFonts w:ascii="宋体" w:hAnsi="宋体"/>
          <w:b/>
          <w:bCs/>
          <w:sz w:val="24"/>
        </w:rPr>
      </w:pPr>
      <w:r>
        <w:rPr>
          <w:rFonts w:ascii="宋体" w:hAnsi="宋体" w:hint="eastAsia"/>
          <w:b/>
          <w:bCs/>
          <w:sz w:val="24"/>
        </w:rPr>
        <w:t>教学设施与手段</w:t>
      </w:r>
    </w:p>
    <w:p w:rsidR="002B5B77" w:rsidRDefault="00A7398F">
      <w:pPr>
        <w:ind w:firstLineChars="200" w:firstLine="480"/>
        <w:rPr>
          <w:rFonts w:ascii="宋体" w:hAnsi="宋体"/>
          <w:sz w:val="24"/>
        </w:rPr>
      </w:pPr>
      <w:r>
        <w:rPr>
          <w:rFonts w:ascii="宋体" w:hAnsi="宋体" w:hint="eastAsia"/>
          <w:sz w:val="24"/>
        </w:rPr>
        <w:t>安装有Mysql、Powerdesigner、Eclipse的开发用计算机</w:t>
      </w:r>
    </w:p>
    <w:p w:rsidR="002B5B77" w:rsidRDefault="00916FB6">
      <w:pPr>
        <w:numPr>
          <w:ilvl w:val="0"/>
          <w:numId w:val="2"/>
        </w:numPr>
        <w:tabs>
          <w:tab w:val="left" w:pos="522"/>
        </w:tabs>
        <w:spacing w:beforeLines="50" w:before="156" w:afterLines="50" w:after="156"/>
        <w:ind w:leftChars="100" w:left="210"/>
        <w:rPr>
          <w:rFonts w:ascii="宋体" w:hAnsi="宋体"/>
          <w:b/>
          <w:bCs/>
          <w:sz w:val="24"/>
        </w:rPr>
      </w:pPr>
      <w:r>
        <w:rPr>
          <w:rFonts w:ascii="宋体" w:hAnsi="宋体" w:hint="eastAsia"/>
          <w:b/>
          <w:bCs/>
          <w:sz w:val="24"/>
        </w:rPr>
        <w:t>教学方式安排</w:t>
      </w:r>
    </w:p>
    <w:p w:rsidR="002B5B77" w:rsidRDefault="00916FB6" w:rsidP="00A7398F">
      <w:pPr>
        <w:spacing w:beforeLines="50" w:before="156" w:line="360" w:lineRule="auto"/>
        <w:ind w:firstLineChars="200" w:firstLine="482"/>
        <w:rPr>
          <w:rFonts w:ascii="宋体" w:hAnsi="宋体"/>
          <w:sz w:val="24"/>
        </w:rPr>
      </w:pPr>
      <w:r>
        <w:rPr>
          <w:rFonts w:ascii="宋体" w:hAnsi="宋体" w:hint="eastAsia"/>
          <w:b/>
          <w:bCs/>
          <w:sz w:val="24"/>
        </w:rPr>
        <w:t>课堂讲授：</w:t>
      </w:r>
      <w:r>
        <w:rPr>
          <w:rFonts w:ascii="宋体" w:hAnsi="宋体" w:hint="eastAsia"/>
          <w:sz w:val="24"/>
        </w:rPr>
        <w:t>本课程主要</w:t>
      </w:r>
      <w:r w:rsidR="00A7398F">
        <w:rPr>
          <w:rFonts w:ascii="宋体" w:hAnsi="宋体" w:hint="eastAsia"/>
          <w:sz w:val="24"/>
        </w:rPr>
        <w:t>的讲授部分集中于团队协作方法、相关工具使用演示以及团队项目讲解点评</w:t>
      </w:r>
      <w:r>
        <w:rPr>
          <w:rFonts w:ascii="宋体" w:hAnsi="宋体" w:hint="eastAsia"/>
          <w:sz w:val="24"/>
        </w:rPr>
        <w:t>。</w:t>
      </w:r>
    </w:p>
    <w:p w:rsidR="00A7398F" w:rsidRDefault="00A7398F" w:rsidP="00A7398F">
      <w:pPr>
        <w:spacing w:beforeLines="50" w:before="156" w:line="360" w:lineRule="auto"/>
        <w:ind w:firstLineChars="200" w:firstLine="482"/>
        <w:rPr>
          <w:rFonts w:ascii="宋体" w:hAnsi="宋体"/>
          <w:sz w:val="24"/>
        </w:rPr>
      </w:pPr>
      <w:r>
        <w:rPr>
          <w:rFonts w:ascii="宋体" w:hAnsi="宋体" w:hint="eastAsia"/>
          <w:b/>
          <w:bCs/>
          <w:sz w:val="24"/>
        </w:rPr>
        <w:t>自主学习</w:t>
      </w:r>
      <w:r w:rsidR="00916FB6">
        <w:rPr>
          <w:rFonts w:ascii="宋体" w:hAnsi="宋体" w:hint="eastAsia"/>
          <w:b/>
          <w:bCs/>
          <w:sz w:val="24"/>
        </w:rPr>
        <w:t>：</w:t>
      </w:r>
      <w:r>
        <w:rPr>
          <w:rFonts w:ascii="宋体" w:hAnsi="宋体" w:hint="eastAsia"/>
          <w:sz w:val="24"/>
        </w:rPr>
        <w:t>开发环境、数据库设计工具、开发语言使用主要依靠学生自学；</w:t>
      </w:r>
    </w:p>
    <w:p w:rsidR="002B5B77" w:rsidRDefault="00A7398F">
      <w:pPr>
        <w:spacing w:beforeLines="50" w:before="156" w:line="360" w:lineRule="auto"/>
        <w:ind w:firstLineChars="200" w:firstLine="482"/>
        <w:rPr>
          <w:rFonts w:ascii="宋体" w:hAnsi="宋体"/>
          <w:sz w:val="24"/>
        </w:rPr>
      </w:pPr>
      <w:r>
        <w:rPr>
          <w:rFonts w:ascii="宋体" w:hAnsi="宋体" w:hint="eastAsia"/>
          <w:b/>
          <w:bCs/>
          <w:sz w:val="24"/>
        </w:rPr>
        <w:t>答疑</w:t>
      </w:r>
      <w:r w:rsidR="00916FB6">
        <w:rPr>
          <w:rFonts w:ascii="宋体" w:hAnsi="宋体" w:hint="eastAsia"/>
          <w:b/>
          <w:bCs/>
          <w:sz w:val="24"/>
        </w:rPr>
        <w:t>：</w:t>
      </w:r>
      <w:r>
        <w:rPr>
          <w:rFonts w:ascii="宋体" w:hAnsi="宋体" w:hint="eastAsia"/>
          <w:sz w:val="24"/>
        </w:rPr>
        <w:t>分为个人答疑和小组答疑，主要帮助学生解决开发过程的方向性问题，团队协作中出现的问题，以及部分技术难点</w:t>
      </w:r>
      <w:r w:rsidR="00916FB6">
        <w:rPr>
          <w:rFonts w:ascii="宋体" w:hAnsi="宋体" w:hint="eastAsia"/>
          <w:sz w:val="24"/>
        </w:rPr>
        <w:t>。</w:t>
      </w:r>
    </w:p>
    <w:p w:rsidR="002B5B77" w:rsidRDefault="00A7398F">
      <w:pPr>
        <w:spacing w:beforeLines="50" w:before="156" w:line="360" w:lineRule="auto"/>
        <w:ind w:firstLineChars="200" w:firstLine="480"/>
        <w:rPr>
          <w:rFonts w:ascii="宋体" w:hAnsi="宋体"/>
          <w:sz w:val="24"/>
        </w:rPr>
      </w:pPr>
      <w:r>
        <w:rPr>
          <w:rFonts w:ascii="宋体" w:hAnsi="宋体" w:hint="eastAsia"/>
          <w:sz w:val="24"/>
        </w:rPr>
        <w:t>小组讨论：由学生自行安排时间分组讨论项目过程中出现的问题</w:t>
      </w:r>
      <w:r w:rsidR="00916FB6">
        <w:rPr>
          <w:rFonts w:ascii="宋体" w:hAnsi="宋体" w:hint="eastAsia"/>
          <w:sz w:val="24"/>
        </w:rPr>
        <w:t>。</w:t>
      </w:r>
    </w:p>
    <w:p w:rsidR="002B5B77" w:rsidRDefault="00916FB6">
      <w:pPr>
        <w:numPr>
          <w:ilvl w:val="0"/>
          <w:numId w:val="1"/>
        </w:numPr>
        <w:spacing w:beforeLines="50" w:before="156" w:afterLines="50" w:after="156"/>
        <w:rPr>
          <w:rFonts w:ascii="宋体" w:hAnsi="宋体"/>
          <w:b/>
          <w:bCs/>
          <w:sz w:val="28"/>
          <w:szCs w:val="28"/>
        </w:rPr>
      </w:pPr>
      <w:r>
        <w:rPr>
          <w:rFonts w:ascii="宋体" w:hAnsi="宋体"/>
          <w:b/>
          <w:bCs/>
          <w:sz w:val="28"/>
          <w:szCs w:val="28"/>
        </w:rPr>
        <w:t>课程学习产出教学策略设计</w:t>
      </w:r>
    </w:p>
    <w:p w:rsidR="002B5B77" w:rsidRDefault="00916FB6" w:rsidP="006F0E26">
      <w:pPr>
        <w:spacing w:beforeLines="50" w:before="156" w:line="360" w:lineRule="auto"/>
        <w:ind w:firstLineChars="200" w:firstLine="480"/>
        <w:rPr>
          <w:rFonts w:ascii="宋体" w:hAnsi="宋体"/>
          <w:sz w:val="24"/>
        </w:rPr>
      </w:pPr>
      <w:r>
        <w:rPr>
          <w:rFonts w:ascii="宋体" w:hAnsi="宋体"/>
          <w:sz w:val="24"/>
        </w:rPr>
        <w:t>本课程为</w:t>
      </w:r>
      <w:r w:rsidR="00A7398F">
        <w:rPr>
          <w:rFonts w:ascii="宋体" w:hAnsi="宋体" w:hint="eastAsia"/>
          <w:sz w:val="24"/>
        </w:rPr>
        <w:t>集中实践课程</w:t>
      </w:r>
      <w:r>
        <w:rPr>
          <w:rFonts w:ascii="宋体" w:hAnsi="宋体" w:hint="eastAsia"/>
          <w:sz w:val="24"/>
        </w:rPr>
        <w:t>，为了有效达成预期学习产出，</w:t>
      </w:r>
      <w:r w:rsidR="00A7398F">
        <w:rPr>
          <w:rFonts w:ascii="宋体" w:hAnsi="宋体" w:hint="eastAsia"/>
          <w:sz w:val="24"/>
        </w:rPr>
        <w:t>强调学生主动学习，将知识应用到实际项目中去是成功的关键。</w:t>
      </w:r>
    </w:p>
    <w:p w:rsidR="006F0E26" w:rsidRDefault="006F0E26" w:rsidP="006F0E26">
      <w:pPr>
        <w:spacing w:beforeLines="50" w:before="156" w:line="360" w:lineRule="auto"/>
        <w:ind w:firstLineChars="200" w:firstLine="480"/>
        <w:rPr>
          <w:rFonts w:ascii="宋体" w:hAnsi="宋体" w:hint="eastAsia"/>
          <w:sz w:val="24"/>
        </w:rPr>
      </w:pPr>
      <w:r>
        <w:rPr>
          <w:rFonts w:ascii="宋体" w:hAnsi="宋体" w:hint="eastAsia"/>
          <w:sz w:val="24"/>
        </w:rPr>
        <w:t>预期主要产出：</w:t>
      </w:r>
    </w:p>
    <w:p w:rsidR="002B5B77" w:rsidRDefault="00916FB6">
      <w:pPr>
        <w:spacing w:beforeLines="50" w:before="156" w:line="360" w:lineRule="auto"/>
        <w:ind w:firstLineChars="200" w:firstLine="480"/>
        <w:rPr>
          <w:rFonts w:ascii="宋体" w:hAnsi="宋体"/>
          <w:sz w:val="24"/>
        </w:rPr>
      </w:pPr>
      <w:r>
        <w:rPr>
          <w:rFonts w:ascii="宋体" w:hAnsi="宋体"/>
          <w:sz w:val="24"/>
        </w:rPr>
        <w:t>1</w:t>
      </w:r>
      <w:r>
        <w:rPr>
          <w:rFonts w:ascii="宋体" w:hAnsi="宋体" w:hint="eastAsia"/>
          <w:sz w:val="24"/>
        </w:rPr>
        <w:t>、</w:t>
      </w:r>
      <w:r w:rsidR="006F0E26">
        <w:rPr>
          <w:rFonts w:ascii="宋体" w:hAnsi="宋体" w:hint="eastAsia"/>
          <w:sz w:val="24"/>
        </w:rPr>
        <w:t>开发工具和开发技能的掌握</w:t>
      </w:r>
      <w:r>
        <w:rPr>
          <w:rFonts w:ascii="宋体" w:hAnsi="宋体" w:hint="eastAsia"/>
          <w:sz w:val="24"/>
        </w:rPr>
        <w:t>。</w:t>
      </w:r>
    </w:p>
    <w:p w:rsidR="002B5B77" w:rsidRDefault="00916FB6">
      <w:pPr>
        <w:spacing w:beforeLines="50" w:before="156" w:line="360" w:lineRule="auto"/>
        <w:ind w:firstLineChars="200" w:firstLine="480"/>
        <w:rPr>
          <w:rFonts w:ascii="宋体" w:hAnsi="宋体"/>
          <w:sz w:val="24"/>
        </w:rPr>
      </w:pPr>
      <w:r>
        <w:rPr>
          <w:rFonts w:ascii="宋体" w:hAnsi="宋体" w:hint="eastAsia"/>
          <w:sz w:val="24"/>
        </w:rPr>
        <w:t>教学策略设计：</w:t>
      </w:r>
      <w:r w:rsidR="006F0E26">
        <w:rPr>
          <w:rFonts w:ascii="宋体" w:hAnsi="宋体" w:hint="eastAsia"/>
          <w:sz w:val="24"/>
        </w:rPr>
        <w:t>通过分解了的阶段任务的完成和检查，掌握学生不同的学习</w:t>
      </w:r>
      <w:r w:rsidR="006F0E26">
        <w:rPr>
          <w:rFonts w:ascii="宋体" w:hAnsi="宋体" w:hint="eastAsia"/>
          <w:sz w:val="24"/>
        </w:rPr>
        <w:lastRenderedPageBreak/>
        <w:t>进度，进而进行有正对性的辅道答疑</w:t>
      </w:r>
      <w:r>
        <w:rPr>
          <w:rFonts w:ascii="宋体" w:hAnsi="宋体" w:hint="eastAsia"/>
          <w:sz w:val="24"/>
        </w:rPr>
        <w:t>。</w:t>
      </w:r>
    </w:p>
    <w:p w:rsidR="006F0E26" w:rsidRPr="006F0E26" w:rsidRDefault="006F0E26" w:rsidP="006F0E26">
      <w:pPr>
        <w:spacing w:beforeLines="50" w:before="156" w:line="360" w:lineRule="auto"/>
        <w:ind w:firstLine="480"/>
        <w:rPr>
          <w:rFonts w:ascii="宋体" w:hAnsi="宋体"/>
          <w:sz w:val="24"/>
        </w:rPr>
      </w:pPr>
      <w:r w:rsidRPr="006F0E26">
        <w:rPr>
          <w:rFonts w:ascii="宋体" w:hAnsi="宋体" w:hint="eastAsia"/>
          <w:sz w:val="24"/>
        </w:rPr>
        <w:t>2、沟通能力和协作能力</w:t>
      </w:r>
    </w:p>
    <w:p w:rsidR="002B5B77" w:rsidRDefault="006F0E26" w:rsidP="006F0E26">
      <w:pPr>
        <w:ind w:firstLine="480"/>
      </w:pPr>
      <w:r w:rsidRPr="006F0E26">
        <w:rPr>
          <w:rFonts w:hint="eastAsia"/>
        </w:rPr>
        <w:t>通过团队开发</w:t>
      </w:r>
      <w:r>
        <w:rPr>
          <w:rFonts w:hint="eastAsia"/>
        </w:rPr>
        <w:t>和阶段检查</w:t>
      </w:r>
      <w:r w:rsidRPr="006F0E26">
        <w:rPr>
          <w:rFonts w:hint="eastAsia"/>
        </w:rPr>
        <w:t>，</w:t>
      </w:r>
      <w:r>
        <w:rPr>
          <w:rFonts w:hint="eastAsia"/>
        </w:rPr>
        <w:t>让学生主动地去寻求老师和其它同学的帮助，进而</w:t>
      </w:r>
      <w:r w:rsidRPr="006F0E26">
        <w:rPr>
          <w:rFonts w:hint="eastAsia"/>
        </w:rPr>
        <w:t>提高学生的沟通和协作能力。</w:t>
      </w:r>
    </w:p>
    <w:p w:rsidR="006F0E26" w:rsidRDefault="006F0E26" w:rsidP="006F0E26">
      <w:pPr>
        <w:ind w:firstLine="480"/>
      </w:pPr>
      <w:r>
        <w:rPr>
          <w:rFonts w:hint="eastAsia"/>
        </w:rPr>
        <w:t>3</w:t>
      </w:r>
      <w:r>
        <w:rPr>
          <w:rFonts w:hint="eastAsia"/>
        </w:rPr>
        <w:t>、学习能力</w:t>
      </w:r>
    </w:p>
    <w:p w:rsidR="002B5B77" w:rsidRDefault="006F0E26" w:rsidP="006F0E26">
      <w:pPr>
        <w:ind w:firstLine="480"/>
        <w:rPr>
          <w:rFonts w:ascii="宋体" w:hAnsi="宋体"/>
          <w:sz w:val="24"/>
        </w:rPr>
      </w:pPr>
      <w:r>
        <w:rPr>
          <w:rFonts w:hint="eastAsia"/>
        </w:rPr>
        <w:t>项目用到的大量知识需要通过大家自学获取，这将帮助学生养成良好的自学能力。</w:t>
      </w:r>
    </w:p>
    <w:p w:rsidR="002B5B77" w:rsidRDefault="00916FB6">
      <w:pPr>
        <w:numPr>
          <w:ilvl w:val="0"/>
          <w:numId w:val="1"/>
        </w:numPr>
        <w:spacing w:beforeLines="50" w:before="156" w:afterLines="50" w:after="156"/>
        <w:rPr>
          <w:rFonts w:ascii="宋体" w:hAnsi="宋体"/>
          <w:b/>
          <w:bCs/>
          <w:sz w:val="28"/>
          <w:szCs w:val="28"/>
        </w:rPr>
      </w:pPr>
      <w:r>
        <w:rPr>
          <w:rFonts w:ascii="宋体" w:hAnsi="宋体" w:hint="eastAsia"/>
          <w:b/>
          <w:bCs/>
          <w:sz w:val="28"/>
          <w:szCs w:val="28"/>
        </w:rPr>
        <w:t>课程考核</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716"/>
        <w:gridCol w:w="4961"/>
        <w:gridCol w:w="2693"/>
      </w:tblGrid>
      <w:tr w:rsidR="002B5B77">
        <w:tc>
          <w:tcPr>
            <w:tcW w:w="1269" w:type="dxa"/>
            <w:shd w:val="clear" w:color="auto" w:fill="auto"/>
            <w:vAlign w:val="center"/>
          </w:tcPr>
          <w:p w:rsidR="002B5B77" w:rsidRDefault="00916FB6">
            <w:pPr>
              <w:spacing w:line="360" w:lineRule="exact"/>
              <w:jc w:val="center"/>
              <w:rPr>
                <w:rFonts w:ascii="宋体" w:hAnsi="宋体"/>
                <w:b/>
                <w:bCs/>
                <w:sz w:val="24"/>
              </w:rPr>
            </w:pPr>
            <w:r>
              <w:rPr>
                <w:rFonts w:ascii="宋体" w:hAnsi="宋体" w:hint="eastAsia"/>
                <w:b/>
                <w:bCs/>
                <w:sz w:val="24"/>
              </w:rPr>
              <w:t>考核环节</w:t>
            </w:r>
          </w:p>
        </w:tc>
        <w:tc>
          <w:tcPr>
            <w:tcW w:w="716" w:type="dxa"/>
            <w:shd w:val="clear" w:color="auto" w:fill="auto"/>
            <w:vAlign w:val="center"/>
          </w:tcPr>
          <w:p w:rsidR="002B5B77" w:rsidRDefault="00916FB6">
            <w:pPr>
              <w:spacing w:line="360" w:lineRule="exact"/>
              <w:jc w:val="center"/>
              <w:rPr>
                <w:rFonts w:ascii="宋体" w:hAnsi="宋体"/>
                <w:b/>
                <w:bCs/>
                <w:sz w:val="24"/>
              </w:rPr>
            </w:pPr>
            <w:r>
              <w:rPr>
                <w:rFonts w:ascii="宋体" w:hAnsi="宋体" w:hint="eastAsia"/>
                <w:b/>
                <w:bCs/>
                <w:sz w:val="24"/>
              </w:rPr>
              <w:t>建议分值</w:t>
            </w:r>
          </w:p>
        </w:tc>
        <w:tc>
          <w:tcPr>
            <w:tcW w:w="4961" w:type="dxa"/>
            <w:shd w:val="clear" w:color="auto" w:fill="auto"/>
            <w:vAlign w:val="center"/>
          </w:tcPr>
          <w:p w:rsidR="002B5B77" w:rsidRDefault="00916FB6">
            <w:pPr>
              <w:spacing w:line="360" w:lineRule="exact"/>
              <w:jc w:val="center"/>
              <w:rPr>
                <w:rFonts w:ascii="宋体" w:hAnsi="宋体"/>
                <w:b/>
                <w:bCs/>
                <w:sz w:val="24"/>
              </w:rPr>
            </w:pPr>
            <w:r>
              <w:rPr>
                <w:rFonts w:ascii="宋体" w:hAnsi="宋体" w:hint="eastAsia"/>
                <w:b/>
                <w:bCs/>
                <w:sz w:val="24"/>
              </w:rPr>
              <w:t>考核/评价细则</w:t>
            </w:r>
          </w:p>
        </w:tc>
        <w:tc>
          <w:tcPr>
            <w:tcW w:w="2693" w:type="dxa"/>
            <w:shd w:val="clear" w:color="auto" w:fill="auto"/>
            <w:vAlign w:val="center"/>
          </w:tcPr>
          <w:p w:rsidR="002B5B77" w:rsidRDefault="00916FB6">
            <w:pPr>
              <w:spacing w:line="360" w:lineRule="exact"/>
              <w:jc w:val="center"/>
              <w:rPr>
                <w:rFonts w:ascii="宋体" w:hAnsi="宋体"/>
                <w:b/>
                <w:bCs/>
                <w:sz w:val="24"/>
              </w:rPr>
            </w:pPr>
            <w:r>
              <w:rPr>
                <w:rFonts w:ascii="宋体" w:hAnsi="宋体" w:hint="eastAsia"/>
                <w:b/>
                <w:bCs/>
                <w:sz w:val="24"/>
              </w:rPr>
              <w:t>对应的课程目标</w:t>
            </w:r>
          </w:p>
        </w:tc>
      </w:tr>
      <w:tr w:rsidR="002B5B77">
        <w:tc>
          <w:tcPr>
            <w:tcW w:w="1269" w:type="dxa"/>
            <w:shd w:val="clear" w:color="auto" w:fill="auto"/>
            <w:vAlign w:val="center"/>
          </w:tcPr>
          <w:p w:rsidR="002B5B77" w:rsidRDefault="00916FB6">
            <w:pPr>
              <w:spacing w:line="360" w:lineRule="exact"/>
              <w:rPr>
                <w:rFonts w:ascii="宋体" w:hAnsi="宋体" w:cs="宋体"/>
                <w:sz w:val="24"/>
              </w:rPr>
            </w:pPr>
            <w:r>
              <w:rPr>
                <w:rFonts w:ascii="宋体" w:hAnsi="宋体" w:cs="宋体" w:hint="eastAsia"/>
                <w:sz w:val="24"/>
              </w:rPr>
              <w:t>平时成绩</w:t>
            </w:r>
          </w:p>
        </w:tc>
        <w:tc>
          <w:tcPr>
            <w:tcW w:w="716" w:type="dxa"/>
            <w:shd w:val="clear" w:color="auto" w:fill="auto"/>
            <w:vAlign w:val="center"/>
          </w:tcPr>
          <w:p w:rsidR="002B5B77" w:rsidRDefault="00916FB6">
            <w:pPr>
              <w:spacing w:line="360" w:lineRule="exact"/>
              <w:rPr>
                <w:rFonts w:ascii="宋体" w:hAnsi="宋体" w:cs="宋体"/>
                <w:sz w:val="24"/>
              </w:rPr>
            </w:pPr>
            <w:r>
              <w:rPr>
                <w:rFonts w:ascii="宋体" w:hAnsi="宋体" w:cs="宋体" w:hint="eastAsia"/>
                <w:sz w:val="24"/>
              </w:rPr>
              <w:t>30</w:t>
            </w:r>
          </w:p>
        </w:tc>
        <w:tc>
          <w:tcPr>
            <w:tcW w:w="4961" w:type="dxa"/>
            <w:shd w:val="clear" w:color="auto" w:fill="auto"/>
          </w:tcPr>
          <w:p w:rsidR="002B5B77" w:rsidRDefault="00916FB6">
            <w:pPr>
              <w:numPr>
                <w:ilvl w:val="0"/>
                <w:numId w:val="10"/>
              </w:numPr>
              <w:spacing w:line="360" w:lineRule="exact"/>
              <w:rPr>
                <w:rFonts w:ascii="宋体" w:hAnsi="宋体" w:cs="宋体"/>
                <w:sz w:val="24"/>
              </w:rPr>
            </w:pPr>
            <w:r>
              <w:rPr>
                <w:rFonts w:ascii="宋体" w:hAnsi="宋体" w:cs="宋体" w:hint="eastAsia"/>
                <w:sz w:val="24"/>
              </w:rPr>
              <w:t>根据学生小班讨论课的讲解情况进行评分，评分依据包括讨论主题的选题、准备是否充分、讲解和讨论效果。此项占平时成绩的50%。</w:t>
            </w:r>
          </w:p>
          <w:p w:rsidR="002B5B77" w:rsidRDefault="00916FB6">
            <w:pPr>
              <w:numPr>
                <w:ilvl w:val="0"/>
                <w:numId w:val="10"/>
              </w:numPr>
              <w:spacing w:line="360" w:lineRule="exact"/>
              <w:rPr>
                <w:rFonts w:ascii="宋体" w:hAnsi="宋体" w:cs="宋体"/>
                <w:sz w:val="24"/>
              </w:rPr>
            </w:pPr>
            <w:r>
              <w:rPr>
                <w:rFonts w:ascii="宋体" w:hAnsi="宋体" w:cs="宋体" w:hint="eastAsia"/>
                <w:sz w:val="24"/>
              </w:rPr>
              <w:t>每次作业按百分制评分，此项占平时成绩的30%。</w:t>
            </w:r>
          </w:p>
          <w:p w:rsidR="002B5B77" w:rsidRDefault="00916FB6">
            <w:pPr>
              <w:numPr>
                <w:ilvl w:val="0"/>
                <w:numId w:val="10"/>
              </w:numPr>
              <w:spacing w:line="360" w:lineRule="exact"/>
              <w:rPr>
                <w:rFonts w:ascii="宋体" w:hAnsi="宋体" w:cs="宋体"/>
                <w:sz w:val="24"/>
              </w:rPr>
            </w:pPr>
            <w:r>
              <w:rPr>
                <w:rFonts w:ascii="宋体" w:hAnsi="宋体" w:cs="宋体"/>
                <w:sz w:val="24"/>
              </w:rPr>
              <w:t>根据实验报告进行评分</w:t>
            </w:r>
            <w:r>
              <w:rPr>
                <w:rFonts w:ascii="宋体" w:hAnsi="宋体" w:cs="宋体" w:hint="eastAsia"/>
                <w:sz w:val="24"/>
              </w:rPr>
              <w:t>，</w:t>
            </w:r>
            <w:r>
              <w:rPr>
                <w:rFonts w:ascii="宋体" w:hAnsi="宋体" w:cs="宋体"/>
                <w:sz w:val="24"/>
              </w:rPr>
              <w:t>此项占平时成绩的</w:t>
            </w:r>
            <w:r>
              <w:rPr>
                <w:rFonts w:ascii="宋体" w:hAnsi="宋体" w:cs="宋体" w:hint="eastAsia"/>
                <w:sz w:val="24"/>
              </w:rPr>
              <w:t>20%。</w:t>
            </w:r>
          </w:p>
        </w:tc>
        <w:tc>
          <w:tcPr>
            <w:tcW w:w="2693" w:type="dxa"/>
            <w:shd w:val="clear" w:color="auto" w:fill="auto"/>
            <w:vAlign w:val="center"/>
          </w:tcPr>
          <w:p w:rsidR="002B5B77" w:rsidRDefault="00916FB6">
            <w:pPr>
              <w:spacing w:line="360" w:lineRule="exact"/>
              <w:rPr>
                <w:rFonts w:ascii="宋体" w:hAnsi="宋体" w:cs="宋体"/>
                <w:sz w:val="24"/>
              </w:rPr>
            </w:pPr>
            <w:r>
              <w:rPr>
                <w:rFonts w:ascii="宋体" w:hAnsi="宋体" w:cs="宋体" w:hint="eastAsia"/>
                <w:sz w:val="24"/>
              </w:rPr>
              <w:t>课程目标1</w:t>
            </w:r>
          </w:p>
          <w:p w:rsidR="002B5B77" w:rsidRDefault="00916FB6">
            <w:pPr>
              <w:spacing w:line="360" w:lineRule="exact"/>
              <w:rPr>
                <w:rFonts w:ascii="宋体" w:hAnsi="宋体" w:cs="宋体"/>
                <w:sz w:val="24"/>
              </w:rPr>
            </w:pPr>
            <w:r>
              <w:rPr>
                <w:rFonts w:ascii="宋体" w:hAnsi="宋体" w:cs="宋体"/>
                <w:sz w:val="24"/>
              </w:rPr>
              <w:t>课程目标</w:t>
            </w:r>
            <w:r>
              <w:rPr>
                <w:rFonts w:ascii="宋体" w:hAnsi="宋体" w:cs="宋体" w:hint="eastAsia"/>
                <w:sz w:val="24"/>
              </w:rPr>
              <w:t>3</w:t>
            </w:r>
          </w:p>
          <w:p w:rsidR="002B5B77" w:rsidRDefault="00916FB6">
            <w:pPr>
              <w:spacing w:line="360" w:lineRule="exact"/>
              <w:rPr>
                <w:rFonts w:ascii="宋体" w:hAnsi="宋体" w:cs="宋体"/>
                <w:sz w:val="24"/>
              </w:rPr>
            </w:pPr>
            <w:r>
              <w:rPr>
                <w:rFonts w:ascii="宋体" w:hAnsi="宋体" w:cs="宋体"/>
                <w:sz w:val="24"/>
              </w:rPr>
              <w:t>课程目标</w:t>
            </w:r>
            <w:r>
              <w:rPr>
                <w:rFonts w:ascii="宋体" w:hAnsi="宋体" w:cs="宋体" w:hint="eastAsia"/>
                <w:sz w:val="24"/>
              </w:rPr>
              <w:t>4</w:t>
            </w:r>
          </w:p>
        </w:tc>
      </w:tr>
      <w:tr w:rsidR="002B5B77">
        <w:tc>
          <w:tcPr>
            <w:tcW w:w="1269" w:type="dxa"/>
            <w:shd w:val="clear" w:color="auto" w:fill="auto"/>
            <w:vAlign w:val="center"/>
          </w:tcPr>
          <w:p w:rsidR="002B5B77" w:rsidRDefault="00916FB6">
            <w:pPr>
              <w:spacing w:line="360" w:lineRule="exact"/>
              <w:rPr>
                <w:rFonts w:ascii="宋体" w:hAnsi="宋体" w:cs="宋体"/>
                <w:sz w:val="24"/>
              </w:rPr>
            </w:pPr>
            <w:r>
              <w:rPr>
                <w:rFonts w:ascii="宋体" w:hAnsi="宋体" w:cs="宋体" w:hint="eastAsia"/>
                <w:sz w:val="24"/>
              </w:rPr>
              <w:t>期中考试</w:t>
            </w:r>
          </w:p>
        </w:tc>
        <w:tc>
          <w:tcPr>
            <w:tcW w:w="716" w:type="dxa"/>
            <w:shd w:val="clear" w:color="auto" w:fill="auto"/>
            <w:vAlign w:val="center"/>
          </w:tcPr>
          <w:p w:rsidR="002B5B77" w:rsidRDefault="00916FB6">
            <w:pPr>
              <w:spacing w:line="360" w:lineRule="exact"/>
              <w:rPr>
                <w:rFonts w:ascii="宋体" w:hAnsi="宋体" w:cs="宋体"/>
                <w:sz w:val="24"/>
              </w:rPr>
            </w:pPr>
            <w:r>
              <w:rPr>
                <w:rFonts w:ascii="宋体" w:hAnsi="宋体" w:cs="宋体" w:hint="eastAsia"/>
                <w:sz w:val="24"/>
              </w:rPr>
              <w:t>30</w:t>
            </w:r>
          </w:p>
        </w:tc>
        <w:tc>
          <w:tcPr>
            <w:tcW w:w="4961" w:type="dxa"/>
            <w:shd w:val="clear" w:color="auto" w:fill="auto"/>
          </w:tcPr>
          <w:p w:rsidR="002B5B77" w:rsidRDefault="00916FB6">
            <w:pPr>
              <w:spacing w:line="360" w:lineRule="exact"/>
              <w:rPr>
                <w:rFonts w:ascii="宋体" w:hAnsi="宋体" w:cs="宋体"/>
                <w:sz w:val="24"/>
              </w:rPr>
            </w:pPr>
            <w:r>
              <w:rPr>
                <w:rFonts w:ascii="宋体" w:hAnsi="宋体" w:cs="宋体" w:hint="eastAsia"/>
                <w:sz w:val="24"/>
              </w:rPr>
              <w:t>采用期中考试的形式对学生的阶段性学习成果进行检验。考试采用笔试的形式（开卷）</w:t>
            </w:r>
          </w:p>
        </w:tc>
        <w:tc>
          <w:tcPr>
            <w:tcW w:w="2693" w:type="dxa"/>
            <w:shd w:val="clear" w:color="auto" w:fill="auto"/>
            <w:vAlign w:val="center"/>
          </w:tcPr>
          <w:p w:rsidR="002B5B77" w:rsidRDefault="00916FB6">
            <w:pPr>
              <w:spacing w:line="360" w:lineRule="exact"/>
              <w:rPr>
                <w:rFonts w:ascii="宋体" w:hAnsi="宋体" w:cs="宋体"/>
                <w:sz w:val="24"/>
              </w:rPr>
            </w:pPr>
            <w:r>
              <w:rPr>
                <w:rFonts w:ascii="宋体" w:hAnsi="宋体" w:cs="宋体" w:hint="eastAsia"/>
                <w:sz w:val="24"/>
              </w:rPr>
              <w:t>课程目标1</w:t>
            </w:r>
          </w:p>
          <w:p w:rsidR="002B5B77" w:rsidRDefault="00916FB6">
            <w:pPr>
              <w:spacing w:line="360" w:lineRule="exact"/>
              <w:rPr>
                <w:rFonts w:ascii="宋体" w:hAnsi="宋体" w:cs="宋体"/>
                <w:sz w:val="24"/>
              </w:rPr>
            </w:pPr>
            <w:r>
              <w:rPr>
                <w:rFonts w:ascii="宋体" w:hAnsi="宋体" w:cs="宋体"/>
                <w:sz w:val="24"/>
              </w:rPr>
              <w:t>课程目标</w:t>
            </w:r>
            <w:r>
              <w:rPr>
                <w:rFonts w:ascii="宋体" w:hAnsi="宋体" w:cs="宋体" w:hint="eastAsia"/>
                <w:sz w:val="24"/>
              </w:rPr>
              <w:t>2</w:t>
            </w:r>
          </w:p>
        </w:tc>
      </w:tr>
      <w:tr w:rsidR="002B5B77">
        <w:tc>
          <w:tcPr>
            <w:tcW w:w="1269" w:type="dxa"/>
            <w:shd w:val="clear" w:color="auto" w:fill="auto"/>
            <w:vAlign w:val="center"/>
          </w:tcPr>
          <w:p w:rsidR="002B5B77" w:rsidRDefault="00916FB6">
            <w:pPr>
              <w:spacing w:line="360" w:lineRule="exact"/>
              <w:rPr>
                <w:rFonts w:ascii="宋体" w:hAnsi="宋体" w:cs="宋体"/>
                <w:sz w:val="24"/>
              </w:rPr>
            </w:pPr>
            <w:r>
              <w:rPr>
                <w:rFonts w:ascii="宋体" w:hAnsi="宋体" w:cs="宋体" w:hint="eastAsia"/>
                <w:sz w:val="24"/>
              </w:rPr>
              <w:t>期末考试</w:t>
            </w:r>
          </w:p>
        </w:tc>
        <w:tc>
          <w:tcPr>
            <w:tcW w:w="716" w:type="dxa"/>
            <w:shd w:val="clear" w:color="auto" w:fill="auto"/>
            <w:vAlign w:val="center"/>
          </w:tcPr>
          <w:p w:rsidR="002B5B77" w:rsidRDefault="00916FB6">
            <w:pPr>
              <w:spacing w:line="360" w:lineRule="exact"/>
              <w:rPr>
                <w:rFonts w:ascii="宋体" w:hAnsi="宋体" w:cs="宋体"/>
                <w:sz w:val="24"/>
              </w:rPr>
            </w:pPr>
            <w:r>
              <w:rPr>
                <w:rFonts w:ascii="宋体" w:hAnsi="宋体" w:cs="宋体" w:hint="eastAsia"/>
                <w:sz w:val="24"/>
              </w:rPr>
              <w:t>40</w:t>
            </w:r>
          </w:p>
        </w:tc>
        <w:tc>
          <w:tcPr>
            <w:tcW w:w="4961" w:type="dxa"/>
            <w:shd w:val="clear" w:color="auto" w:fill="auto"/>
          </w:tcPr>
          <w:p w:rsidR="002B5B77" w:rsidRDefault="00916FB6">
            <w:pPr>
              <w:numPr>
                <w:ilvl w:val="0"/>
                <w:numId w:val="11"/>
              </w:numPr>
              <w:spacing w:line="360" w:lineRule="exact"/>
              <w:rPr>
                <w:rFonts w:ascii="宋体" w:hAnsi="宋体" w:cs="宋体"/>
                <w:sz w:val="24"/>
              </w:rPr>
            </w:pPr>
            <w:r>
              <w:rPr>
                <w:rFonts w:ascii="宋体" w:hAnsi="宋体" w:cs="宋体" w:hint="eastAsia"/>
                <w:sz w:val="24"/>
              </w:rPr>
              <w:t>采用笔试（闭卷）形式，卷面成绩100分，以卷面成绩乘以其在总评成绩中所占的比例评入课程总评成绩。</w:t>
            </w:r>
          </w:p>
          <w:p w:rsidR="002B5B77" w:rsidRDefault="00916FB6">
            <w:pPr>
              <w:numPr>
                <w:ilvl w:val="0"/>
                <w:numId w:val="11"/>
              </w:numPr>
              <w:spacing w:line="360" w:lineRule="exact"/>
              <w:rPr>
                <w:rFonts w:ascii="宋体" w:hAnsi="宋体" w:cs="宋体"/>
                <w:sz w:val="24"/>
              </w:rPr>
            </w:pPr>
            <w:r>
              <w:rPr>
                <w:rFonts w:ascii="宋体" w:hAnsi="宋体" w:cs="宋体" w:hint="eastAsia"/>
                <w:sz w:val="24"/>
              </w:rPr>
              <w:t>依据考试大纲命题。</w:t>
            </w:r>
          </w:p>
        </w:tc>
        <w:tc>
          <w:tcPr>
            <w:tcW w:w="2693" w:type="dxa"/>
            <w:shd w:val="clear" w:color="auto" w:fill="auto"/>
            <w:vAlign w:val="center"/>
          </w:tcPr>
          <w:p w:rsidR="002B5B77" w:rsidRDefault="00916FB6">
            <w:pPr>
              <w:spacing w:line="360" w:lineRule="exact"/>
              <w:rPr>
                <w:rFonts w:ascii="宋体" w:hAnsi="宋体" w:cs="宋体"/>
                <w:sz w:val="24"/>
              </w:rPr>
            </w:pPr>
            <w:r>
              <w:rPr>
                <w:rFonts w:ascii="宋体" w:hAnsi="宋体" w:cs="宋体" w:hint="eastAsia"/>
                <w:sz w:val="24"/>
              </w:rPr>
              <w:t>课程目标1</w:t>
            </w:r>
          </w:p>
          <w:p w:rsidR="002B5B77" w:rsidRDefault="00916FB6">
            <w:pPr>
              <w:spacing w:line="360" w:lineRule="exact"/>
              <w:rPr>
                <w:rFonts w:ascii="宋体" w:hAnsi="宋体" w:cs="宋体"/>
                <w:sz w:val="24"/>
              </w:rPr>
            </w:pPr>
            <w:r>
              <w:rPr>
                <w:rFonts w:ascii="宋体" w:hAnsi="宋体" w:cs="宋体"/>
                <w:sz w:val="24"/>
              </w:rPr>
              <w:t>课程目标</w:t>
            </w:r>
            <w:r>
              <w:rPr>
                <w:rFonts w:ascii="宋体" w:hAnsi="宋体" w:cs="宋体" w:hint="eastAsia"/>
                <w:sz w:val="24"/>
              </w:rPr>
              <w:t>2</w:t>
            </w:r>
          </w:p>
          <w:p w:rsidR="002B5B77" w:rsidRDefault="00916FB6">
            <w:pPr>
              <w:spacing w:line="360" w:lineRule="exact"/>
              <w:rPr>
                <w:rFonts w:ascii="宋体" w:hAnsi="宋体" w:cs="宋体"/>
                <w:sz w:val="24"/>
              </w:rPr>
            </w:pPr>
            <w:r>
              <w:rPr>
                <w:rFonts w:ascii="宋体" w:hAnsi="宋体" w:cs="宋体"/>
                <w:sz w:val="24"/>
              </w:rPr>
              <w:t>课程目标</w:t>
            </w:r>
            <w:r>
              <w:rPr>
                <w:rFonts w:ascii="宋体" w:hAnsi="宋体" w:cs="宋体" w:hint="eastAsia"/>
                <w:sz w:val="24"/>
              </w:rPr>
              <w:t>3</w:t>
            </w:r>
          </w:p>
          <w:p w:rsidR="002B5B77" w:rsidRDefault="00916FB6">
            <w:pPr>
              <w:spacing w:line="360" w:lineRule="exact"/>
              <w:rPr>
                <w:rFonts w:ascii="宋体" w:hAnsi="宋体" w:cs="宋体"/>
                <w:sz w:val="24"/>
              </w:rPr>
            </w:pPr>
            <w:r>
              <w:rPr>
                <w:rFonts w:ascii="宋体" w:hAnsi="宋体" w:cs="宋体"/>
                <w:sz w:val="24"/>
              </w:rPr>
              <w:t>课程目标</w:t>
            </w:r>
            <w:r>
              <w:rPr>
                <w:rFonts w:ascii="宋体" w:hAnsi="宋体" w:cs="宋体" w:hint="eastAsia"/>
                <w:sz w:val="24"/>
              </w:rPr>
              <w:t>4</w:t>
            </w:r>
          </w:p>
          <w:p w:rsidR="002B5B77" w:rsidRDefault="00916FB6">
            <w:pPr>
              <w:spacing w:line="360" w:lineRule="exact"/>
              <w:rPr>
                <w:rFonts w:ascii="宋体" w:hAnsi="宋体" w:cs="宋体"/>
                <w:sz w:val="24"/>
              </w:rPr>
            </w:pPr>
            <w:r>
              <w:rPr>
                <w:rFonts w:ascii="宋体" w:hAnsi="宋体" w:cs="宋体"/>
                <w:sz w:val="24"/>
              </w:rPr>
              <w:t>课程目标</w:t>
            </w:r>
            <w:r>
              <w:rPr>
                <w:rFonts w:ascii="宋体" w:hAnsi="宋体" w:cs="宋体" w:hint="eastAsia"/>
                <w:sz w:val="24"/>
              </w:rPr>
              <w:t>5</w:t>
            </w:r>
          </w:p>
        </w:tc>
      </w:tr>
    </w:tbl>
    <w:p w:rsidR="002B5B77" w:rsidRDefault="00916FB6">
      <w:pPr>
        <w:numPr>
          <w:ilvl w:val="0"/>
          <w:numId w:val="1"/>
        </w:numPr>
        <w:spacing w:beforeLines="50" w:before="156" w:afterLines="50" w:after="156"/>
        <w:rPr>
          <w:rFonts w:ascii="宋体" w:hAnsi="宋体"/>
          <w:b/>
          <w:bCs/>
          <w:sz w:val="28"/>
          <w:szCs w:val="28"/>
        </w:rPr>
      </w:pPr>
      <w:r>
        <w:rPr>
          <w:rFonts w:ascii="宋体" w:hAnsi="宋体" w:hint="eastAsia"/>
          <w:b/>
          <w:bCs/>
          <w:sz w:val="28"/>
          <w:szCs w:val="28"/>
        </w:rPr>
        <w:t>本课程与其他课程的联系与分工</w:t>
      </w:r>
    </w:p>
    <w:p w:rsidR="002B5B77" w:rsidRDefault="00916FB6">
      <w:pPr>
        <w:spacing w:beforeLines="20" w:before="62" w:line="360" w:lineRule="auto"/>
        <w:rPr>
          <w:lang w:val="en-GB"/>
        </w:rPr>
      </w:pPr>
      <w:r>
        <w:rPr>
          <w:rFonts w:ascii="宋体" w:hAnsi="宋体" w:cs="宋体" w:hint="eastAsia"/>
          <w:sz w:val="24"/>
        </w:rPr>
        <w:t>先修课程：</w:t>
      </w:r>
      <w:r w:rsidR="006F0E26">
        <w:rPr>
          <w:rFonts w:ascii="宋体" w:hAnsi="宋体" w:cs="宋体" w:hint="eastAsia"/>
          <w:sz w:val="24"/>
        </w:rPr>
        <w:t>高等</w:t>
      </w:r>
      <w:r>
        <w:rPr>
          <w:rFonts w:hint="eastAsia"/>
        </w:rPr>
        <w:t>程序设计、</w:t>
      </w:r>
      <w:r w:rsidR="006F0E26">
        <w:rPr>
          <w:rFonts w:ascii="宋体" w:hAnsi="宋体" w:cs="宋体" w:hint="eastAsia"/>
          <w:sz w:val="24"/>
        </w:rPr>
        <w:t>数据库原理</w:t>
      </w:r>
    </w:p>
    <w:p w:rsidR="002B5B77" w:rsidRDefault="006F0E26">
      <w:pPr>
        <w:spacing w:beforeLines="20" w:before="62" w:line="360" w:lineRule="auto"/>
        <w:ind w:leftChars="-202" w:left="-424" w:firstLineChars="176" w:firstLine="422"/>
        <w:rPr>
          <w:rFonts w:ascii="宋体" w:hAnsi="宋体" w:cs="宋体"/>
          <w:sz w:val="24"/>
        </w:rPr>
      </w:pPr>
      <w:r>
        <w:rPr>
          <w:rFonts w:ascii="宋体" w:hAnsi="宋体" w:cs="宋体" w:hint="eastAsia"/>
          <w:sz w:val="24"/>
          <w:lang w:val="en-GB"/>
        </w:rPr>
        <w:t>本课程是程序设计和数据库原理知识的综合应用和实践。通过团队项目的开发，应用所学知识</w:t>
      </w:r>
      <w:r w:rsidR="00037732">
        <w:rPr>
          <w:rFonts w:ascii="宋体" w:hAnsi="宋体" w:cs="宋体" w:hint="eastAsia"/>
          <w:sz w:val="24"/>
          <w:lang w:val="en-GB"/>
        </w:rPr>
        <w:t>，通过“做”来实现深入的“学”，对学生的沟通交流与团队协作有很重要的作用。</w:t>
      </w:r>
    </w:p>
    <w:p w:rsidR="002B5B77" w:rsidRDefault="00916FB6">
      <w:pPr>
        <w:numPr>
          <w:ilvl w:val="0"/>
          <w:numId w:val="1"/>
        </w:numPr>
        <w:spacing w:beforeLines="50" w:before="156" w:afterLines="50" w:after="156"/>
        <w:rPr>
          <w:rFonts w:ascii="宋体" w:hAnsi="宋体"/>
          <w:b/>
          <w:bCs/>
          <w:sz w:val="28"/>
          <w:szCs w:val="28"/>
        </w:rPr>
      </w:pPr>
      <w:r>
        <w:rPr>
          <w:rFonts w:ascii="宋体" w:hAnsi="宋体" w:hint="eastAsia"/>
          <w:b/>
          <w:bCs/>
          <w:sz w:val="28"/>
          <w:szCs w:val="28"/>
        </w:rPr>
        <w:t>课程教材与参考书目</w:t>
      </w:r>
    </w:p>
    <w:p w:rsidR="00037732" w:rsidRPr="00037732" w:rsidRDefault="00037732" w:rsidP="00037732">
      <w:pPr>
        <w:pStyle w:val="ac"/>
        <w:spacing w:line="380" w:lineRule="exact"/>
        <w:ind w:left="420" w:firstLineChars="0" w:firstLine="0"/>
        <w:rPr>
          <w:rFonts w:ascii="Times New Roman" w:hAnsi="Times New Roman"/>
        </w:rPr>
      </w:pPr>
      <w:r>
        <w:rPr>
          <w:rFonts w:hint="eastAsia"/>
        </w:rPr>
        <w:t>《</w:t>
      </w:r>
      <w:r>
        <w:rPr>
          <w:rFonts w:hint="eastAsia"/>
        </w:rPr>
        <w:t>MySql</w:t>
      </w:r>
      <w:r>
        <w:rPr>
          <w:rFonts w:hint="eastAsia"/>
        </w:rPr>
        <w:t>从入门到精通</w:t>
      </w:r>
      <w:r>
        <w:rPr>
          <w:rFonts w:hint="eastAsia"/>
        </w:rPr>
        <w:t>》</w:t>
      </w:r>
      <w:r>
        <w:rPr>
          <w:rFonts w:hint="eastAsia"/>
        </w:rPr>
        <w:t>,</w:t>
      </w:r>
      <w:r>
        <w:rPr>
          <w:rFonts w:hint="eastAsia"/>
        </w:rPr>
        <w:t>刘</w:t>
      </w:r>
      <w:r>
        <w:rPr>
          <w:rFonts w:hint="eastAsia"/>
        </w:rPr>
        <w:t>增</w:t>
      </w:r>
      <w:r>
        <w:rPr>
          <w:rFonts w:hint="eastAsia"/>
        </w:rPr>
        <w:t>杰</w:t>
      </w:r>
      <w:r>
        <w:rPr>
          <w:rFonts w:hint="eastAsia"/>
        </w:rPr>
        <w:t>；</w:t>
      </w:r>
    </w:p>
    <w:p w:rsidR="00037732" w:rsidRDefault="00037732" w:rsidP="00037732">
      <w:pPr>
        <w:spacing w:line="380" w:lineRule="exact"/>
        <w:ind w:left="420"/>
      </w:pPr>
      <w:r>
        <w:rPr>
          <w:rFonts w:hint="eastAsia"/>
        </w:rPr>
        <w:lastRenderedPageBreak/>
        <w:t>《疯狂</w:t>
      </w:r>
      <w:r>
        <w:t>Android</w:t>
      </w:r>
      <w:r>
        <w:rPr>
          <w:rFonts w:hint="eastAsia"/>
        </w:rPr>
        <w:t>讲义》，李刚；</w:t>
      </w:r>
    </w:p>
    <w:p w:rsidR="00037732" w:rsidRDefault="00037732" w:rsidP="00037732">
      <w:pPr>
        <w:spacing w:line="380" w:lineRule="exact"/>
        <w:ind w:left="420"/>
      </w:pPr>
      <w:r>
        <w:rPr>
          <w:rFonts w:hint="eastAsia"/>
        </w:rPr>
        <w:t>《</w:t>
      </w:r>
      <w:r>
        <w:t>Android</w:t>
      </w:r>
      <w:r>
        <w:rPr>
          <w:rFonts w:hint="eastAsia"/>
        </w:rPr>
        <w:t>应用开发详解》，郭宏志；</w:t>
      </w:r>
    </w:p>
    <w:p w:rsidR="00037732" w:rsidRDefault="00037732" w:rsidP="00037732">
      <w:pPr>
        <w:spacing w:line="380" w:lineRule="exact"/>
        <w:ind w:left="420"/>
      </w:pPr>
      <w:r>
        <w:rPr>
          <w:rFonts w:hint="eastAsia"/>
        </w:rPr>
        <w:t>《</w:t>
      </w:r>
      <w:r>
        <w:t>Thinking in Java</w:t>
      </w:r>
      <w:r>
        <w:rPr>
          <w:rFonts w:hint="eastAsia"/>
        </w:rPr>
        <w:t>》，</w:t>
      </w:r>
      <w:r>
        <w:t>Bruce Eckel</w:t>
      </w:r>
      <w:r>
        <w:rPr>
          <w:rFonts w:hint="eastAsia"/>
        </w:rPr>
        <w:t>；</w:t>
      </w:r>
    </w:p>
    <w:p w:rsidR="00037732" w:rsidRDefault="00037732" w:rsidP="00037732">
      <w:pPr>
        <w:spacing w:line="380" w:lineRule="exact"/>
        <w:ind w:left="420"/>
      </w:pPr>
      <w:r>
        <w:rPr>
          <w:rFonts w:hint="eastAsia"/>
        </w:rPr>
        <w:t>《</w:t>
      </w:r>
      <w:r>
        <w:t>Android</w:t>
      </w:r>
      <w:r>
        <w:rPr>
          <w:rFonts w:hint="eastAsia"/>
        </w:rPr>
        <w:t>自学视频教程》，软件开发技术联盟；</w:t>
      </w:r>
    </w:p>
    <w:p w:rsidR="00037732" w:rsidRDefault="00037732" w:rsidP="00037732">
      <w:pPr>
        <w:spacing w:line="380" w:lineRule="exact"/>
        <w:ind w:left="420"/>
      </w:pPr>
      <w:r>
        <w:rPr>
          <w:rFonts w:hint="eastAsia"/>
        </w:rPr>
        <w:t>《轻量级</w:t>
      </w:r>
      <w:r>
        <w:t>Java EE</w:t>
      </w:r>
      <w:r>
        <w:rPr>
          <w:rFonts w:hint="eastAsia"/>
        </w:rPr>
        <w:t>企业应用实战》，李刚。</w:t>
      </w:r>
    </w:p>
    <w:p w:rsidR="002B5B77" w:rsidRDefault="002B5B77">
      <w:pPr>
        <w:rPr>
          <w:rFonts w:ascii="宋体" w:hAnsi="宋体" w:hint="eastAsia"/>
          <w:b/>
          <w:bCs/>
          <w:szCs w:val="21"/>
        </w:rPr>
      </w:pPr>
    </w:p>
    <w:p w:rsidR="002B5B77" w:rsidRDefault="00916FB6">
      <w:pPr>
        <w:widowControl/>
        <w:jc w:val="left"/>
        <w:rPr>
          <w:rFonts w:ascii="宋体" w:hAnsi="宋体"/>
          <w:b/>
          <w:bCs/>
          <w:sz w:val="44"/>
          <w:szCs w:val="44"/>
        </w:rPr>
      </w:pPr>
      <w:bookmarkStart w:id="0" w:name="_GoBack"/>
      <w:bookmarkEnd w:id="0"/>
      <w:r>
        <w:rPr>
          <w:rFonts w:ascii="宋体" w:hAnsi="宋体"/>
          <w:b/>
          <w:bCs/>
          <w:sz w:val="44"/>
          <w:szCs w:val="44"/>
        </w:rPr>
        <w:br w:type="page"/>
      </w:r>
    </w:p>
    <w:p w:rsidR="002B5B77" w:rsidRDefault="00916FB6">
      <w:pPr>
        <w:spacing w:afterLines="100" w:after="312"/>
        <w:jc w:val="center"/>
        <w:rPr>
          <w:rFonts w:ascii="宋体" w:hAnsi="宋体"/>
          <w:b/>
          <w:bCs/>
          <w:sz w:val="44"/>
          <w:szCs w:val="44"/>
        </w:rPr>
      </w:pPr>
      <w:r>
        <w:rPr>
          <w:rFonts w:ascii="宋体" w:hAnsi="宋体" w:hint="eastAsia"/>
          <w:b/>
          <w:bCs/>
          <w:sz w:val="44"/>
          <w:szCs w:val="44"/>
        </w:rPr>
        <w:lastRenderedPageBreak/>
        <w:t>《算法设计与分析》考试大纲</w:t>
      </w:r>
    </w:p>
    <w:p w:rsidR="002B5B77" w:rsidRDefault="00916FB6">
      <w:pPr>
        <w:numPr>
          <w:ilvl w:val="0"/>
          <w:numId w:val="12"/>
        </w:numPr>
        <w:spacing w:beforeLines="50" w:before="156"/>
        <w:rPr>
          <w:rFonts w:ascii="宋体" w:hAnsi="宋体"/>
          <w:b/>
          <w:bCs/>
          <w:sz w:val="24"/>
        </w:rPr>
      </w:pPr>
      <w:r>
        <w:rPr>
          <w:rFonts w:ascii="宋体" w:hAnsi="宋体" w:hint="eastAsia"/>
          <w:b/>
          <w:bCs/>
          <w:sz w:val="24"/>
        </w:rPr>
        <w:t>课程名称：</w:t>
      </w:r>
      <w:r>
        <w:rPr>
          <w:rFonts w:ascii="宋体" w:hAnsi="宋体" w:hint="eastAsia"/>
          <w:sz w:val="24"/>
        </w:rPr>
        <w:t xml:space="preserve"> 算法设计与分析</w:t>
      </w:r>
    </w:p>
    <w:p w:rsidR="002B5B77" w:rsidRDefault="00916FB6">
      <w:pPr>
        <w:spacing w:beforeLines="50" w:before="156"/>
        <w:ind w:firstLine="420"/>
        <w:rPr>
          <w:rFonts w:ascii="宋体" w:hAnsi="宋体"/>
          <w:b/>
          <w:bCs/>
          <w:sz w:val="24"/>
        </w:rPr>
      </w:pPr>
      <w:r>
        <w:rPr>
          <w:rFonts w:ascii="宋体" w:hAnsi="宋体" w:hint="eastAsia"/>
          <w:b/>
          <w:bCs/>
          <w:sz w:val="24"/>
        </w:rPr>
        <w:t>英文名称：</w:t>
      </w:r>
      <w:r>
        <w:rPr>
          <w:rFonts w:ascii="宋体" w:hAnsi="宋体" w:cs="宋体"/>
          <w:sz w:val="24"/>
        </w:rPr>
        <w:t xml:space="preserve"> </w:t>
      </w:r>
      <w:r>
        <w:rPr>
          <w:rFonts w:ascii="Times New Roman" w:hAnsi="Times New Roman"/>
          <w:szCs w:val="21"/>
        </w:rPr>
        <w:t>Algorithm Design and Analysis</w:t>
      </w:r>
    </w:p>
    <w:p w:rsidR="002B5B77" w:rsidRDefault="00916FB6">
      <w:pPr>
        <w:numPr>
          <w:ilvl w:val="0"/>
          <w:numId w:val="12"/>
        </w:numPr>
        <w:spacing w:beforeLines="50" w:before="156"/>
        <w:rPr>
          <w:rFonts w:ascii="宋体" w:hAnsi="宋体"/>
          <w:b/>
          <w:bCs/>
          <w:sz w:val="24"/>
        </w:rPr>
      </w:pPr>
      <w:r>
        <w:rPr>
          <w:rFonts w:ascii="宋体" w:hAnsi="宋体" w:hint="eastAsia"/>
          <w:b/>
          <w:bCs/>
          <w:sz w:val="24"/>
        </w:rPr>
        <w:t>课程代码：</w:t>
      </w:r>
      <w:r>
        <w:rPr>
          <w:rFonts w:ascii="宋体" w:hAnsi="宋体" w:hint="eastAsia"/>
          <w:sz w:val="24"/>
        </w:rPr>
        <w:t>CS</w:t>
      </w:r>
      <w:r>
        <w:rPr>
          <w:rFonts w:ascii="宋体" w:hAnsi="宋体"/>
          <w:sz w:val="24"/>
        </w:rPr>
        <w:t>05081</w:t>
      </w:r>
    </w:p>
    <w:p w:rsidR="002B5B77" w:rsidRDefault="00916FB6">
      <w:pPr>
        <w:numPr>
          <w:ilvl w:val="0"/>
          <w:numId w:val="12"/>
        </w:numPr>
        <w:spacing w:beforeLines="50" w:before="156"/>
        <w:rPr>
          <w:rFonts w:ascii="宋体" w:hAnsi="宋体"/>
          <w:b/>
          <w:bCs/>
          <w:sz w:val="24"/>
        </w:rPr>
      </w:pPr>
      <w:r>
        <w:rPr>
          <w:rFonts w:ascii="宋体" w:hAnsi="宋体" w:hint="eastAsia"/>
          <w:b/>
          <w:bCs/>
          <w:sz w:val="24"/>
        </w:rPr>
        <w:t>学时与学分：</w:t>
      </w:r>
      <w:r>
        <w:rPr>
          <w:rFonts w:ascii="宋体" w:hAnsi="宋体" w:hint="eastAsia"/>
          <w:sz w:val="24"/>
        </w:rPr>
        <w:t>40学时（理论）32学时（实验）8学时（小班讨论），4学分</w:t>
      </w:r>
    </w:p>
    <w:p w:rsidR="002B5B77" w:rsidRDefault="00916FB6">
      <w:pPr>
        <w:numPr>
          <w:ilvl w:val="0"/>
          <w:numId w:val="12"/>
        </w:numPr>
        <w:spacing w:beforeLines="50" w:before="156"/>
        <w:rPr>
          <w:rFonts w:ascii="宋体" w:hAnsi="宋体"/>
          <w:sz w:val="24"/>
        </w:rPr>
      </w:pPr>
      <w:r>
        <w:rPr>
          <w:rFonts w:ascii="宋体" w:hAnsi="宋体" w:hint="eastAsia"/>
          <w:b/>
          <w:bCs/>
          <w:sz w:val="24"/>
        </w:rPr>
        <w:t>考试方式：</w:t>
      </w:r>
      <w:r>
        <w:rPr>
          <w:rFonts w:ascii="宋体" w:hAnsi="宋体" w:hint="eastAsia"/>
          <w:sz w:val="24"/>
        </w:rPr>
        <w:t>闭卷考试</w:t>
      </w:r>
    </w:p>
    <w:p w:rsidR="002B5B77" w:rsidRDefault="00916FB6">
      <w:pPr>
        <w:numPr>
          <w:ilvl w:val="0"/>
          <w:numId w:val="12"/>
        </w:numPr>
        <w:spacing w:beforeLines="50" w:before="156"/>
        <w:rPr>
          <w:rFonts w:ascii="宋体" w:hAnsi="宋体"/>
          <w:sz w:val="24"/>
        </w:rPr>
      </w:pPr>
      <w:r>
        <w:rPr>
          <w:rFonts w:ascii="宋体" w:hAnsi="宋体" w:hint="eastAsia"/>
          <w:b/>
          <w:bCs/>
          <w:sz w:val="24"/>
        </w:rPr>
        <w:t>考试时间：</w:t>
      </w:r>
      <w:r>
        <w:rPr>
          <w:rFonts w:ascii="宋体" w:hAnsi="宋体" w:hint="eastAsia"/>
          <w:sz w:val="24"/>
        </w:rPr>
        <w:t>120分钟</w:t>
      </w:r>
    </w:p>
    <w:p w:rsidR="002B5B77" w:rsidRDefault="00916FB6">
      <w:pPr>
        <w:numPr>
          <w:ilvl w:val="0"/>
          <w:numId w:val="12"/>
        </w:numPr>
        <w:spacing w:beforeLines="50" w:before="156"/>
        <w:rPr>
          <w:rFonts w:ascii="宋体" w:hAnsi="宋体"/>
          <w:b/>
          <w:bCs/>
          <w:sz w:val="24"/>
        </w:rPr>
      </w:pPr>
      <w:r>
        <w:rPr>
          <w:rFonts w:ascii="宋体" w:hAnsi="宋体" w:hint="eastAsia"/>
          <w:b/>
          <w:bCs/>
          <w:sz w:val="24"/>
        </w:rPr>
        <w:t>考试难度</w:t>
      </w:r>
    </w:p>
    <w:p w:rsidR="002B5B77" w:rsidRDefault="00916FB6">
      <w:pPr>
        <w:spacing w:beforeLines="50" w:before="156" w:line="360" w:lineRule="auto"/>
        <w:rPr>
          <w:rFonts w:ascii="宋体" w:hAnsi="宋体"/>
          <w:sz w:val="24"/>
        </w:rPr>
      </w:pPr>
      <w:r>
        <w:rPr>
          <w:rFonts w:ascii="宋体" w:hAnsi="宋体" w:hint="eastAsia"/>
          <w:sz w:val="24"/>
        </w:rPr>
        <w:t>基本题（考核单一知识点）50分，中等题（综合考核2个知识点）30分，提高题（综合考核3个及以上知识点）20分</w:t>
      </w:r>
    </w:p>
    <w:p w:rsidR="002B5B77" w:rsidRDefault="00916FB6">
      <w:pPr>
        <w:numPr>
          <w:ilvl w:val="0"/>
          <w:numId w:val="12"/>
        </w:numPr>
        <w:spacing w:beforeLines="50" w:before="156"/>
        <w:rPr>
          <w:rFonts w:ascii="宋体" w:hAnsi="宋体"/>
          <w:b/>
          <w:bCs/>
          <w:sz w:val="24"/>
        </w:rPr>
      </w:pPr>
      <w:r>
        <w:rPr>
          <w:rFonts w:ascii="宋体" w:hAnsi="宋体" w:hint="eastAsia"/>
          <w:b/>
          <w:bCs/>
          <w:sz w:val="24"/>
        </w:rPr>
        <w:t>考试题型</w:t>
      </w:r>
    </w:p>
    <w:p w:rsidR="002B5B77" w:rsidRDefault="00916FB6">
      <w:pPr>
        <w:spacing w:beforeLines="50" w:before="156"/>
        <w:rPr>
          <w:rFonts w:ascii="宋体" w:hAnsi="宋体"/>
          <w:sz w:val="24"/>
        </w:rPr>
      </w:pPr>
      <w:r>
        <w:rPr>
          <w:rFonts w:ascii="宋体" w:hAnsi="宋体" w:hint="eastAsia"/>
          <w:sz w:val="24"/>
        </w:rPr>
        <w:t>填空题</w:t>
      </w:r>
      <w:r>
        <w:rPr>
          <w:rFonts w:ascii="宋体" w:hAnsi="宋体"/>
          <w:sz w:val="24"/>
        </w:rPr>
        <w:t>20</w:t>
      </w:r>
      <w:r>
        <w:rPr>
          <w:rFonts w:ascii="宋体" w:hAnsi="宋体" w:hint="eastAsia"/>
          <w:sz w:val="24"/>
        </w:rPr>
        <w:t>分，选择题20分，分析应用题60分</w:t>
      </w:r>
    </w:p>
    <w:p w:rsidR="002B5B77" w:rsidRDefault="00916FB6">
      <w:pPr>
        <w:numPr>
          <w:ilvl w:val="0"/>
          <w:numId w:val="12"/>
        </w:numPr>
        <w:spacing w:beforeLines="50" w:before="156"/>
        <w:rPr>
          <w:rFonts w:ascii="宋体" w:hAnsi="宋体"/>
          <w:b/>
          <w:bCs/>
          <w:sz w:val="24"/>
        </w:rPr>
      </w:pPr>
      <w:r>
        <w:rPr>
          <w:rFonts w:ascii="宋体" w:hAnsi="宋体" w:hint="eastAsia"/>
          <w:b/>
          <w:bCs/>
          <w:sz w:val="24"/>
        </w:rPr>
        <w:t>成绩考核</w:t>
      </w:r>
    </w:p>
    <w:p w:rsidR="002B5B77" w:rsidRDefault="00916FB6">
      <w:pPr>
        <w:spacing w:beforeLines="50" w:before="156"/>
        <w:rPr>
          <w:rFonts w:ascii="宋体" w:hAnsi="宋体"/>
          <w:sz w:val="24"/>
        </w:rPr>
      </w:pPr>
      <w:r>
        <w:rPr>
          <w:rFonts w:ascii="宋体" w:hAnsi="宋体" w:hint="eastAsia"/>
          <w:sz w:val="24"/>
        </w:rPr>
        <w:t>期评成绩：考试成绩</w:t>
      </w:r>
      <w:r>
        <w:rPr>
          <w:rFonts w:ascii="宋体" w:hAnsi="宋体" w:cs="Arial"/>
          <w:sz w:val="24"/>
        </w:rPr>
        <w:t>×</w:t>
      </w:r>
      <w:r>
        <w:rPr>
          <w:rFonts w:ascii="宋体" w:hAnsi="宋体"/>
          <w:sz w:val="24"/>
        </w:rPr>
        <w:t>4</w:t>
      </w:r>
      <w:r>
        <w:rPr>
          <w:rFonts w:ascii="宋体" w:hAnsi="宋体" w:hint="eastAsia"/>
          <w:sz w:val="24"/>
        </w:rPr>
        <w:t>0%+平时成绩30%+期中成绩</w:t>
      </w:r>
      <w:r>
        <w:rPr>
          <w:rFonts w:ascii="宋体" w:hAnsi="宋体" w:cs="Arial"/>
          <w:sz w:val="24"/>
        </w:rPr>
        <w:t>×</w:t>
      </w:r>
      <w:r>
        <w:rPr>
          <w:rFonts w:ascii="宋体" w:hAnsi="宋体" w:hint="eastAsia"/>
          <w:sz w:val="24"/>
        </w:rPr>
        <w:t>30%</w:t>
      </w:r>
    </w:p>
    <w:p w:rsidR="002B5B77" w:rsidRDefault="00916FB6">
      <w:pPr>
        <w:numPr>
          <w:ilvl w:val="0"/>
          <w:numId w:val="12"/>
        </w:numPr>
        <w:spacing w:beforeLines="50" w:before="156" w:afterLines="50" w:after="156"/>
        <w:rPr>
          <w:rFonts w:ascii="宋体" w:hAnsi="宋体"/>
          <w:b/>
          <w:bCs/>
          <w:sz w:val="24"/>
        </w:rPr>
      </w:pPr>
      <w:r>
        <w:rPr>
          <w:rFonts w:ascii="宋体" w:hAnsi="宋体" w:hint="eastAsia"/>
          <w:b/>
          <w:bCs/>
          <w:sz w:val="24"/>
        </w:rPr>
        <w:t>考试内容</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7197"/>
      </w:tblGrid>
      <w:tr w:rsidR="002B5B77">
        <w:tc>
          <w:tcPr>
            <w:tcW w:w="8522" w:type="dxa"/>
            <w:gridSpan w:val="2"/>
            <w:vAlign w:val="center"/>
          </w:tcPr>
          <w:p w:rsidR="002B5B77" w:rsidRDefault="00916FB6">
            <w:pPr>
              <w:spacing w:line="360" w:lineRule="exact"/>
              <w:jc w:val="center"/>
              <w:rPr>
                <w:rFonts w:ascii="宋体" w:hAnsi="宋体"/>
                <w:b/>
                <w:bCs/>
                <w:sz w:val="24"/>
              </w:rPr>
            </w:pPr>
            <w:r>
              <w:rPr>
                <w:rFonts w:ascii="宋体" w:hAnsi="宋体" w:hint="eastAsia"/>
                <w:b/>
                <w:bCs/>
                <w:sz w:val="24"/>
              </w:rPr>
              <w:t>第1章  算法概述</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考试难度</w:t>
            </w:r>
          </w:p>
        </w:tc>
        <w:tc>
          <w:tcPr>
            <w:tcW w:w="7197" w:type="dxa"/>
            <w:vAlign w:val="center"/>
          </w:tcPr>
          <w:p w:rsidR="002B5B77" w:rsidRDefault="00916FB6">
            <w:pPr>
              <w:spacing w:line="360" w:lineRule="exact"/>
              <w:jc w:val="center"/>
              <w:rPr>
                <w:rFonts w:ascii="宋体" w:hAnsi="宋体"/>
                <w:b/>
                <w:bCs/>
                <w:sz w:val="24"/>
              </w:rPr>
            </w:pPr>
            <w:r>
              <w:rPr>
                <w:rFonts w:ascii="宋体" w:hAnsi="宋体" w:hint="eastAsia"/>
                <w:b/>
                <w:bCs/>
                <w:sz w:val="24"/>
              </w:rPr>
              <w:t>考试内容（各知识点用“、”或“；”隔开）</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基本题</w:t>
            </w:r>
          </w:p>
        </w:tc>
        <w:tc>
          <w:tcPr>
            <w:tcW w:w="7197" w:type="dxa"/>
            <w:vAlign w:val="center"/>
          </w:tcPr>
          <w:p w:rsidR="002B5B77" w:rsidRDefault="00916FB6">
            <w:pPr>
              <w:spacing w:line="360" w:lineRule="exact"/>
              <w:jc w:val="left"/>
              <w:rPr>
                <w:rFonts w:ascii="宋体" w:hAnsi="宋体"/>
                <w:sz w:val="24"/>
              </w:rPr>
            </w:pPr>
            <w:r>
              <w:rPr>
                <w:rFonts w:ascii="宋体" w:hAnsi="宋体"/>
                <w:sz w:val="24"/>
              </w:rPr>
              <w:t>1</w:t>
            </w:r>
            <w:r>
              <w:rPr>
                <w:rFonts w:ascii="宋体" w:hAnsi="宋体" w:hint="eastAsia"/>
                <w:sz w:val="24"/>
              </w:rPr>
              <w:t>、理解算法和程序的差别；</w:t>
            </w:r>
            <w:r>
              <w:rPr>
                <w:rFonts w:ascii="宋体" w:hAnsi="宋体"/>
                <w:sz w:val="24"/>
              </w:rPr>
              <w:t xml:space="preserve">  </w:t>
            </w:r>
          </w:p>
          <w:p w:rsidR="002B5B77" w:rsidRDefault="00916FB6">
            <w:pPr>
              <w:spacing w:line="360" w:lineRule="exact"/>
              <w:jc w:val="left"/>
              <w:rPr>
                <w:rFonts w:ascii="宋体" w:hAnsi="宋体"/>
                <w:sz w:val="24"/>
              </w:rPr>
            </w:pPr>
            <w:r>
              <w:rPr>
                <w:rFonts w:ascii="宋体" w:hAnsi="宋体"/>
                <w:sz w:val="24"/>
              </w:rPr>
              <w:t>2</w:t>
            </w:r>
            <w:r>
              <w:rPr>
                <w:rFonts w:ascii="宋体" w:hAnsi="宋体" w:hint="eastAsia"/>
                <w:sz w:val="24"/>
              </w:rPr>
              <w:t>、理解判断问题和优化问题这两类计算问题。</w:t>
            </w:r>
            <w:r>
              <w:rPr>
                <w:rFonts w:ascii="宋体" w:hAnsi="宋体"/>
                <w:sz w:val="24"/>
              </w:rPr>
              <w:t xml:space="preserve"> </w:t>
            </w:r>
            <w:r>
              <w:rPr>
                <w:rFonts w:ascii="宋体" w:hAnsi="宋体" w:hint="eastAsia"/>
                <w:sz w:val="24"/>
              </w:rPr>
              <w:t>算法分析与设计基础</w:t>
            </w:r>
            <w:r>
              <w:rPr>
                <w:rFonts w:ascii="宋体" w:hAnsi="宋体"/>
                <w:sz w:val="24"/>
              </w:rPr>
              <w:t xml:space="preserve"> </w:t>
            </w:r>
          </w:p>
          <w:p w:rsidR="002B5B77" w:rsidRDefault="00916FB6">
            <w:pPr>
              <w:spacing w:line="360" w:lineRule="exact"/>
              <w:jc w:val="left"/>
              <w:rPr>
                <w:rFonts w:ascii="宋体" w:hAnsi="宋体"/>
                <w:sz w:val="24"/>
              </w:rPr>
            </w:pPr>
            <w:r>
              <w:rPr>
                <w:rFonts w:ascii="宋体" w:hAnsi="宋体"/>
                <w:sz w:val="24"/>
              </w:rPr>
              <w:t>3</w:t>
            </w:r>
            <w:r>
              <w:rPr>
                <w:rFonts w:ascii="宋体" w:hAnsi="宋体" w:hint="eastAsia"/>
                <w:sz w:val="24"/>
              </w:rPr>
              <w:t>、理解指数增长的规模；</w:t>
            </w:r>
            <w:r>
              <w:rPr>
                <w:rFonts w:ascii="宋体" w:hAnsi="宋体"/>
                <w:sz w:val="24"/>
              </w:rPr>
              <w:t xml:space="preserve">  </w:t>
            </w:r>
          </w:p>
          <w:p w:rsidR="002B5B77" w:rsidRDefault="00916FB6">
            <w:pPr>
              <w:spacing w:line="360" w:lineRule="exact"/>
              <w:jc w:val="left"/>
              <w:rPr>
                <w:rFonts w:ascii="宋体" w:hAnsi="宋体"/>
                <w:sz w:val="24"/>
              </w:rPr>
            </w:pPr>
            <w:r>
              <w:rPr>
                <w:rFonts w:ascii="宋体" w:hAnsi="宋体"/>
                <w:sz w:val="24"/>
              </w:rPr>
              <w:t>4</w:t>
            </w:r>
            <w:r>
              <w:rPr>
                <w:rFonts w:ascii="宋体" w:hAnsi="宋体" w:hint="eastAsia"/>
                <w:sz w:val="24"/>
              </w:rPr>
              <w:t>、掌握渐近符号O、Ω、θ的含义，能判断一个函数属于哪个渐近增长阶；</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中等题</w:t>
            </w:r>
          </w:p>
        </w:tc>
        <w:tc>
          <w:tcPr>
            <w:tcW w:w="7197" w:type="dxa"/>
            <w:vAlign w:val="center"/>
          </w:tcPr>
          <w:p w:rsidR="002B5B77" w:rsidRDefault="00916FB6">
            <w:pPr>
              <w:spacing w:line="360" w:lineRule="exact"/>
              <w:jc w:val="left"/>
              <w:rPr>
                <w:rFonts w:ascii="宋体" w:hAnsi="宋体"/>
                <w:sz w:val="24"/>
              </w:rPr>
            </w:pPr>
            <w:r>
              <w:rPr>
                <w:rFonts w:ascii="宋体" w:hAnsi="宋体" w:hint="eastAsia"/>
                <w:sz w:val="24"/>
              </w:rPr>
              <w:t>复杂度证明</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提高题</w:t>
            </w:r>
          </w:p>
        </w:tc>
        <w:tc>
          <w:tcPr>
            <w:tcW w:w="7197" w:type="dxa"/>
            <w:vAlign w:val="center"/>
          </w:tcPr>
          <w:p w:rsidR="002B5B77" w:rsidRDefault="00916FB6">
            <w:pPr>
              <w:spacing w:line="360" w:lineRule="exact"/>
              <w:jc w:val="left"/>
              <w:rPr>
                <w:rFonts w:ascii="宋体" w:hAnsi="宋体"/>
                <w:sz w:val="24"/>
              </w:rPr>
            </w:pPr>
            <w:r>
              <w:rPr>
                <w:rFonts w:ascii="宋体" w:hAnsi="宋体" w:hint="eastAsia"/>
                <w:sz w:val="24"/>
              </w:rPr>
              <w:t>无</w:t>
            </w:r>
          </w:p>
        </w:tc>
      </w:tr>
      <w:tr w:rsidR="002B5B77">
        <w:tc>
          <w:tcPr>
            <w:tcW w:w="8522" w:type="dxa"/>
            <w:gridSpan w:val="2"/>
            <w:vAlign w:val="center"/>
          </w:tcPr>
          <w:p w:rsidR="002B5B77" w:rsidRDefault="00916FB6">
            <w:pPr>
              <w:spacing w:line="360" w:lineRule="exact"/>
              <w:jc w:val="center"/>
              <w:rPr>
                <w:rFonts w:ascii="宋体" w:hAnsi="宋体"/>
                <w:b/>
                <w:bCs/>
                <w:sz w:val="24"/>
              </w:rPr>
            </w:pPr>
            <w:r>
              <w:rPr>
                <w:rFonts w:ascii="宋体" w:hAnsi="宋体" w:hint="eastAsia"/>
                <w:b/>
                <w:bCs/>
                <w:sz w:val="24"/>
              </w:rPr>
              <w:t>第2章  递归与分治算法</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考试难度</w:t>
            </w:r>
          </w:p>
        </w:tc>
        <w:tc>
          <w:tcPr>
            <w:tcW w:w="7197" w:type="dxa"/>
            <w:vAlign w:val="center"/>
          </w:tcPr>
          <w:p w:rsidR="002B5B77" w:rsidRDefault="00916FB6">
            <w:pPr>
              <w:spacing w:line="360" w:lineRule="exact"/>
              <w:jc w:val="center"/>
              <w:rPr>
                <w:rFonts w:ascii="宋体" w:hAnsi="宋体"/>
                <w:b/>
                <w:bCs/>
                <w:sz w:val="24"/>
              </w:rPr>
            </w:pPr>
            <w:r>
              <w:rPr>
                <w:rFonts w:ascii="宋体" w:hAnsi="宋体" w:hint="eastAsia"/>
                <w:b/>
                <w:bCs/>
                <w:sz w:val="24"/>
              </w:rPr>
              <w:t>考试内容（各知识点用“、”或“；”隔开）</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基本题</w:t>
            </w:r>
          </w:p>
        </w:tc>
        <w:tc>
          <w:tcPr>
            <w:tcW w:w="7197" w:type="dxa"/>
            <w:vAlign w:val="center"/>
          </w:tcPr>
          <w:p w:rsidR="002B5B77" w:rsidRDefault="00916FB6">
            <w:pPr>
              <w:spacing w:line="360" w:lineRule="exact"/>
              <w:jc w:val="left"/>
              <w:rPr>
                <w:rFonts w:ascii="宋体" w:hAnsi="宋体"/>
                <w:bCs/>
                <w:sz w:val="24"/>
              </w:rPr>
            </w:pPr>
            <w:r>
              <w:rPr>
                <w:rFonts w:ascii="宋体" w:hAnsi="宋体" w:hint="eastAsia"/>
                <w:bCs/>
                <w:sz w:val="24"/>
              </w:rPr>
              <w:t>递归的概念、分治法的基本思想；二分搜索技术、大整数的乘法、Strassen矩阵乘法、棋盘覆盖、合并排序、快速排序、线性时间选择、最接近点对问题、循环赛日程表等算法的基本实现步骤及效率分析</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中等题</w:t>
            </w:r>
          </w:p>
        </w:tc>
        <w:tc>
          <w:tcPr>
            <w:tcW w:w="7197" w:type="dxa"/>
            <w:vAlign w:val="center"/>
          </w:tcPr>
          <w:p w:rsidR="002B5B77" w:rsidRDefault="00916FB6">
            <w:pPr>
              <w:spacing w:line="360" w:lineRule="exact"/>
              <w:jc w:val="left"/>
              <w:rPr>
                <w:rFonts w:ascii="宋体" w:hAnsi="宋体"/>
                <w:bCs/>
                <w:sz w:val="24"/>
              </w:rPr>
            </w:pPr>
            <w:r>
              <w:rPr>
                <w:rFonts w:ascii="宋体" w:hAnsi="宋体"/>
                <w:bCs/>
                <w:sz w:val="24"/>
              </w:rPr>
              <w:t>判断问题是否适合用分治法求解</w:t>
            </w:r>
            <w:r>
              <w:rPr>
                <w:rFonts w:ascii="宋体" w:hAnsi="宋体" w:hint="eastAsia"/>
                <w:bCs/>
                <w:sz w:val="24"/>
              </w:rPr>
              <w:t>、</w:t>
            </w:r>
            <w:r>
              <w:rPr>
                <w:rFonts w:ascii="宋体" w:hAnsi="宋体"/>
                <w:bCs/>
                <w:sz w:val="24"/>
              </w:rPr>
              <w:t>写出递归方程并分析算法效率</w:t>
            </w:r>
            <w:r>
              <w:rPr>
                <w:rFonts w:ascii="宋体" w:hAnsi="宋体" w:hint="eastAsia"/>
                <w:bCs/>
                <w:sz w:val="24"/>
              </w:rPr>
              <w:t>、</w:t>
            </w:r>
            <w:r>
              <w:rPr>
                <w:rFonts w:ascii="宋体" w:hAnsi="宋体"/>
                <w:bCs/>
                <w:sz w:val="24"/>
              </w:rPr>
              <w:lastRenderedPageBreak/>
              <w:t>设计算法解决具体的问题</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提高题</w:t>
            </w:r>
          </w:p>
        </w:tc>
        <w:tc>
          <w:tcPr>
            <w:tcW w:w="7197" w:type="dxa"/>
            <w:vAlign w:val="center"/>
          </w:tcPr>
          <w:p w:rsidR="002B5B77" w:rsidRDefault="00916FB6">
            <w:pPr>
              <w:spacing w:line="360" w:lineRule="exact"/>
              <w:jc w:val="left"/>
              <w:rPr>
                <w:rFonts w:ascii="宋体" w:hAnsi="宋体"/>
                <w:b/>
                <w:bCs/>
                <w:sz w:val="24"/>
              </w:rPr>
            </w:pPr>
            <w:r>
              <w:rPr>
                <w:rFonts w:ascii="宋体" w:hAnsi="宋体" w:hint="eastAsia"/>
                <w:sz w:val="24"/>
              </w:rPr>
              <w:t>无</w:t>
            </w:r>
          </w:p>
        </w:tc>
      </w:tr>
      <w:tr w:rsidR="002B5B77">
        <w:tc>
          <w:tcPr>
            <w:tcW w:w="8522" w:type="dxa"/>
            <w:gridSpan w:val="2"/>
            <w:vAlign w:val="center"/>
          </w:tcPr>
          <w:p w:rsidR="002B5B77" w:rsidRDefault="00916FB6">
            <w:pPr>
              <w:spacing w:line="360" w:lineRule="exact"/>
              <w:jc w:val="center"/>
              <w:rPr>
                <w:rFonts w:ascii="宋体" w:hAnsi="宋体"/>
                <w:b/>
                <w:bCs/>
                <w:sz w:val="24"/>
              </w:rPr>
            </w:pPr>
            <w:r>
              <w:rPr>
                <w:rFonts w:ascii="宋体" w:hAnsi="宋体" w:hint="eastAsia"/>
                <w:b/>
                <w:bCs/>
                <w:sz w:val="24"/>
              </w:rPr>
              <w:t>第3章  动态规划</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考试难度</w:t>
            </w:r>
          </w:p>
        </w:tc>
        <w:tc>
          <w:tcPr>
            <w:tcW w:w="7197" w:type="dxa"/>
            <w:vAlign w:val="center"/>
          </w:tcPr>
          <w:p w:rsidR="002B5B77" w:rsidRDefault="00916FB6">
            <w:pPr>
              <w:spacing w:line="360" w:lineRule="exact"/>
              <w:jc w:val="center"/>
              <w:rPr>
                <w:rFonts w:ascii="宋体" w:hAnsi="宋体"/>
                <w:b/>
                <w:bCs/>
                <w:sz w:val="24"/>
              </w:rPr>
            </w:pPr>
            <w:r>
              <w:rPr>
                <w:rFonts w:ascii="宋体" w:hAnsi="宋体" w:hint="eastAsia"/>
                <w:b/>
                <w:bCs/>
                <w:sz w:val="24"/>
              </w:rPr>
              <w:t>考试内容（各知识点用“、”或“；”隔开）</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基本题</w:t>
            </w:r>
          </w:p>
        </w:tc>
        <w:tc>
          <w:tcPr>
            <w:tcW w:w="7197" w:type="dxa"/>
            <w:vAlign w:val="center"/>
          </w:tcPr>
          <w:p w:rsidR="002B5B77" w:rsidRDefault="00916FB6">
            <w:pPr>
              <w:spacing w:line="360" w:lineRule="exact"/>
              <w:jc w:val="left"/>
              <w:rPr>
                <w:rFonts w:ascii="宋体" w:hAnsi="宋体"/>
                <w:bCs/>
                <w:sz w:val="24"/>
              </w:rPr>
            </w:pPr>
            <w:r>
              <w:rPr>
                <w:rFonts w:ascii="宋体" w:hAnsi="宋体" w:hint="eastAsia"/>
                <w:bCs/>
                <w:sz w:val="24"/>
              </w:rPr>
              <w:t>动态规划的基本要素；</w:t>
            </w:r>
          </w:p>
          <w:p w:rsidR="002B5B77" w:rsidRDefault="00916FB6">
            <w:pPr>
              <w:spacing w:line="360" w:lineRule="exact"/>
              <w:jc w:val="left"/>
              <w:rPr>
                <w:rFonts w:ascii="宋体" w:hAnsi="宋体"/>
                <w:bCs/>
                <w:sz w:val="24"/>
              </w:rPr>
            </w:pPr>
            <w:r>
              <w:rPr>
                <w:rFonts w:ascii="宋体" w:hAnsi="宋体" w:hint="eastAsia"/>
                <w:bCs/>
                <w:sz w:val="24"/>
              </w:rPr>
              <w:t>动态规划与分治法的对比分析；</w:t>
            </w:r>
          </w:p>
          <w:p w:rsidR="002B5B77" w:rsidRDefault="00916FB6">
            <w:pPr>
              <w:spacing w:line="360" w:lineRule="exact"/>
              <w:jc w:val="left"/>
              <w:rPr>
                <w:rFonts w:ascii="宋体" w:hAnsi="宋体"/>
                <w:bCs/>
                <w:sz w:val="24"/>
              </w:rPr>
            </w:pPr>
            <w:r>
              <w:rPr>
                <w:rFonts w:ascii="宋体" w:hAnsi="宋体" w:hint="eastAsia"/>
                <w:bCs/>
                <w:sz w:val="24"/>
              </w:rPr>
              <w:t>动态规划的效率分析；</w:t>
            </w:r>
          </w:p>
          <w:p w:rsidR="002B5B77" w:rsidRDefault="00916FB6">
            <w:pPr>
              <w:spacing w:line="360" w:lineRule="exact"/>
              <w:jc w:val="left"/>
              <w:rPr>
                <w:rFonts w:ascii="宋体" w:hAnsi="宋体"/>
                <w:bCs/>
                <w:sz w:val="24"/>
              </w:rPr>
            </w:pPr>
            <w:r>
              <w:rPr>
                <w:rFonts w:ascii="宋体" w:hAnsi="宋体"/>
                <w:bCs/>
                <w:sz w:val="24"/>
              </w:rPr>
              <w:t>备忘录法与分治法的差异</w:t>
            </w:r>
            <w:r>
              <w:rPr>
                <w:rFonts w:ascii="宋体" w:hAnsi="宋体" w:hint="eastAsia"/>
                <w:bCs/>
                <w:sz w:val="24"/>
              </w:rPr>
              <w:t>；</w:t>
            </w:r>
          </w:p>
          <w:p w:rsidR="002B5B77" w:rsidRDefault="00916FB6">
            <w:pPr>
              <w:spacing w:line="360" w:lineRule="exact"/>
              <w:jc w:val="left"/>
              <w:rPr>
                <w:rFonts w:ascii="宋体" w:hAnsi="宋体"/>
                <w:b/>
                <w:bCs/>
                <w:sz w:val="24"/>
              </w:rPr>
            </w:pPr>
            <w:r>
              <w:rPr>
                <w:rFonts w:ascii="宋体" w:hAnsi="宋体" w:hint="eastAsia"/>
                <w:bCs/>
                <w:sz w:val="24"/>
              </w:rPr>
              <w:t>矩阵连乘问题、动态规划算法的基本要素、最长公共子序列、最大子段和、凸多边形最优三角剖分、多边形游戏、图像压缩、电路布线、流水作业调度、0-1背包问题、最优二叉搜索树等算法的具体实现步骤及效率分析</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中等题</w:t>
            </w:r>
          </w:p>
        </w:tc>
        <w:tc>
          <w:tcPr>
            <w:tcW w:w="7197" w:type="dxa"/>
            <w:vAlign w:val="center"/>
          </w:tcPr>
          <w:p w:rsidR="002B5B77" w:rsidRDefault="00916FB6">
            <w:pPr>
              <w:spacing w:line="360" w:lineRule="exact"/>
              <w:jc w:val="left"/>
              <w:rPr>
                <w:rFonts w:ascii="宋体" w:hAnsi="宋体"/>
                <w:bCs/>
                <w:sz w:val="24"/>
              </w:rPr>
            </w:pPr>
            <w:r>
              <w:rPr>
                <w:rFonts w:ascii="宋体" w:hAnsi="宋体" w:hint="eastAsia"/>
                <w:bCs/>
                <w:sz w:val="24"/>
              </w:rPr>
              <w:t>针对具体问题，使用动态规划算法对分治法进行改进；</w:t>
            </w:r>
          </w:p>
          <w:p w:rsidR="002B5B77" w:rsidRDefault="00916FB6">
            <w:pPr>
              <w:spacing w:line="360" w:lineRule="exact"/>
              <w:jc w:val="left"/>
              <w:rPr>
                <w:rFonts w:ascii="宋体" w:hAnsi="宋体"/>
                <w:bCs/>
                <w:sz w:val="24"/>
              </w:rPr>
            </w:pPr>
            <w:r>
              <w:rPr>
                <w:rFonts w:ascii="宋体" w:hAnsi="宋体" w:hint="eastAsia"/>
                <w:bCs/>
                <w:sz w:val="24"/>
              </w:rPr>
              <w:t>使用动态规划算法求解具体问题；</w:t>
            </w:r>
          </w:p>
          <w:p w:rsidR="002B5B77" w:rsidRDefault="00916FB6">
            <w:pPr>
              <w:spacing w:line="360" w:lineRule="exact"/>
              <w:jc w:val="left"/>
              <w:rPr>
                <w:rFonts w:ascii="宋体" w:hAnsi="宋体"/>
                <w:bCs/>
                <w:sz w:val="24"/>
              </w:rPr>
            </w:pPr>
            <w:r>
              <w:rPr>
                <w:rFonts w:ascii="宋体" w:hAnsi="宋体"/>
                <w:bCs/>
                <w:sz w:val="24"/>
              </w:rPr>
              <w:t>针对具体问题写出递归方程</w:t>
            </w:r>
            <w:r>
              <w:rPr>
                <w:rFonts w:ascii="宋体" w:hAnsi="宋体" w:hint="eastAsia"/>
                <w:bCs/>
                <w:sz w:val="24"/>
              </w:rPr>
              <w:t>；</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提高题</w:t>
            </w:r>
          </w:p>
        </w:tc>
        <w:tc>
          <w:tcPr>
            <w:tcW w:w="7197" w:type="dxa"/>
            <w:vAlign w:val="center"/>
          </w:tcPr>
          <w:p w:rsidR="002B5B77" w:rsidRDefault="00916FB6">
            <w:pPr>
              <w:spacing w:line="360" w:lineRule="exact"/>
              <w:jc w:val="left"/>
              <w:rPr>
                <w:rFonts w:ascii="宋体" w:hAnsi="宋体"/>
                <w:b/>
                <w:bCs/>
                <w:sz w:val="24"/>
              </w:rPr>
            </w:pPr>
            <w:r>
              <w:rPr>
                <w:rFonts w:ascii="宋体" w:hAnsi="宋体" w:hint="eastAsia"/>
                <w:sz w:val="24"/>
              </w:rPr>
              <w:t>无</w:t>
            </w:r>
          </w:p>
        </w:tc>
      </w:tr>
      <w:tr w:rsidR="002B5B77">
        <w:tc>
          <w:tcPr>
            <w:tcW w:w="8522" w:type="dxa"/>
            <w:gridSpan w:val="2"/>
            <w:vAlign w:val="center"/>
          </w:tcPr>
          <w:p w:rsidR="002B5B77" w:rsidRDefault="00916FB6">
            <w:pPr>
              <w:spacing w:line="360" w:lineRule="exact"/>
              <w:jc w:val="center"/>
              <w:rPr>
                <w:rFonts w:ascii="宋体" w:hAnsi="宋体"/>
                <w:b/>
                <w:bCs/>
                <w:sz w:val="24"/>
              </w:rPr>
            </w:pPr>
            <w:r>
              <w:rPr>
                <w:rFonts w:ascii="宋体" w:hAnsi="宋体" w:hint="eastAsia"/>
                <w:b/>
                <w:bCs/>
                <w:sz w:val="24"/>
              </w:rPr>
              <w:t>第4章  贪心算法</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考试难度</w:t>
            </w:r>
          </w:p>
        </w:tc>
        <w:tc>
          <w:tcPr>
            <w:tcW w:w="7197" w:type="dxa"/>
            <w:vAlign w:val="center"/>
          </w:tcPr>
          <w:p w:rsidR="002B5B77" w:rsidRDefault="00916FB6">
            <w:pPr>
              <w:spacing w:line="360" w:lineRule="exact"/>
              <w:jc w:val="center"/>
              <w:rPr>
                <w:rFonts w:ascii="宋体" w:hAnsi="宋体"/>
                <w:b/>
                <w:bCs/>
                <w:sz w:val="24"/>
              </w:rPr>
            </w:pPr>
            <w:r>
              <w:rPr>
                <w:rFonts w:ascii="宋体" w:hAnsi="宋体" w:hint="eastAsia"/>
                <w:b/>
                <w:bCs/>
                <w:sz w:val="24"/>
              </w:rPr>
              <w:t>考试内容（各知识点用“、”或“；”隔开）</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基本题</w:t>
            </w:r>
          </w:p>
        </w:tc>
        <w:tc>
          <w:tcPr>
            <w:tcW w:w="7197" w:type="dxa"/>
            <w:vAlign w:val="center"/>
          </w:tcPr>
          <w:p w:rsidR="002B5B77" w:rsidRDefault="00916FB6">
            <w:pPr>
              <w:spacing w:line="360" w:lineRule="exact"/>
              <w:jc w:val="left"/>
              <w:rPr>
                <w:rFonts w:ascii="宋体" w:hAnsi="宋体"/>
                <w:bCs/>
                <w:sz w:val="24"/>
              </w:rPr>
            </w:pPr>
            <w:r>
              <w:rPr>
                <w:rFonts w:ascii="宋体" w:hAnsi="宋体" w:hint="eastAsia"/>
                <w:bCs/>
                <w:sz w:val="24"/>
              </w:rPr>
              <w:t>理解贪心算法，会用贪心算法解活动安排问题，能证明其正确性；</w:t>
            </w:r>
          </w:p>
          <w:p w:rsidR="002B5B77" w:rsidRDefault="00916FB6">
            <w:pPr>
              <w:spacing w:line="360" w:lineRule="exact"/>
              <w:jc w:val="left"/>
              <w:rPr>
                <w:rFonts w:ascii="宋体" w:hAnsi="宋体"/>
                <w:bCs/>
                <w:sz w:val="24"/>
              </w:rPr>
            </w:pPr>
            <w:r>
              <w:rPr>
                <w:rFonts w:ascii="宋体" w:hAnsi="宋体"/>
                <w:bCs/>
                <w:sz w:val="24"/>
              </w:rPr>
              <w:t>最优装载</w:t>
            </w:r>
            <w:r>
              <w:rPr>
                <w:rFonts w:ascii="宋体" w:hAnsi="宋体" w:hint="eastAsia"/>
                <w:bCs/>
                <w:sz w:val="24"/>
              </w:rPr>
              <w:t>、</w:t>
            </w:r>
            <w:r>
              <w:rPr>
                <w:rFonts w:ascii="宋体" w:hAnsi="宋体"/>
                <w:bCs/>
                <w:sz w:val="24"/>
              </w:rPr>
              <w:t>哈夫曼编码</w:t>
            </w:r>
            <w:r>
              <w:rPr>
                <w:rFonts w:ascii="宋体" w:hAnsi="宋体" w:hint="eastAsia"/>
                <w:bCs/>
                <w:sz w:val="24"/>
              </w:rPr>
              <w:t>、</w:t>
            </w:r>
            <w:r>
              <w:rPr>
                <w:rFonts w:ascii="宋体" w:hAnsi="宋体"/>
                <w:bCs/>
                <w:sz w:val="24"/>
              </w:rPr>
              <w:t>单源最短路径</w:t>
            </w:r>
            <w:r>
              <w:rPr>
                <w:rFonts w:ascii="宋体" w:hAnsi="宋体" w:hint="eastAsia"/>
                <w:bCs/>
                <w:sz w:val="24"/>
              </w:rPr>
              <w:t>、</w:t>
            </w:r>
            <w:r>
              <w:rPr>
                <w:rFonts w:ascii="宋体" w:hAnsi="宋体"/>
                <w:bCs/>
                <w:sz w:val="24"/>
              </w:rPr>
              <w:t>最小生成树</w:t>
            </w:r>
            <w:r>
              <w:rPr>
                <w:rFonts w:ascii="宋体" w:hAnsi="宋体" w:hint="eastAsia"/>
                <w:bCs/>
                <w:sz w:val="24"/>
              </w:rPr>
              <w:t>、</w:t>
            </w:r>
            <w:r>
              <w:rPr>
                <w:rFonts w:ascii="宋体" w:hAnsi="宋体"/>
                <w:bCs/>
                <w:sz w:val="24"/>
              </w:rPr>
              <w:t>多机调度问题的实现步骤</w:t>
            </w:r>
            <w:r>
              <w:rPr>
                <w:rFonts w:ascii="宋体" w:hAnsi="宋体" w:hint="eastAsia"/>
                <w:bCs/>
                <w:sz w:val="24"/>
              </w:rPr>
              <w:t>；</w:t>
            </w:r>
          </w:p>
          <w:p w:rsidR="002B5B77" w:rsidRDefault="00916FB6">
            <w:pPr>
              <w:spacing w:line="360" w:lineRule="exact"/>
              <w:jc w:val="left"/>
              <w:rPr>
                <w:rFonts w:ascii="宋体" w:hAnsi="宋体"/>
                <w:bCs/>
                <w:sz w:val="24"/>
              </w:rPr>
            </w:pPr>
            <w:r>
              <w:rPr>
                <w:rFonts w:ascii="宋体" w:hAnsi="宋体" w:hint="eastAsia"/>
                <w:bCs/>
                <w:sz w:val="24"/>
              </w:rPr>
              <w:t>哈夫曼树的生成过程、最小生成树的生成步骤；</w:t>
            </w:r>
          </w:p>
          <w:p w:rsidR="002B5B77" w:rsidRDefault="00916FB6">
            <w:pPr>
              <w:spacing w:line="360" w:lineRule="exact"/>
              <w:jc w:val="left"/>
              <w:rPr>
                <w:rFonts w:ascii="宋体" w:hAnsi="宋体"/>
                <w:bCs/>
                <w:sz w:val="24"/>
              </w:rPr>
            </w:pPr>
            <w:r>
              <w:rPr>
                <w:rFonts w:ascii="宋体" w:hAnsi="宋体"/>
                <w:bCs/>
                <w:sz w:val="24"/>
              </w:rPr>
              <w:t>对已有算法进行效率分析</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中等题</w:t>
            </w:r>
          </w:p>
        </w:tc>
        <w:tc>
          <w:tcPr>
            <w:tcW w:w="7197" w:type="dxa"/>
            <w:vAlign w:val="center"/>
          </w:tcPr>
          <w:p w:rsidR="002B5B77" w:rsidRDefault="00916FB6">
            <w:pPr>
              <w:spacing w:line="360" w:lineRule="exact"/>
              <w:jc w:val="left"/>
              <w:rPr>
                <w:rFonts w:ascii="宋体" w:hAnsi="宋体"/>
                <w:bCs/>
                <w:sz w:val="24"/>
              </w:rPr>
            </w:pPr>
            <w:r>
              <w:rPr>
                <w:rFonts w:ascii="宋体" w:hAnsi="宋体" w:hint="eastAsia"/>
                <w:bCs/>
                <w:sz w:val="24"/>
              </w:rPr>
              <w:t>使用贪心算法求解具体问题</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提高题</w:t>
            </w:r>
          </w:p>
        </w:tc>
        <w:tc>
          <w:tcPr>
            <w:tcW w:w="7197" w:type="dxa"/>
            <w:vAlign w:val="center"/>
          </w:tcPr>
          <w:p w:rsidR="002B5B77" w:rsidRDefault="00916FB6">
            <w:pPr>
              <w:spacing w:line="360" w:lineRule="exact"/>
              <w:jc w:val="left"/>
              <w:rPr>
                <w:rFonts w:ascii="宋体" w:hAnsi="宋体"/>
                <w:bCs/>
                <w:sz w:val="24"/>
              </w:rPr>
            </w:pPr>
            <w:r>
              <w:rPr>
                <w:rFonts w:ascii="宋体" w:hAnsi="宋体" w:hint="eastAsia"/>
                <w:bCs/>
                <w:sz w:val="24"/>
              </w:rPr>
              <w:t>无</w:t>
            </w:r>
          </w:p>
        </w:tc>
      </w:tr>
      <w:tr w:rsidR="002B5B77">
        <w:tc>
          <w:tcPr>
            <w:tcW w:w="8522" w:type="dxa"/>
            <w:gridSpan w:val="2"/>
            <w:vAlign w:val="center"/>
          </w:tcPr>
          <w:p w:rsidR="002B5B77" w:rsidRDefault="00916FB6">
            <w:pPr>
              <w:spacing w:line="360" w:lineRule="exact"/>
              <w:jc w:val="center"/>
              <w:rPr>
                <w:rFonts w:ascii="宋体" w:hAnsi="宋体"/>
                <w:b/>
                <w:bCs/>
                <w:sz w:val="24"/>
              </w:rPr>
            </w:pPr>
            <w:r>
              <w:rPr>
                <w:rFonts w:ascii="宋体" w:hAnsi="宋体" w:hint="eastAsia"/>
                <w:b/>
                <w:bCs/>
                <w:sz w:val="24"/>
              </w:rPr>
              <w:t>第5章 回溯法</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考试难度</w:t>
            </w:r>
          </w:p>
        </w:tc>
        <w:tc>
          <w:tcPr>
            <w:tcW w:w="7197" w:type="dxa"/>
            <w:vAlign w:val="center"/>
          </w:tcPr>
          <w:p w:rsidR="002B5B77" w:rsidRDefault="00916FB6">
            <w:pPr>
              <w:spacing w:line="360" w:lineRule="exact"/>
              <w:jc w:val="center"/>
              <w:rPr>
                <w:rFonts w:ascii="宋体" w:hAnsi="宋体"/>
                <w:b/>
                <w:bCs/>
                <w:sz w:val="24"/>
              </w:rPr>
            </w:pPr>
            <w:r>
              <w:rPr>
                <w:rFonts w:ascii="宋体" w:hAnsi="宋体" w:hint="eastAsia"/>
                <w:b/>
                <w:bCs/>
                <w:sz w:val="24"/>
              </w:rPr>
              <w:t>考试内容（各知识点用“、”或“；”隔开）</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基本题</w:t>
            </w:r>
          </w:p>
        </w:tc>
        <w:tc>
          <w:tcPr>
            <w:tcW w:w="7197" w:type="dxa"/>
            <w:vAlign w:val="center"/>
          </w:tcPr>
          <w:p w:rsidR="002B5B77" w:rsidRDefault="00916FB6">
            <w:pPr>
              <w:spacing w:line="360" w:lineRule="exact"/>
              <w:jc w:val="left"/>
              <w:rPr>
                <w:rFonts w:ascii="宋体" w:hAnsi="宋体"/>
                <w:bCs/>
                <w:sz w:val="24"/>
              </w:rPr>
            </w:pPr>
            <w:r>
              <w:rPr>
                <w:rFonts w:ascii="宋体" w:hAnsi="宋体" w:hint="eastAsia"/>
                <w:bCs/>
                <w:sz w:val="24"/>
              </w:rPr>
              <w:t>回溯法的算法框架；</w:t>
            </w:r>
          </w:p>
          <w:p w:rsidR="002B5B77" w:rsidRDefault="00916FB6">
            <w:pPr>
              <w:spacing w:line="360" w:lineRule="exact"/>
              <w:jc w:val="left"/>
              <w:rPr>
                <w:rFonts w:ascii="宋体" w:hAnsi="宋体"/>
                <w:bCs/>
                <w:sz w:val="24"/>
              </w:rPr>
            </w:pPr>
            <w:r>
              <w:rPr>
                <w:rFonts w:ascii="宋体" w:hAnsi="宋体" w:hint="eastAsia"/>
                <w:bCs/>
                <w:sz w:val="24"/>
              </w:rPr>
              <w:t>回溯法的效率分析；</w:t>
            </w:r>
          </w:p>
          <w:p w:rsidR="002B5B77" w:rsidRDefault="00916FB6">
            <w:pPr>
              <w:spacing w:line="360" w:lineRule="exact"/>
              <w:jc w:val="left"/>
              <w:rPr>
                <w:rFonts w:ascii="宋体" w:hAnsi="宋体"/>
                <w:bCs/>
                <w:sz w:val="24"/>
              </w:rPr>
            </w:pPr>
            <w:r>
              <w:rPr>
                <w:rFonts w:ascii="宋体" w:hAnsi="宋体"/>
                <w:bCs/>
                <w:sz w:val="24"/>
              </w:rPr>
              <w:t>解空间的理解</w:t>
            </w:r>
            <w:r>
              <w:rPr>
                <w:rFonts w:ascii="宋体" w:hAnsi="宋体" w:hint="eastAsia"/>
                <w:bCs/>
                <w:sz w:val="24"/>
              </w:rPr>
              <w:t>、</w:t>
            </w:r>
            <w:r>
              <w:rPr>
                <w:rFonts w:ascii="宋体" w:hAnsi="宋体"/>
                <w:bCs/>
                <w:sz w:val="24"/>
              </w:rPr>
              <w:t>两种解空间对应的典型问题</w:t>
            </w:r>
            <w:r>
              <w:rPr>
                <w:rFonts w:ascii="宋体" w:hAnsi="宋体" w:hint="eastAsia"/>
                <w:bCs/>
                <w:sz w:val="24"/>
              </w:rPr>
              <w:t>；</w:t>
            </w:r>
          </w:p>
          <w:p w:rsidR="002B5B77" w:rsidRDefault="00916FB6">
            <w:pPr>
              <w:spacing w:line="360" w:lineRule="exact"/>
              <w:jc w:val="left"/>
              <w:rPr>
                <w:rFonts w:ascii="宋体" w:hAnsi="宋体"/>
                <w:bCs/>
                <w:sz w:val="24"/>
              </w:rPr>
            </w:pPr>
            <w:r>
              <w:rPr>
                <w:rFonts w:ascii="宋体" w:hAnsi="宋体" w:hint="eastAsia"/>
                <w:bCs/>
                <w:sz w:val="24"/>
              </w:rPr>
              <w:t>装载问题、批处理作业调度、符号三角形问题、n后问题、0-1背包问题、最大团问题、图的m着色问题、旅行售货员问题、圆排列问题、电路板排列问题、连续邮资问题等问题的实现步骤及细节；</w:t>
            </w:r>
          </w:p>
          <w:p w:rsidR="002B5B77" w:rsidRDefault="00916FB6">
            <w:pPr>
              <w:spacing w:line="360" w:lineRule="exact"/>
              <w:jc w:val="left"/>
              <w:rPr>
                <w:rFonts w:ascii="宋体" w:hAnsi="宋体"/>
                <w:bCs/>
                <w:sz w:val="24"/>
              </w:rPr>
            </w:pPr>
            <w:r>
              <w:rPr>
                <w:rFonts w:ascii="宋体" w:hAnsi="宋体" w:hint="eastAsia"/>
                <w:bCs/>
                <w:sz w:val="24"/>
              </w:rPr>
              <w:t>上界函数对回溯法的意义、回溯法的剪枝策略</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中等题</w:t>
            </w:r>
          </w:p>
        </w:tc>
        <w:tc>
          <w:tcPr>
            <w:tcW w:w="7197" w:type="dxa"/>
            <w:vAlign w:val="center"/>
          </w:tcPr>
          <w:p w:rsidR="002B5B77" w:rsidRDefault="00916FB6">
            <w:pPr>
              <w:spacing w:line="360" w:lineRule="exact"/>
              <w:jc w:val="left"/>
              <w:rPr>
                <w:rFonts w:ascii="宋体" w:hAnsi="宋体"/>
                <w:bCs/>
                <w:sz w:val="24"/>
              </w:rPr>
            </w:pPr>
            <w:r>
              <w:rPr>
                <w:rFonts w:ascii="宋体" w:hAnsi="宋体" w:hint="eastAsia"/>
                <w:bCs/>
                <w:sz w:val="24"/>
              </w:rPr>
              <w:t>针对具体问题利用回溯法求解</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提高题</w:t>
            </w:r>
          </w:p>
        </w:tc>
        <w:tc>
          <w:tcPr>
            <w:tcW w:w="7197" w:type="dxa"/>
            <w:vAlign w:val="center"/>
          </w:tcPr>
          <w:p w:rsidR="002B5B77" w:rsidRDefault="00916FB6">
            <w:pPr>
              <w:spacing w:line="360" w:lineRule="exact"/>
              <w:jc w:val="left"/>
              <w:rPr>
                <w:rFonts w:ascii="宋体" w:hAnsi="宋体"/>
                <w:bCs/>
                <w:sz w:val="24"/>
              </w:rPr>
            </w:pPr>
            <w:r>
              <w:rPr>
                <w:rFonts w:ascii="宋体" w:hAnsi="宋体" w:hint="eastAsia"/>
                <w:bCs/>
                <w:sz w:val="24"/>
              </w:rPr>
              <w:t>回溯法的相关证明、上界函数的改进及实现；针对具体问题的算法实现</w:t>
            </w:r>
          </w:p>
        </w:tc>
      </w:tr>
      <w:tr w:rsidR="002B5B77">
        <w:tc>
          <w:tcPr>
            <w:tcW w:w="8522" w:type="dxa"/>
            <w:gridSpan w:val="2"/>
            <w:vAlign w:val="center"/>
          </w:tcPr>
          <w:p w:rsidR="002B5B77" w:rsidRDefault="00916FB6">
            <w:pPr>
              <w:spacing w:line="360" w:lineRule="exact"/>
              <w:jc w:val="center"/>
              <w:rPr>
                <w:rFonts w:ascii="宋体" w:hAnsi="宋体"/>
                <w:b/>
                <w:bCs/>
                <w:sz w:val="24"/>
              </w:rPr>
            </w:pPr>
            <w:r>
              <w:rPr>
                <w:rFonts w:ascii="宋体" w:hAnsi="宋体" w:hint="eastAsia"/>
                <w:b/>
                <w:bCs/>
                <w:sz w:val="24"/>
              </w:rPr>
              <w:t>第6章 分支限界法</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lastRenderedPageBreak/>
              <w:t>考试难度</w:t>
            </w:r>
          </w:p>
        </w:tc>
        <w:tc>
          <w:tcPr>
            <w:tcW w:w="7197" w:type="dxa"/>
            <w:vAlign w:val="center"/>
          </w:tcPr>
          <w:p w:rsidR="002B5B77" w:rsidRDefault="00916FB6">
            <w:pPr>
              <w:spacing w:line="360" w:lineRule="exact"/>
              <w:jc w:val="center"/>
              <w:rPr>
                <w:rFonts w:ascii="宋体" w:hAnsi="宋体"/>
                <w:b/>
                <w:bCs/>
                <w:sz w:val="24"/>
              </w:rPr>
            </w:pPr>
            <w:r>
              <w:rPr>
                <w:rFonts w:ascii="宋体" w:hAnsi="宋体" w:hint="eastAsia"/>
                <w:b/>
                <w:bCs/>
                <w:sz w:val="24"/>
              </w:rPr>
              <w:t>考试内容（各知识点用“、”或“；”隔开）</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基本题</w:t>
            </w:r>
          </w:p>
        </w:tc>
        <w:tc>
          <w:tcPr>
            <w:tcW w:w="7197" w:type="dxa"/>
            <w:vAlign w:val="center"/>
          </w:tcPr>
          <w:p w:rsidR="002B5B77" w:rsidRDefault="00916FB6">
            <w:pPr>
              <w:spacing w:line="360" w:lineRule="exact"/>
              <w:jc w:val="left"/>
              <w:rPr>
                <w:rFonts w:ascii="宋体" w:hAnsi="宋体"/>
                <w:bCs/>
                <w:sz w:val="24"/>
              </w:rPr>
            </w:pPr>
            <w:r>
              <w:rPr>
                <w:rFonts w:ascii="宋体" w:hAnsi="宋体" w:hint="eastAsia"/>
                <w:bCs/>
                <w:sz w:val="24"/>
              </w:rPr>
              <w:t>分支限界法的算法框架；</w:t>
            </w:r>
          </w:p>
          <w:p w:rsidR="002B5B77" w:rsidRDefault="00916FB6">
            <w:pPr>
              <w:spacing w:line="360" w:lineRule="exact"/>
              <w:jc w:val="left"/>
              <w:rPr>
                <w:rFonts w:ascii="宋体" w:hAnsi="宋体"/>
                <w:bCs/>
                <w:sz w:val="24"/>
              </w:rPr>
            </w:pPr>
            <w:r>
              <w:rPr>
                <w:rFonts w:ascii="宋体" w:hAnsi="宋体"/>
                <w:bCs/>
                <w:sz w:val="24"/>
              </w:rPr>
              <w:t>两种解空间对应的典型问题</w:t>
            </w:r>
            <w:r>
              <w:rPr>
                <w:rFonts w:ascii="宋体" w:hAnsi="宋体" w:hint="eastAsia"/>
                <w:bCs/>
                <w:sz w:val="24"/>
              </w:rPr>
              <w:t>；</w:t>
            </w:r>
          </w:p>
          <w:p w:rsidR="002B5B77" w:rsidRDefault="00916FB6">
            <w:pPr>
              <w:spacing w:line="360" w:lineRule="exact"/>
              <w:jc w:val="left"/>
              <w:rPr>
                <w:rFonts w:ascii="宋体" w:hAnsi="宋体"/>
                <w:bCs/>
                <w:sz w:val="24"/>
              </w:rPr>
            </w:pPr>
            <w:r>
              <w:rPr>
                <w:rFonts w:ascii="宋体" w:hAnsi="宋体"/>
                <w:bCs/>
                <w:sz w:val="24"/>
              </w:rPr>
              <w:t>分支限界法与回溯法的差异</w:t>
            </w:r>
            <w:r>
              <w:rPr>
                <w:rFonts w:ascii="宋体" w:hAnsi="宋体" w:hint="eastAsia"/>
                <w:bCs/>
                <w:sz w:val="24"/>
              </w:rPr>
              <w:t>及适用范围；</w:t>
            </w:r>
          </w:p>
          <w:p w:rsidR="002B5B77" w:rsidRDefault="00916FB6">
            <w:pPr>
              <w:spacing w:line="360" w:lineRule="exact"/>
              <w:jc w:val="left"/>
              <w:rPr>
                <w:rFonts w:ascii="宋体" w:hAnsi="宋体"/>
                <w:bCs/>
                <w:sz w:val="24"/>
              </w:rPr>
            </w:pPr>
            <w:r>
              <w:rPr>
                <w:rFonts w:ascii="宋体" w:hAnsi="宋体" w:hint="eastAsia"/>
                <w:bCs/>
                <w:sz w:val="24"/>
              </w:rPr>
              <w:t>单源最短路径问题、装载问题、布线问题、0-1背包问题、最大团问题、旅行售货员问题、电路板排列问题、批处理作业调度等算法的实现步骤及细节及剪枝策略</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中等题</w:t>
            </w:r>
          </w:p>
        </w:tc>
        <w:tc>
          <w:tcPr>
            <w:tcW w:w="7197" w:type="dxa"/>
            <w:vAlign w:val="center"/>
          </w:tcPr>
          <w:p w:rsidR="002B5B77" w:rsidRDefault="00916FB6">
            <w:pPr>
              <w:spacing w:line="360" w:lineRule="exact"/>
              <w:jc w:val="left"/>
              <w:rPr>
                <w:rFonts w:ascii="宋体" w:hAnsi="宋体"/>
                <w:bCs/>
                <w:sz w:val="24"/>
              </w:rPr>
            </w:pPr>
            <w:r>
              <w:rPr>
                <w:rFonts w:ascii="宋体" w:hAnsi="宋体" w:hint="eastAsia"/>
                <w:bCs/>
                <w:sz w:val="24"/>
              </w:rPr>
              <w:t>使用分支限界法求解具体问题</w:t>
            </w:r>
          </w:p>
        </w:tc>
      </w:tr>
      <w:tr w:rsidR="002B5B77">
        <w:tc>
          <w:tcPr>
            <w:tcW w:w="1325" w:type="dxa"/>
            <w:vAlign w:val="center"/>
          </w:tcPr>
          <w:p w:rsidR="002B5B77" w:rsidRDefault="00916FB6">
            <w:pPr>
              <w:spacing w:line="360" w:lineRule="exact"/>
              <w:jc w:val="center"/>
              <w:rPr>
                <w:rFonts w:ascii="宋体" w:hAnsi="宋体"/>
                <w:b/>
                <w:bCs/>
                <w:sz w:val="24"/>
              </w:rPr>
            </w:pPr>
            <w:r>
              <w:rPr>
                <w:rFonts w:ascii="宋体" w:hAnsi="宋体" w:hint="eastAsia"/>
                <w:b/>
                <w:bCs/>
                <w:sz w:val="24"/>
              </w:rPr>
              <w:t>提高题</w:t>
            </w:r>
          </w:p>
        </w:tc>
        <w:tc>
          <w:tcPr>
            <w:tcW w:w="7197" w:type="dxa"/>
            <w:vAlign w:val="center"/>
          </w:tcPr>
          <w:p w:rsidR="002B5B77" w:rsidRDefault="00916FB6">
            <w:pPr>
              <w:spacing w:line="360" w:lineRule="exact"/>
              <w:jc w:val="left"/>
              <w:rPr>
                <w:rFonts w:ascii="宋体" w:hAnsi="宋体"/>
                <w:bCs/>
                <w:sz w:val="24"/>
              </w:rPr>
            </w:pPr>
            <w:r>
              <w:rPr>
                <w:rFonts w:ascii="宋体" w:hAnsi="宋体" w:hint="eastAsia"/>
                <w:bCs/>
                <w:sz w:val="24"/>
              </w:rPr>
              <w:t>分支限界法的相关证明、上界函数的改进及实现；针对具体问题的算法实现</w:t>
            </w:r>
          </w:p>
        </w:tc>
      </w:tr>
    </w:tbl>
    <w:p w:rsidR="002B5B77" w:rsidRDefault="002B5B77">
      <w:pPr>
        <w:rPr>
          <w:rFonts w:ascii="宋体" w:hAnsi="宋体"/>
          <w:b/>
          <w:bCs/>
        </w:rPr>
      </w:pPr>
    </w:p>
    <w:p w:rsidR="002B5B77" w:rsidRDefault="00916FB6">
      <w:pPr>
        <w:widowControl/>
        <w:jc w:val="left"/>
        <w:rPr>
          <w:rFonts w:ascii="宋体" w:hAnsi="宋体"/>
          <w:b/>
          <w:bCs/>
        </w:rPr>
      </w:pPr>
      <w:r>
        <w:rPr>
          <w:rFonts w:ascii="宋体" w:hAnsi="宋体"/>
          <w:b/>
          <w:bCs/>
        </w:rPr>
        <w:br w:type="page"/>
      </w:r>
    </w:p>
    <w:p w:rsidR="002B5B77" w:rsidRDefault="00916FB6">
      <w:pPr>
        <w:jc w:val="center"/>
        <w:rPr>
          <w:b/>
          <w:sz w:val="27"/>
          <w:szCs w:val="21"/>
        </w:rPr>
      </w:pPr>
      <w:r>
        <w:rPr>
          <w:rFonts w:hint="eastAsia"/>
          <w:b/>
          <w:sz w:val="27"/>
          <w:szCs w:val="21"/>
        </w:rPr>
        <w:lastRenderedPageBreak/>
        <w:t>湖南大学信息科学与工程学院信息安全专业制卷审核表</w:t>
      </w:r>
    </w:p>
    <w:p w:rsidR="002B5B77" w:rsidRDefault="00916FB6">
      <w:pPr>
        <w:rPr>
          <w:szCs w:val="21"/>
        </w:rPr>
      </w:pPr>
      <w:r>
        <w:rPr>
          <w:rFonts w:hint="eastAsia"/>
          <w:szCs w:val="21"/>
        </w:rPr>
        <w:t>课程名称：</w:t>
      </w:r>
      <w:r>
        <w:rPr>
          <w:rFonts w:hint="eastAsia"/>
          <w:szCs w:val="21"/>
        </w:rPr>
        <w:t xml:space="preserve"> </w:t>
      </w:r>
      <w:r>
        <w:rPr>
          <w:szCs w:val="21"/>
        </w:rPr>
        <w:t>算法设计与分析</w:t>
      </w:r>
      <w:r>
        <w:rPr>
          <w:rFonts w:hint="eastAsia"/>
          <w:szCs w:val="21"/>
        </w:rPr>
        <w:t xml:space="preserve">        </w:t>
      </w:r>
      <w:r>
        <w:rPr>
          <w:rFonts w:hint="eastAsia"/>
          <w:szCs w:val="21"/>
        </w:rPr>
        <w:t>适用年级专业：</w:t>
      </w:r>
      <w:r>
        <w:rPr>
          <w:rFonts w:hint="eastAsia"/>
          <w:szCs w:val="21"/>
        </w:rPr>
        <w:t>201</w:t>
      </w:r>
      <w:r>
        <w:rPr>
          <w:szCs w:val="21"/>
        </w:rPr>
        <w:t>3</w:t>
      </w:r>
      <w:r>
        <w:rPr>
          <w:rFonts w:hint="eastAsia"/>
          <w:szCs w:val="21"/>
        </w:rPr>
        <w:t>级信息安全</w:t>
      </w:r>
    </w:p>
    <w:tbl>
      <w:tblPr>
        <w:tblStyle w:val="ab"/>
        <w:tblW w:w="8516" w:type="dxa"/>
        <w:tblLayout w:type="fixed"/>
        <w:tblLook w:val="04A0" w:firstRow="1" w:lastRow="0" w:firstColumn="1" w:lastColumn="0" w:noHBand="0" w:noVBand="1"/>
      </w:tblPr>
      <w:tblGrid>
        <w:gridCol w:w="675"/>
        <w:gridCol w:w="567"/>
        <w:gridCol w:w="567"/>
        <w:gridCol w:w="567"/>
        <w:gridCol w:w="567"/>
        <w:gridCol w:w="545"/>
        <w:gridCol w:w="532"/>
        <w:gridCol w:w="483"/>
        <w:gridCol w:w="459"/>
        <w:gridCol w:w="533"/>
        <w:gridCol w:w="357"/>
        <w:gridCol w:w="635"/>
        <w:gridCol w:w="425"/>
        <w:gridCol w:w="538"/>
        <w:gridCol w:w="533"/>
        <w:gridCol w:w="533"/>
      </w:tblGrid>
      <w:tr w:rsidR="002B5B77">
        <w:tc>
          <w:tcPr>
            <w:tcW w:w="675" w:type="dxa"/>
          </w:tcPr>
          <w:p w:rsidR="002B5B77" w:rsidRDefault="00916FB6">
            <w:pPr>
              <w:rPr>
                <w:kern w:val="0"/>
                <w:szCs w:val="21"/>
              </w:rPr>
            </w:pPr>
            <w:r>
              <w:rPr>
                <w:rFonts w:hint="eastAsia"/>
                <w:kern w:val="0"/>
                <w:szCs w:val="21"/>
              </w:rPr>
              <w:t>课程支撑毕业要求指标点的内容</w:t>
            </w:r>
          </w:p>
        </w:tc>
        <w:tc>
          <w:tcPr>
            <w:tcW w:w="7841" w:type="dxa"/>
            <w:gridSpan w:val="15"/>
            <w:vAlign w:val="center"/>
          </w:tcPr>
          <w:p w:rsidR="002B5B77" w:rsidRDefault="00916FB6">
            <w:pPr>
              <w:rPr>
                <w:rFonts w:ascii="宋体" w:hAnsi="宋体" w:cs="宋体"/>
                <w:kern w:val="0"/>
                <w:szCs w:val="21"/>
              </w:rPr>
            </w:pPr>
            <w:r>
              <w:rPr>
                <w:rFonts w:ascii="宋体" w:hAnsi="宋体" w:cs="宋体" w:hint="eastAsia"/>
                <w:kern w:val="0"/>
                <w:szCs w:val="21"/>
              </w:rPr>
              <w:t>1-1掌握相关数学、物理、信息安全基础和专业知识，并能够用于描述、建模分析信息安全领域复杂工程问题。</w:t>
            </w:r>
          </w:p>
          <w:p w:rsidR="002B5B77" w:rsidRDefault="00916FB6">
            <w:pPr>
              <w:rPr>
                <w:kern w:val="0"/>
                <w:szCs w:val="21"/>
              </w:rPr>
            </w:pPr>
            <w:r>
              <w:rPr>
                <w:rFonts w:ascii="宋体" w:hAnsi="宋体" w:cs="宋体" w:hint="eastAsia"/>
                <w:kern w:val="0"/>
                <w:szCs w:val="21"/>
              </w:rPr>
              <w:t>4-1掌握计算机硬件，操作系统、网络、数据结构、信息安全的数学基础等基本理论知识和科学原理。</w:t>
            </w:r>
          </w:p>
        </w:tc>
      </w:tr>
      <w:tr w:rsidR="002B5B77">
        <w:tc>
          <w:tcPr>
            <w:tcW w:w="1242" w:type="dxa"/>
            <w:gridSpan w:val="2"/>
            <w:vAlign w:val="center"/>
          </w:tcPr>
          <w:p w:rsidR="002B5B77" w:rsidRDefault="00916FB6">
            <w:pPr>
              <w:jc w:val="center"/>
              <w:rPr>
                <w:kern w:val="0"/>
                <w:szCs w:val="21"/>
              </w:rPr>
            </w:pPr>
            <w:r>
              <w:rPr>
                <w:rFonts w:hint="eastAsia"/>
                <w:kern w:val="0"/>
                <w:szCs w:val="21"/>
              </w:rPr>
              <w:t>题号</w:t>
            </w:r>
          </w:p>
        </w:tc>
        <w:tc>
          <w:tcPr>
            <w:tcW w:w="567" w:type="dxa"/>
            <w:vAlign w:val="center"/>
          </w:tcPr>
          <w:p w:rsidR="002B5B77" w:rsidRDefault="00916FB6">
            <w:pPr>
              <w:jc w:val="center"/>
              <w:rPr>
                <w:kern w:val="0"/>
                <w:szCs w:val="21"/>
              </w:rPr>
            </w:pPr>
            <w:r>
              <w:rPr>
                <w:rFonts w:hint="eastAsia"/>
                <w:kern w:val="0"/>
                <w:szCs w:val="21"/>
              </w:rPr>
              <w:t>一</w:t>
            </w:r>
          </w:p>
        </w:tc>
        <w:tc>
          <w:tcPr>
            <w:tcW w:w="567" w:type="dxa"/>
            <w:vAlign w:val="center"/>
          </w:tcPr>
          <w:p w:rsidR="002B5B77" w:rsidRDefault="00916FB6">
            <w:pPr>
              <w:jc w:val="center"/>
              <w:rPr>
                <w:kern w:val="0"/>
                <w:szCs w:val="21"/>
              </w:rPr>
            </w:pPr>
            <w:r>
              <w:rPr>
                <w:rFonts w:hint="eastAsia"/>
                <w:kern w:val="0"/>
                <w:szCs w:val="21"/>
              </w:rPr>
              <w:t>二</w:t>
            </w:r>
          </w:p>
        </w:tc>
        <w:tc>
          <w:tcPr>
            <w:tcW w:w="567" w:type="dxa"/>
            <w:vAlign w:val="center"/>
          </w:tcPr>
          <w:p w:rsidR="002B5B77" w:rsidRDefault="00916FB6">
            <w:pPr>
              <w:jc w:val="center"/>
              <w:rPr>
                <w:kern w:val="0"/>
                <w:szCs w:val="21"/>
              </w:rPr>
            </w:pPr>
            <w:r>
              <w:rPr>
                <w:rFonts w:hint="eastAsia"/>
                <w:kern w:val="0"/>
                <w:szCs w:val="21"/>
              </w:rPr>
              <w:t>三</w:t>
            </w:r>
          </w:p>
        </w:tc>
        <w:tc>
          <w:tcPr>
            <w:tcW w:w="545" w:type="dxa"/>
            <w:vAlign w:val="center"/>
          </w:tcPr>
          <w:p w:rsidR="002B5B77" w:rsidRDefault="002B5B77">
            <w:pPr>
              <w:jc w:val="center"/>
              <w:rPr>
                <w:kern w:val="0"/>
                <w:szCs w:val="21"/>
              </w:rPr>
            </w:pPr>
          </w:p>
        </w:tc>
        <w:tc>
          <w:tcPr>
            <w:tcW w:w="532" w:type="dxa"/>
            <w:vAlign w:val="center"/>
          </w:tcPr>
          <w:p w:rsidR="002B5B77" w:rsidRDefault="002B5B77">
            <w:pPr>
              <w:jc w:val="center"/>
              <w:rPr>
                <w:kern w:val="0"/>
                <w:szCs w:val="21"/>
              </w:rPr>
            </w:pPr>
          </w:p>
        </w:tc>
        <w:tc>
          <w:tcPr>
            <w:tcW w:w="483" w:type="dxa"/>
            <w:vAlign w:val="center"/>
          </w:tcPr>
          <w:p w:rsidR="002B5B77" w:rsidRDefault="002B5B77">
            <w:pPr>
              <w:jc w:val="center"/>
              <w:rPr>
                <w:kern w:val="0"/>
                <w:szCs w:val="21"/>
              </w:rPr>
            </w:pPr>
          </w:p>
        </w:tc>
        <w:tc>
          <w:tcPr>
            <w:tcW w:w="459"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c>
          <w:tcPr>
            <w:tcW w:w="357" w:type="dxa"/>
            <w:vAlign w:val="center"/>
          </w:tcPr>
          <w:p w:rsidR="002B5B77" w:rsidRDefault="002B5B77">
            <w:pPr>
              <w:jc w:val="center"/>
              <w:rPr>
                <w:kern w:val="0"/>
                <w:szCs w:val="21"/>
              </w:rPr>
            </w:pPr>
          </w:p>
        </w:tc>
        <w:tc>
          <w:tcPr>
            <w:tcW w:w="635" w:type="dxa"/>
            <w:vAlign w:val="center"/>
          </w:tcPr>
          <w:p w:rsidR="002B5B77" w:rsidRDefault="00916FB6">
            <w:pPr>
              <w:jc w:val="center"/>
              <w:rPr>
                <w:kern w:val="0"/>
                <w:szCs w:val="21"/>
              </w:rPr>
            </w:pPr>
            <w:r>
              <w:rPr>
                <w:rFonts w:hint="eastAsia"/>
                <w:kern w:val="0"/>
                <w:szCs w:val="21"/>
              </w:rPr>
              <w:t>合计</w:t>
            </w:r>
          </w:p>
        </w:tc>
        <w:tc>
          <w:tcPr>
            <w:tcW w:w="963" w:type="dxa"/>
            <w:gridSpan w:val="2"/>
            <w:vAlign w:val="center"/>
          </w:tcPr>
          <w:p w:rsidR="002B5B77" w:rsidRDefault="00916FB6">
            <w:pPr>
              <w:jc w:val="center"/>
              <w:rPr>
                <w:kern w:val="0"/>
                <w:szCs w:val="21"/>
              </w:rPr>
            </w:pPr>
            <w:r>
              <w:rPr>
                <w:rFonts w:hint="eastAsia"/>
                <w:kern w:val="0"/>
                <w:szCs w:val="21"/>
              </w:rPr>
              <w:t>命题人（打√或×）</w:t>
            </w:r>
          </w:p>
        </w:tc>
        <w:tc>
          <w:tcPr>
            <w:tcW w:w="1066" w:type="dxa"/>
            <w:gridSpan w:val="2"/>
            <w:vAlign w:val="center"/>
          </w:tcPr>
          <w:p w:rsidR="002B5B77" w:rsidRDefault="00916FB6">
            <w:pPr>
              <w:jc w:val="center"/>
              <w:rPr>
                <w:kern w:val="0"/>
                <w:szCs w:val="21"/>
              </w:rPr>
            </w:pPr>
            <w:r>
              <w:rPr>
                <w:rFonts w:hint="eastAsia"/>
                <w:kern w:val="0"/>
                <w:szCs w:val="21"/>
              </w:rPr>
              <w:t>审核人（手写√或×）</w:t>
            </w:r>
          </w:p>
        </w:tc>
      </w:tr>
      <w:tr w:rsidR="002B5B77">
        <w:tc>
          <w:tcPr>
            <w:tcW w:w="1242" w:type="dxa"/>
            <w:gridSpan w:val="2"/>
            <w:vAlign w:val="center"/>
          </w:tcPr>
          <w:p w:rsidR="002B5B77" w:rsidRDefault="00916FB6">
            <w:pPr>
              <w:jc w:val="center"/>
              <w:rPr>
                <w:kern w:val="0"/>
                <w:szCs w:val="21"/>
              </w:rPr>
            </w:pPr>
            <w:r>
              <w:rPr>
                <w:rFonts w:hint="eastAsia"/>
                <w:kern w:val="0"/>
                <w:szCs w:val="21"/>
              </w:rPr>
              <w:t>分值</w:t>
            </w:r>
          </w:p>
        </w:tc>
        <w:tc>
          <w:tcPr>
            <w:tcW w:w="567" w:type="dxa"/>
            <w:vAlign w:val="center"/>
          </w:tcPr>
          <w:p w:rsidR="002B5B77" w:rsidRDefault="00916FB6">
            <w:pPr>
              <w:jc w:val="center"/>
              <w:rPr>
                <w:kern w:val="0"/>
                <w:szCs w:val="21"/>
              </w:rPr>
            </w:pPr>
            <w:r>
              <w:rPr>
                <w:rFonts w:hint="eastAsia"/>
                <w:kern w:val="0"/>
                <w:szCs w:val="21"/>
              </w:rPr>
              <w:t>2</w:t>
            </w:r>
            <w:r>
              <w:rPr>
                <w:kern w:val="0"/>
                <w:szCs w:val="21"/>
              </w:rPr>
              <w:t>0</w:t>
            </w:r>
          </w:p>
        </w:tc>
        <w:tc>
          <w:tcPr>
            <w:tcW w:w="567" w:type="dxa"/>
            <w:vAlign w:val="center"/>
          </w:tcPr>
          <w:p w:rsidR="002B5B77" w:rsidRDefault="00916FB6">
            <w:pPr>
              <w:jc w:val="center"/>
              <w:rPr>
                <w:kern w:val="0"/>
                <w:szCs w:val="21"/>
              </w:rPr>
            </w:pPr>
            <w:r>
              <w:rPr>
                <w:kern w:val="0"/>
                <w:szCs w:val="21"/>
              </w:rPr>
              <w:t>20</w:t>
            </w:r>
          </w:p>
        </w:tc>
        <w:tc>
          <w:tcPr>
            <w:tcW w:w="567" w:type="dxa"/>
            <w:vAlign w:val="center"/>
          </w:tcPr>
          <w:p w:rsidR="002B5B77" w:rsidRDefault="00916FB6">
            <w:pPr>
              <w:jc w:val="center"/>
              <w:rPr>
                <w:kern w:val="0"/>
                <w:szCs w:val="21"/>
              </w:rPr>
            </w:pPr>
            <w:r>
              <w:rPr>
                <w:rFonts w:hint="eastAsia"/>
                <w:kern w:val="0"/>
                <w:szCs w:val="21"/>
              </w:rPr>
              <w:t>60</w:t>
            </w:r>
          </w:p>
        </w:tc>
        <w:tc>
          <w:tcPr>
            <w:tcW w:w="545" w:type="dxa"/>
            <w:vAlign w:val="center"/>
          </w:tcPr>
          <w:p w:rsidR="002B5B77" w:rsidRDefault="002B5B77">
            <w:pPr>
              <w:jc w:val="center"/>
              <w:rPr>
                <w:kern w:val="0"/>
                <w:szCs w:val="21"/>
              </w:rPr>
            </w:pPr>
          </w:p>
        </w:tc>
        <w:tc>
          <w:tcPr>
            <w:tcW w:w="532" w:type="dxa"/>
            <w:vAlign w:val="center"/>
          </w:tcPr>
          <w:p w:rsidR="002B5B77" w:rsidRDefault="002B5B77">
            <w:pPr>
              <w:jc w:val="center"/>
              <w:rPr>
                <w:kern w:val="0"/>
                <w:szCs w:val="21"/>
              </w:rPr>
            </w:pPr>
          </w:p>
        </w:tc>
        <w:tc>
          <w:tcPr>
            <w:tcW w:w="483" w:type="dxa"/>
            <w:vAlign w:val="center"/>
          </w:tcPr>
          <w:p w:rsidR="002B5B77" w:rsidRDefault="002B5B77">
            <w:pPr>
              <w:jc w:val="center"/>
              <w:rPr>
                <w:kern w:val="0"/>
                <w:szCs w:val="21"/>
              </w:rPr>
            </w:pPr>
          </w:p>
        </w:tc>
        <w:tc>
          <w:tcPr>
            <w:tcW w:w="459" w:type="dxa"/>
            <w:vAlign w:val="center"/>
          </w:tcPr>
          <w:p w:rsidR="002B5B77" w:rsidRDefault="002B5B77">
            <w:pPr>
              <w:rPr>
                <w:kern w:val="0"/>
                <w:szCs w:val="21"/>
              </w:rPr>
            </w:pPr>
          </w:p>
        </w:tc>
        <w:tc>
          <w:tcPr>
            <w:tcW w:w="533" w:type="dxa"/>
            <w:vAlign w:val="center"/>
          </w:tcPr>
          <w:p w:rsidR="002B5B77" w:rsidRDefault="002B5B77">
            <w:pPr>
              <w:jc w:val="center"/>
              <w:rPr>
                <w:kern w:val="0"/>
                <w:szCs w:val="21"/>
              </w:rPr>
            </w:pPr>
          </w:p>
        </w:tc>
        <w:tc>
          <w:tcPr>
            <w:tcW w:w="357" w:type="dxa"/>
            <w:vAlign w:val="center"/>
          </w:tcPr>
          <w:p w:rsidR="002B5B77" w:rsidRDefault="002B5B77">
            <w:pPr>
              <w:jc w:val="center"/>
              <w:rPr>
                <w:kern w:val="0"/>
                <w:szCs w:val="21"/>
              </w:rPr>
            </w:pPr>
          </w:p>
        </w:tc>
        <w:tc>
          <w:tcPr>
            <w:tcW w:w="635" w:type="dxa"/>
            <w:vAlign w:val="center"/>
          </w:tcPr>
          <w:p w:rsidR="002B5B77" w:rsidRDefault="00916FB6">
            <w:pPr>
              <w:jc w:val="center"/>
              <w:rPr>
                <w:kern w:val="0"/>
                <w:szCs w:val="21"/>
              </w:rPr>
            </w:pPr>
            <w:r>
              <w:rPr>
                <w:rFonts w:hint="eastAsia"/>
                <w:kern w:val="0"/>
                <w:szCs w:val="21"/>
              </w:rPr>
              <w:t>100</w:t>
            </w:r>
          </w:p>
        </w:tc>
        <w:tc>
          <w:tcPr>
            <w:tcW w:w="425" w:type="dxa"/>
            <w:vAlign w:val="center"/>
          </w:tcPr>
          <w:p w:rsidR="002B5B77" w:rsidRDefault="00916FB6">
            <w:pPr>
              <w:jc w:val="center"/>
              <w:rPr>
                <w:kern w:val="0"/>
                <w:szCs w:val="21"/>
              </w:rPr>
            </w:pPr>
            <w:r>
              <w:rPr>
                <w:rFonts w:hint="eastAsia"/>
                <w:kern w:val="0"/>
                <w:szCs w:val="21"/>
              </w:rPr>
              <w:t>是</w:t>
            </w:r>
          </w:p>
        </w:tc>
        <w:tc>
          <w:tcPr>
            <w:tcW w:w="538" w:type="dxa"/>
            <w:vAlign w:val="center"/>
          </w:tcPr>
          <w:p w:rsidR="002B5B77" w:rsidRDefault="00916FB6">
            <w:pPr>
              <w:jc w:val="center"/>
              <w:rPr>
                <w:kern w:val="0"/>
                <w:szCs w:val="21"/>
              </w:rPr>
            </w:pPr>
            <w:r>
              <w:rPr>
                <w:rFonts w:hint="eastAsia"/>
                <w:kern w:val="0"/>
                <w:szCs w:val="21"/>
              </w:rPr>
              <w:t>否</w:t>
            </w:r>
          </w:p>
        </w:tc>
        <w:tc>
          <w:tcPr>
            <w:tcW w:w="533" w:type="dxa"/>
            <w:vAlign w:val="center"/>
          </w:tcPr>
          <w:p w:rsidR="002B5B77" w:rsidRDefault="00916FB6">
            <w:pPr>
              <w:jc w:val="center"/>
              <w:rPr>
                <w:kern w:val="0"/>
                <w:szCs w:val="21"/>
              </w:rPr>
            </w:pPr>
            <w:r>
              <w:rPr>
                <w:rFonts w:hint="eastAsia"/>
                <w:kern w:val="0"/>
                <w:szCs w:val="21"/>
              </w:rPr>
              <w:t>是</w:t>
            </w:r>
          </w:p>
        </w:tc>
        <w:tc>
          <w:tcPr>
            <w:tcW w:w="533" w:type="dxa"/>
            <w:vAlign w:val="center"/>
          </w:tcPr>
          <w:p w:rsidR="002B5B77" w:rsidRDefault="00916FB6">
            <w:pPr>
              <w:jc w:val="center"/>
              <w:rPr>
                <w:kern w:val="0"/>
                <w:szCs w:val="21"/>
              </w:rPr>
            </w:pPr>
            <w:r>
              <w:rPr>
                <w:rFonts w:hint="eastAsia"/>
                <w:kern w:val="0"/>
                <w:szCs w:val="21"/>
              </w:rPr>
              <w:t>否</w:t>
            </w:r>
          </w:p>
        </w:tc>
      </w:tr>
      <w:tr w:rsidR="002B5B77">
        <w:tc>
          <w:tcPr>
            <w:tcW w:w="675" w:type="dxa"/>
            <w:vMerge w:val="restart"/>
            <w:vAlign w:val="center"/>
          </w:tcPr>
          <w:p w:rsidR="002B5B77" w:rsidRDefault="00916FB6">
            <w:pPr>
              <w:jc w:val="center"/>
              <w:rPr>
                <w:kern w:val="0"/>
                <w:szCs w:val="21"/>
              </w:rPr>
            </w:pPr>
            <w:r>
              <w:rPr>
                <w:rFonts w:hint="eastAsia"/>
                <w:kern w:val="0"/>
                <w:szCs w:val="21"/>
              </w:rPr>
              <w:t>各题内容是否支撑相应指标点</w:t>
            </w:r>
          </w:p>
        </w:tc>
        <w:tc>
          <w:tcPr>
            <w:tcW w:w="567" w:type="dxa"/>
            <w:vAlign w:val="center"/>
          </w:tcPr>
          <w:p w:rsidR="002B5B77" w:rsidRDefault="00916FB6">
            <w:pPr>
              <w:jc w:val="center"/>
              <w:rPr>
                <w:kern w:val="0"/>
                <w:szCs w:val="21"/>
              </w:rPr>
            </w:pPr>
            <w:r>
              <w:rPr>
                <w:rFonts w:hint="eastAsia"/>
                <w:kern w:val="0"/>
                <w:szCs w:val="21"/>
              </w:rPr>
              <w:t>1-1</w:t>
            </w:r>
          </w:p>
        </w:tc>
        <w:tc>
          <w:tcPr>
            <w:tcW w:w="567" w:type="dxa"/>
            <w:vAlign w:val="center"/>
          </w:tcPr>
          <w:p w:rsidR="002B5B77" w:rsidRDefault="00916FB6">
            <w:pPr>
              <w:jc w:val="center"/>
              <w:rPr>
                <w:kern w:val="0"/>
                <w:szCs w:val="21"/>
              </w:rPr>
            </w:pPr>
            <w:r>
              <w:rPr>
                <w:rFonts w:hint="eastAsia"/>
                <w:kern w:val="0"/>
                <w:szCs w:val="21"/>
              </w:rPr>
              <w:t>√</w:t>
            </w:r>
          </w:p>
        </w:tc>
        <w:tc>
          <w:tcPr>
            <w:tcW w:w="567" w:type="dxa"/>
            <w:vAlign w:val="center"/>
          </w:tcPr>
          <w:p w:rsidR="002B5B77" w:rsidRDefault="00916FB6">
            <w:pPr>
              <w:jc w:val="center"/>
              <w:rPr>
                <w:kern w:val="0"/>
                <w:szCs w:val="21"/>
              </w:rPr>
            </w:pPr>
            <w:r>
              <w:rPr>
                <w:rFonts w:hint="eastAsia"/>
                <w:kern w:val="0"/>
                <w:szCs w:val="21"/>
              </w:rPr>
              <w:t>√</w:t>
            </w:r>
          </w:p>
        </w:tc>
        <w:tc>
          <w:tcPr>
            <w:tcW w:w="567" w:type="dxa"/>
            <w:vAlign w:val="center"/>
          </w:tcPr>
          <w:p w:rsidR="002B5B77" w:rsidRDefault="00916FB6">
            <w:pPr>
              <w:jc w:val="center"/>
              <w:rPr>
                <w:kern w:val="0"/>
                <w:szCs w:val="21"/>
              </w:rPr>
            </w:pPr>
            <w:r>
              <w:rPr>
                <w:rFonts w:hint="eastAsia"/>
                <w:kern w:val="0"/>
                <w:szCs w:val="21"/>
              </w:rPr>
              <w:t>√</w:t>
            </w:r>
          </w:p>
        </w:tc>
        <w:tc>
          <w:tcPr>
            <w:tcW w:w="545" w:type="dxa"/>
            <w:vAlign w:val="center"/>
          </w:tcPr>
          <w:p w:rsidR="002B5B77" w:rsidRDefault="002B5B77">
            <w:pPr>
              <w:jc w:val="center"/>
              <w:rPr>
                <w:kern w:val="0"/>
                <w:szCs w:val="21"/>
              </w:rPr>
            </w:pPr>
          </w:p>
        </w:tc>
        <w:tc>
          <w:tcPr>
            <w:tcW w:w="532" w:type="dxa"/>
            <w:vAlign w:val="center"/>
          </w:tcPr>
          <w:p w:rsidR="002B5B77" w:rsidRDefault="002B5B77">
            <w:pPr>
              <w:jc w:val="center"/>
              <w:rPr>
                <w:kern w:val="0"/>
                <w:szCs w:val="21"/>
              </w:rPr>
            </w:pPr>
          </w:p>
        </w:tc>
        <w:tc>
          <w:tcPr>
            <w:tcW w:w="483" w:type="dxa"/>
            <w:vAlign w:val="center"/>
          </w:tcPr>
          <w:p w:rsidR="002B5B77" w:rsidRDefault="002B5B77">
            <w:pPr>
              <w:jc w:val="center"/>
              <w:rPr>
                <w:kern w:val="0"/>
                <w:szCs w:val="21"/>
              </w:rPr>
            </w:pPr>
          </w:p>
        </w:tc>
        <w:tc>
          <w:tcPr>
            <w:tcW w:w="459"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c>
          <w:tcPr>
            <w:tcW w:w="357" w:type="dxa"/>
            <w:vAlign w:val="center"/>
          </w:tcPr>
          <w:p w:rsidR="002B5B77" w:rsidRDefault="002B5B77">
            <w:pPr>
              <w:jc w:val="center"/>
              <w:rPr>
                <w:kern w:val="0"/>
                <w:szCs w:val="21"/>
              </w:rPr>
            </w:pPr>
          </w:p>
        </w:tc>
        <w:tc>
          <w:tcPr>
            <w:tcW w:w="635" w:type="dxa"/>
            <w:vAlign w:val="center"/>
          </w:tcPr>
          <w:p w:rsidR="002B5B77" w:rsidRDefault="00916FB6">
            <w:pPr>
              <w:jc w:val="center"/>
              <w:rPr>
                <w:kern w:val="0"/>
                <w:szCs w:val="21"/>
              </w:rPr>
            </w:pPr>
            <w:r>
              <w:rPr>
                <w:kern w:val="0"/>
                <w:szCs w:val="21"/>
              </w:rPr>
              <w:t>100</w:t>
            </w:r>
          </w:p>
        </w:tc>
        <w:tc>
          <w:tcPr>
            <w:tcW w:w="425" w:type="dxa"/>
            <w:vAlign w:val="center"/>
          </w:tcPr>
          <w:p w:rsidR="002B5B77" w:rsidRDefault="00916FB6">
            <w:pPr>
              <w:jc w:val="center"/>
              <w:rPr>
                <w:kern w:val="0"/>
                <w:szCs w:val="21"/>
              </w:rPr>
            </w:pPr>
            <w:r>
              <w:rPr>
                <w:rFonts w:hint="eastAsia"/>
                <w:kern w:val="0"/>
                <w:szCs w:val="21"/>
              </w:rPr>
              <w:t>√</w:t>
            </w:r>
          </w:p>
        </w:tc>
        <w:tc>
          <w:tcPr>
            <w:tcW w:w="538"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r>
      <w:tr w:rsidR="002B5B77">
        <w:tc>
          <w:tcPr>
            <w:tcW w:w="675" w:type="dxa"/>
            <w:vMerge/>
            <w:vAlign w:val="center"/>
          </w:tcPr>
          <w:p w:rsidR="002B5B77" w:rsidRDefault="002B5B77">
            <w:pPr>
              <w:jc w:val="center"/>
              <w:rPr>
                <w:kern w:val="0"/>
                <w:szCs w:val="21"/>
              </w:rPr>
            </w:pPr>
          </w:p>
        </w:tc>
        <w:tc>
          <w:tcPr>
            <w:tcW w:w="567" w:type="dxa"/>
            <w:vAlign w:val="center"/>
          </w:tcPr>
          <w:p w:rsidR="002B5B77" w:rsidRDefault="00916FB6">
            <w:pPr>
              <w:jc w:val="center"/>
              <w:rPr>
                <w:kern w:val="0"/>
                <w:szCs w:val="21"/>
              </w:rPr>
            </w:pPr>
            <w:r>
              <w:rPr>
                <w:kern w:val="0"/>
                <w:szCs w:val="21"/>
              </w:rPr>
              <w:t>4-1</w:t>
            </w:r>
          </w:p>
        </w:tc>
        <w:tc>
          <w:tcPr>
            <w:tcW w:w="567" w:type="dxa"/>
            <w:vAlign w:val="center"/>
          </w:tcPr>
          <w:p w:rsidR="002B5B77" w:rsidRDefault="00916FB6">
            <w:pPr>
              <w:jc w:val="center"/>
              <w:rPr>
                <w:kern w:val="0"/>
                <w:szCs w:val="21"/>
              </w:rPr>
            </w:pPr>
            <w:r>
              <w:rPr>
                <w:rFonts w:hint="eastAsia"/>
                <w:kern w:val="0"/>
                <w:szCs w:val="21"/>
              </w:rPr>
              <w:t>√</w:t>
            </w:r>
          </w:p>
        </w:tc>
        <w:tc>
          <w:tcPr>
            <w:tcW w:w="567" w:type="dxa"/>
            <w:vAlign w:val="center"/>
          </w:tcPr>
          <w:p w:rsidR="002B5B77" w:rsidRDefault="00916FB6">
            <w:pPr>
              <w:jc w:val="center"/>
              <w:rPr>
                <w:kern w:val="0"/>
                <w:szCs w:val="21"/>
              </w:rPr>
            </w:pPr>
            <w:r>
              <w:rPr>
                <w:rFonts w:hint="eastAsia"/>
                <w:kern w:val="0"/>
                <w:szCs w:val="21"/>
              </w:rPr>
              <w:t>√</w:t>
            </w:r>
          </w:p>
        </w:tc>
        <w:tc>
          <w:tcPr>
            <w:tcW w:w="567" w:type="dxa"/>
            <w:vAlign w:val="center"/>
          </w:tcPr>
          <w:p w:rsidR="002B5B77" w:rsidRDefault="00916FB6">
            <w:pPr>
              <w:jc w:val="center"/>
              <w:rPr>
                <w:kern w:val="0"/>
                <w:szCs w:val="21"/>
              </w:rPr>
            </w:pPr>
            <w:r>
              <w:rPr>
                <w:rFonts w:hint="eastAsia"/>
                <w:kern w:val="0"/>
                <w:szCs w:val="21"/>
              </w:rPr>
              <w:t>√</w:t>
            </w:r>
          </w:p>
        </w:tc>
        <w:tc>
          <w:tcPr>
            <w:tcW w:w="545" w:type="dxa"/>
            <w:vAlign w:val="center"/>
          </w:tcPr>
          <w:p w:rsidR="002B5B77" w:rsidRDefault="002B5B77">
            <w:pPr>
              <w:jc w:val="center"/>
              <w:rPr>
                <w:kern w:val="0"/>
                <w:szCs w:val="21"/>
              </w:rPr>
            </w:pPr>
          </w:p>
        </w:tc>
        <w:tc>
          <w:tcPr>
            <w:tcW w:w="532" w:type="dxa"/>
            <w:vAlign w:val="center"/>
          </w:tcPr>
          <w:p w:rsidR="002B5B77" w:rsidRDefault="002B5B77">
            <w:pPr>
              <w:jc w:val="center"/>
              <w:rPr>
                <w:kern w:val="0"/>
                <w:szCs w:val="21"/>
              </w:rPr>
            </w:pPr>
          </w:p>
        </w:tc>
        <w:tc>
          <w:tcPr>
            <w:tcW w:w="483" w:type="dxa"/>
            <w:vAlign w:val="center"/>
          </w:tcPr>
          <w:p w:rsidR="002B5B77" w:rsidRDefault="002B5B77">
            <w:pPr>
              <w:jc w:val="center"/>
              <w:rPr>
                <w:kern w:val="0"/>
                <w:szCs w:val="21"/>
              </w:rPr>
            </w:pPr>
          </w:p>
        </w:tc>
        <w:tc>
          <w:tcPr>
            <w:tcW w:w="459"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c>
          <w:tcPr>
            <w:tcW w:w="357" w:type="dxa"/>
            <w:vAlign w:val="center"/>
          </w:tcPr>
          <w:p w:rsidR="002B5B77" w:rsidRDefault="002B5B77">
            <w:pPr>
              <w:jc w:val="center"/>
              <w:rPr>
                <w:kern w:val="0"/>
                <w:szCs w:val="21"/>
              </w:rPr>
            </w:pPr>
          </w:p>
        </w:tc>
        <w:tc>
          <w:tcPr>
            <w:tcW w:w="635" w:type="dxa"/>
            <w:vAlign w:val="center"/>
          </w:tcPr>
          <w:p w:rsidR="002B5B77" w:rsidRDefault="00916FB6">
            <w:pPr>
              <w:jc w:val="center"/>
              <w:rPr>
                <w:kern w:val="0"/>
                <w:szCs w:val="21"/>
              </w:rPr>
            </w:pPr>
            <w:r>
              <w:rPr>
                <w:rFonts w:hint="eastAsia"/>
                <w:kern w:val="0"/>
                <w:szCs w:val="21"/>
              </w:rPr>
              <w:t>100</w:t>
            </w:r>
          </w:p>
        </w:tc>
        <w:tc>
          <w:tcPr>
            <w:tcW w:w="425" w:type="dxa"/>
            <w:vAlign w:val="center"/>
          </w:tcPr>
          <w:p w:rsidR="002B5B77" w:rsidRDefault="00916FB6">
            <w:pPr>
              <w:jc w:val="center"/>
              <w:rPr>
                <w:kern w:val="0"/>
                <w:szCs w:val="21"/>
              </w:rPr>
            </w:pPr>
            <w:r>
              <w:rPr>
                <w:rFonts w:hint="eastAsia"/>
                <w:kern w:val="0"/>
                <w:szCs w:val="21"/>
              </w:rPr>
              <w:t>√</w:t>
            </w:r>
          </w:p>
        </w:tc>
        <w:tc>
          <w:tcPr>
            <w:tcW w:w="538"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r>
      <w:tr w:rsidR="002B5B77">
        <w:tc>
          <w:tcPr>
            <w:tcW w:w="675" w:type="dxa"/>
            <w:vMerge/>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45" w:type="dxa"/>
            <w:vAlign w:val="center"/>
          </w:tcPr>
          <w:p w:rsidR="002B5B77" w:rsidRDefault="002B5B77">
            <w:pPr>
              <w:jc w:val="center"/>
              <w:rPr>
                <w:kern w:val="0"/>
                <w:szCs w:val="21"/>
              </w:rPr>
            </w:pPr>
          </w:p>
        </w:tc>
        <w:tc>
          <w:tcPr>
            <w:tcW w:w="532" w:type="dxa"/>
            <w:vAlign w:val="center"/>
          </w:tcPr>
          <w:p w:rsidR="002B5B77" w:rsidRDefault="002B5B77">
            <w:pPr>
              <w:jc w:val="center"/>
              <w:rPr>
                <w:kern w:val="0"/>
                <w:szCs w:val="21"/>
              </w:rPr>
            </w:pPr>
          </w:p>
        </w:tc>
        <w:tc>
          <w:tcPr>
            <w:tcW w:w="483" w:type="dxa"/>
            <w:vAlign w:val="center"/>
          </w:tcPr>
          <w:p w:rsidR="002B5B77" w:rsidRDefault="002B5B77">
            <w:pPr>
              <w:jc w:val="center"/>
              <w:rPr>
                <w:kern w:val="0"/>
                <w:szCs w:val="21"/>
              </w:rPr>
            </w:pPr>
          </w:p>
        </w:tc>
        <w:tc>
          <w:tcPr>
            <w:tcW w:w="459"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c>
          <w:tcPr>
            <w:tcW w:w="357" w:type="dxa"/>
            <w:vAlign w:val="center"/>
          </w:tcPr>
          <w:p w:rsidR="002B5B77" w:rsidRDefault="002B5B77">
            <w:pPr>
              <w:jc w:val="center"/>
              <w:rPr>
                <w:kern w:val="0"/>
                <w:szCs w:val="21"/>
              </w:rPr>
            </w:pPr>
          </w:p>
        </w:tc>
        <w:tc>
          <w:tcPr>
            <w:tcW w:w="635" w:type="dxa"/>
            <w:vAlign w:val="center"/>
          </w:tcPr>
          <w:p w:rsidR="002B5B77" w:rsidRDefault="002B5B77">
            <w:pPr>
              <w:jc w:val="center"/>
              <w:rPr>
                <w:kern w:val="0"/>
                <w:szCs w:val="21"/>
              </w:rPr>
            </w:pPr>
          </w:p>
        </w:tc>
        <w:tc>
          <w:tcPr>
            <w:tcW w:w="425" w:type="dxa"/>
            <w:vAlign w:val="center"/>
          </w:tcPr>
          <w:p w:rsidR="002B5B77" w:rsidRDefault="002B5B77">
            <w:pPr>
              <w:jc w:val="center"/>
              <w:rPr>
                <w:kern w:val="0"/>
                <w:szCs w:val="21"/>
              </w:rPr>
            </w:pPr>
          </w:p>
        </w:tc>
        <w:tc>
          <w:tcPr>
            <w:tcW w:w="538"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r>
      <w:tr w:rsidR="002B5B77">
        <w:tc>
          <w:tcPr>
            <w:tcW w:w="675" w:type="dxa"/>
            <w:vMerge/>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45" w:type="dxa"/>
            <w:vAlign w:val="center"/>
          </w:tcPr>
          <w:p w:rsidR="002B5B77" w:rsidRDefault="002B5B77">
            <w:pPr>
              <w:jc w:val="center"/>
              <w:rPr>
                <w:kern w:val="0"/>
                <w:szCs w:val="21"/>
              </w:rPr>
            </w:pPr>
          </w:p>
        </w:tc>
        <w:tc>
          <w:tcPr>
            <w:tcW w:w="532" w:type="dxa"/>
            <w:vAlign w:val="center"/>
          </w:tcPr>
          <w:p w:rsidR="002B5B77" w:rsidRDefault="002B5B77">
            <w:pPr>
              <w:jc w:val="center"/>
              <w:rPr>
                <w:kern w:val="0"/>
                <w:szCs w:val="21"/>
              </w:rPr>
            </w:pPr>
          </w:p>
        </w:tc>
        <w:tc>
          <w:tcPr>
            <w:tcW w:w="483" w:type="dxa"/>
            <w:vAlign w:val="center"/>
          </w:tcPr>
          <w:p w:rsidR="002B5B77" w:rsidRDefault="002B5B77">
            <w:pPr>
              <w:jc w:val="center"/>
              <w:rPr>
                <w:kern w:val="0"/>
                <w:szCs w:val="21"/>
              </w:rPr>
            </w:pPr>
          </w:p>
        </w:tc>
        <w:tc>
          <w:tcPr>
            <w:tcW w:w="459"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c>
          <w:tcPr>
            <w:tcW w:w="357" w:type="dxa"/>
            <w:vAlign w:val="center"/>
          </w:tcPr>
          <w:p w:rsidR="002B5B77" w:rsidRDefault="002B5B77">
            <w:pPr>
              <w:jc w:val="center"/>
              <w:rPr>
                <w:kern w:val="0"/>
                <w:szCs w:val="21"/>
              </w:rPr>
            </w:pPr>
          </w:p>
        </w:tc>
        <w:tc>
          <w:tcPr>
            <w:tcW w:w="635" w:type="dxa"/>
            <w:vAlign w:val="center"/>
          </w:tcPr>
          <w:p w:rsidR="002B5B77" w:rsidRDefault="002B5B77">
            <w:pPr>
              <w:jc w:val="center"/>
              <w:rPr>
                <w:kern w:val="0"/>
                <w:szCs w:val="21"/>
              </w:rPr>
            </w:pPr>
          </w:p>
        </w:tc>
        <w:tc>
          <w:tcPr>
            <w:tcW w:w="425" w:type="dxa"/>
            <w:vAlign w:val="center"/>
          </w:tcPr>
          <w:p w:rsidR="002B5B77" w:rsidRDefault="002B5B77">
            <w:pPr>
              <w:jc w:val="center"/>
              <w:rPr>
                <w:kern w:val="0"/>
                <w:szCs w:val="21"/>
              </w:rPr>
            </w:pPr>
          </w:p>
        </w:tc>
        <w:tc>
          <w:tcPr>
            <w:tcW w:w="538"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r>
      <w:tr w:rsidR="002B5B77">
        <w:tc>
          <w:tcPr>
            <w:tcW w:w="675" w:type="dxa"/>
            <w:vMerge/>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45" w:type="dxa"/>
            <w:vAlign w:val="center"/>
          </w:tcPr>
          <w:p w:rsidR="002B5B77" w:rsidRDefault="002B5B77">
            <w:pPr>
              <w:jc w:val="center"/>
              <w:rPr>
                <w:kern w:val="0"/>
                <w:szCs w:val="21"/>
              </w:rPr>
            </w:pPr>
          </w:p>
        </w:tc>
        <w:tc>
          <w:tcPr>
            <w:tcW w:w="532" w:type="dxa"/>
            <w:vAlign w:val="center"/>
          </w:tcPr>
          <w:p w:rsidR="002B5B77" w:rsidRDefault="002B5B77">
            <w:pPr>
              <w:jc w:val="center"/>
              <w:rPr>
                <w:kern w:val="0"/>
                <w:szCs w:val="21"/>
              </w:rPr>
            </w:pPr>
          </w:p>
        </w:tc>
        <w:tc>
          <w:tcPr>
            <w:tcW w:w="483" w:type="dxa"/>
            <w:vAlign w:val="center"/>
          </w:tcPr>
          <w:p w:rsidR="002B5B77" w:rsidRDefault="002B5B77">
            <w:pPr>
              <w:jc w:val="center"/>
              <w:rPr>
                <w:kern w:val="0"/>
                <w:szCs w:val="21"/>
              </w:rPr>
            </w:pPr>
          </w:p>
        </w:tc>
        <w:tc>
          <w:tcPr>
            <w:tcW w:w="459"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c>
          <w:tcPr>
            <w:tcW w:w="357" w:type="dxa"/>
            <w:vAlign w:val="center"/>
          </w:tcPr>
          <w:p w:rsidR="002B5B77" w:rsidRDefault="002B5B77">
            <w:pPr>
              <w:jc w:val="center"/>
              <w:rPr>
                <w:kern w:val="0"/>
                <w:szCs w:val="21"/>
              </w:rPr>
            </w:pPr>
          </w:p>
        </w:tc>
        <w:tc>
          <w:tcPr>
            <w:tcW w:w="635" w:type="dxa"/>
            <w:vAlign w:val="center"/>
          </w:tcPr>
          <w:p w:rsidR="002B5B77" w:rsidRDefault="002B5B77">
            <w:pPr>
              <w:jc w:val="center"/>
              <w:rPr>
                <w:kern w:val="0"/>
                <w:szCs w:val="21"/>
              </w:rPr>
            </w:pPr>
          </w:p>
        </w:tc>
        <w:tc>
          <w:tcPr>
            <w:tcW w:w="425" w:type="dxa"/>
            <w:vAlign w:val="center"/>
          </w:tcPr>
          <w:p w:rsidR="002B5B77" w:rsidRDefault="002B5B77">
            <w:pPr>
              <w:jc w:val="center"/>
              <w:rPr>
                <w:kern w:val="0"/>
                <w:szCs w:val="21"/>
              </w:rPr>
            </w:pPr>
          </w:p>
        </w:tc>
        <w:tc>
          <w:tcPr>
            <w:tcW w:w="538"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r>
      <w:tr w:rsidR="002B5B77">
        <w:tc>
          <w:tcPr>
            <w:tcW w:w="675" w:type="dxa"/>
            <w:vMerge/>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45" w:type="dxa"/>
            <w:vAlign w:val="center"/>
          </w:tcPr>
          <w:p w:rsidR="002B5B77" w:rsidRDefault="002B5B77">
            <w:pPr>
              <w:jc w:val="center"/>
              <w:rPr>
                <w:kern w:val="0"/>
                <w:szCs w:val="21"/>
              </w:rPr>
            </w:pPr>
          </w:p>
        </w:tc>
        <w:tc>
          <w:tcPr>
            <w:tcW w:w="532" w:type="dxa"/>
            <w:vAlign w:val="center"/>
          </w:tcPr>
          <w:p w:rsidR="002B5B77" w:rsidRDefault="002B5B77">
            <w:pPr>
              <w:jc w:val="center"/>
              <w:rPr>
                <w:kern w:val="0"/>
                <w:szCs w:val="21"/>
              </w:rPr>
            </w:pPr>
          </w:p>
        </w:tc>
        <w:tc>
          <w:tcPr>
            <w:tcW w:w="483" w:type="dxa"/>
            <w:vAlign w:val="center"/>
          </w:tcPr>
          <w:p w:rsidR="002B5B77" w:rsidRDefault="002B5B77">
            <w:pPr>
              <w:jc w:val="center"/>
              <w:rPr>
                <w:kern w:val="0"/>
                <w:szCs w:val="21"/>
              </w:rPr>
            </w:pPr>
          </w:p>
        </w:tc>
        <w:tc>
          <w:tcPr>
            <w:tcW w:w="459"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c>
          <w:tcPr>
            <w:tcW w:w="357" w:type="dxa"/>
            <w:vAlign w:val="center"/>
          </w:tcPr>
          <w:p w:rsidR="002B5B77" w:rsidRDefault="002B5B77">
            <w:pPr>
              <w:jc w:val="center"/>
              <w:rPr>
                <w:kern w:val="0"/>
                <w:szCs w:val="21"/>
              </w:rPr>
            </w:pPr>
          </w:p>
        </w:tc>
        <w:tc>
          <w:tcPr>
            <w:tcW w:w="635" w:type="dxa"/>
            <w:vAlign w:val="center"/>
          </w:tcPr>
          <w:p w:rsidR="002B5B77" w:rsidRDefault="002B5B77">
            <w:pPr>
              <w:jc w:val="center"/>
              <w:rPr>
                <w:kern w:val="0"/>
                <w:szCs w:val="21"/>
              </w:rPr>
            </w:pPr>
          </w:p>
        </w:tc>
        <w:tc>
          <w:tcPr>
            <w:tcW w:w="425" w:type="dxa"/>
            <w:vAlign w:val="center"/>
          </w:tcPr>
          <w:p w:rsidR="002B5B77" w:rsidRDefault="002B5B77">
            <w:pPr>
              <w:jc w:val="center"/>
              <w:rPr>
                <w:kern w:val="0"/>
                <w:szCs w:val="21"/>
              </w:rPr>
            </w:pPr>
          </w:p>
        </w:tc>
        <w:tc>
          <w:tcPr>
            <w:tcW w:w="538"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r>
      <w:tr w:rsidR="002B5B77">
        <w:tc>
          <w:tcPr>
            <w:tcW w:w="675" w:type="dxa"/>
            <w:vMerge/>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45" w:type="dxa"/>
            <w:vAlign w:val="center"/>
          </w:tcPr>
          <w:p w:rsidR="002B5B77" w:rsidRDefault="002B5B77">
            <w:pPr>
              <w:jc w:val="center"/>
              <w:rPr>
                <w:kern w:val="0"/>
                <w:szCs w:val="21"/>
              </w:rPr>
            </w:pPr>
          </w:p>
        </w:tc>
        <w:tc>
          <w:tcPr>
            <w:tcW w:w="532" w:type="dxa"/>
            <w:vAlign w:val="center"/>
          </w:tcPr>
          <w:p w:rsidR="002B5B77" w:rsidRDefault="002B5B77">
            <w:pPr>
              <w:jc w:val="center"/>
              <w:rPr>
                <w:kern w:val="0"/>
                <w:szCs w:val="21"/>
              </w:rPr>
            </w:pPr>
          </w:p>
        </w:tc>
        <w:tc>
          <w:tcPr>
            <w:tcW w:w="483" w:type="dxa"/>
            <w:vAlign w:val="center"/>
          </w:tcPr>
          <w:p w:rsidR="002B5B77" w:rsidRDefault="002B5B77">
            <w:pPr>
              <w:jc w:val="center"/>
              <w:rPr>
                <w:kern w:val="0"/>
                <w:szCs w:val="21"/>
              </w:rPr>
            </w:pPr>
          </w:p>
        </w:tc>
        <w:tc>
          <w:tcPr>
            <w:tcW w:w="459"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c>
          <w:tcPr>
            <w:tcW w:w="357" w:type="dxa"/>
            <w:vAlign w:val="center"/>
          </w:tcPr>
          <w:p w:rsidR="002B5B77" w:rsidRDefault="002B5B77">
            <w:pPr>
              <w:jc w:val="center"/>
              <w:rPr>
                <w:kern w:val="0"/>
                <w:szCs w:val="21"/>
              </w:rPr>
            </w:pPr>
          </w:p>
        </w:tc>
        <w:tc>
          <w:tcPr>
            <w:tcW w:w="635" w:type="dxa"/>
            <w:vAlign w:val="center"/>
          </w:tcPr>
          <w:p w:rsidR="002B5B77" w:rsidRDefault="002B5B77">
            <w:pPr>
              <w:jc w:val="center"/>
              <w:rPr>
                <w:kern w:val="0"/>
                <w:szCs w:val="21"/>
              </w:rPr>
            </w:pPr>
          </w:p>
        </w:tc>
        <w:tc>
          <w:tcPr>
            <w:tcW w:w="425" w:type="dxa"/>
            <w:vAlign w:val="center"/>
          </w:tcPr>
          <w:p w:rsidR="002B5B77" w:rsidRDefault="002B5B77">
            <w:pPr>
              <w:jc w:val="center"/>
              <w:rPr>
                <w:kern w:val="0"/>
                <w:szCs w:val="21"/>
              </w:rPr>
            </w:pPr>
          </w:p>
        </w:tc>
        <w:tc>
          <w:tcPr>
            <w:tcW w:w="538"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r>
      <w:tr w:rsidR="002B5B77">
        <w:tc>
          <w:tcPr>
            <w:tcW w:w="675" w:type="dxa"/>
            <w:vMerge/>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67" w:type="dxa"/>
            <w:vAlign w:val="center"/>
          </w:tcPr>
          <w:p w:rsidR="002B5B77" w:rsidRDefault="002B5B77">
            <w:pPr>
              <w:jc w:val="center"/>
              <w:rPr>
                <w:kern w:val="0"/>
                <w:szCs w:val="21"/>
              </w:rPr>
            </w:pPr>
          </w:p>
        </w:tc>
        <w:tc>
          <w:tcPr>
            <w:tcW w:w="545" w:type="dxa"/>
            <w:vAlign w:val="center"/>
          </w:tcPr>
          <w:p w:rsidR="002B5B77" w:rsidRDefault="002B5B77">
            <w:pPr>
              <w:jc w:val="center"/>
              <w:rPr>
                <w:kern w:val="0"/>
                <w:szCs w:val="21"/>
              </w:rPr>
            </w:pPr>
          </w:p>
        </w:tc>
        <w:tc>
          <w:tcPr>
            <w:tcW w:w="532" w:type="dxa"/>
            <w:vAlign w:val="center"/>
          </w:tcPr>
          <w:p w:rsidR="002B5B77" w:rsidRDefault="002B5B77">
            <w:pPr>
              <w:jc w:val="center"/>
              <w:rPr>
                <w:kern w:val="0"/>
                <w:szCs w:val="21"/>
              </w:rPr>
            </w:pPr>
          </w:p>
        </w:tc>
        <w:tc>
          <w:tcPr>
            <w:tcW w:w="483" w:type="dxa"/>
            <w:vAlign w:val="center"/>
          </w:tcPr>
          <w:p w:rsidR="002B5B77" w:rsidRDefault="002B5B77">
            <w:pPr>
              <w:jc w:val="center"/>
              <w:rPr>
                <w:kern w:val="0"/>
                <w:szCs w:val="21"/>
              </w:rPr>
            </w:pPr>
          </w:p>
        </w:tc>
        <w:tc>
          <w:tcPr>
            <w:tcW w:w="459"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c>
          <w:tcPr>
            <w:tcW w:w="357" w:type="dxa"/>
            <w:vAlign w:val="center"/>
          </w:tcPr>
          <w:p w:rsidR="002B5B77" w:rsidRDefault="002B5B77">
            <w:pPr>
              <w:jc w:val="center"/>
              <w:rPr>
                <w:kern w:val="0"/>
                <w:szCs w:val="21"/>
              </w:rPr>
            </w:pPr>
          </w:p>
        </w:tc>
        <w:tc>
          <w:tcPr>
            <w:tcW w:w="635" w:type="dxa"/>
            <w:vAlign w:val="center"/>
          </w:tcPr>
          <w:p w:rsidR="002B5B77" w:rsidRDefault="002B5B77">
            <w:pPr>
              <w:jc w:val="center"/>
              <w:rPr>
                <w:kern w:val="0"/>
                <w:szCs w:val="21"/>
              </w:rPr>
            </w:pPr>
          </w:p>
        </w:tc>
        <w:tc>
          <w:tcPr>
            <w:tcW w:w="425" w:type="dxa"/>
            <w:vAlign w:val="center"/>
          </w:tcPr>
          <w:p w:rsidR="002B5B77" w:rsidRDefault="002B5B77">
            <w:pPr>
              <w:jc w:val="center"/>
              <w:rPr>
                <w:kern w:val="0"/>
                <w:szCs w:val="21"/>
              </w:rPr>
            </w:pPr>
          </w:p>
        </w:tc>
        <w:tc>
          <w:tcPr>
            <w:tcW w:w="538"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c>
          <w:tcPr>
            <w:tcW w:w="533" w:type="dxa"/>
            <w:vAlign w:val="center"/>
          </w:tcPr>
          <w:p w:rsidR="002B5B77" w:rsidRDefault="002B5B77">
            <w:pPr>
              <w:jc w:val="center"/>
              <w:rPr>
                <w:kern w:val="0"/>
                <w:szCs w:val="21"/>
              </w:rPr>
            </w:pPr>
          </w:p>
        </w:tc>
      </w:tr>
      <w:tr w:rsidR="002B5B77">
        <w:tc>
          <w:tcPr>
            <w:tcW w:w="675" w:type="dxa"/>
            <w:vMerge w:val="restart"/>
            <w:vAlign w:val="center"/>
          </w:tcPr>
          <w:p w:rsidR="002B5B77" w:rsidRDefault="00916FB6">
            <w:pPr>
              <w:rPr>
                <w:kern w:val="0"/>
                <w:szCs w:val="21"/>
              </w:rPr>
            </w:pPr>
            <w:r>
              <w:rPr>
                <w:rFonts w:hint="eastAsia"/>
                <w:kern w:val="0"/>
                <w:szCs w:val="21"/>
              </w:rPr>
              <w:t>命题质量</w:t>
            </w:r>
          </w:p>
        </w:tc>
        <w:tc>
          <w:tcPr>
            <w:tcW w:w="567" w:type="dxa"/>
            <w:vAlign w:val="center"/>
          </w:tcPr>
          <w:p w:rsidR="002B5B77" w:rsidRDefault="00916FB6">
            <w:pPr>
              <w:rPr>
                <w:kern w:val="0"/>
                <w:szCs w:val="21"/>
              </w:rPr>
            </w:pPr>
            <w:r>
              <w:rPr>
                <w:rFonts w:hint="eastAsia"/>
                <w:kern w:val="0"/>
                <w:szCs w:val="21"/>
              </w:rPr>
              <w:t>1</w:t>
            </w:r>
          </w:p>
        </w:tc>
        <w:tc>
          <w:tcPr>
            <w:tcW w:w="5245" w:type="dxa"/>
            <w:gridSpan w:val="10"/>
            <w:vAlign w:val="center"/>
          </w:tcPr>
          <w:p w:rsidR="002B5B77" w:rsidRDefault="00916FB6">
            <w:pPr>
              <w:rPr>
                <w:kern w:val="0"/>
                <w:szCs w:val="21"/>
              </w:rPr>
            </w:pPr>
            <w:r>
              <w:rPr>
                <w:rFonts w:hint="eastAsia"/>
                <w:kern w:val="0"/>
                <w:szCs w:val="21"/>
              </w:rPr>
              <w:t>考试题型、分值、内容覆盖面和难易度等是否符合考试大纲要求？</w:t>
            </w:r>
          </w:p>
        </w:tc>
        <w:tc>
          <w:tcPr>
            <w:tcW w:w="425" w:type="dxa"/>
            <w:vAlign w:val="center"/>
          </w:tcPr>
          <w:p w:rsidR="002B5B77" w:rsidRDefault="00916FB6">
            <w:pPr>
              <w:rPr>
                <w:kern w:val="0"/>
                <w:szCs w:val="21"/>
              </w:rPr>
            </w:pPr>
            <w:r>
              <w:rPr>
                <w:rFonts w:hint="eastAsia"/>
                <w:kern w:val="0"/>
                <w:szCs w:val="21"/>
              </w:rPr>
              <w:t>√</w:t>
            </w:r>
          </w:p>
        </w:tc>
        <w:tc>
          <w:tcPr>
            <w:tcW w:w="538" w:type="dxa"/>
            <w:vAlign w:val="center"/>
          </w:tcPr>
          <w:p w:rsidR="002B5B77" w:rsidRDefault="002B5B77">
            <w:pPr>
              <w:rPr>
                <w:kern w:val="0"/>
                <w:szCs w:val="21"/>
              </w:rPr>
            </w:pPr>
          </w:p>
        </w:tc>
        <w:tc>
          <w:tcPr>
            <w:tcW w:w="533" w:type="dxa"/>
            <w:vAlign w:val="center"/>
          </w:tcPr>
          <w:p w:rsidR="002B5B77" w:rsidRDefault="002B5B77">
            <w:pPr>
              <w:rPr>
                <w:kern w:val="0"/>
                <w:szCs w:val="21"/>
              </w:rPr>
            </w:pPr>
          </w:p>
        </w:tc>
        <w:tc>
          <w:tcPr>
            <w:tcW w:w="533" w:type="dxa"/>
            <w:vAlign w:val="center"/>
          </w:tcPr>
          <w:p w:rsidR="002B5B77" w:rsidRDefault="002B5B77">
            <w:pPr>
              <w:rPr>
                <w:kern w:val="0"/>
                <w:szCs w:val="21"/>
              </w:rPr>
            </w:pPr>
          </w:p>
        </w:tc>
      </w:tr>
      <w:tr w:rsidR="002B5B77">
        <w:tc>
          <w:tcPr>
            <w:tcW w:w="675" w:type="dxa"/>
            <w:vMerge/>
            <w:vAlign w:val="center"/>
          </w:tcPr>
          <w:p w:rsidR="002B5B77" w:rsidRDefault="002B5B77">
            <w:pPr>
              <w:rPr>
                <w:kern w:val="0"/>
                <w:szCs w:val="21"/>
              </w:rPr>
            </w:pPr>
          </w:p>
        </w:tc>
        <w:tc>
          <w:tcPr>
            <w:tcW w:w="567" w:type="dxa"/>
            <w:vAlign w:val="center"/>
          </w:tcPr>
          <w:p w:rsidR="002B5B77" w:rsidRDefault="00916FB6">
            <w:pPr>
              <w:rPr>
                <w:kern w:val="0"/>
                <w:szCs w:val="21"/>
              </w:rPr>
            </w:pPr>
            <w:r>
              <w:rPr>
                <w:rFonts w:hint="eastAsia"/>
                <w:kern w:val="0"/>
                <w:szCs w:val="21"/>
              </w:rPr>
              <w:t>2</w:t>
            </w:r>
          </w:p>
        </w:tc>
        <w:tc>
          <w:tcPr>
            <w:tcW w:w="5245" w:type="dxa"/>
            <w:gridSpan w:val="10"/>
            <w:vAlign w:val="center"/>
          </w:tcPr>
          <w:p w:rsidR="002B5B77" w:rsidRDefault="00916FB6">
            <w:pPr>
              <w:rPr>
                <w:kern w:val="0"/>
                <w:szCs w:val="21"/>
              </w:rPr>
            </w:pPr>
            <w:r>
              <w:rPr>
                <w:rFonts w:hint="eastAsia"/>
                <w:kern w:val="0"/>
                <w:szCs w:val="21"/>
              </w:rPr>
              <w:t>试题和参考答案是否准确无误？</w:t>
            </w:r>
          </w:p>
        </w:tc>
        <w:tc>
          <w:tcPr>
            <w:tcW w:w="425" w:type="dxa"/>
            <w:vAlign w:val="center"/>
          </w:tcPr>
          <w:p w:rsidR="002B5B77" w:rsidRDefault="00916FB6">
            <w:pPr>
              <w:rPr>
                <w:kern w:val="0"/>
                <w:szCs w:val="21"/>
              </w:rPr>
            </w:pPr>
            <w:r>
              <w:rPr>
                <w:rFonts w:hint="eastAsia"/>
                <w:kern w:val="0"/>
                <w:szCs w:val="21"/>
              </w:rPr>
              <w:t>√</w:t>
            </w:r>
          </w:p>
        </w:tc>
        <w:tc>
          <w:tcPr>
            <w:tcW w:w="538" w:type="dxa"/>
            <w:vAlign w:val="center"/>
          </w:tcPr>
          <w:p w:rsidR="002B5B77" w:rsidRDefault="002B5B77">
            <w:pPr>
              <w:rPr>
                <w:kern w:val="0"/>
                <w:szCs w:val="21"/>
              </w:rPr>
            </w:pPr>
          </w:p>
        </w:tc>
        <w:tc>
          <w:tcPr>
            <w:tcW w:w="533" w:type="dxa"/>
            <w:vAlign w:val="center"/>
          </w:tcPr>
          <w:p w:rsidR="002B5B77" w:rsidRDefault="002B5B77">
            <w:pPr>
              <w:rPr>
                <w:kern w:val="0"/>
                <w:szCs w:val="21"/>
              </w:rPr>
            </w:pPr>
          </w:p>
        </w:tc>
        <w:tc>
          <w:tcPr>
            <w:tcW w:w="533" w:type="dxa"/>
            <w:vAlign w:val="center"/>
          </w:tcPr>
          <w:p w:rsidR="002B5B77" w:rsidRDefault="002B5B77">
            <w:pPr>
              <w:rPr>
                <w:kern w:val="0"/>
                <w:szCs w:val="21"/>
              </w:rPr>
            </w:pPr>
          </w:p>
        </w:tc>
      </w:tr>
      <w:tr w:rsidR="002B5B77">
        <w:tc>
          <w:tcPr>
            <w:tcW w:w="675" w:type="dxa"/>
            <w:vMerge w:val="restart"/>
            <w:vAlign w:val="center"/>
          </w:tcPr>
          <w:p w:rsidR="002B5B77" w:rsidRDefault="00916FB6">
            <w:pPr>
              <w:rPr>
                <w:kern w:val="0"/>
                <w:szCs w:val="21"/>
              </w:rPr>
            </w:pPr>
            <w:r>
              <w:rPr>
                <w:rFonts w:hint="eastAsia"/>
                <w:kern w:val="0"/>
                <w:szCs w:val="21"/>
              </w:rPr>
              <w:t>卷面质量</w:t>
            </w:r>
          </w:p>
        </w:tc>
        <w:tc>
          <w:tcPr>
            <w:tcW w:w="567" w:type="dxa"/>
            <w:vAlign w:val="center"/>
          </w:tcPr>
          <w:p w:rsidR="002B5B77" w:rsidRDefault="00916FB6">
            <w:pPr>
              <w:rPr>
                <w:kern w:val="0"/>
                <w:szCs w:val="21"/>
              </w:rPr>
            </w:pPr>
            <w:r>
              <w:rPr>
                <w:rFonts w:hint="eastAsia"/>
                <w:kern w:val="0"/>
                <w:szCs w:val="21"/>
              </w:rPr>
              <w:t>3</w:t>
            </w:r>
          </w:p>
        </w:tc>
        <w:tc>
          <w:tcPr>
            <w:tcW w:w="5245" w:type="dxa"/>
            <w:gridSpan w:val="10"/>
            <w:vAlign w:val="center"/>
          </w:tcPr>
          <w:p w:rsidR="002B5B77" w:rsidRDefault="00916FB6">
            <w:pPr>
              <w:rPr>
                <w:kern w:val="0"/>
                <w:szCs w:val="21"/>
              </w:rPr>
            </w:pPr>
            <w:r>
              <w:rPr>
                <w:rFonts w:hint="eastAsia"/>
                <w:kern w:val="0"/>
                <w:szCs w:val="21"/>
              </w:rPr>
              <w:t>是否按学校标准格式制卷？</w:t>
            </w:r>
          </w:p>
        </w:tc>
        <w:tc>
          <w:tcPr>
            <w:tcW w:w="425" w:type="dxa"/>
            <w:vAlign w:val="center"/>
          </w:tcPr>
          <w:p w:rsidR="002B5B77" w:rsidRDefault="00916FB6">
            <w:pPr>
              <w:rPr>
                <w:kern w:val="0"/>
                <w:szCs w:val="21"/>
              </w:rPr>
            </w:pPr>
            <w:r>
              <w:rPr>
                <w:rFonts w:hint="eastAsia"/>
                <w:kern w:val="0"/>
                <w:szCs w:val="21"/>
              </w:rPr>
              <w:t>√</w:t>
            </w:r>
          </w:p>
        </w:tc>
        <w:tc>
          <w:tcPr>
            <w:tcW w:w="538" w:type="dxa"/>
            <w:vAlign w:val="center"/>
          </w:tcPr>
          <w:p w:rsidR="002B5B77" w:rsidRDefault="002B5B77">
            <w:pPr>
              <w:rPr>
                <w:kern w:val="0"/>
                <w:szCs w:val="21"/>
              </w:rPr>
            </w:pPr>
          </w:p>
        </w:tc>
        <w:tc>
          <w:tcPr>
            <w:tcW w:w="533" w:type="dxa"/>
            <w:vAlign w:val="center"/>
          </w:tcPr>
          <w:p w:rsidR="002B5B77" w:rsidRDefault="002B5B77">
            <w:pPr>
              <w:rPr>
                <w:kern w:val="0"/>
                <w:szCs w:val="21"/>
              </w:rPr>
            </w:pPr>
          </w:p>
        </w:tc>
        <w:tc>
          <w:tcPr>
            <w:tcW w:w="533" w:type="dxa"/>
            <w:vAlign w:val="center"/>
          </w:tcPr>
          <w:p w:rsidR="002B5B77" w:rsidRDefault="002B5B77">
            <w:pPr>
              <w:rPr>
                <w:kern w:val="0"/>
                <w:szCs w:val="21"/>
              </w:rPr>
            </w:pPr>
          </w:p>
        </w:tc>
      </w:tr>
      <w:tr w:rsidR="002B5B77">
        <w:tc>
          <w:tcPr>
            <w:tcW w:w="675" w:type="dxa"/>
            <w:vMerge/>
            <w:vAlign w:val="center"/>
          </w:tcPr>
          <w:p w:rsidR="002B5B77" w:rsidRDefault="002B5B77">
            <w:pPr>
              <w:rPr>
                <w:kern w:val="0"/>
                <w:szCs w:val="21"/>
              </w:rPr>
            </w:pPr>
          </w:p>
        </w:tc>
        <w:tc>
          <w:tcPr>
            <w:tcW w:w="567" w:type="dxa"/>
            <w:vAlign w:val="center"/>
          </w:tcPr>
          <w:p w:rsidR="002B5B77" w:rsidRDefault="00916FB6">
            <w:pPr>
              <w:rPr>
                <w:kern w:val="0"/>
                <w:szCs w:val="21"/>
              </w:rPr>
            </w:pPr>
            <w:r>
              <w:rPr>
                <w:rFonts w:hint="eastAsia"/>
                <w:kern w:val="0"/>
                <w:szCs w:val="21"/>
              </w:rPr>
              <w:t>4</w:t>
            </w:r>
          </w:p>
        </w:tc>
        <w:tc>
          <w:tcPr>
            <w:tcW w:w="5245" w:type="dxa"/>
            <w:gridSpan w:val="10"/>
            <w:vAlign w:val="center"/>
          </w:tcPr>
          <w:p w:rsidR="002B5B77" w:rsidRDefault="00916FB6">
            <w:pPr>
              <w:rPr>
                <w:kern w:val="0"/>
                <w:szCs w:val="21"/>
              </w:rPr>
            </w:pPr>
            <w:r>
              <w:rPr>
                <w:rFonts w:hint="eastAsia"/>
                <w:kern w:val="0"/>
                <w:szCs w:val="21"/>
              </w:rPr>
              <w:t>是否文字清楚，插图工整，准确无误？</w:t>
            </w:r>
          </w:p>
        </w:tc>
        <w:tc>
          <w:tcPr>
            <w:tcW w:w="425" w:type="dxa"/>
            <w:vAlign w:val="center"/>
          </w:tcPr>
          <w:p w:rsidR="002B5B77" w:rsidRDefault="00916FB6">
            <w:pPr>
              <w:rPr>
                <w:kern w:val="0"/>
                <w:szCs w:val="21"/>
              </w:rPr>
            </w:pPr>
            <w:r>
              <w:rPr>
                <w:rFonts w:hint="eastAsia"/>
                <w:kern w:val="0"/>
                <w:szCs w:val="21"/>
              </w:rPr>
              <w:t>√</w:t>
            </w:r>
          </w:p>
        </w:tc>
        <w:tc>
          <w:tcPr>
            <w:tcW w:w="538" w:type="dxa"/>
            <w:vAlign w:val="center"/>
          </w:tcPr>
          <w:p w:rsidR="002B5B77" w:rsidRDefault="002B5B77">
            <w:pPr>
              <w:rPr>
                <w:kern w:val="0"/>
                <w:szCs w:val="21"/>
              </w:rPr>
            </w:pPr>
          </w:p>
        </w:tc>
        <w:tc>
          <w:tcPr>
            <w:tcW w:w="533" w:type="dxa"/>
            <w:vAlign w:val="center"/>
          </w:tcPr>
          <w:p w:rsidR="002B5B77" w:rsidRDefault="002B5B77">
            <w:pPr>
              <w:rPr>
                <w:kern w:val="0"/>
                <w:szCs w:val="21"/>
              </w:rPr>
            </w:pPr>
          </w:p>
        </w:tc>
        <w:tc>
          <w:tcPr>
            <w:tcW w:w="533" w:type="dxa"/>
            <w:vAlign w:val="center"/>
          </w:tcPr>
          <w:p w:rsidR="002B5B77" w:rsidRDefault="002B5B77">
            <w:pPr>
              <w:rPr>
                <w:kern w:val="0"/>
                <w:szCs w:val="21"/>
              </w:rPr>
            </w:pPr>
          </w:p>
        </w:tc>
      </w:tr>
      <w:tr w:rsidR="002B5B77">
        <w:tc>
          <w:tcPr>
            <w:tcW w:w="675" w:type="dxa"/>
            <w:vMerge/>
            <w:vAlign w:val="center"/>
          </w:tcPr>
          <w:p w:rsidR="002B5B77" w:rsidRDefault="002B5B77">
            <w:pPr>
              <w:rPr>
                <w:kern w:val="0"/>
                <w:szCs w:val="21"/>
              </w:rPr>
            </w:pPr>
          </w:p>
        </w:tc>
        <w:tc>
          <w:tcPr>
            <w:tcW w:w="567" w:type="dxa"/>
            <w:vAlign w:val="center"/>
          </w:tcPr>
          <w:p w:rsidR="002B5B77" w:rsidRDefault="00916FB6">
            <w:pPr>
              <w:rPr>
                <w:kern w:val="0"/>
                <w:szCs w:val="21"/>
              </w:rPr>
            </w:pPr>
            <w:r>
              <w:rPr>
                <w:rFonts w:hint="eastAsia"/>
                <w:kern w:val="0"/>
                <w:szCs w:val="21"/>
              </w:rPr>
              <w:t>5</w:t>
            </w:r>
          </w:p>
        </w:tc>
        <w:tc>
          <w:tcPr>
            <w:tcW w:w="5245" w:type="dxa"/>
            <w:gridSpan w:val="10"/>
            <w:vAlign w:val="center"/>
          </w:tcPr>
          <w:p w:rsidR="002B5B77" w:rsidRDefault="00916FB6">
            <w:pPr>
              <w:rPr>
                <w:kern w:val="0"/>
                <w:szCs w:val="21"/>
              </w:rPr>
            </w:pPr>
            <w:r>
              <w:rPr>
                <w:rFonts w:hint="eastAsia"/>
                <w:kern w:val="0"/>
                <w:szCs w:val="21"/>
              </w:rPr>
              <w:t>是否有</w:t>
            </w:r>
            <w:r>
              <w:rPr>
                <w:rFonts w:hint="eastAsia"/>
                <w:kern w:val="0"/>
                <w:szCs w:val="21"/>
              </w:rPr>
              <w:t>A</w:t>
            </w:r>
            <w:r>
              <w:rPr>
                <w:rFonts w:hint="eastAsia"/>
                <w:kern w:val="0"/>
                <w:szCs w:val="21"/>
              </w:rPr>
              <w:t>、</w:t>
            </w:r>
            <w:r>
              <w:rPr>
                <w:rFonts w:hint="eastAsia"/>
                <w:kern w:val="0"/>
                <w:szCs w:val="21"/>
              </w:rPr>
              <w:t>B</w:t>
            </w:r>
            <w:r>
              <w:rPr>
                <w:rFonts w:hint="eastAsia"/>
                <w:kern w:val="0"/>
                <w:szCs w:val="21"/>
              </w:rPr>
              <w:t>卷？</w:t>
            </w:r>
          </w:p>
        </w:tc>
        <w:tc>
          <w:tcPr>
            <w:tcW w:w="425" w:type="dxa"/>
            <w:vAlign w:val="center"/>
          </w:tcPr>
          <w:p w:rsidR="002B5B77" w:rsidRDefault="00916FB6">
            <w:pPr>
              <w:rPr>
                <w:kern w:val="0"/>
                <w:szCs w:val="21"/>
              </w:rPr>
            </w:pPr>
            <w:r>
              <w:rPr>
                <w:rFonts w:hint="eastAsia"/>
                <w:kern w:val="0"/>
                <w:szCs w:val="21"/>
              </w:rPr>
              <w:t>√</w:t>
            </w:r>
          </w:p>
        </w:tc>
        <w:tc>
          <w:tcPr>
            <w:tcW w:w="538" w:type="dxa"/>
            <w:vAlign w:val="center"/>
          </w:tcPr>
          <w:p w:rsidR="002B5B77" w:rsidRDefault="002B5B77">
            <w:pPr>
              <w:rPr>
                <w:kern w:val="0"/>
                <w:szCs w:val="21"/>
              </w:rPr>
            </w:pPr>
          </w:p>
        </w:tc>
        <w:tc>
          <w:tcPr>
            <w:tcW w:w="533" w:type="dxa"/>
            <w:vAlign w:val="center"/>
          </w:tcPr>
          <w:p w:rsidR="002B5B77" w:rsidRDefault="002B5B77">
            <w:pPr>
              <w:rPr>
                <w:kern w:val="0"/>
                <w:szCs w:val="21"/>
              </w:rPr>
            </w:pPr>
          </w:p>
        </w:tc>
        <w:tc>
          <w:tcPr>
            <w:tcW w:w="533" w:type="dxa"/>
            <w:vAlign w:val="center"/>
          </w:tcPr>
          <w:p w:rsidR="002B5B77" w:rsidRDefault="002B5B77">
            <w:pPr>
              <w:rPr>
                <w:kern w:val="0"/>
                <w:szCs w:val="21"/>
              </w:rPr>
            </w:pPr>
          </w:p>
        </w:tc>
      </w:tr>
      <w:tr w:rsidR="002B5B77">
        <w:tc>
          <w:tcPr>
            <w:tcW w:w="675" w:type="dxa"/>
            <w:vMerge/>
            <w:vAlign w:val="center"/>
          </w:tcPr>
          <w:p w:rsidR="002B5B77" w:rsidRDefault="002B5B77">
            <w:pPr>
              <w:rPr>
                <w:kern w:val="0"/>
                <w:szCs w:val="21"/>
              </w:rPr>
            </w:pPr>
          </w:p>
        </w:tc>
        <w:tc>
          <w:tcPr>
            <w:tcW w:w="567" w:type="dxa"/>
            <w:vAlign w:val="center"/>
          </w:tcPr>
          <w:p w:rsidR="002B5B77" w:rsidRDefault="00916FB6">
            <w:pPr>
              <w:rPr>
                <w:kern w:val="0"/>
                <w:szCs w:val="21"/>
              </w:rPr>
            </w:pPr>
            <w:r>
              <w:rPr>
                <w:rFonts w:hint="eastAsia"/>
                <w:kern w:val="0"/>
                <w:szCs w:val="21"/>
              </w:rPr>
              <w:t>6</w:t>
            </w:r>
          </w:p>
        </w:tc>
        <w:tc>
          <w:tcPr>
            <w:tcW w:w="5245" w:type="dxa"/>
            <w:gridSpan w:val="10"/>
            <w:vAlign w:val="center"/>
          </w:tcPr>
          <w:p w:rsidR="002B5B77" w:rsidRDefault="00916FB6">
            <w:pPr>
              <w:rPr>
                <w:kern w:val="0"/>
                <w:szCs w:val="21"/>
              </w:rPr>
            </w:pPr>
            <w:r>
              <w:rPr>
                <w:rFonts w:hint="eastAsia"/>
                <w:kern w:val="0"/>
                <w:szCs w:val="21"/>
              </w:rPr>
              <w:t>卷面总分是否</w:t>
            </w:r>
            <w:r>
              <w:rPr>
                <w:rFonts w:hint="eastAsia"/>
                <w:kern w:val="0"/>
                <w:szCs w:val="21"/>
              </w:rPr>
              <w:t>100</w:t>
            </w:r>
            <w:r>
              <w:rPr>
                <w:rFonts w:hint="eastAsia"/>
                <w:kern w:val="0"/>
                <w:szCs w:val="21"/>
              </w:rPr>
              <w:t>分？</w:t>
            </w:r>
          </w:p>
        </w:tc>
        <w:tc>
          <w:tcPr>
            <w:tcW w:w="425" w:type="dxa"/>
            <w:vAlign w:val="center"/>
          </w:tcPr>
          <w:p w:rsidR="002B5B77" w:rsidRDefault="00916FB6">
            <w:pPr>
              <w:rPr>
                <w:kern w:val="0"/>
                <w:szCs w:val="21"/>
              </w:rPr>
            </w:pPr>
            <w:r>
              <w:rPr>
                <w:rFonts w:hint="eastAsia"/>
                <w:kern w:val="0"/>
                <w:szCs w:val="21"/>
              </w:rPr>
              <w:t>√</w:t>
            </w:r>
          </w:p>
        </w:tc>
        <w:tc>
          <w:tcPr>
            <w:tcW w:w="538" w:type="dxa"/>
            <w:vAlign w:val="center"/>
          </w:tcPr>
          <w:p w:rsidR="002B5B77" w:rsidRDefault="002B5B77">
            <w:pPr>
              <w:rPr>
                <w:kern w:val="0"/>
                <w:szCs w:val="21"/>
              </w:rPr>
            </w:pPr>
          </w:p>
        </w:tc>
        <w:tc>
          <w:tcPr>
            <w:tcW w:w="533" w:type="dxa"/>
            <w:vAlign w:val="center"/>
          </w:tcPr>
          <w:p w:rsidR="002B5B77" w:rsidRDefault="002B5B77">
            <w:pPr>
              <w:rPr>
                <w:kern w:val="0"/>
                <w:szCs w:val="21"/>
              </w:rPr>
            </w:pPr>
          </w:p>
        </w:tc>
        <w:tc>
          <w:tcPr>
            <w:tcW w:w="533" w:type="dxa"/>
            <w:vAlign w:val="center"/>
          </w:tcPr>
          <w:p w:rsidR="002B5B77" w:rsidRDefault="002B5B77">
            <w:pPr>
              <w:rPr>
                <w:kern w:val="0"/>
                <w:szCs w:val="21"/>
              </w:rPr>
            </w:pPr>
          </w:p>
        </w:tc>
      </w:tr>
      <w:tr w:rsidR="002B5B77">
        <w:tc>
          <w:tcPr>
            <w:tcW w:w="1242" w:type="dxa"/>
            <w:gridSpan w:val="2"/>
            <w:vAlign w:val="center"/>
          </w:tcPr>
          <w:p w:rsidR="002B5B77" w:rsidRDefault="00916FB6">
            <w:pPr>
              <w:rPr>
                <w:kern w:val="0"/>
                <w:szCs w:val="21"/>
              </w:rPr>
            </w:pPr>
            <w:r>
              <w:rPr>
                <w:rFonts w:hint="eastAsia"/>
                <w:kern w:val="0"/>
                <w:szCs w:val="21"/>
              </w:rPr>
              <w:t>审核结果</w:t>
            </w:r>
          </w:p>
        </w:tc>
        <w:tc>
          <w:tcPr>
            <w:tcW w:w="5245" w:type="dxa"/>
            <w:gridSpan w:val="10"/>
            <w:vAlign w:val="center"/>
          </w:tcPr>
          <w:p w:rsidR="002B5B77" w:rsidRDefault="00916FB6">
            <w:pPr>
              <w:rPr>
                <w:kern w:val="0"/>
                <w:szCs w:val="21"/>
              </w:rPr>
            </w:pPr>
            <w:r>
              <w:rPr>
                <w:rFonts w:hint="eastAsia"/>
                <w:kern w:val="0"/>
                <w:szCs w:val="21"/>
              </w:rPr>
              <w:t>是否可以交付制卷？</w:t>
            </w:r>
          </w:p>
        </w:tc>
        <w:tc>
          <w:tcPr>
            <w:tcW w:w="425" w:type="dxa"/>
            <w:vAlign w:val="center"/>
          </w:tcPr>
          <w:p w:rsidR="002B5B77" w:rsidRDefault="00916FB6">
            <w:pPr>
              <w:rPr>
                <w:kern w:val="0"/>
                <w:szCs w:val="21"/>
              </w:rPr>
            </w:pPr>
            <w:r>
              <w:rPr>
                <w:rFonts w:hint="eastAsia"/>
                <w:kern w:val="0"/>
                <w:szCs w:val="21"/>
              </w:rPr>
              <w:t>√</w:t>
            </w:r>
          </w:p>
        </w:tc>
        <w:tc>
          <w:tcPr>
            <w:tcW w:w="538" w:type="dxa"/>
            <w:vAlign w:val="center"/>
          </w:tcPr>
          <w:p w:rsidR="002B5B77" w:rsidRDefault="002B5B77">
            <w:pPr>
              <w:rPr>
                <w:kern w:val="0"/>
                <w:szCs w:val="21"/>
              </w:rPr>
            </w:pPr>
          </w:p>
        </w:tc>
        <w:tc>
          <w:tcPr>
            <w:tcW w:w="533" w:type="dxa"/>
            <w:vAlign w:val="center"/>
          </w:tcPr>
          <w:p w:rsidR="002B5B77" w:rsidRDefault="002B5B77">
            <w:pPr>
              <w:rPr>
                <w:kern w:val="0"/>
                <w:szCs w:val="21"/>
              </w:rPr>
            </w:pPr>
          </w:p>
        </w:tc>
        <w:tc>
          <w:tcPr>
            <w:tcW w:w="533" w:type="dxa"/>
            <w:vAlign w:val="center"/>
          </w:tcPr>
          <w:p w:rsidR="002B5B77" w:rsidRDefault="002B5B77">
            <w:pPr>
              <w:rPr>
                <w:kern w:val="0"/>
                <w:szCs w:val="21"/>
              </w:rPr>
            </w:pPr>
          </w:p>
        </w:tc>
      </w:tr>
    </w:tbl>
    <w:p w:rsidR="002B5B77" w:rsidRDefault="00916FB6">
      <w:pPr>
        <w:rPr>
          <w:szCs w:val="21"/>
        </w:rPr>
      </w:pPr>
      <w:r>
        <w:rPr>
          <w:rFonts w:hint="eastAsia"/>
          <w:szCs w:val="21"/>
        </w:rPr>
        <w:t>命题人（签名）：</w:t>
      </w:r>
      <w:r>
        <w:rPr>
          <w:rFonts w:hint="eastAsia"/>
          <w:szCs w:val="21"/>
        </w:rPr>
        <w:t xml:space="preserve">            </w:t>
      </w:r>
      <w:r>
        <w:rPr>
          <w:rFonts w:hint="eastAsia"/>
          <w:szCs w:val="21"/>
        </w:rPr>
        <w:t>审核人（签名）：</w:t>
      </w:r>
      <w:r>
        <w:rPr>
          <w:rFonts w:hint="eastAsia"/>
          <w:szCs w:val="21"/>
        </w:rPr>
        <w:t xml:space="preserve">             </w:t>
      </w:r>
      <w:r>
        <w:rPr>
          <w:rFonts w:hint="eastAsia"/>
          <w:szCs w:val="21"/>
        </w:rPr>
        <w:t>审批人（签名）：</w:t>
      </w:r>
    </w:p>
    <w:p w:rsidR="002B5B77" w:rsidRDefault="002B5B77">
      <w:pPr>
        <w:rPr>
          <w:szCs w:val="21"/>
        </w:rPr>
      </w:pPr>
    </w:p>
    <w:p w:rsidR="002B5B77" w:rsidRDefault="00916FB6">
      <w:pPr>
        <w:widowControl/>
        <w:jc w:val="left"/>
        <w:rPr>
          <w:szCs w:val="21"/>
        </w:rPr>
      </w:pPr>
      <w:r>
        <w:rPr>
          <w:szCs w:val="21"/>
        </w:rPr>
        <w:br w:type="page"/>
      </w:r>
    </w:p>
    <w:p w:rsidR="002B5B77" w:rsidRDefault="00916FB6">
      <w:pPr>
        <w:jc w:val="center"/>
        <w:rPr>
          <w:b/>
          <w:sz w:val="27"/>
          <w:szCs w:val="21"/>
        </w:rPr>
      </w:pPr>
      <w:r>
        <w:rPr>
          <w:rFonts w:hint="eastAsia"/>
          <w:b/>
          <w:sz w:val="27"/>
          <w:szCs w:val="21"/>
        </w:rPr>
        <w:lastRenderedPageBreak/>
        <w:t>湖南大学信息科学与工程学院本科课程考试试卷评价表</w:t>
      </w:r>
    </w:p>
    <w:p w:rsidR="002B5B77" w:rsidRDefault="002B5B77">
      <w:pPr>
        <w:jc w:val="center"/>
        <w:rPr>
          <w:b/>
          <w:sz w:val="25"/>
          <w:szCs w:val="21"/>
        </w:rPr>
      </w:pPr>
    </w:p>
    <w:tbl>
      <w:tblPr>
        <w:tblStyle w:val="ab"/>
        <w:tblW w:w="8516" w:type="dxa"/>
        <w:tblLayout w:type="fixed"/>
        <w:tblLook w:val="04A0" w:firstRow="1" w:lastRow="0" w:firstColumn="1" w:lastColumn="0" w:noHBand="0" w:noVBand="1"/>
      </w:tblPr>
      <w:tblGrid>
        <w:gridCol w:w="1386"/>
        <w:gridCol w:w="565"/>
        <w:gridCol w:w="174"/>
        <w:gridCol w:w="2129"/>
        <w:gridCol w:w="2134"/>
        <w:gridCol w:w="525"/>
        <w:gridCol w:w="567"/>
        <w:gridCol w:w="569"/>
        <w:gridCol w:w="467"/>
      </w:tblGrid>
      <w:tr w:rsidR="002B5B77">
        <w:tc>
          <w:tcPr>
            <w:tcW w:w="2125" w:type="dxa"/>
            <w:gridSpan w:val="3"/>
          </w:tcPr>
          <w:p w:rsidR="002B5B77" w:rsidRDefault="00916FB6">
            <w:pPr>
              <w:jc w:val="center"/>
              <w:rPr>
                <w:kern w:val="0"/>
                <w:szCs w:val="21"/>
              </w:rPr>
            </w:pPr>
            <w:r>
              <w:rPr>
                <w:rFonts w:hint="eastAsia"/>
                <w:kern w:val="0"/>
                <w:szCs w:val="21"/>
              </w:rPr>
              <w:t>系</w:t>
            </w:r>
            <w:r>
              <w:rPr>
                <w:rFonts w:hint="eastAsia"/>
                <w:kern w:val="0"/>
                <w:szCs w:val="21"/>
              </w:rPr>
              <w:t>/</w:t>
            </w:r>
            <w:r>
              <w:rPr>
                <w:rFonts w:hint="eastAsia"/>
                <w:kern w:val="0"/>
                <w:szCs w:val="21"/>
              </w:rPr>
              <w:t>部</w:t>
            </w:r>
          </w:p>
        </w:tc>
        <w:tc>
          <w:tcPr>
            <w:tcW w:w="2129" w:type="dxa"/>
          </w:tcPr>
          <w:p w:rsidR="002B5B77" w:rsidRDefault="00916FB6">
            <w:pPr>
              <w:jc w:val="center"/>
              <w:rPr>
                <w:kern w:val="0"/>
                <w:szCs w:val="21"/>
              </w:rPr>
            </w:pPr>
            <w:r>
              <w:rPr>
                <w:kern w:val="0"/>
                <w:szCs w:val="21"/>
              </w:rPr>
              <w:t>网络空间安全系</w:t>
            </w:r>
          </w:p>
        </w:tc>
        <w:tc>
          <w:tcPr>
            <w:tcW w:w="2134" w:type="dxa"/>
          </w:tcPr>
          <w:p w:rsidR="002B5B77" w:rsidRDefault="00916FB6">
            <w:pPr>
              <w:jc w:val="center"/>
              <w:rPr>
                <w:kern w:val="0"/>
                <w:szCs w:val="21"/>
              </w:rPr>
            </w:pPr>
            <w:r>
              <w:rPr>
                <w:rFonts w:hint="eastAsia"/>
                <w:kern w:val="0"/>
                <w:szCs w:val="21"/>
              </w:rPr>
              <w:t>专业班级</w:t>
            </w:r>
          </w:p>
        </w:tc>
        <w:tc>
          <w:tcPr>
            <w:tcW w:w="2128" w:type="dxa"/>
            <w:gridSpan w:val="4"/>
          </w:tcPr>
          <w:p w:rsidR="002B5B77" w:rsidRDefault="00916FB6">
            <w:pPr>
              <w:jc w:val="center"/>
              <w:rPr>
                <w:kern w:val="0"/>
                <w:szCs w:val="21"/>
              </w:rPr>
            </w:pPr>
            <w:r>
              <w:rPr>
                <w:kern w:val="0"/>
                <w:szCs w:val="21"/>
              </w:rPr>
              <w:t>网络安全</w:t>
            </w:r>
            <w:r>
              <w:rPr>
                <w:kern w:val="0"/>
                <w:szCs w:val="21"/>
              </w:rPr>
              <w:t>1301</w:t>
            </w:r>
          </w:p>
        </w:tc>
      </w:tr>
      <w:tr w:rsidR="002B5B77">
        <w:tc>
          <w:tcPr>
            <w:tcW w:w="2125" w:type="dxa"/>
            <w:gridSpan w:val="3"/>
          </w:tcPr>
          <w:p w:rsidR="002B5B77" w:rsidRDefault="00916FB6">
            <w:pPr>
              <w:jc w:val="center"/>
              <w:rPr>
                <w:kern w:val="0"/>
                <w:szCs w:val="21"/>
              </w:rPr>
            </w:pPr>
            <w:r>
              <w:rPr>
                <w:rFonts w:hint="eastAsia"/>
                <w:kern w:val="0"/>
                <w:szCs w:val="21"/>
              </w:rPr>
              <w:t>考试课程名称</w:t>
            </w:r>
          </w:p>
        </w:tc>
        <w:tc>
          <w:tcPr>
            <w:tcW w:w="2129" w:type="dxa"/>
          </w:tcPr>
          <w:p w:rsidR="002B5B77" w:rsidRDefault="00916FB6">
            <w:pPr>
              <w:jc w:val="center"/>
              <w:rPr>
                <w:kern w:val="0"/>
                <w:szCs w:val="21"/>
              </w:rPr>
            </w:pPr>
            <w:r>
              <w:rPr>
                <w:kern w:val="0"/>
                <w:szCs w:val="21"/>
              </w:rPr>
              <w:t>算法设计与分析</w:t>
            </w:r>
          </w:p>
        </w:tc>
        <w:tc>
          <w:tcPr>
            <w:tcW w:w="2134" w:type="dxa"/>
          </w:tcPr>
          <w:p w:rsidR="002B5B77" w:rsidRDefault="00916FB6">
            <w:pPr>
              <w:jc w:val="center"/>
              <w:rPr>
                <w:kern w:val="0"/>
                <w:szCs w:val="21"/>
              </w:rPr>
            </w:pPr>
            <w:r>
              <w:rPr>
                <w:rFonts w:hint="eastAsia"/>
                <w:kern w:val="0"/>
                <w:szCs w:val="21"/>
              </w:rPr>
              <w:t>试卷分数</w:t>
            </w:r>
          </w:p>
        </w:tc>
        <w:tc>
          <w:tcPr>
            <w:tcW w:w="2128" w:type="dxa"/>
            <w:gridSpan w:val="4"/>
          </w:tcPr>
          <w:p w:rsidR="002B5B77" w:rsidRDefault="00916FB6">
            <w:pPr>
              <w:jc w:val="center"/>
              <w:rPr>
                <w:kern w:val="0"/>
                <w:szCs w:val="21"/>
              </w:rPr>
            </w:pPr>
            <w:r>
              <w:rPr>
                <w:kern w:val="0"/>
                <w:szCs w:val="21"/>
              </w:rPr>
              <w:t>100</w:t>
            </w:r>
          </w:p>
        </w:tc>
      </w:tr>
      <w:tr w:rsidR="002B5B77">
        <w:tc>
          <w:tcPr>
            <w:tcW w:w="2125" w:type="dxa"/>
            <w:gridSpan w:val="3"/>
          </w:tcPr>
          <w:p w:rsidR="002B5B77" w:rsidRDefault="00916FB6">
            <w:pPr>
              <w:jc w:val="center"/>
              <w:rPr>
                <w:kern w:val="0"/>
                <w:szCs w:val="21"/>
              </w:rPr>
            </w:pPr>
            <w:r>
              <w:rPr>
                <w:rFonts w:hint="eastAsia"/>
                <w:kern w:val="0"/>
                <w:szCs w:val="21"/>
              </w:rPr>
              <w:t>任课教师</w:t>
            </w:r>
          </w:p>
        </w:tc>
        <w:tc>
          <w:tcPr>
            <w:tcW w:w="2129" w:type="dxa"/>
          </w:tcPr>
          <w:p w:rsidR="002B5B77" w:rsidRDefault="00916FB6">
            <w:pPr>
              <w:jc w:val="center"/>
              <w:rPr>
                <w:kern w:val="0"/>
                <w:szCs w:val="21"/>
              </w:rPr>
            </w:pPr>
            <w:r>
              <w:rPr>
                <w:kern w:val="0"/>
                <w:szCs w:val="21"/>
              </w:rPr>
              <w:t>张伟</w:t>
            </w:r>
          </w:p>
        </w:tc>
        <w:tc>
          <w:tcPr>
            <w:tcW w:w="2134" w:type="dxa"/>
          </w:tcPr>
          <w:p w:rsidR="002B5B77" w:rsidRDefault="00916FB6">
            <w:pPr>
              <w:jc w:val="center"/>
              <w:rPr>
                <w:kern w:val="0"/>
                <w:szCs w:val="21"/>
              </w:rPr>
            </w:pPr>
            <w:r>
              <w:rPr>
                <w:rFonts w:hint="eastAsia"/>
                <w:kern w:val="0"/>
                <w:szCs w:val="21"/>
              </w:rPr>
              <w:t>考试时间</w:t>
            </w:r>
          </w:p>
        </w:tc>
        <w:tc>
          <w:tcPr>
            <w:tcW w:w="2128" w:type="dxa"/>
            <w:gridSpan w:val="4"/>
          </w:tcPr>
          <w:p w:rsidR="002B5B77" w:rsidRDefault="00916FB6">
            <w:pPr>
              <w:jc w:val="center"/>
              <w:rPr>
                <w:kern w:val="0"/>
                <w:szCs w:val="21"/>
              </w:rPr>
            </w:pPr>
            <w:r>
              <w:rPr>
                <w:kern w:val="0"/>
                <w:szCs w:val="21"/>
              </w:rPr>
              <w:t>2016</w:t>
            </w:r>
            <w:r>
              <w:rPr>
                <w:rFonts w:hint="eastAsia"/>
                <w:kern w:val="0"/>
                <w:szCs w:val="21"/>
              </w:rPr>
              <w:t>年</w:t>
            </w:r>
            <w:r>
              <w:rPr>
                <w:kern w:val="0"/>
                <w:szCs w:val="21"/>
              </w:rPr>
              <w:t>6</w:t>
            </w:r>
            <w:r>
              <w:rPr>
                <w:rFonts w:hint="eastAsia"/>
                <w:kern w:val="0"/>
                <w:szCs w:val="21"/>
              </w:rPr>
              <w:t>月</w:t>
            </w:r>
          </w:p>
        </w:tc>
      </w:tr>
      <w:tr w:rsidR="002B5B77">
        <w:tc>
          <w:tcPr>
            <w:tcW w:w="1386" w:type="dxa"/>
            <w:vMerge w:val="restart"/>
            <w:vAlign w:val="center"/>
          </w:tcPr>
          <w:p w:rsidR="002B5B77" w:rsidRDefault="00916FB6">
            <w:pPr>
              <w:jc w:val="center"/>
              <w:rPr>
                <w:kern w:val="0"/>
                <w:szCs w:val="21"/>
              </w:rPr>
            </w:pPr>
            <w:r>
              <w:rPr>
                <w:rFonts w:hint="eastAsia"/>
                <w:kern w:val="0"/>
                <w:szCs w:val="21"/>
              </w:rPr>
              <w:t>主要观测点</w:t>
            </w:r>
          </w:p>
        </w:tc>
        <w:tc>
          <w:tcPr>
            <w:tcW w:w="5002" w:type="dxa"/>
            <w:gridSpan w:val="4"/>
            <w:vMerge w:val="restart"/>
            <w:vAlign w:val="center"/>
          </w:tcPr>
          <w:p w:rsidR="002B5B77" w:rsidRDefault="00916FB6">
            <w:pPr>
              <w:jc w:val="center"/>
              <w:rPr>
                <w:kern w:val="0"/>
                <w:szCs w:val="21"/>
              </w:rPr>
            </w:pPr>
            <w:r>
              <w:rPr>
                <w:rFonts w:hint="eastAsia"/>
                <w:kern w:val="0"/>
                <w:szCs w:val="21"/>
              </w:rPr>
              <w:t>主要评价标准</w:t>
            </w:r>
          </w:p>
        </w:tc>
        <w:tc>
          <w:tcPr>
            <w:tcW w:w="2128" w:type="dxa"/>
            <w:gridSpan w:val="4"/>
          </w:tcPr>
          <w:p w:rsidR="002B5B77" w:rsidRDefault="00916FB6">
            <w:pPr>
              <w:jc w:val="center"/>
              <w:rPr>
                <w:kern w:val="0"/>
                <w:szCs w:val="21"/>
              </w:rPr>
            </w:pPr>
            <w:r>
              <w:rPr>
                <w:rFonts w:hint="eastAsia"/>
                <w:kern w:val="0"/>
                <w:szCs w:val="21"/>
              </w:rPr>
              <w:t>评价等级</w:t>
            </w:r>
          </w:p>
        </w:tc>
      </w:tr>
      <w:tr w:rsidR="002B5B77">
        <w:tc>
          <w:tcPr>
            <w:tcW w:w="1386" w:type="dxa"/>
            <w:vMerge/>
          </w:tcPr>
          <w:p w:rsidR="002B5B77" w:rsidRDefault="002B5B77">
            <w:pPr>
              <w:jc w:val="center"/>
              <w:rPr>
                <w:kern w:val="0"/>
                <w:szCs w:val="21"/>
              </w:rPr>
            </w:pPr>
          </w:p>
        </w:tc>
        <w:tc>
          <w:tcPr>
            <w:tcW w:w="5002" w:type="dxa"/>
            <w:gridSpan w:val="4"/>
            <w:vMerge/>
          </w:tcPr>
          <w:p w:rsidR="002B5B77" w:rsidRDefault="002B5B77">
            <w:pPr>
              <w:jc w:val="center"/>
              <w:rPr>
                <w:kern w:val="0"/>
                <w:szCs w:val="21"/>
              </w:rPr>
            </w:pPr>
          </w:p>
        </w:tc>
        <w:tc>
          <w:tcPr>
            <w:tcW w:w="525" w:type="dxa"/>
          </w:tcPr>
          <w:p w:rsidR="002B5B77" w:rsidRDefault="00916FB6">
            <w:pPr>
              <w:jc w:val="center"/>
              <w:rPr>
                <w:kern w:val="0"/>
                <w:szCs w:val="21"/>
              </w:rPr>
            </w:pPr>
            <w:r>
              <w:rPr>
                <w:rFonts w:hint="eastAsia"/>
                <w:kern w:val="0"/>
                <w:szCs w:val="21"/>
              </w:rPr>
              <w:t>A</w:t>
            </w:r>
          </w:p>
        </w:tc>
        <w:tc>
          <w:tcPr>
            <w:tcW w:w="567" w:type="dxa"/>
          </w:tcPr>
          <w:p w:rsidR="002B5B77" w:rsidRDefault="00916FB6">
            <w:pPr>
              <w:jc w:val="center"/>
              <w:rPr>
                <w:kern w:val="0"/>
                <w:szCs w:val="21"/>
              </w:rPr>
            </w:pPr>
            <w:r>
              <w:rPr>
                <w:rFonts w:hint="eastAsia"/>
                <w:kern w:val="0"/>
                <w:szCs w:val="21"/>
              </w:rPr>
              <w:t>B</w:t>
            </w:r>
          </w:p>
        </w:tc>
        <w:tc>
          <w:tcPr>
            <w:tcW w:w="569" w:type="dxa"/>
          </w:tcPr>
          <w:p w:rsidR="002B5B77" w:rsidRDefault="00916FB6">
            <w:pPr>
              <w:jc w:val="center"/>
              <w:rPr>
                <w:kern w:val="0"/>
                <w:szCs w:val="21"/>
              </w:rPr>
            </w:pPr>
            <w:r>
              <w:rPr>
                <w:rFonts w:hint="eastAsia"/>
                <w:kern w:val="0"/>
                <w:szCs w:val="21"/>
              </w:rPr>
              <w:t>C</w:t>
            </w:r>
          </w:p>
        </w:tc>
        <w:tc>
          <w:tcPr>
            <w:tcW w:w="467" w:type="dxa"/>
          </w:tcPr>
          <w:p w:rsidR="002B5B77" w:rsidRDefault="00916FB6">
            <w:pPr>
              <w:jc w:val="center"/>
              <w:rPr>
                <w:kern w:val="0"/>
                <w:szCs w:val="21"/>
              </w:rPr>
            </w:pPr>
            <w:r>
              <w:rPr>
                <w:rFonts w:hint="eastAsia"/>
                <w:kern w:val="0"/>
                <w:szCs w:val="21"/>
              </w:rPr>
              <w:t>D</w:t>
            </w:r>
          </w:p>
        </w:tc>
      </w:tr>
      <w:tr w:rsidR="002B5B77">
        <w:tc>
          <w:tcPr>
            <w:tcW w:w="1386" w:type="dxa"/>
            <w:vMerge w:val="restart"/>
            <w:vAlign w:val="center"/>
          </w:tcPr>
          <w:p w:rsidR="002B5B77" w:rsidRDefault="00916FB6">
            <w:pPr>
              <w:jc w:val="center"/>
              <w:rPr>
                <w:kern w:val="0"/>
                <w:szCs w:val="21"/>
              </w:rPr>
            </w:pPr>
            <w:r>
              <w:rPr>
                <w:rFonts w:hint="eastAsia"/>
                <w:kern w:val="0"/>
                <w:szCs w:val="21"/>
              </w:rPr>
              <w:t>命题质量</w:t>
            </w:r>
          </w:p>
        </w:tc>
        <w:tc>
          <w:tcPr>
            <w:tcW w:w="565" w:type="dxa"/>
            <w:vAlign w:val="center"/>
          </w:tcPr>
          <w:p w:rsidR="002B5B77" w:rsidRDefault="00916FB6">
            <w:pPr>
              <w:jc w:val="center"/>
              <w:rPr>
                <w:kern w:val="0"/>
                <w:szCs w:val="21"/>
              </w:rPr>
            </w:pPr>
            <w:r>
              <w:rPr>
                <w:rFonts w:hint="eastAsia"/>
                <w:kern w:val="0"/>
                <w:szCs w:val="21"/>
              </w:rPr>
              <w:t>1</w:t>
            </w:r>
          </w:p>
        </w:tc>
        <w:tc>
          <w:tcPr>
            <w:tcW w:w="4437" w:type="dxa"/>
            <w:gridSpan w:val="3"/>
          </w:tcPr>
          <w:p w:rsidR="002B5B77" w:rsidRDefault="00916FB6">
            <w:pPr>
              <w:jc w:val="left"/>
              <w:rPr>
                <w:kern w:val="0"/>
                <w:szCs w:val="21"/>
              </w:rPr>
            </w:pPr>
            <w:r>
              <w:rPr>
                <w:rFonts w:hint="eastAsia"/>
                <w:kern w:val="0"/>
                <w:szCs w:val="21"/>
              </w:rPr>
              <w:t>命题设计思路清晰，符合考试大纲要求</w:t>
            </w:r>
          </w:p>
        </w:tc>
        <w:tc>
          <w:tcPr>
            <w:tcW w:w="525" w:type="dxa"/>
          </w:tcPr>
          <w:p w:rsidR="002B5B77" w:rsidRDefault="002B5B77">
            <w:pPr>
              <w:rPr>
                <w:kern w:val="0"/>
                <w:szCs w:val="21"/>
              </w:rPr>
            </w:pPr>
          </w:p>
        </w:tc>
        <w:tc>
          <w:tcPr>
            <w:tcW w:w="567" w:type="dxa"/>
          </w:tcPr>
          <w:p w:rsidR="002B5B77" w:rsidRDefault="002B5B77">
            <w:pPr>
              <w:rPr>
                <w:kern w:val="0"/>
                <w:szCs w:val="21"/>
              </w:rPr>
            </w:pPr>
          </w:p>
        </w:tc>
        <w:tc>
          <w:tcPr>
            <w:tcW w:w="569" w:type="dxa"/>
          </w:tcPr>
          <w:p w:rsidR="002B5B77" w:rsidRDefault="002B5B77">
            <w:pPr>
              <w:rPr>
                <w:kern w:val="0"/>
                <w:szCs w:val="21"/>
              </w:rPr>
            </w:pPr>
          </w:p>
        </w:tc>
        <w:tc>
          <w:tcPr>
            <w:tcW w:w="467" w:type="dxa"/>
          </w:tcPr>
          <w:p w:rsidR="002B5B77" w:rsidRDefault="002B5B77">
            <w:pPr>
              <w:rPr>
                <w:kern w:val="0"/>
                <w:szCs w:val="21"/>
              </w:rPr>
            </w:pPr>
          </w:p>
        </w:tc>
      </w:tr>
      <w:tr w:rsidR="002B5B77">
        <w:tc>
          <w:tcPr>
            <w:tcW w:w="1386" w:type="dxa"/>
            <w:vMerge/>
            <w:vAlign w:val="center"/>
          </w:tcPr>
          <w:p w:rsidR="002B5B77" w:rsidRDefault="002B5B77">
            <w:pPr>
              <w:jc w:val="center"/>
              <w:rPr>
                <w:kern w:val="0"/>
                <w:szCs w:val="21"/>
              </w:rPr>
            </w:pPr>
          </w:p>
        </w:tc>
        <w:tc>
          <w:tcPr>
            <w:tcW w:w="565" w:type="dxa"/>
            <w:vAlign w:val="center"/>
          </w:tcPr>
          <w:p w:rsidR="002B5B77" w:rsidRDefault="00916FB6">
            <w:pPr>
              <w:jc w:val="center"/>
              <w:rPr>
                <w:kern w:val="0"/>
                <w:szCs w:val="21"/>
              </w:rPr>
            </w:pPr>
            <w:r>
              <w:rPr>
                <w:rFonts w:hint="eastAsia"/>
                <w:kern w:val="0"/>
                <w:szCs w:val="21"/>
              </w:rPr>
              <w:t>2</w:t>
            </w:r>
          </w:p>
        </w:tc>
        <w:tc>
          <w:tcPr>
            <w:tcW w:w="4437" w:type="dxa"/>
            <w:gridSpan w:val="3"/>
          </w:tcPr>
          <w:p w:rsidR="002B5B77" w:rsidRDefault="00916FB6">
            <w:pPr>
              <w:tabs>
                <w:tab w:val="left" w:pos="1311"/>
              </w:tabs>
              <w:jc w:val="left"/>
              <w:rPr>
                <w:kern w:val="0"/>
                <w:szCs w:val="21"/>
              </w:rPr>
            </w:pPr>
            <w:r>
              <w:rPr>
                <w:rFonts w:hint="eastAsia"/>
                <w:kern w:val="0"/>
                <w:szCs w:val="21"/>
              </w:rPr>
              <w:t>题型、题量适当，题型与题意相符</w:t>
            </w:r>
          </w:p>
        </w:tc>
        <w:tc>
          <w:tcPr>
            <w:tcW w:w="525" w:type="dxa"/>
          </w:tcPr>
          <w:p w:rsidR="002B5B77" w:rsidRDefault="002B5B77">
            <w:pPr>
              <w:rPr>
                <w:kern w:val="0"/>
                <w:szCs w:val="21"/>
              </w:rPr>
            </w:pPr>
          </w:p>
        </w:tc>
        <w:tc>
          <w:tcPr>
            <w:tcW w:w="567" w:type="dxa"/>
          </w:tcPr>
          <w:p w:rsidR="002B5B77" w:rsidRDefault="002B5B77">
            <w:pPr>
              <w:rPr>
                <w:kern w:val="0"/>
                <w:szCs w:val="21"/>
              </w:rPr>
            </w:pPr>
          </w:p>
        </w:tc>
        <w:tc>
          <w:tcPr>
            <w:tcW w:w="569" w:type="dxa"/>
          </w:tcPr>
          <w:p w:rsidR="002B5B77" w:rsidRDefault="002B5B77">
            <w:pPr>
              <w:rPr>
                <w:kern w:val="0"/>
                <w:szCs w:val="21"/>
              </w:rPr>
            </w:pPr>
          </w:p>
        </w:tc>
        <w:tc>
          <w:tcPr>
            <w:tcW w:w="467" w:type="dxa"/>
          </w:tcPr>
          <w:p w:rsidR="002B5B77" w:rsidRDefault="002B5B77">
            <w:pPr>
              <w:rPr>
                <w:kern w:val="0"/>
                <w:szCs w:val="21"/>
              </w:rPr>
            </w:pPr>
          </w:p>
        </w:tc>
      </w:tr>
      <w:tr w:rsidR="002B5B77">
        <w:tc>
          <w:tcPr>
            <w:tcW w:w="1386" w:type="dxa"/>
            <w:vMerge/>
            <w:vAlign w:val="center"/>
          </w:tcPr>
          <w:p w:rsidR="002B5B77" w:rsidRDefault="002B5B77">
            <w:pPr>
              <w:jc w:val="center"/>
              <w:rPr>
                <w:kern w:val="0"/>
                <w:szCs w:val="21"/>
              </w:rPr>
            </w:pPr>
          </w:p>
        </w:tc>
        <w:tc>
          <w:tcPr>
            <w:tcW w:w="565" w:type="dxa"/>
            <w:vAlign w:val="center"/>
          </w:tcPr>
          <w:p w:rsidR="002B5B77" w:rsidRDefault="00916FB6">
            <w:pPr>
              <w:jc w:val="center"/>
              <w:rPr>
                <w:kern w:val="0"/>
                <w:szCs w:val="21"/>
              </w:rPr>
            </w:pPr>
            <w:r>
              <w:rPr>
                <w:rFonts w:hint="eastAsia"/>
                <w:kern w:val="0"/>
                <w:szCs w:val="21"/>
              </w:rPr>
              <w:t>3</w:t>
            </w:r>
          </w:p>
        </w:tc>
        <w:tc>
          <w:tcPr>
            <w:tcW w:w="4437" w:type="dxa"/>
            <w:gridSpan w:val="3"/>
          </w:tcPr>
          <w:p w:rsidR="002B5B77" w:rsidRDefault="00916FB6">
            <w:pPr>
              <w:jc w:val="left"/>
              <w:rPr>
                <w:kern w:val="0"/>
                <w:szCs w:val="21"/>
              </w:rPr>
            </w:pPr>
            <w:r>
              <w:rPr>
                <w:rFonts w:hint="eastAsia"/>
                <w:kern w:val="0"/>
                <w:szCs w:val="21"/>
              </w:rPr>
              <w:t>试题中综合性、提高性题目的水平</w:t>
            </w:r>
          </w:p>
        </w:tc>
        <w:tc>
          <w:tcPr>
            <w:tcW w:w="525" w:type="dxa"/>
          </w:tcPr>
          <w:p w:rsidR="002B5B77" w:rsidRDefault="002B5B77">
            <w:pPr>
              <w:rPr>
                <w:kern w:val="0"/>
                <w:szCs w:val="21"/>
              </w:rPr>
            </w:pPr>
          </w:p>
        </w:tc>
        <w:tc>
          <w:tcPr>
            <w:tcW w:w="567" w:type="dxa"/>
          </w:tcPr>
          <w:p w:rsidR="002B5B77" w:rsidRDefault="002B5B77">
            <w:pPr>
              <w:rPr>
                <w:kern w:val="0"/>
                <w:szCs w:val="21"/>
              </w:rPr>
            </w:pPr>
          </w:p>
        </w:tc>
        <w:tc>
          <w:tcPr>
            <w:tcW w:w="569" w:type="dxa"/>
          </w:tcPr>
          <w:p w:rsidR="002B5B77" w:rsidRDefault="002B5B77">
            <w:pPr>
              <w:rPr>
                <w:kern w:val="0"/>
                <w:szCs w:val="21"/>
              </w:rPr>
            </w:pPr>
          </w:p>
        </w:tc>
        <w:tc>
          <w:tcPr>
            <w:tcW w:w="467" w:type="dxa"/>
          </w:tcPr>
          <w:p w:rsidR="002B5B77" w:rsidRDefault="002B5B77">
            <w:pPr>
              <w:rPr>
                <w:kern w:val="0"/>
                <w:szCs w:val="21"/>
              </w:rPr>
            </w:pPr>
          </w:p>
        </w:tc>
      </w:tr>
      <w:tr w:rsidR="002B5B77">
        <w:trPr>
          <w:trHeight w:val="485"/>
        </w:trPr>
        <w:tc>
          <w:tcPr>
            <w:tcW w:w="1386" w:type="dxa"/>
            <w:vMerge w:val="restart"/>
            <w:vAlign w:val="center"/>
          </w:tcPr>
          <w:p w:rsidR="002B5B77" w:rsidRDefault="00916FB6">
            <w:pPr>
              <w:jc w:val="center"/>
              <w:rPr>
                <w:kern w:val="0"/>
                <w:szCs w:val="21"/>
              </w:rPr>
            </w:pPr>
            <w:r>
              <w:rPr>
                <w:rFonts w:hint="eastAsia"/>
                <w:kern w:val="0"/>
                <w:szCs w:val="21"/>
              </w:rPr>
              <w:t>卷面质量</w:t>
            </w:r>
          </w:p>
        </w:tc>
        <w:tc>
          <w:tcPr>
            <w:tcW w:w="565" w:type="dxa"/>
            <w:vAlign w:val="center"/>
          </w:tcPr>
          <w:p w:rsidR="002B5B77" w:rsidRDefault="00916FB6">
            <w:pPr>
              <w:jc w:val="center"/>
              <w:rPr>
                <w:kern w:val="0"/>
                <w:szCs w:val="21"/>
              </w:rPr>
            </w:pPr>
            <w:r>
              <w:rPr>
                <w:rFonts w:hint="eastAsia"/>
                <w:kern w:val="0"/>
                <w:szCs w:val="21"/>
              </w:rPr>
              <w:t>4</w:t>
            </w:r>
          </w:p>
        </w:tc>
        <w:tc>
          <w:tcPr>
            <w:tcW w:w="4437" w:type="dxa"/>
            <w:gridSpan w:val="3"/>
          </w:tcPr>
          <w:p w:rsidR="002B5B77" w:rsidRDefault="00916FB6">
            <w:pPr>
              <w:jc w:val="left"/>
              <w:rPr>
                <w:kern w:val="0"/>
                <w:szCs w:val="21"/>
              </w:rPr>
            </w:pPr>
            <w:r>
              <w:rPr>
                <w:rFonts w:hint="eastAsia"/>
                <w:kern w:val="0"/>
                <w:szCs w:val="21"/>
              </w:rPr>
              <w:t>按学校标准格式制卷</w:t>
            </w:r>
          </w:p>
        </w:tc>
        <w:tc>
          <w:tcPr>
            <w:tcW w:w="525" w:type="dxa"/>
          </w:tcPr>
          <w:p w:rsidR="002B5B77" w:rsidRDefault="002B5B77">
            <w:pPr>
              <w:rPr>
                <w:kern w:val="0"/>
                <w:szCs w:val="21"/>
              </w:rPr>
            </w:pPr>
          </w:p>
        </w:tc>
        <w:tc>
          <w:tcPr>
            <w:tcW w:w="567" w:type="dxa"/>
          </w:tcPr>
          <w:p w:rsidR="002B5B77" w:rsidRDefault="002B5B77">
            <w:pPr>
              <w:rPr>
                <w:kern w:val="0"/>
                <w:szCs w:val="21"/>
              </w:rPr>
            </w:pPr>
          </w:p>
        </w:tc>
        <w:tc>
          <w:tcPr>
            <w:tcW w:w="569" w:type="dxa"/>
          </w:tcPr>
          <w:p w:rsidR="002B5B77" w:rsidRDefault="002B5B77">
            <w:pPr>
              <w:rPr>
                <w:kern w:val="0"/>
                <w:szCs w:val="21"/>
              </w:rPr>
            </w:pPr>
          </w:p>
        </w:tc>
        <w:tc>
          <w:tcPr>
            <w:tcW w:w="467" w:type="dxa"/>
          </w:tcPr>
          <w:p w:rsidR="002B5B77" w:rsidRDefault="002B5B77">
            <w:pPr>
              <w:rPr>
                <w:kern w:val="0"/>
                <w:szCs w:val="21"/>
              </w:rPr>
            </w:pPr>
          </w:p>
        </w:tc>
      </w:tr>
      <w:tr w:rsidR="002B5B77">
        <w:trPr>
          <w:trHeight w:val="491"/>
        </w:trPr>
        <w:tc>
          <w:tcPr>
            <w:tcW w:w="1386" w:type="dxa"/>
            <w:vMerge/>
            <w:vAlign w:val="center"/>
          </w:tcPr>
          <w:p w:rsidR="002B5B77" w:rsidRDefault="002B5B77">
            <w:pPr>
              <w:jc w:val="center"/>
              <w:rPr>
                <w:kern w:val="0"/>
                <w:szCs w:val="21"/>
              </w:rPr>
            </w:pPr>
          </w:p>
        </w:tc>
        <w:tc>
          <w:tcPr>
            <w:tcW w:w="565" w:type="dxa"/>
            <w:vAlign w:val="center"/>
          </w:tcPr>
          <w:p w:rsidR="002B5B77" w:rsidRDefault="00916FB6">
            <w:pPr>
              <w:jc w:val="center"/>
              <w:rPr>
                <w:kern w:val="0"/>
                <w:szCs w:val="21"/>
              </w:rPr>
            </w:pPr>
            <w:r>
              <w:rPr>
                <w:rFonts w:hint="eastAsia"/>
                <w:kern w:val="0"/>
                <w:szCs w:val="21"/>
              </w:rPr>
              <w:t>5</w:t>
            </w:r>
          </w:p>
        </w:tc>
        <w:tc>
          <w:tcPr>
            <w:tcW w:w="4437" w:type="dxa"/>
            <w:gridSpan w:val="3"/>
          </w:tcPr>
          <w:p w:rsidR="002B5B77" w:rsidRDefault="00916FB6">
            <w:pPr>
              <w:jc w:val="left"/>
              <w:rPr>
                <w:kern w:val="0"/>
                <w:szCs w:val="21"/>
              </w:rPr>
            </w:pPr>
            <w:r>
              <w:rPr>
                <w:rFonts w:hint="eastAsia"/>
                <w:kern w:val="0"/>
                <w:szCs w:val="21"/>
              </w:rPr>
              <w:t>文字清楚、插图工整、准确无误</w:t>
            </w:r>
          </w:p>
        </w:tc>
        <w:tc>
          <w:tcPr>
            <w:tcW w:w="525" w:type="dxa"/>
          </w:tcPr>
          <w:p w:rsidR="002B5B77" w:rsidRDefault="002B5B77">
            <w:pPr>
              <w:rPr>
                <w:kern w:val="0"/>
                <w:szCs w:val="21"/>
              </w:rPr>
            </w:pPr>
          </w:p>
        </w:tc>
        <w:tc>
          <w:tcPr>
            <w:tcW w:w="567" w:type="dxa"/>
          </w:tcPr>
          <w:p w:rsidR="002B5B77" w:rsidRDefault="002B5B77">
            <w:pPr>
              <w:rPr>
                <w:kern w:val="0"/>
                <w:szCs w:val="21"/>
              </w:rPr>
            </w:pPr>
          </w:p>
        </w:tc>
        <w:tc>
          <w:tcPr>
            <w:tcW w:w="569" w:type="dxa"/>
          </w:tcPr>
          <w:p w:rsidR="002B5B77" w:rsidRDefault="002B5B77">
            <w:pPr>
              <w:rPr>
                <w:kern w:val="0"/>
                <w:szCs w:val="21"/>
              </w:rPr>
            </w:pPr>
          </w:p>
        </w:tc>
        <w:tc>
          <w:tcPr>
            <w:tcW w:w="467" w:type="dxa"/>
          </w:tcPr>
          <w:p w:rsidR="002B5B77" w:rsidRDefault="002B5B77">
            <w:pPr>
              <w:rPr>
                <w:kern w:val="0"/>
                <w:szCs w:val="21"/>
              </w:rPr>
            </w:pPr>
          </w:p>
        </w:tc>
      </w:tr>
      <w:tr w:rsidR="002B5B77">
        <w:tc>
          <w:tcPr>
            <w:tcW w:w="1386" w:type="dxa"/>
            <w:vMerge w:val="restart"/>
            <w:vAlign w:val="center"/>
          </w:tcPr>
          <w:p w:rsidR="002B5B77" w:rsidRDefault="00916FB6">
            <w:pPr>
              <w:jc w:val="center"/>
              <w:rPr>
                <w:kern w:val="0"/>
                <w:szCs w:val="21"/>
              </w:rPr>
            </w:pPr>
            <w:r>
              <w:rPr>
                <w:rFonts w:hint="eastAsia"/>
                <w:kern w:val="0"/>
                <w:szCs w:val="21"/>
              </w:rPr>
              <w:t>参考答案</w:t>
            </w:r>
          </w:p>
        </w:tc>
        <w:tc>
          <w:tcPr>
            <w:tcW w:w="565" w:type="dxa"/>
            <w:vAlign w:val="center"/>
          </w:tcPr>
          <w:p w:rsidR="002B5B77" w:rsidRDefault="00916FB6">
            <w:pPr>
              <w:jc w:val="center"/>
              <w:rPr>
                <w:kern w:val="0"/>
                <w:szCs w:val="21"/>
              </w:rPr>
            </w:pPr>
            <w:r>
              <w:rPr>
                <w:rFonts w:hint="eastAsia"/>
                <w:kern w:val="0"/>
                <w:szCs w:val="21"/>
              </w:rPr>
              <w:t>6</w:t>
            </w:r>
          </w:p>
        </w:tc>
        <w:tc>
          <w:tcPr>
            <w:tcW w:w="4437" w:type="dxa"/>
            <w:gridSpan w:val="3"/>
          </w:tcPr>
          <w:p w:rsidR="002B5B77" w:rsidRDefault="00916FB6">
            <w:pPr>
              <w:jc w:val="left"/>
              <w:rPr>
                <w:kern w:val="0"/>
                <w:szCs w:val="21"/>
              </w:rPr>
            </w:pPr>
            <w:r>
              <w:rPr>
                <w:rFonts w:hint="eastAsia"/>
                <w:kern w:val="0"/>
                <w:szCs w:val="21"/>
              </w:rPr>
              <w:t>参考答案简洁完整，准确无误</w:t>
            </w:r>
          </w:p>
        </w:tc>
        <w:tc>
          <w:tcPr>
            <w:tcW w:w="525" w:type="dxa"/>
          </w:tcPr>
          <w:p w:rsidR="002B5B77" w:rsidRDefault="002B5B77">
            <w:pPr>
              <w:rPr>
                <w:kern w:val="0"/>
                <w:szCs w:val="21"/>
              </w:rPr>
            </w:pPr>
          </w:p>
        </w:tc>
        <w:tc>
          <w:tcPr>
            <w:tcW w:w="567" w:type="dxa"/>
          </w:tcPr>
          <w:p w:rsidR="002B5B77" w:rsidRDefault="002B5B77">
            <w:pPr>
              <w:rPr>
                <w:kern w:val="0"/>
                <w:szCs w:val="21"/>
              </w:rPr>
            </w:pPr>
          </w:p>
        </w:tc>
        <w:tc>
          <w:tcPr>
            <w:tcW w:w="569" w:type="dxa"/>
          </w:tcPr>
          <w:p w:rsidR="002B5B77" w:rsidRDefault="002B5B77">
            <w:pPr>
              <w:rPr>
                <w:kern w:val="0"/>
                <w:szCs w:val="21"/>
              </w:rPr>
            </w:pPr>
          </w:p>
        </w:tc>
        <w:tc>
          <w:tcPr>
            <w:tcW w:w="467" w:type="dxa"/>
          </w:tcPr>
          <w:p w:rsidR="002B5B77" w:rsidRDefault="002B5B77">
            <w:pPr>
              <w:rPr>
                <w:kern w:val="0"/>
                <w:szCs w:val="21"/>
              </w:rPr>
            </w:pPr>
          </w:p>
        </w:tc>
      </w:tr>
      <w:tr w:rsidR="002B5B77">
        <w:tc>
          <w:tcPr>
            <w:tcW w:w="1386" w:type="dxa"/>
            <w:vMerge/>
            <w:vAlign w:val="center"/>
          </w:tcPr>
          <w:p w:rsidR="002B5B77" w:rsidRDefault="002B5B77">
            <w:pPr>
              <w:jc w:val="center"/>
              <w:rPr>
                <w:kern w:val="0"/>
                <w:szCs w:val="21"/>
              </w:rPr>
            </w:pPr>
          </w:p>
        </w:tc>
        <w:tc>
          <w:tcPr>
            <w:tcW w:w="565" w:type="dxa"/>
            <w:vAlign w:val="center"/>
          </w:tcPr>
          <w:p w:rsidR="002B5B77" w:rsidRDefault="00916FB6">
            <w:pPr>
              <w:jc w:val="center"/>
              <w:rPr>
                <w:kern w:val="0"/>
                <w:szCs w:val="21"/>
              </w:rPr>
            </w:pPr>
            <w:r>
              <w:rPr>
                <w:rFonts w:hint="eastAsia"/>
                <w:kern w:val="0"/>
                <w:szCs w:val="21"/>
              </w:rPr>
              <w:t>7</w:t>
            </w:r>
          </w:p>
        </w:tc>
        <w:tc>
          <w:tcPr>
            <w:tcW w:w="4437" w:type="dxa"/>
            <w:gridSpan w:val="3"/>
          </w:tcPr>
          <w:p w:rsidR="002B5B77" w:rsidRDefault="00916FB6">
            <w:pPr>
              <w:jc w:val="left"/>
              <w:rPr>
                <w:kern w:val="0"/>
                <w:szCs w:val="21"/>
              </w:rPr>
            </w:pPr>
            <w:r>
              <w:rPr>
                <w:rFonts w:hint="eastAsia"/>
                <w:kern w:val="0"/>
                <w:szCs w:val="21"/>
              </w:rPr>
              <w:t>评分细则科学、合理、完整</w:t>
            </w:r>
          </w:p>
        </w:tc>
        <w:tc>
          <w:tcPr>
            <w:tcW w:w="525" w:type="dxa"/>
          </w:tcPr>
          <w:p w:rsidR="002B5B77" w:rsidRDefault="002B5B77">
            <w:pPr>
              <w:rPr>
                <w:kern w:val="0"/>
                <w:szCs w:val="21"/>
              </w:rPr>
            </w:pPr>
          </w:p>
        </w:tc>
        <w:tc>
          <w:tcPr>
            <w:tcW w:w="567" w:type="dxa"/>
          </w:tcPr>
          <w:p w:rsidR="002B5B77" w:rsidRDefault="002B5B77">
            <w:pPr>
              <w:rPr>
                <w:kern w:val="0"/>
                <w:szCs w:val="21"/>
              </w:rPr>
            </w:pPr>
          </w:p>
        </w:tc>
        <w:tc>
          <w:tcPr>
            <w:tcW w:w="569" w:type="dxa"/>
          </w:tcPr>
          <w:p w:rsidR="002B5B77" w:rsidRDefault="002B5B77">
            <w:pPr>
              <w:rPr>
                <w:kern w:val="0"/>
                <w:szCs w:val="21"/>
              </w:rPr>
            </w:pPr>
          </w:p>
        </w:tc>
        <w:tc>
          <w:tcPr>
            <w:tcW w:w="467" w:type="dxa"/>
          </w:tcPr>
          <w:p w:rsidR="002B5B77" w:rsidRDefault="002B5B77">
            <w:pPr>
              <w:rPr>
                <w:kern w:val="0"/>
                <w:szCs w:val="21"/>
              </w:rPr>
            </w:pPr>
          </w:p>
        </w:tc>
      </w:tr>
      <w:tr w:rsidR="002B5B77">
        <w:tc>
          <w:tcPr>
            <w:tcW w:w="1386" w:type="dxa"/>
            <w:vMerge w:val="restart"/>
            <w:vAlign w:val="center"/>
          </w:tcPr>
          <w:p w:rsidR="002B5B77" w:rsidRDefault="00916FB6">
            <w:pPr>
              <w:jc w:val="center"/>
              <w:rPr>
                <w:kern w:val="0"/>
                <w:szCs w:val="21"/>
              </w:rPr>
            </w:pPr>
            <w:r>
              <w:rPr>
                <w:rFonts w:hint="eastAsia"/>
                <w:kern w:val="0"/>
                <w:szCs w:val="21"/>
              </w:rPr>
              <w:t>评阅质量</w:t>
            </w:r>
          </w:p>
        </w:tc>
        <w:tc>
          <w:tcPr>
            <w:tcW w:w="565" w:type="dxa"/>
            <w:vAlign w:val="center"/>
          </w:tcPr>
          <w:p w:rsidR="002B5B77" w:rsidRDefault="00916FB6">
            <w:pPr>
              <w:jc w:val="center"/>
              <w:rPr>
                <w:kern w:val="0"/>
                <w:szCs w:val="21"/>
              </w:rPr>
            </w:pPr>
            <w:r>
              <w:rPr>
                <w:rFonts w:hint="eastAsia"/>
                <w:kern w:val="0"/>
                <w:szCs w:val="21"/>
              </w:rPr>
              <w:t>8</w:t>
            </w:r>
          </w:p>
        </w:tc>
        <w:tc>
          <w:tcPr>
            <w:tcW w:w="4437" w:type="dxa"/>
            <w:gridSpan w:val="3"/>
          </w:tcPr>
          <w:p w:rsidR="002B5B77" w:rsidRDefault="00916FB6">
            <w:pPr>
              <w:jc w:val="left"/>
              <w:rPr>
                <w:kern w:val="0"/>
                <w:szCs w:val="21"/>
              </w:rPr>
            </w:pPr>
            <w:r>
              <w:rPr>
                <w:rFonts w:hint="eastAsia"/>
                <w:kern w:val="0"/>
                <w:szCs w:val="21"/>
              </w:rPr>
              <w:t>阅卷评分严格、公正、合理，与评分细则相符</w:t>
            </w:r>
          </w:p>
        </w:tc>
        <w:tc>
          <w:tcPr>
            <w:tcW w:w="525" w:type="dxa"/>
          </w:tcPr>
          <w:p w:rsidR="002B5B77" w:rsidRDefault="002B5B77">
            <w:pPr>
              <w:rPr>
                <w:kern w:val="0"/>
                <w:szCs w:val="21"/>
              </w:rPr>
            </w:pPr>
          </w:p>
        </w:tc>
        <w:tc>
          <w:tcPr>
            <w:tcW w:w="567" w:type="dxa"/>
          </w:tcPr>
          <w:p w:rsidR="002B5B77" w:rsidRDefault="002B5B77">
            <w:pPr>
              <w:rPr>
                <w:kern w:val="0"/>
                <w:szCs w:val="21"/>
              </w:rPr>
            </w:pPr>
          </w:p>
        </w:tc>
        <w:tc>
          <w:tcPr>
            <w:tcW w:w="569" w:type="dxa"/>
          </w:tcPr>
          <w:p w:rsidR="002B5B77" w:rsidRDefault="002B5B77">
            <w:pPr>
              <w:rPr>
                <w:kern w:val="0"/>
                <w:szCs w:val="21"/>
              </w:rPr>
            </w:pPr>
          </w:p>
        </w:tc>
        <w:tc>
          <w:tcPr>
            <w:tcW w:w="467" w:type="dxa"/>
          </w:tcPr>
          <w:p w:rsidR="002B5B77" w:rsidRDefault="002B5B77">
            <w:pPr>
              <w:rPr>
                <w:kern w:val="0"/>
                <w:szCs w:val="21"/>
              </w:rPr>
            </w:pPr>
          </w:p>
        </w:tc>
      </w:tr>
      <w:tr w:rsidR="002B5B77">
        <w:tc>
          <w:tcPr>
            <w:tcW w:w="1386" w:type="dxa"/>
            <w:vMerge/>
            <w:vAlign w:val="center"/>
          </w:tcPr>
          <w:p w:rsidR="002B5B77" w:rsidRDefault="002B5B77">
            <w:pPr>
              <w:jc w:val="center"/>
              <w:rPr>
                <w:kern w:val="0"/>
                <w:szCs w:val="21"/>
              </w:rPr>
            </w:pPr>
          </w:p>
        </w:tc>
        <w:tc>
          <w:tcPr>
            <w:tcW w:w="565" w:type="dxa"/>
            <w:vAlign w:val="center"/>
          </w:tcPr>
          <w:p w:rsidR="002B5B77" w:rsidRDefault="00916FB6">
            <w:pPr>
              <w:jc w:val="center"/>
              <w:rPr>
                <w:kern w:val="0"/>
                <w:szCs w:val="21"/>
              </w:rPr>
            </w:pPr>
            <w:r>
              <w:rPr>
                <w:rFonts w:hint="eastAsia"/>
                <w:kern w:val="0"/>
                <w:szCs w:val="21"/>
              </w:rPr>
              <w:t>9</w:t>
            </w:r>
          </w:p>
        </w:tc>
        <w:tc>
          <w:tcPr>
            <w:tcW w:w="4437" w:type="dxa"/>
            <w:gridSpan w:val="3"/>
          </w:tcPr>
          <w:p w:rsidR="002B5B77" w:rsidRDefault="00916FB6">
            <w:pPr>
              <w:jc w:val="left"/>
              <w:rPr>
                <w:kern w:val="0"/>
                <w:szCs w:val="21"/>
              </w:rPr>
            </w:pPr>
            <w:r>
              <w:rPr>
                <w:rFonts w:hint="eastAsia"/>
                <w:kern w:val="0"/>
                <w:szCs w:val="21"/>
              </w:rPr>
              <w:t>评阅标识规范、公正，阅卷改分有签名</w:t>
            </w:r>
          </w:p>
        </w:tc>
        <w:tc>
          <w:tcPr>
            <w:tcW w:w="525" w:type="dxa"/>
          </w:tcPr>
          <w:p w:rsidR="002B5B77" w:rsidRDefault="002B5B77">
            <w:pPr>
              <w:rPr>
                <w:kern w:val="0"/>
                <w:szCs w:val="21"/>
              </w:rPr>
            </w:pPr>
          </w:p>
        </w:tc>
        <w:tc>
          <w:tcPr>
            <w:tcW w:w="567" w:type="dxa"/>
          </w:tcPr>
          <w:p w:rsidR="002B5B77" w:rsidRDefault="002B5B77">
            <w:pPr>
              <w:rPr>
                <w:kern w:val="0"/>
                <w:szCs w:val="21"/>
              </w:rPr>
            </w:pPr>
          </w:p>
        </w:tc>
        <w:tc>
          <w:tcPr>
            <w:tcW w:w="569" w:type="dxa"/>
          </w:tcPr>
          <w:p w:rsidR="002B5B77" w:rsidRDefault="002B5B77">
            <w:pPr>
              <w:rPr>
                <w:kern w:val="0"/>
                <w:szCs w:val="21"/>
              </w:rPr>
            </w:pPr>
          </w:p>
        </w:tc>
        <w:tc>
          <w:tcPr>
            <w:tcW w:w="467" w:type="dxa"/>
          </w:tcPr>
          <w:p w:rsidR="002B5B77" w:rsidRDefault="002B5B77">
            <w:pPr>
              <w:rPr>
                <w:kern w:val="0"/>
                <w:szCs w:val="21"/>
              </w:rPr>
            </w:pPr>
          </w:p>
        </w:tc>
      </w:tr>
      <w:tr w:rsidR="002B5B77">
        <w:tc>
          <w:tcPr>
            <w:tcW w:w="1386" w:type="dxa"/>
            <w:vMerge/>
            <w:vAlign w:val="center"/>
          </w:tcPr>
          <w:p w:rsidR="002B5B77" w:rsidRDefault="002B5B77">
            <w:pPr>
              <w:jc w:val="center"/>
              <w:rPr>
                <w:kern w:val="0"/>
                <w:szCs w:val="21"/>
              </w:rPr>
            </w:pPr>
          </w:p>
        </w:tc>
        <w:tc>
          <w:tcPr>
            <w:tcW w:w="565" w:type="dxa"/>
            <w:vAlign w:val="center"/>
          </w:tcPr>
          <w:p w:rsidR="002B5B77" w:rsidRDefault="00916FB6">
            <w:pPr>
              <w:jc w:val="center"/>
              <w:rPr>
                <w:kern w:val="0"/>
                <w:szCs w:val="21"/>
              </w:rPr>
            </w:pPr>
            <w:r>
              <w:rPr>
                <w:rFonts w:hint="eastAsia"/>
                <w:kern w:val="0"/>
                <w:szCs w:val="21"/>
              </w:rPr>
              <w:t>10</w:t>
            </w:r>
          </w:p>
        </w:tc>
        <w:tc>
          <w:tcPr>
            <w:tcW w:w="4437" w:type="dxa"/>
            <w:gridSpan w:val="3"/>
          </w:tcPr>
          <w:p w:rsidR="002B5B77" w:rsidRDefault="00916FB6">
            <w:pPr>
              <w:jc w:val="left"/>
              <w:rPr>
                <w:kern w:val="0"/>
                <w:szCs w:val="21"/>
              </w:rPr>
            </w:pPr>
            <w:r>
              <w:rPr>
                <w:rFonts w:hint="eastAsia"/>
                <w:kern w:val="0"/>
                <w:szCs w:val="21"/>
              </w:rPr>
              <w:t>期评成绩组成比例规范，平时成绩合理</w:t>
            </w:r>
          </w:p>
        </w:tc>
        <w:tc>
          <w:tcPr>
            <w:tcW w:w="525" w:type="dxa"/>
          </w:tcPr>
          <w:p w:rsidR="002B5B77" w:rsidRDefault="002B5B77">
            <w:pPr>
              <w:rPr>
                <w:kern w:val="0"/>
                <w:szCs w:val="21"/>
              </w:rPr>
            </w:pPr>
          </w:p>
        </w:tc>
        <w:tc>
          <w:tcPr>
            <w:tcW w:w="567" w:type="dxa"/>
          </w:tcPr>
          <w:p w:rsidR="002B5B77" w:rsidRDefault="002B5B77">
            <w:pPr>
              <w:rPr>
                <w:kern w:val="0"/>
                <w:szCs w:val="21"/>
              </w:rPr>
            </w:pPr>
          </w:p>
        </w:tc>
        <w:tc>
          <w:tcPr>
            <w:tcW w:w="569" w:type="dxa"/>
          </w:tcPr>
          <w:p w:rsidR="002B5B77" w:rsidRDefault="002B5B77">
            <w:pPr>
              <w:rPr>
                <w:kern w:val="0"/>
                <w:szCs w:val="21"/>
              </w:rPr>
            </w:pPr>
          </w:p>
        </w:tc>
        <w:tc>
          <w:tcPr>
            <w:tcW w:w="467" w:type="dxa"/>
          </w:tcPr>
          <w:p w:rsidR="002B5B77" w:rsidRDefault="002B5B77">
            <w:pPr>
              <w:rPr>
                <w:kern w:val="0"/>
                <w:szCs w:val="21"/>
              </w:rPr>
            </w:pPr>
          </w:p>
        </w:tc>
      </w:tr>
      <w:tr w:rsidR="002B5B77">
        <w:tc>
          <w:tcPr>
            <w:tcW w:w="1386" w:type="dxa"/>
            <w:vMerge/>
            <w:vAlign w:val="center"/>
          </w:tcPr>
          <w:p w:rsidR="002B5B77" w:rsidRDefault="002B5B77">
            <w:pPr>
              <w:jc w:val="center"/>
              <w:rPr>
                <w:kern w:val="0"/>
                <w:szCs w:val="21"/>
              </w:rPr>
            </w:pPr>
          </w:p>
        </w:tc>
        <w:tc>
          <w:tcPr>
            <w:tcW w:w="565" w:type="dxa"/>
            <w:vAlign w:val="center"/>
          </w:tcPr>
          <w:p w:rsidR="002B5B77" w:rsidRDefault="00916FB6">
            <w:pPr>
              <w:jc w:val="center"/>
              <w:rPr>
                <w:kern w:val="0"/>
                <w:szCs w:val="21"/>
              </w:rPr>
            </w:pPr>
            <w:r>
              <w:rPr>
                <w:rFonts w:hint="eastAsia"/>
                <w:kern w:val="0"/>
                <w:szCs w:val="21"/>
              </w:rPr>
              <w:t>11</w:t>
            </w:r>
          </w:p>
        </w:tc>
        <w:tc>
          <w:tcPr>
            <w:tcW w:w="4437" w:type="dxa"/>
            <w:gridSpan w:val="3"/>
          </w:tcPr>
          <w:p w:rsidR="002B5B77" w:rsidRDefault="00916FB6">
            <w:pPr>
              <w:jc w:val="left"/>
              <w:rPr>
                <w:kern w:val="0"/>
                <w:szCs w:val="21"/>
              </w:rPr>
            </w:pPr>
            <w:r>
              <w:rPr>
                <w:rFonts w:hint="eastAsia"/>
                <w:kern w:val="0"/>
                <w:szCs w:val="21"/>
              </w:rPr>
              <w:t>记分、统分、登分规范，准确无误</w:t>
            </w:r>
          </w:p>
        </w:tc>
        <w:tc>
          <w:tcPr>
            <w:tcW w:w="525" w:type="dxa"/>
          </w:tcPr>
          <w:p w:rsidR="002B5B77" w:rsidRDefault="002B5B77">
            <w:pPr>
              <w:rPr>
                <w:kern w:val="0"/>
                <w:szCs w:val="21"/>
              </w:rPr>
            </w:pPr>
          </w:p>
        </w:tc>
        <w:tc>
          <w:tcPr>
            <w:tcW w:w="567" w:type="dxa"/>
          </w:tcPr>
          <w:p w:rsidR="002B5B77" w:rsidRDefault="002B5B77">
            <w:pPr>
              <w:rPr>
                <w:kern w:val="0"/>
                <w:szCs w:val="21"/>
              </w:rPr>
            </w:pPr>
          </w:p>
        </w:tc>
        <w:tc>
          <w:tcPr>
            <w:tcW w:w="569" w:type="dxa"/>
          </w:tcPr>
          <w:p w:rsidR="002B5B77" w:rsidRDefault="002B5B77">
            <w:pPr>
              <w:rPr>
                <w:kern w:val="0"/>
                <w:szCs w:val="21"/>
              </w:rPr>
            </w:pPr>
          </w:p>
        </w:tc>
        <w:tc>
          <w:tcPr>
            <w:tcW w:w="467" w:type="dxa"/>
          </w:tcPr>
          <w:p w:rsidR="002B5B77" w:rsidRDefault="002B5B77">
            <w:pPr>
              <w:rPr>
                <w:kern w:val="0"/>
                <w:szCs w:val="21"/>
              </w:rPr>
            </w:pPr>
          </w:p>
        </w:tc>
      </w:tr>
      <w:tr w:rsidR="002B5B77">
        <w:tc>
          <w:tcPr>
            <w:tcW w:w="1386" w:type="dxa"/>
            <w:vMerge w:val="restart"/>
            <w:vAlign w:val="center"/>
          </w:tcPr>
          <w:p w:rsidR="002B5B77" w:rsidRDefault="00916FB6">
            <w:pPr>
              <w:jc w:val="center"/>
              <w:rPr>
                <w:kern w:val="0"/>
                <w:szCs w:val="21"/>
              </w:rPr>
            </w:pPr>
            <w:r>
              <w:rPr>
                <w:rFonts w:hint="eastAsia"/>
                <w:kern w:val="0"/>
                <w:szCs w:val="21"/>
              </w:rPr>
              <w:t>教学质量分析</w:t>
            </w:r>
          </w:p>
        </w:tc>
        <w:tc>
          <w:tcPr>
            <w:tcW w:w="565" w:type="dxa"/>
            <w:vAlign w:val="center"/>
          </w:tcPr>
          <w:p w:rsidR="002B5B77" w:rsidRDefault="00916FB6">
            <w:pPr>
              <w:jc w:val="center"/>
              <w:rPr>
                <w:kern w:val="0"/>
                <w:szCs w:val="21"/>
              </w:rPr>
            </w:pPr>
            <w:r>
              <w:rPr>
                <w:rFonts w:hint="eastAsia"/>
                <w:kern w:val="0"/>
                <w:szCs w:val="21"/>
              </w:rPr>
              <w:t>12</w:t>
            </w:r>
          </w:p>
        </w:tc>
        <w:tc>
          <w:tcPr>
            <w:tcW w:w="4437" w:type="dxa"/>
            <w:gridSpan w:val="3"/>
          </w:tcPr>
          <w:p w:rsidR="002B5B77" w:rsidRDefault="00916FB6">
            <w:pPr>
              <w:jc w:val="left"/>
              <w:rPr>
                <w:kern w:val="0"/>
                <w:szCs w:val="21"/>
              </w:rPr>
            </w:pPr>
            <w:r>
              <w:rPr>
                <w:rFonts w:hint="eastAsia"/>
                <w:kern w:val="0"/>
                <w:szCs w:val="21"/>
              </w:rPr>
              <w:t>统计数据准确</w:t>
            </w:r>
          </w:p>
        </w:tc>
        <w:tc>
          <w:tcPr>
            <w:tcW w:w="525" w:type="dxa"/>
          </w:tcPr>
          <w:p w:rsidR="002B5B77" w:rsidRDefault="002B5B77">
            <w:pPr>
              <w:rPr>
                <w:kern w:val="0"/>
                <w:szCs w:val="21"/>
              </w:rPr>
            </w:pPr>
          </w:p>
        </w:tc>
        <w:tc>
          <w:tcPr>
            <w:tcW w:w="567" w:type="dxa"/>
          </w:tcPr>
          <w:p w:rsidR="002B5B77" w:rsidRDefault="002B5B77">
            <w:pPr>
              <w:rPr>
                <w:kern w:val="0"/>
                <w:szCs w:val="21"/>
              </w:rPr>
            </w:pPr>
          </w:p>
        </w:tc>
        <w:tc>
          <w:tcPr>
            <w:tcW w:w="569" w:type="dxa"/>
          </w:tcPr>
          <w:p w:rsidR="002B5B77" w:rsidRDefault="002B5B77">
            <w:pPr>
              <w:rPr>
                <w:kern w:val="0"/>
                <w:szCs w:val="21"/>
              </w:rPr>
            </w:pPr>
          </w:p>
        </w:tc>
        <w:tc>
          <w:tcPr>
            <w:tcW w:w="467" w:type="dxa"/>
          </w:tcPr>
          <w:p w:rsidR="002B5B77" w:rsidRDefault="002B5B77">
            <w:pPr>
              <w:rPr>
                <w:kern w:val="0"/>
                <w:szCs w:val="21"/>
              </w:rPr>
            </w:pPr>
          </w:p>
        </w:tc>
      </w:tr>
      <w:tr w:rsidR="002B5B77">
        <w:tc>
          <w:tcPr>
            <w:tcW w:w="1386" w:type="dxa"/>
            <w:vMerge/>
            <w:vAlign w:val="center"/>
          </w:tcPr>
          <w:p w:rsidR="002B5B77" w:rsidRDefault="002B5B77">
            <w:pPr>
              <w:jc w:val="center"/>
              <w:rPr>
                <w:kern w:val="0"/>
                <w:szCs w:val="21"/>
              </w:rPr>
            </w:pPr>
          </w:p>
        </w:tc>
        <w:tc>
          <w:tcPr>
            <w:tcW w:w="565" w:type="dxa"/>
            <w:vAlign w:val="center"/>
          </w:tcPr>
          <w:p w:rsidR="002B5B77" w:rsidRDefault="00916FB6">
            <w:pPr>
              <w:jc w:val="center"/>
              <w:rPr>
                <w:kern w:val="0"/>
                <w:szCs w:val="21"/>
              </w:rPr>
            </w:pPr>
            <w:r>
              <w:rPr>
                <w:rFonts w:hint="eastAsia"/>
                <w:kern w:val="0"/>
                <w:szCs w:val="21"/>
              </w:rPr>
              <w:t>13</w:t>
            </w:r>
          </w:p>
        </w:tc>
        <w:tc>
          <w:tcPr>
            <w:tcW w:w="4437" w:type="dxa"/>
            <w:gridSpan w:val="3"/>
          </w:tcPr>
          <w:p w:rsidR="002B5B77" w:rsidRDefault="00916FB6">
            <w:pPr>
              <w:jc w:val="left"/>
              <w:rPr>
                <w:kern w:val="0"/>
                <w:szCs w:val="21"/>
              </w:rPr>
            </w:pPr>
            <w:r>
              <w:rPr>
                <w:rFonts w:hint="eastAsia"/>
                <w:kern w:val="0"/>
                <w:szCs w:val="21"/>
              </w:rPr>
              <w:t>教学质量分析全面、客观、具体</w:t>
            </w:r>
          </w:p>
        </w:tc>
        <w:tc>
          <w:tcPr>
            <w:tcW w:w="525" w:type="dxa"/>
          </w:tcPr>
          <w:p w:rsidR="002B5B77" w:rsidRDefault="002B5B77">
            <w:pPr>
              <w:rPr>
                <w:kern w:val="0"/>
                <w:szCs w:val="21"/>
              </w:rPr>
            </w:pPr>
          </w:p>
        </w:tc>
        <w:tc>
          <w:tcPr>
            <w:tcW w:w="567" w:type="dxa"/>
          </w:tcPr>
          <w:p w:rsidR="002B5B77" w:rsidRDefault="002B5B77">
            <w:pPr>
              <w:rPr>
                <w:kern w:val="0"/>
                <w:szCs w:val="21"/>
              </w:rPr>
            </w:pPr>
          </w:p>
        </w:tc>
        <w:tc>
          <w:tcPr>
            <w:tcW w:w="569" w:type="dxa"/>
          </w:tcPr>
          <w:p w:rsidR="002B5B77" w:rsidRDefault="002B5B77">
            <w:pPr>
              <w:rPr>
                <w:kern w:val="0"/>
                <w:szCs w:val="21"/>
              </w:rPr>
            </w:pPr>
          </w:p>
        </w:tc>
        <w:tc>
          <w:tcPr>
            <w:tcW w:w="467" w:type="dxa"/>
          </w:tcPr>
          <w:p w:rsidR="002B5B77" w:rsidRDefault="002B5B77">
            <w:pPr>
              <w:rPr>
                <w:kern w:val="0"/>
                <w:szCs w:val="21"/>
              </w:rPr>
            </w:pPr>
          </w:p>
        </w:tc>
      </w:tr>
      <w:tr w:rsidR="002B5B77">
        <w:tc>
          <w:tcPr>
            <w:tcW w:w="1386" w:type="dxa"/>
            <w:vMerge w:val="restart"/>
            <w:vAlign w:val="center"/>
          </w:tcPr>
          <w:p w:rsidR="002B5B77" w:rsidRDefault="00916FB6">
            <w:pPr>
              <w:jc w:val="center"/>
              <w:rPr>
                <w:kern w:val="0"/>
                <w:szCs w:val="21"/>
              </w:rPr>
            </w:pPr>
            <w:r>
              <w:rPr>
                <w:rFonts w:hint="eastAsia"/>
                <w:kern w:val="0"/>
                <w:szCs w:val="21"/>
              </w:rPr>
              <w:t>归档质量</w:t>
            </w:r>
          </w:p>
        </w:tc>
        <w:tc>
          <w:tcPr>
            <w:tcW w:w="565" w:type="dxa"/>
            <w:vAlign w:val="center"/>
          </w:tcPr>
          <w:p w:rsidR="002B5B77" w:rsidRDefault="00916FB6">
            <w:pPr>
              <w:jc w:val="center"/>
              <w:rPr>
                <w:kern w:val="0"/>
                <w:szCs w:val="21"/>
              </w:rPr>
            </w:pPr>
            <w:r>
              <w:rPr>
                <w:rFonts w:hint="eastAsia"/>
                <w:kern w:val="0"/>
                <w:szCs w:val="21"/>
              </w:rPr>
              <w:t>14</w:t>
            </w:r>
          </w:p>
        </w:tc>
        <w:tc>
          <w:tcPr>
            <w:tcW w:w="4437" w:type="dxa"/>
            <w:gridSpan w:val="3"/>
          </w:tcPr>
          <w:p w:rsidR="002B5B77" w:rsidRDefault="00916FB6">
            <w:pPr>
              <w:jc w:val="left"/>
              <w:rPr>
                <w:kern w:val="0"/>
                <w:szCs w:val="21"/>
              </w:rPr>
            </w:pPr>
            <w:r>
              <w:rPr>
                <w:rFonts w:hint="eastAsia"/>
                <w:kern w:val="0"/>
                <w:szCs w:val="21"/>
              </w:rPr>
              <w:t>档案袋信息填写齐全、工整、准确</w:t>
            </w:r>
          </w:p>
        </w:tc>
        <w:tc>
          <w:tcPr>
            <w:tcW w:w="525" w:type="dxa"/>
          </w:tcPr>
          <w:p w:rsidR="002B5B77" w:rsidRDefault="002B5B77">
            <w:pPr>
              <w:rPr>
                <w:kern w:val="0"/>
                <w:szCs w:val="21"/>
              </w:rPr>
            </w:pPr>
          </w:p>
        </w:tc>
        <w:tc>
          <w:tcPr>
            <w:tcW w:w="567" w:type="dxa"/>
          </w:tcPr>
          <w:p w:rsidR="002B5B77" w:rsidRDefault="002B5B77">
            <w:pPr>
              <w:rPr>
                <w:kern w:val="0"/>
                <w:szCs w:val="21"/>
              </w:rPr>
            </w:pPr>
          </w:p>
        </w:tc>
        <w:tc>
          <w:tcPr>
            <w:tcW w:w="569" w:type="dxa"/>
          </w:tcPr>
          <w:p w:rsidR="002B5B77" w:rsidRDefault="002B5B77">
            <w:pPr>
              <w:rPr>
                <w:kern w:val="0"/>
                <w:szCs w:val="21"/>
              </w:rPr>
            </w:pPr>
          </w:p>
        </w:tc>
        <w:tc>
          <w:tcPr>
            <w:tcW w:w="467" w:type="dxa"/>
          </w:tcPr>
          <w:p w:rsidR="002B5B77" w:rsidRDefault="002B5B77">
            <w:pPr>
              <w:rPr>
                <w:kern w:val="0"/>
                <w:szCs w:val="21"/>
              </w:rPr>
            </w:pPr>
          </w:p>
        </w:tc>
      </w:tr>
      <w:tr w:rsidR="002B5B77">
        <w:tc>
          <w:tcPr>
            <w:tcW w:w="1386" w:type="dxa"/>
            <w:vMerge/>
            <w:vAlign w:val="center"/>
          </w:tcPr>
          <w:p w:rsidR="002B5B77" w:rsidRDefault="002B5B77">
            <w:pPr>
              <w:jc w:val="center"/>
              <w:rPr>
                <w:kern w:val="0"/>
                <w:szCs w:val="21"/>
              </w:rPr>
            </w:pPr>
          </w:p>
        </w:tc>
        <w:tc>
          <w:tcPr>
            <w:tcW w:w="565" w:type="dxa"/>
            <w:vAlign w:val="center"/>
          </w:tcPr>
          <w:p w:rsidR="002B5B77" w:rsidRDefault="00916FB6">
            <w:pPr>
              <w:jc w:val="center"/>
              <w:rPr>
                <w:kern w:val="0"/>
                <w:szCs w:val="21"/>
              </w:rPr>
            </w:pPr>
            <w:r>
              <w:rPr>
                <w:rFonts w:hint="eastAsia"/>
                <w:kern w:val="0"/>
                <w:szCs w:val="21"/>
              </w:rPr>
              <w:t>15</w:t>
            </w:r>
          </w:p>
        </w:tc>
        <w:tc>
          <w:tcPr>
            <w:tcW w:w="4437" w:type="dxa"/>
            <w:gridSpan w:val="3"/>
          </w:tcPr>
          <w:p w:rsidR="002B5B77" w:rsidRDefault="00916FB6">
            <w:pPr>
              <w:jc w:val="left"/>
              <w:rPr>
                <w:kern w:val="0"/>
                <w:szCs w:val="21"/>
              </w:rPr>
            </w:pPr>
            <w:r>
              <w:rPr>
                <w:rFonts w:hint="eastAsia"/>
                <w:kern w:val="0"/>
                <w:szCs w:val="21"/>
              </w:rPr>
              <w:t>材料齐全，装订规范</w:t>
            </w:r>
          </w:p>
        </w:tc>
        <w:tc>
          <w:tcPr>
            <w:tcW w:w="525" w:type="dxa"/>
          </w:tcPr>
          <w:p w:rsidR="002B5B77" w:rsidRDefault="002B5B77">
            <w:pPr>
              <w:rPr>
                <w:kern w:val="0"/>
                <w:szCs w:val="21"/>
              </w:rPr>
            </w:pPr>
          </w:p>
        </w:tc>
        <w:tc>
          <w:tcPr>
            <w:tcW w:w="567" w:type="dxa"/>
          </w:tcPr>
          <w:p w:rsidR="002B5B77" w:rsidRDefault="002B5B77">
            <w:pPr>
              <w:rPr>
                <w:kern w:val="0"/>
                <w:szCs w:val="21"/>
              </w:rPr>
            </w:pPr>
          </w:p>
        </w:tc>
        <w:tc>
          <w:tcPr>
            <w:tcW w:w="569" w:type="dxa"/>
          </w:tcPr>
          <w:p w:rsidR="002B5B77" w:rsidRDefault="002B5B77">
            <w:pPr>
              <w:rPr>
                <w:kern w:val="0"/>
                <w:szCs w:val="21"/>
              </w:rPr>
            </w:pPr>
          </w:p>
        </w:tc>
        <w:tc>
          <w:tcPr>
            <w:tcW w:w="467" w:type="dxa"/>
          </w:tcPr>
          <w:p w:rsidR="002B5B77" w:rsidRDefault="002B5B77">
            <w:pPr>
              <w:rPr>
                <w:kern w:val="0"/>
                <w:szCs w:val="21"/>
              </w:rPr>
            </w:pPr>
          </w:p>
        </w:tc>
      </w:tr>
      <w:tr w:rsidR="002B5B77">
        <w:trPr>
          <w:trHeight w:val="3955"/>
        </w:trPr>
        <w:tc>
          <w:tcPr>
            <w:tcW w:w="8516" w:type="dxa"/>
            <w:gridSpan w:val="9"/>
          </w:tcPr>
          <w:p w:rsidR="002B5B77" w:rsidRDefault="00916FB6">
            <w:pPr>
              <w:rPr>
                <w:kern w:val="0"/>
                <w:szCs w:val="21"/>
              </w:rPr>
            </w:pPr>
            <w:r>
              <w:rPr>
                <w:rFonts w:hint="eastAsia"/>
                <w:kern w:val="0"/>
                <w:szCs w:val="21"/>
              </w:rPr>
              <w:t>综合评价意见（请针对表现非常突出或者问题非常严重的典型填写具体意见）：</w:t>
            </w:r>
          </w:p>
          <w:p w:rsidR="002B5B77" w:rsidRDefault="002B5B77">
            <w:pPr>
              <w:rPr>
                <w:kern w:val="0"/>
                <w:szCs w:val="21"/>
              </w:rPr>
            </w:pPr>
          </w:p>
          <w:p w:rsidR="002B5B77" w:rsidRDefault="002B5B77">
            <w:pPr>
              <w:rPr>
                <w:kern w:val="0"/>
                <w:szCs w:val="21"/>
              </w:rPr>
            </w:pPr>
          </w:p>
          <w:p w:rsidR="002B5B77" w:rsidRDefault="002B5B77">
            <w:pPr>
              <w:rPr>
                <w:kern w:val="0"/>
                <w:szCs w:val="21"/>
              </w:rPr>
            </w:pPr>
          </w:p>
          <w:p w:rsidR="002B5B77" w:rsidRDefault="002B5B77">
            <w:pPr>
              <w:rPr>
                <w:kern w:val="0"/>
                <w:szCs w:val="21"/>
              </w:rPr>
            </w:pPr>
          </w:p>
          <w:p w:rsidR="002B5B77" w:rsidRDefault="002B5B77">
            <w:pPr>
              <w:rPr>
                <w:kern w:val="0"/>
                <w:szCs w:val="21"/>
              </w:rPr>
            </w:pPr>
          </w:p>
          <w:p w:rsidR="002B5B77" w:rsidRDefault="002B5B77">
            <w:pPr>
              <w:rPr>
                <w:kern w:val="0"/>
                <w:szCs w:val="21"/>
              </w:rPr>
            </w:pPr>
          </w:p>
          <w:p w:rsidR="002B5B77" w:rsidRDefault="002B5B77">
            <w:pPr>
              <w:rPr>
                <w:kern w:val="0"/>
                <w:szCs w:val="21"/>
              </w:rPr>
            </w:pPr>
          </w:p>
          <w:p w:rsidR="002B5B77" w:rsidRDefault="00916FB6">
            <w:pPr>
              <w:rPr>
                <w:kern w:val="0"/>
                <w:szCs w:val="21"/>
              </w:rPr>
            </w:pPr>
            <w:r>
              <w:rPr>
                <w:rFonts w:hint="eastAsia"/>
                <w:kern w:val="0"/>
                <w:szCs w:val="21"/>
              </w:rPr>
              <w:t>专家评定等级：</w:t>
            </w:r>
            <w:r>
              <w:rPr>
                <w:rFonts w:hint="eastAsia"/>
                <w:kern w:val="0"/>
                <w:szCs w:val="21"/>
              </w:rPr>
              <w:t xml:space="preserve">              </w:t>
            </w:r>
            <w:r>
              <w:rPr>
                <w:rFonts w:hint="eastAsia"/>
                <w:kern w:val="0"/>
                <w:szCs w:val="21"/>
              </w:rPr>
              <w:t>评价专家签名：</w:t>
            </w:r>
            <w:r>
              <w:rPr>
                <w:rFonts w:hint="eastAsia"/>
                <w:kern w:val="0"/>
                <w:szCs w:val="21"/>
              </w:rPr>
              <w:t xml:space="preserve">               </w:t>
            </w:r>
            <w:r>
              <w:rPr>
                <w:rFonts w:hint="eastAsia"/>
                <w:kern w:val="0"/>
                <w:szCs w:val="21"/>
              </w:rPr>
              <w:t>年</w:t>
            </w:r>
            <w:r>
              <w:rPr>
                <w:rFonts w:hint="eastAsia"/>
                <w:kern w:val="0"/>
                <w:szCs w:val="21"/>
              </w:rPr>
              <w:t xml:space="preserve">    </w:t>
            </w:r>
            <w:r>
              <w:rPr>
                <w:rFonts w:hint="eastAsia"/>
                <w:kern w:val="0"/>
                <w:szCs w:val="21"/>
              </w:rPr>
              <w:t>月</w:t>
            </w:r>
            <w:r>
              <w:rPr>
                <w:rFonts w:hint="eastAsia"/>
                <w:kern w:val="0"/>
                <w:szCs w:val="21"/>
              </w:rPr>
              <w:t xml:space="preserve">     </w:t>
            </w:r>
            <w:r>
              <w:rPr>
                <w:rFonts w:hint="eastAsia"/>
                <w:kern w:val="0"/>
                <w:szCs w:val="21"/>
              </w:rPr>
              <w:t>日</w:t>
            </w:r>
            <w:r>
              <w:rPr>
                <w:rFonts w:hint="eastAsia"/>
                <w:kern w:val="0"/>
                <w:szCs w:val="21"/>
              </w:rPr>
              <w:t xml:space="preserve">  </w:t>
            </w:r>
          </w:p>
        </w:tc>
      </w:tr>
    </w:tbl>
    <w:p w:rsidR="002B5B77" w:rsidRDefault="002B5B77">
      <w:pPr>
        <w:rPr>
          <w:szCs w:val="21"/>
        </w:rPr>
      </w:pPr>
    </w:p>
    <w:p w:rsidR="002B5B77" w:rsidRDefault="00916FB6">
      <w:pPr>
        <w:widowControl/>
        <w:jc w:val="left"/>
        <w:rPr>
          <w:rFonts w:ascii="宋体" w:hAnsi="宋体"/>
          <w:b/>
          <w:bCs/>
        </w:rPr>
      </w:pPr>
      <w:r>
        <w:rPr>
          <w:rFonts w:ascii="宋体" w:hAnsi="宋体"/>
          <w:b/>
          <w:bCs/>
        </w:rPr>
        <w:br w:type="page"/>
      </w:r>
    </w:p>
    <w:p w:rsidR="002B5B77" w:rsidRDefault="00916FB6">
      <w:pPr>
        <w:pStyle w:val="a9"/>
        <w:rPr>
          <w:shd w:val="clear" w:color="auto" w:fill="C00000"/>
        </w:rPr>
      </w:pPr>
      <w:r>
        <w:rPr>
          <w:rFonts w:hint="eastAsia"/>
        </w:rPr>
        <w:lastRenderedPageBreak/>
        <w:t>13</w:t>
      </w:r>
      <w:r>
        <w:t>级</w:t>
      </w:r>
      <w:r>
        <w:rPr>
          <w:rFonts w:hint="eastAsia"/>
        </w:rPr>
        <w:t>《算法设计与分析》</w:t>
      </w:r>
      <w:r>
        <w:t>课程目标达成度分析报告</w:t>
      </w:r>
    </w:p>
    <w:p w:rsidR="002B5B77" w:rsidRDefault="00916FB6">
      <w:pPr>
        <w:rPr>
          <w:b/>
        </w:rPr>
      </w:pPr>
      <w:r>
        <w:rPr>
          <w:rFonts w:hint="eastAsia"/>
          <w:b/>
        </w:rPr>
        <w:t>一、考试统计</w:t>
      </w:r>
    </w:p>
    <w:p w:rsidR="002B5B77" w:rsidRDefault="00916FB6">
      <w:pPr>
        <w:ind w:firstLineChars="200" w:firstLine="420"/>
      </w:pPr>
      <w:r>
        <w:rPr>
          <w:rFonts w:hint="eastAsia"/>
        </w:rPr>
        <w:t>本课程考试统计信息如表一所示：</w:t>
      </w:r>
    </w:p>
    <w:p w:rsidR="002B5B77" w:rsidRDefault="00916FB6">
      <w:pPr>
        <w:jc w:val="center"/>
        <w:rPr>
          <w:sz w:val="22"/>
        </w:rPr>
      </w:pPr>
      <w:r>
        <w:rPr>
          <w:rFonts w:hint="eastAsia"/>
          <w:sz w:val="22"/>
        </w:rPr>
        <w:t>表一：课程考试统计信息</w:t>
      </w:r>
    </w:p>
    <w:tbl>
      <w:tblPr>
        <w:tblStyle w:val="ab"/>
        <w:tblpPr w:leftFromText="180" w:rightFromText="180" w:vertAnchor="text" w:horzAnchor="page" w:tblpXSpec="center" w:tblpY="20"/>
        <w:tblW w:w="7850" w:type="dxa"/>
        <w:tblLayout w:type="fixed"/>
        <w:tblLook w:val="04A0" w:firstRow="1" w:lastRow="0" w:firstColumn="1" w:lastColumn="0" w:noHBand="0" w:noVBand="1"/>
      </w:tblPr>
      <w:tblGrid>
        <w:gridCol w:w="1353"/>
        <w:gridCol w:w="1353"/>
        <w:gridCol w:w="1353"/>
        <w:gridCol w:w="1355"/>
        <w:gridCol w:w="1063"/>
        <w:gridCol w:w="1373"/>
      </w:tblGrid>
      <w:tr w:rsidR="002B5B77">
        <w:trPr>
          <w:trHeight w:val="351"/>
        </w:trPr>
        <w:tc>
          <w:tcPr>
            <w:tcW w:w="1353" w:type="dxa"/>
            <w:vAlign w:val="center"/>
          </w:tcPr>
          <w:p w:rsidR="002B5B77" w:rsidRDefault="00916FB6">
            <w:pPr>
              <w:jc w:val="center"/>
              <w:rPr>
                <w:rFonts w:ascii="宋体" w:hAnsi="宋体"/>
                <w:b/>
                <w:kern w:val="0"/>
                <w:szCs w:val="21"/>
              </w:rPr>
            </w:pPr>
            <w:r>
              <w:rPr>
                <w:rFonts w:ascii="宋体" w:hAnsi="宋体" w:hint="eastAsia"/>
                <w:b/>
                <w:kern w:val="0"/>
                <w:szCs w:val="21"/>
              </w:rPr>
              <w:t>课程名称</w:t>
            </w:r>
          </w:p>
        </w:tc>
        <w:tc>
          <w:tcPr>
            <w:tcW w:w="4061" w:type="dxa"/>
            <w:gridSpan w:val="3"/>
            <w:vAlign w:val="center"/>
          </w:tcPr>
          <w:p w:rsidR="002B5B77" w:rsidRDefault="00916FB6">
            <w:pPr>
              <w:jc w:val="center"/>
              <w:rPr>
                <w:rFonts w:ascii="宋体" w:hAnsi="宋体"/>
                <w:b/>
                <w:kern w:val="0"/>
                <w:szCs w:val="21"/>
              </w:rPr>
            </w:pPr>
            <w:r>
              <w:rPr>
                <w:rFonts w:ascii="宋体" w:hAnsi="宋体" w:hint="eastAsia"/>
                <w:b/>
                <w:kern w:val="0"/>
                <w:szCs w:val="21"/>
              </w:rPr>
              <w:t>算法设计与分析</w:t>
            </w:r>
          </w:p>
        </w:tc>
        <w:tc>
          <w:tcPr>
            <w:tcW w:w="1063" w:type="dxa"/>
            <w:vAlign w:val="center"/>
          </w:tcPr>
          <w:p w:rsidR="002B5B77" w:rsidRDefault="00916FB6">
            <w:pPr>
              <w:jc w:val="center"/>
              <w:rPr>
                <w:rFonts w:ascii="宋体" w:hAnsi="宋体"/>
                <w:b/>
                <w:kern w:val="0"/>
                <w:szCs w:val="21"/>
              </w:rPr>
            </w:pPr>
            <w:r>
              <w:rPr>
                <w:rFonts w:ascii="宋体" w:hAnsi="宋体" w:hint="eastAsia"/>
                <w:b/>
                <w:kern w:val="0"/>
                <w:szCs w:val="21"/>
              </w:rPr>
              <w:t>开课学期</w:t>
            </w:r>
          </w:p>
        </w:tc>
        <w:tc>
          <w:tcPr>
            <w:tcW w:w="1373" w:type="dxa"/>
            <w:vAlign w:val="center"/>
          </w:tcPr>
          <w:p w:rsidR="002B5B77" w:rsidRDefault="00916FB6">
            <w:pPr>
              <w:jc w:val="center"/>
              <w:rPr>
                <w:rFonts w:ascii="宋体" w:hAnsi="宋体"/>
                <w:b/>
                <w:kern w:val="0"/>
                <w:szCs w:val="21"/>
              </w:rPr>
            </w:pPr>
            <w:r>
              <w:rPr>
                <w:rFonts w:ascii="宋体" w:hAnsi="宋体"/>
                <w:b/>
                <w:kern w:val="0"/>
                <w:szCs w:val="21"/>
              </w:rPr>
              <w:t>2016</w:t>
            </w:r>
            <w:r>
              <w:rPr>
                <w:rFonts w:ascii="宋体" w:hAnsi="宋体" w:hint="eastAsia"/>
                <w:b/>
                <w:kern w:val="0"/>
                <w:szCs w:val="21"/>
              </w:rPr>
              <w:t>上学期</w:t>
            </w:r>
          </w:p>
        </w:tc>
      </w:tr>
      <w:tr w:rsidR="002B5B77">
        <w:trPr>
          <w:trHeight w:val="372"/>
        </w:trPr>
        <w:tc>
          <w:tcPr>
            <w:tcW w:w="1353" w:type="dxa"/>
            <w:vAlign w:val="center"/>
          </w:tcPr>
          <w:p w:rsidR="002B5B77" w:rsidRDefault="00916FB6">
            <w:pPr>
              <w:jc w:val="center"/>
              <w:rPr>
                <w:rFonts w:ascii="宋体" w:hAnsi="宋体"/>
                <w:b/>
                <w:kern w:val="0"/>
                <w:szCs w:val="21"/>
              </w:rPr>
            </w:pPr>
            <w:r>
              <w:rPr>
                <w:rFonts w:ascii="宋体" w:hAnsi="宋体" w:hint="eastAsia"/>
                <w:b/>
                <w:kern w:val="0"/>
                <w:szCs w:val="21"/>
              </w:rPr>
              <w:t>应到人数</w:t>
            </w:r>
          </w:p>
        </w:tc>
        <w:tc>
          <w:tcPr>
            <w:tcW w:w="1353" w:type="dxa"/>
            <w:vAlign w:val="center"/>
          </w:tcPr>
          <w:p w:rsidR="002B5B77" w:rsidRDefault="00916FB6">
            <w:pPr>
              <w:jc w:val="center"/>
              <w:rPr>
                <w:rFonts w:ascii="宋体" w:hAnsi="宋体"/>
                <w:kern w:val="0"/>
                <w:szCs w:val="21"/>
              </w:rPr>
            </w:pPr>
            <w:r>
              <w:rPr>
                <w:rFonts w:ascii="宋体" w:hAnsi="宋体" w:hint="eastAsia"/>
                <w:kern w:val="0"/>
                <w:szCs w:val="21"/>
              </w:rPr>
              <w:t>28</w:t>
            </w:r>
          </w:p>
        </w:tc>
        <w:tc>
          <w:tcPr>
            <w:tcW w:w="1353" w:type="dxa"/>
            <w:vAlign w:val="center"/>
          </w:tcPr>
          <w:p w:rsidR="002B5B77" w:rsidRDefault="00916FB6">
            <w:pPr>
              <w:jc w:val="center"/>
              <w:rPr>
                <w:rFonts w:ascii="宋体" w:hAnsi="宋体"/>
                <w:b/>
                <w:kern w:val="0"/>
                <w:szCs w:val="21"/>
              </w:rPr>
            </w:pPr>
            <w:r>
              <w:rPr>
                <w:rFonts w:ascii="宋体" w:hAnsi="宋体" w:hint="eastAsia"/>
                <w:b/>
                <w:kern w:val="0"/>
                <w:szCs w:val="21"/>
              </w:rPr>
              <w:t>实到人数</w:t>
            </w:r>
          </w:p>
        </w:tc>
        <w:tc>
          <w:tcPr>
            <w:tcW w:w="1355" w:type="dxa"/>
            <w:vAlign w:val="center"/>
          </w:tcPr>
          <w:p w:rsidR="002B5B77" w:rsidRDefault="00916FB6">
            <w:pPr>
              <w:jc w:val="center"/>
              <w:rPr>
                <w:rFonts w:ascii="宋体" w:hAnsi="宋体"/>
                <w:kern w:val="0"/>
                <w:szCs w:val="21"/>
              </w:rPr>
            </w:pPr>
            <w:r>
              <w:rPr>
                <w:rFonts w:ascii="宋体" w:hAnsi="宋体" w:hint="eastAsia"/>
                <w:kern w:val="0"/>
                <w:szCs w:val="21"/>
              </w:rPr>
              <w:t>28</w:t>
            </w:r>
          </w:p>
        </w:tc>
        <w:tc>
          <w:tcPr>
            <w:tcW w:w="1063" w:type="dxa"/>
            <w:vAlign w:val="center"/>
          </w:tcPr>
          <w:p w:rsidR="002B5B77" w:rsidRDefault="00916FB6">
            <w:pPr>
              <w:jc w:val="center"/>
              <w:rPr>
                <w:rFonts w:ascii="宋体" w:hAnsi="宋体"/>
                <w:b/>
                <w:kern w:val="0"/>
                <w:szCs w:val="21"/>
              </w:rPr>
            </w:pPr>
            <w:r>
              <w:rPr>
                <w:rFonts w:ascii="宋体" w:hAnsi="宋体" w:hint="eastAsia"/>
                <w:b/>
                <w:kern w:val="0"/>
                <w:szCs w:val="21"/>
              </w:rPr>
              <w:t>缓考人数</w:t>
            </w:r>
          </w:p>
        </w:tc>
        <w:tc>
          <w:tcPr>
            <w:tcW w:w="1373" w:type="dxa"/>
            <w:vAlign w:val="center"/>
          </w:tcPr>
          <w:p w:rsidR="002B5B77" w:rsidRDefault="00916FB6">
            <w:pPr>
              <w:jc w:val="center"/>
              <w:rPr>
                <w:rFonts w:ascii="宋体" w:hAnsi="宋体"/>
                <w:kern w:val="0"/>
                <w:szCs w:val="21"/>
              </w:rPr>
            </w:pPr>
            <w:r>
              <w:rPr>
                <w:rFonts w:ascii="宋体" w:hAnsi="宋体" w:hint="eastAsia"/>
                <w:kern w:val="0"/>
                <w:szCs w:val="21"/>
              </w:rPr>
              <w:t>0</w:t>
            </w:r>
          </w:p>
        </w:tc>
      </w:tr>
      <w:tr w:rsidR="002B5B77">
        <w:trPr>
          <w:trHeight w:val="354"/>
        </w:trPr>
        <w:tc>
          <w:tcPr>
            <w:tcW w:w="2706" w:type="dxa"/>
            <w:gridSpan w:val="2"/>
            <w:vAlign w:val="center"/>
          </w:tcPr>
          <w:p w:rsidR="002B5B77" w:rsidRDefault="00916FB6">
            <w:pPr>
              <w:jc w:val="center"/>
              <w:rPr>
                <w:rFonts w:ascii="宋体" w:hAnsi="宋体"/>
                <w:b/>
                <w:kern w:val="0"/>
                <w:szCs w:val="21"/>
              </w:rPr>
            </w:pPr>
            <w:r>
              <w:rPr>
                <w:rFonts w:ascii="宋体" w:hAnsi="宋体" w:hint="eastAsia"/>
                <w:b/>
                <w:kern w:val="0"/>
                <w:szCs w:val="21"/>
              </w:rPr>
              <w:t>分数段</w:t>
            </w:r>
          </w:p>
        </w:tc>
        <w:tc>
          <w:tcPr>
            <w:tcW w:w="1353" w:type="dxa"/>
            <w:vAlign w:val="center"/>
          </w:tcPr>
          <w:p w:rsidR="002B5B77" w:rsidRDefault="00916FB6">
            <w:pPr>
              <w:jc w:val="center"/>
              <w:rPr>
                <w:rFonts w:ascii="宋体" w:hAnsi="宋体"/>
                <w:b/>
                <w:kern w:val="0"/>
                <w:szCs w:val="21"/>
              </w:rPr>
            </w:pPr>
            <w:r>
              <w:rPr>
                <w:rFonts w:ascii="宋体" w:hAnsi="宋体" w:hint="eastAsia"/>
                <w:b/>
                <w:kern w:val="0"/>
                <w:szCs w:val="21"/>
              </w:rPr>
              <w:t>人数</w:t>
            </w:r>
          </w:p>
        </w:tc>
        <w:tc>
          <w:tcPr>
            <w:tcW w:w="1355" w:type="dxa"/>
            <w:vAlign w:val="center"/>
          </w:tcPr>
          <w:p w:rsidR="002B5B77" w:rsidRDefault="00916FB6">
            <w:pPr>
              <w:jc w:val="center"/>
              <w:rPr>
                <w:rFonts w:ascii="宋体" w:hAnsi="宋体"/>
                <w:b/>
                <w:kern w:val="0"/>
                <w:szCs w:val="21"/>
              </w:rPr>
            </w:pPr>
            <w:r>
              <w:rPr>
                <w:rFonts w:ascii="宋体" w:hAnsi="宋体" w:hint="eastAsia"/>
                <w:b/>
                <w:kern w:val="0"/>
                <w:szCs w:val="21"/>
              </w:rPr>
              <w:t>比例</w:t>
            </w:r>
          </w:p>
        </w:tc>
        <w:tc>
          <w:tcPr>
            <w:tcW w:w="1063" w:type="dxa"/>
            <w:vAlign w:val="center"/>
          </w:tcPr>
          <w:p w:rsidR="002B5B77" w:rsidRDefault="00916FB6">
            <w:pPr>
              <w:jc w:val="center"/>
              <w:rPr>
                <w:rFonts w:ascii="宋体" w:hAnsi="宋体"/>
                <w:b/>
                <w:kern w:val="0"/>
                <w:szCs w:val="21"/>
              </w:rPr>
            </w:pPr>
            <w:r>
              <w:rPr>
                <w:rFonts w:ascii="宋体" w:hAnsi="宋体" w:hint="eastAsia"/>
                <w:b/>
                <w:kern w:val="0"/>
                <w:szCs w:val="21"/>
              </w:rPr>
              <w:t>平均成绩</w:t>
            </w:r>
          </w:p>
        </w:tc>
        <w:tc>
          <w:tcPr>
            <w:tcW w:w="1373" w:type="dxa"/>
            <w:vAlign w:val="center"/>
          </w:tcPr>
          <w:p w:rsidR="002B5B77" w:rsidRDefault="00916FB6">
            <w:pPr>
              <w:jc w:val="center"/>
              <w:rPr>
                <w:rFonts w:ascii="宋体" w:hAnsi="宋体"/>
                <w:b/>
                <w:kern w:val="0"/>
                <w:szCs w:val="21"/>
              </w:rPr>
            </w:pPr>
            <w:r>
              <w:rPr>
                <w:rFonts w:ascii="宋体" w:hAnsi="宋体" w:hint="eastAsia"/>
                <w:b/>
                <w:kern w:val="0"/>
                <w:szCs w:val="21"/>
              </w:rPr>
              <w:t>及格率</w:t>
            </w:r>
          </w:p>
        </w:tc>
      </w:tr>
      <w:tr w:rsidR="002B5B77">
        <w:trPr>
          <w:trHeight w:val="341"/>
        </w:trPr>
        <w:tc>
          <w:tcPr>
            <w:tcW w:w="2706" w:type="dxa"/>
            <w:gridSpan w:val="2"/>
            <w:vAlign w:val="center"/>
          </w:tcPr>
          <w:p w:rsidR="002B5B77" w:rsidRDefault="00916FB6">
            <w:pPr>
              <w:jc w:val="center"/>
              <w:rPr>
                <w:rFonts w:ascii="宋体" w:hAnsi="宋体"/>
                <w:kern w:val="0"/>
                <w:szCs w:val="21"/>
              </w:rPr>
            </w:pPr>
            <w:r>
              <w:rPr>
                <w:rFonts w:ascii="宋体" w:hAnsi="宋体" w:hint="eastAsia"/>
                <w:kern w:val="0"/>
                <w:szCs w:val="21"/>
              </w:rPr>
              <w:t>9</w:t>
            </w:r>
            <w:r>
              <w:rPr>
                <w:rFonts w:ascii="宋体" w:hAnsi="宋体"/>
                <w:kern w:val="0"/>
                <w:szCs w:val="21"/>
              </w:rPr>
              <w:t>0</w:t>
            </w:r>
            <w:r>
              <w:rPr>
                <w:rFonts w:ascii="宋体" w:hAnsi="宋体" w:hint="eastAsia"/>
                <w:kern w:val="0"/>
                <w:szCs w:val="21"/>
              </w:rPr>
              <w:t>-100（优秀）</w:t>
            </w:r>
          </w:p>
        </w:tc>
        <w:tc>
          <w:tcPr>
            <w:tcW w:w="1353" w:type="dxa"/>
            <w:vAlign w:val="center"/>
          </w:tcPr>
          <w:p w:rsidR="002B5B77" w:rsidRDefault="00916FB6">
            <w:pPr>
              <w:jc w:val="center"/>
              <w:rPr>
                <w:rFonts w:ascii="宋体" w:hAnsi="宋体"/>
                <w:kern w:val="0"/>
                <w:szCs w:val="21"/>
              </w:rPr>
            </w:pPr>
            <w:r>
              <w:rPr>
                <w:rFonts w:ascii="宋体" w:hAnsi="宋体"/>
                <w:kern w:val="0"/>
                <w:szCs w:val="21"/>
              </w:rPr>
              <w:t>1</w:t>
            </w:r>
          </w:p>
        </w:tc>
        <w:tc>
          <w:tcPr>
            <w:tcW w:w="1355" w:type="dxa"/>
            <w:vAlign w:val="center"/>
          </w:tcPr>
          <w:p w:rsidR="002B5B77" w:rsidRDefault="00916FB6">
            <w:pPr>
              <w:jc w:val="center"/>
              <w:rPr>
                <w:rFonts w:ascii="宋体" w:hAnsi="宋体"/>
                <w:kern w:val="0"/>
                <w:szCs w:val="21"/>
              </w:rPr>
            </w:pPr>
            <w:r>
              <w:rPr>
                <w:rFonts w:ascii="宋体" w:hAnsi="宋体" w:hint="eastAsia"/>
                <w:kern w:val="0"/>
                <w:szCs w:val="21"/>
              </w:rPr>
              <w:t>3.57%</w:t>
            </w:r>
          </w:p>
        </w:tc>
        <w:tc>
          <w:tcPr>
            <w:tcW w:w="1063" w:type="dxa"/>
            <w:vMerge w:val="restart"/>
            <w:vAlign w:val="center"/>
          </w:tcPr>
          <w:p w:rsidR="002B5B77" w:rsidRDefault="00916FB6">
            <w:pPr>
              <w:jc w:val="center"/>
              <w:rPr>
                <w:rFonts w:ascii="宋体" w:hAnsi="宋体"/>
                <w:kern w:val="0"/>
                <w:szCs w:val="21"/>
              </w:rPr>
            </w:pPr>
            <w:r>
              <w:rPr>
                <w:rFonts w:ascii="宋体" w:hAnsi="宋体" w:hint="eastAsia"/>
                <w:kern w:val="0"/>
                <w:szCs w:val="21"/>
              </w:rPr>
              <w:t>78.11</w:t>
            </w:r>
          </w:p>
        </w:tc>
        <w:tc>
          <w:tcPr>
            <w:tcW w:w="1373" w:type="dxa"/>
            <w:vMerge w:val="restart"/>
            <w:vAlign w:val="center"/>
          </w:tcPr>
          <w:p w:rsidR="002B5B77" w:rsidRDefault="00916FB6">
            <w:pPr>
              <w:jc w:val="center"/>
              <w:rPr>
                <w:rFonts w:ascii="宋体" w:hAnsi="宋体"/>
                <w:kern w:val="0"/>
                <w:szCs w:val="21"/>
              </w:rPr>
            </w:pPr>
            <w:r>
              <w:rPr>
                <w:rFonts w:ascii="宋体" w:hAnsi="宋体"/>
                <w:kern w:val="0"/>
                <w:szCs w:val="21"/>
              </w:rPr>
              <w:t>96.43</w:t>
            </w:r>
            <w:r>
              <w:rPr>
                <w:rFonts w:ascii="宋体" w:hAnsi="宋体" w:hint="eastAsia"/>
                <w:kern w:val="0"/>
                <w:szCs w:val="21"/>
              </w:rPr>
              <w:t>%</w:t>
            </w:r>
          </w:p>
        </w:tc>
      </w:tr>
      <w:tr w:rsidR="002B5B77">
        <w:trPr>
          <w:trHeight w:val="354"/>
        </w:trPr>
        <w:tc>
          <w:tcPr>
            <w:tcW w:w="2706" w:type="dxa"/>
            <w:gridSpan w:val="2"/>
            <w:vAlign w:val="center"/>
          </w:tcPr>
          <w:p w:rsidR="002B5B77" w:rsidRDefault="00916FB6">
            <w:pPr>
              <w:jc w:val="center"/>
              <w:rPr>
                <w:rFonts w:ascii="宋体" w:hAnsi="宋体"/>
                <w:kern w:val="0"/>
                <w:szCs w:val="21"/>
              </w:rPr>
            </w:pPr>
            <w:r>
              <w:rPr>
                <w:rFonts w:ascii="宋体" w:hAnsi="宋体" w:hint="eastAsia"/>
                <w:kern w:val="0"/>
                <w:szCs w:val="21"/>
              </w:rPr>
              <w:t>80-89（良好）</w:t>
            </w:r>
          </w:p>
        </w:tc>
        <w:tc>
          <w:tcPr>
            <w:tcW w:w="1353" w:type="dxa"/>
            <w:vAlign w:val="center"/>
          </w:tcPr>
          <w:p w:rsidR="002B5B77" w:rsidRDefault="00916FB6">
            <w:pPr>
              <w:jc w:val="center"/>
              <w:rPr>
                <w:rFonts w:ascii="宋体" w:hAnsi="宋体"/>
                <w:kern w:val="0"/>
                <w:szCs w:val="21"/>
              </w:rPr>
            </w:pPr>
            <w:r>
              <w:rPr>
                <w:rFonts w:ascii="宋体" w:hAnsi="宋体"/>
                <w:kern w:val="0"/>
                <w:szCs w:val="21"/>
              </w:rPr>
              <w:t>13</w:t>
            </w:r>
          </w:p>
        </w:tc>
        <w:tc>
          <w:tcPr>
            <w:tcW w:w="1355" w:type="dxa"/>
            <w:vAlign w:val="center"/>
          </w:tcPr>
          <w:p w:rsidR="002B5B77" w:rsidRDefault="00916FB6">
            <w:pPr>
              <w:jc w:val="center"/>
              <w:rPr>
                <w:rFonts w:ascii="宋体" w:hAnsi="宋体"/>
                <w:kern w:val="0"/>
                <w:szCs w:val="21"/>
              </w:rPr>
            </w:pPr>
            <w:r>
              <w:rPr>
                <w:rFonts w:ascii="宋体" w:hAnsi="宋体" w:hint="eastAsia"/>
                <w:kern w:val="0"/>
                <w:szCs w:val="21"/>
              </w:rPr>
              <w:t>46.43%</w:t>
            </w:r>
          </w:p>
        </w:tc>
        <w:tc>
          <w:tcPr>
            <w:tcW w:w="1063" w:type="dxa"/>
            <w:vMerge/>
            <w:vAlign w:val="center"/>
          </w:tcPr>
          <w:p w:rsidR="002B5B77" w:rsidRDefault="002B5B77">
            <w:pPr>
              <w:jc w:val="center"/>
              <w:rPr>
                <w:rFonts w:ascii="宋体" w:hAnsi="宋体"/>
                <w:kern w:val="0"/>
                <w:szCs w:val="21"/>
              </w:rPr>
            </w:pPr>
          </w:p>
        </w:tc>
        <w:tc>
          <w:tcPr>
            <w:tcW w:w="1373" w:type="dxa"/>
            <w:vMerge/>
            <w:vAlign w:val="center"/>
          </w:tcPr>
          <w:p w:rsidR="002B5B77" w:rsidRDefault="002B5B77">
            <w:pPr>
              <w:jc w:val="center"/>
              <w:rPr>
                <w:rFonts w:ascii="宋体" w:hAnsi="宋体"/>
                <w:kern w:val="0"/>
                <w:szCs w:val="21"/>
              </w:rPr>
            </w:pPr>
          </w:p>
        </w:tc>
      </w:tr>
      <w:tr w:rsidR="002B5B77">
        <w:trPr>
          <w:trHeight w:val="341"/>
        </w:trPr>
        <w:tc>
          <w:tcPr>
            <w:tcW w:w="2706" w:type="dxa"/>
            <w:gridSpan w:val="2"/>
            <w:vAlign w:val="center"/>
          </w:tcPr>
          <w:p w:rsidR="002B5B77" w:rsidRDefault="00916FB6">
            <w:pPr>
              <w:jc w:val="center"/>
              <w:rPr>
                <w:rFonts w:ascii="宋体" w:hAnsi="宋体"/>
                <w:kern w:val="0"/>
                <w:szCs w:val="21"/>
              </w:rPr>
            </w:pPr>
            <w:r>
              <w:rPr>
                <w:rFonts w:ascii="宋体" w:hAnsi="宋体" w:hint="eastAsia"/>
                <w:kern w:val="0"/>
                <w:szCs w:val="21"/>
              </w:rPr>
              <w:t>70-79（中等）</w:t>
            </w:r>
          </w:p>
        </w:tc>
        <w:tc>
          <w:tcPr>
            <w:tcW w:w="1353" w:type="dxa"/>
            <w:vAlign w:val="center"/>
          </w:tcPr>
          <w:p w:rsidR="002B5B77" w:rsidRDefault="00916FB6">
            <w:pPr>
              <w:jc w:val="center"/>
              <w:rPr>
                <w:rFonts w:ascii="宋体" w:hAnsi="宋体"/>
                <w:kern w:val="0"/>
                <w:szCs w:val="21"/>
              </w:rPr>
            </w:pPr>
            <w:r>
              <w:rPr>
                <w:rFonts w:ascii="宋体" w:hAnsi="宋体"/>
                <w:kern w:val="0"/>
                <w:szCs w:val="21"/>
              </w:rPr>
              <w:t>11</w:t>
            </w:r>
          </w:p>
        </w:tc>
        <w:tc>
          <w:tcPr>
            <w:tcW w:w="1355" w:type="dxa"/>
            <w:vAlign w:val="center"/>
          </w:tcPr>
          <w:p w:rsidR="002B5B77" w:rsidRDefault="00916FB6">
            <w:pPr>
              <w:jc w:val="center"/>
              <w:rPr>
                <w:rFonts w:ascii="宋体" w:hAnsi="宋体"/>
                <w:kern w:val="0"/>
                <w:szCs w:val="21"/>
              </w:rPr>
            </w:pPr>
            <w:r>
              <w:rPr>
                <w:rFonts w:ascii="宋体" w:hAnsi="宋体" w:hint="eastAsia"/>
                <w:kern w:val="0"/>
                <w:szCs w:val="21"/>
              </w:rPr>
              <w:t>3</w:t>
            </w:r>
            <w:r>
              <w:rPr>
                <w:rFonts w:ascii="宋体" w:hAnsi="宋体"/>
                <w:kern w:val="0"/>
                <w:szCs w:val="21"/>
              </w:rPr>
              <w:t>9.29</w:t>
            </w:r>
            <w:r>
              <w:rPr>
                <w:rFonts w:ascii="宋体" w:hAnsi="宋体" w:hint="eastAsia"/>
                <w:kern w:val="0"/>
                <w:szCs w:val="21"/>
              </w:rPr>
              <w:t>%</w:t>
            </w:r>
          </w:p>
        </w:tc>
        <w:tc>
          <w:tcPr>
            <w:tcW w:w="1063" w:type="dxa"/>
            <w:vMerge/>
            <w:vAlign w:val="center"/>
          </w:tcPr>
          <w:p w:rsidR="002B5B77" w:rsidRDefault="002B5B77">
            <w:pPr>
              <w:jc w:val="center"/>
              <w:rPr>
                <w:rFonts w:ascii="宋体" w:hAnsi="宋体"/>
                <w:kern w:val="0"/>
                <w:szCs w:val="21"/>
              </w:rPr>
            </w:pPr>
          </w:p>
        </w:tc>
        <w:tc>
          <w:tcPr>
            <w:tcW w:w="1373" w:type="dxa"/>
            <w:vMerge/>
            <w:vAlign w:val="center"/>
          </w:tcPr>
          <w:p w:rsidR="002B5B77" w:rsidRDefault="002B5B77">
            <w:pPr>
              <w:jc w:val="center"/>
              <w:rPr>
                <w:rFonts w:ascii="宋体" w:hAnsi="宋体"/>
                <w:kern w:val="0"/>
                <w:szCs w:val="21"/>
              </w:rPr>
            </w:pPr>
          </w:p>
        </w:tc>
      </w:tr>
      <w:tr w:rsidR="002B5B77">
        <w:trPr>
          <w:trHeight w:val="341"/>
        </w:trPr>
        <w:tc>
          <w:tcPr>
            <w:tcW w:w="2706" w:type="dxa"/>
            <w:gridSpan w:val="2"/>
            <w:vAlign w:val="center"/>
          </w:tcPr>
          <w:p w:rsidR="002B5B77" w:rsidRDefault="00916FB6">
            <w:pPr>
              <w:jc w:val="center"/>
              <w:rPr>
                <w:rFonts w:ascii="宋体" w:hAnsi="宋体"/>
                <w:kern w:val="0"/>
                <w:szCs w:val="21"/>
              </w:rPr>
            </w:pPr>
            <w:r>
              <w:rPr>
                <w:rFonts w:ascii="宋体" w:hAnsi="宋体" w:hint="eastAsia"/>
                <w:kern w:val="0"/>
                <w:szCs w:val="21"/>
              </w:rPr>
              <w:t>60-69（及格）</w:t>
            </w:r>
          </w:p>
        </w:tc>
        <w:tc>
          <w:tcPr>
            <w:tcW w:w="1353" w:type="dxa"/>
            <w:vAlign w:val="center"/>
          </w:tcPr>
          <w:p w:rsidR="002B5B77" w:rsidRDefault="00916FB6">
            <w:pPr>
              <w:jc w:val="center"/>
              <w:rPr>
                <w:rFonts w:ascii="宋体" w:hAnsi="宋体"/>
                <w:kern w:val="0"/>
                <w:szCs w:val="21"/>
              </w:rPr>
            </w:pPr>
            <w:r>
              <w:rPr>
                <w:rFonts w:ascii="宋体" w:hAnsi="宋体"/>
                <w:kern w:val="0"/>
                <w:szCs w:val="21"/>
              </w:rPr>
              <w:t>2</w:t>
            </w:r>
          </w:p>
        </w:tc>
        <w:tc>
          <w:tcPr>
            <w:tcW w:w="1355" w:type="dxa"/>
            <w:vAlign w:val="center"/>
          </w:tcPr>
          <w:p w:rsidR="002B5B77" w:rsidRDefault="00916FB6">
            <w:pPr>
              <w:jc w:val="center"/>
              <w:rPr>
                <w:rFonts w:ascii="宋体" w:hAnsi="宋体"/>
                <w:kern w:val="0"/>
                <w:szCs w:val="21"/>
              </w:rPr>
            </w:pPr>
            <w:r>
              <w:rPr>
                <w:rFonts w:ascii="宋体" w:hAnsi="宋体" w:hint="eastAsia"/>
                <w:kern w:val="0"/>
                <w:szCs w:val="21"/>
              </w:rPr>
              <w:t>7.14%</w:t>
            </w:r>
          </w:p>
        </w:tc>
        <w:tc>
          <w:tcPr>
            <w:tcW w:w="1063" w:type="dxa"/>
            <w:vMerge/>
            <w:vAlign w:val="center"/>
          </w:tcPr>
          <w:p w:rsidR="002B5B77" w:rsidRDefault="002B5B77">
            <w:pPr>
              <w:jc w:val="center"/>
              <w:rPr>
                <w:rFonts w:ascii="宋体" w:hAnsi="宋体"/>
                <w:kern w:val="0"/>
                <w:szCs w:val="21"/>
              </w:rPr>
            </w:pPr>
          </w:p>
        </w:tc>
        <w:tc>
          <w:tcPr>
            <w:tcW w:w="1373" w:type="dxa"/>
            <w:vMerge/>
            <w:vAlign w:val="center"/>
          </w:tcPr>
          <w:p w:rsidR="002B5B77" w:rsidRDefault="002B5B77">
            <w:pPr>
              <w:jc w:val="center"/>
              <w:rPr>
                <w:rFonts w:ascii="宋体" w:hAnsi="宋体"/>
                <w:kern w:val="0"/>
                <w:szCs w:val="21"/>
              </w:rPr>
            </w:pPr>
          </w:p>
        </w:tc>
      </w:tr>
      <w:tr w:rsidR="002B5B77">
        <w:trPr>
          <w:trHeight w:val="354"/>
        </w:trPr>
        <w:tc>
          <w:tcPr>
            <w:tcW w:w="2706" w:type="dxa"/>
            <w:gridSpan w:val="2"/>
            <w:vAlign w:val="center"/>
          </w:tcPr>
          <w:p w:rsidR="002B5B77" w:rsidRDefault="00916FB6">
            <w:pPr>
              <w:jc w:val="center"/>
              <w:rPr>
                <w:rFonts w:ascii="宋体" w:hAnsi="宋体"/>
                <w:kern w:val="0"/>
                <w:szCs w:val="21"/>
              </w:rPr>
            </w:pPr>
            <w:r>
              <w:rPr>
                <w:rFonts w:ascii="宋体" w:hAnsi="宋体" w:hint="eastAsia"/>
                <w:kern w:val="0"/>
                <w:szCs w:val="21"/>
              </w:rPr>
              <w:t>59以下（不及格）</w:t>
            </w:r>
          </w:p>
        </w:tc>
        <w:tc>
          <w:tcPr>
            <w:tcW w:w="1353" w:type="dxa"/>
            <w:vAlign w:val="center"/>
          </w:tcPr>
          <w:p w:rsidR="002B5B77" w:rsidRDefault="00916FB6">
            <w:pPr>
              <w:jc w:val="center"/>
              <w:rPr>
                <w:rFonts w:ascii="宋体" w:hAnsi="宋体"/>
                <w:kern w:val="0"/>
                <w:szCs w:val="21"/>
              </w:rPr>
            </w:pPr>
            <w:r>
              <w:rPr>
                <w:rFonts w:ascii="宋体" w:hAnsi="宋体"/>
                <w:kern w:val="0"/>
                <w:szCs w:val="21"/>
              </w:rPr>
              <w:t>1</w:t>
            </w:r>
          </w:p>
        </w:tc>
        <w:tc>
          <w:tcPr>
            <w:tcW w:w="1355" w:type="dxa"/>
            <w:vAlign w:val="center"/>
          </w:tcPr>
          <w:p w:rsidR="002B5B77" w:rsidRDefault="00916FB6">
            <w:pPr>
              <w:jc w:val="center"/>
              <w:rPr>
                <w:rFonts w:ascii="宋体" w:hAnsi="宋体"/>
                <w:kern w:val="0"/>
                <w:szCs w:val="21"/>
              </w:rPr>
            </w:pPr>
            <w:r>
              <w:rPr>
                <w:rFonts w:ascii="宋体" w:hAnsi="宋体" w:hint="eastAsia"/>
                <w:kern w:val="0"/>
                <w:szCs w:val="21"/>
              </w:rPr>
              <w:t>3.57%</w:t>
            </w:r>
          </w:p>
        </w:tc>
        <w:tc>
          <w:tcPr>
            <w:tcW w:w="1063" w:type="dxa"/>
            <w:vMerge/>
            <w:vAlign w:val="center"/>
          </w:tcPr>
          <w:p w:rsidR="002B5B77" w:rsidRDefault="002B5B77">
            <w:pPr>
              <w:jc w:val="center"/>
              <w:rPr>
                <w:rFonts w:ascii="宋体" w:hAnsi="宋体"/>
                <w:kern w:val="0"/>
                <w:szCs w:val="21"/>
              </w:rPr>
            </w:pPr>
          </w:p>
        </w:tc>
        <w:tc>
          <w:tcPr>
            <w:tcW w:w="1373" w:type="dxa"/>
            <w:vMerge/>
            <w:vAlign w:val="center"/>
          </w:tcPr>
          <w:p w:rsidR="002B5B77" w:rsidRDefault="002B5B77">
            <w:pPr>
              <w:jc w:val="center"/>
              <w:rPr>
                <w:rFonts w:ascii="宋体" w:hAnsi="宋体"/>
                <w:kern w:val="0"/>
                <w:szCs w:val="21"/>
              </w:rPr>
            </w:pPr>
          </w:p>
        </w:tc>
      </w:tr>
    </w:tbl>
    <w:p w:rsidR="002B5B77" w:rsidRDefault="00916FB6">
      <w:pPr>
        <w:ind w:firstLineChars="200" w:firstLine="420"/>
      </w:pPr>
      <w:r>
        <w:rPr>
          <w:rFonts w:hint="eastAsia"/>
        </w:rPr>
        <w:t>算法设计与分析是信息安全专业的一门专业核心课。考试采用闭卷形式，侧重考查学生算法设计能力及应用知识的能力。</w:t>
      </w:r>
    </w:p>
    <w:p w:rsidR="002B5B77" w:rsidRDefault="00916FB6">
      <w:pPr>
        <w:ind w:firstLineChars="200" w:firstLine="420"/>
      </w:pPr>
      <w:r>
        <w:rPr>
          <w:rFonts w:hint="eastAsia"/>
        </w:rPr>
        <w:t>本试卷包含单项选择、填空和分析综合等题型，考试成绩基本符合正太分布，平均成绩高于预期值</w:t>
      </w:r>
      <w:r>
        <w:rPr>
          <w:rFonts w:hint="eastAsia"/>
        </w:rPr>
        <w:t xml:space="preserve">75 </w:t>
      </w:r>
      <w:r>
        <w:rPr>
          <w:rFonts w:hint="eastAsia"/>
        </w:rPr>
        <w:t>分。</w:t>
      </w:r>
    </w:p>
    <w:p w:rsidR="002B5B77" w:rsidRDefault="00916FB6">
      <w:pPr>
        <w:rPr>
          <w:b/>
        </w:rPr>
      </w:pPr>
      <w:r>
        <w:rPr>
          <w:rFonts w:hint="eastAsia"/>
          <w:b/>
        </w:rPr>
        <w:t>二、课程目标达成度分析</w:t>
      </w:r>
    </w:p>
    <w:p w:rsidR="002B5B77" w:rsidRDefault="00916FB6">
      <w:pPr>
        <w:rPr>
          <w:b/>
        </w:rPr>
      </w:pPr>
      <w:r>
        <w:rPr>
          <w:b/>
        </w:rPr>
        <w:t>1</w:t>
      </w:r>
      <w:r>
        <w:rPr>
          <w:b/>
        </w:rPr>
        <w:t>、</w:t>
      </w:r>
      <w:r>
        <w:rPr>
          <w:rFonts w:hint="eastAsia"/>
          <w:b/>
        </w:rPr>
        <w:t>课程目标达成度计算</w:t>
      </w:r>
    </w:p>
    <w:p w:rsidR="002B5B77" w:rsidRDefault="00916FB6">
      <w:pPr>
        <w:ind w:firstLineChars="200" w:firstLine="420"/>
      </w:pPr>
      <w:r>
        <w:rPr>
          <w:rFonts w:hint="eastAsia"/>
        </w:rPr>
        <w:t>本课程考试各题得分、作业成绩等对课程目标的支撑关系及课程目标达成度计算如表二所示。</w:t>
      </w:r>
    </w:p>
    <w:p w:rsidR="002B5B77" w:rsidRDefault="00916FB6">
      <w:pPr>
        <w:jc w:val="center"/>
      </w:pPr>
      <w:r>
        <w:rPr>
          <w:rFonts w:hint="eastAsia"/>
          <w:sz w:val="22"/>
        </w:rPr>
        <w:t>表二</w:t>
      </w:r>
      <w:r>
        <w:rPr>
          <w:rFonts w:hint="eastAsia"/>
          <w:sz w:val="22"/>
        </w:rPr>
        <w:t xml:space="preserve"> </w:t>
      </w:r>
      <w:r>
        <w:rPr>
          <w:rFonts w:hint="eastAsia"/>
          <w:sz w:val="22"/>
        </w:rPr>
        <w:t>各项考核成绩对课程目标的支撑关系</w:t>
      </w:r>
    </w:p>
    <w:tbl>
      <w:tblPr>
        <w:tblStyle w:val="ab"/>
        <w:tblW w:w="8268" w:type="dxa"/>
        <w:jc w:val="center"/>
        <w:tblLayout w:type="fixed"/>
        <w:tblLook w:val="04A0" w:firstRow="1" w:lastRow="0" w:firstColumn="1" w:lastColumn="0" w:noHBand="0" w:noVBand="1"/>
      </w:tblPr>
      <w:tblGrid>
        <w:gridCol w:w="1191"/>
        <w:gridCol w:w="869"/>
        <w:gridCol w:w="789"/>
        <w:gridCol w:w="797"/>
        <w:gridCol w:w="332"/>
        <w:gridCol w:w="332"/>
        <w:gridCol w:w="332"/>
        <w:gridCol w:w="332"/>
        <w:gridCol w:w="664"/>
        <w:gridCol w:w="718"/>
        <w:gridCol w:w="956"/>
        <w:gridCol w:w="956"/>
      </w:tblGrid>
      <w:tr w:rsidR="002B5B77">
        <w:trPr>
          <w:trHeight w:val="687"/>
          <w:jc w:val="center"/>
        </w:trPr>
        <w:tc>
          <w:tcPr>
            <w:tcW w:w="1191" w:type="dxa"/>
            <w:vAlign w:val="center"/>
          </w:tcPr>
          <w:p w:rsidR="002B5B77" w:rsidRDefault="00916FB6">
            <w:pPr>
              <w:jc w:val="center"/>
              <w:rPr>
                <w:rFonts w:ascii="宋体" w:hAnsi="宋体"/>
                <w:kern w:val="0"/>
                <w:szCs w:val="21"/>
              </w:rPr>
            </w:pPr>
            <w:r>
              <w:rPr>
                <w:rFonts w:ascii="宋体" w:hAnsi="宋体" w:hint="eastAsia"/>
                <w:kern w:val="0"/>
                <w:szCs w:val="21"/>
              </w:rPr>
              <w:t>成绩项</w:t>
            </w:r>
          </w:p>
        </w:tc>
        <w:tc>
          <w:tcPr>
            <w:tcW w:w="869" w:type="dxa"/>
            <w:vAlign w:val="center"/>
          </w:tcPr>
          <w:p w:rsidR="002B5B77" w:rsidRDefault="00916FB6">
            <w:pPr>
              <w:jc w:val="center"/>
              <w:rPr>
                <w:rFonts w:ascii="宋体" w:hAnsi="宋体"/>
                <w:kern w:val="0"/>
                <w:szCs w:val="21"/>
              </w:rPr>
            </w:pPr>
            <w:r>
              <w:rPr>
                <w:rFonts w:ascii="宋体" w:hAnsi="宋体" w:hint="eastAsia"/>
                <w:kern w:val="0"/>
                <w:szCs w:val="21"/>
              </w:rPr>
              <w:t>一</w:t>
            </w:r>
          </w:p>
        </w:tc>
        <w:tc>
          <w:tcPr>
            <w:tcW w:w="789" w:type="dxa"/>
            <w:vAlign w:val="center"/>
          </w:tcPr>
          <w:p w:rsidR="002B5B77" w:rsidRDefault="00916FB6">
            <w:pPr>
              <w:jc w:val="center"/>
              <w:rPr>
                <w:rFonts w:ascii="宋体" w:hAnsi="宋体"/>
                <w:kern w:val="0"/>
                <w:szCs w:val="21"/>
              </w:rPr>
            </w:pPr>
            <w:r>
              <w:rPr>
                <w:rFonts w:ascii="宋体" w:hAnsi="宋体" w:hint="eastAsia"/>
                <w:kern w:val="0"/>
                <w:szCs w:val="21"/>
              </w:rPr>
              <w:t>二</w:t>
            </w:r>
          </w:p>
        </w:tc>
        <w:tc>
          <w:tcPr>
            <w:tcW w:w="797" w:type="dxa"/>
            <w:vAlign w:val="center"/>
          </w:tcPr>
          <w:p w:rsidR="002B5B77" w:rsidRDefault="00916FB6">
            <w:pPr>
              <w:jc w:val="center"/>
              <w:rPr>
                <w:rFonts w:ascii="宋体" w:hAnsi="宋体"/>
                <w:kern w:val="0"/>
                <w:szCs w:val="21"/>
              </w:rPr>
            </w:pPr>
            <w:r>
              <w:rPr>
                <w:rFonts w:ascii="宋体" w:hAnsi="宋体" w:hint="eastAsia"/>
                <w:kern w:val="0"/>
                <w:szCs w:val="21"/>
              </w:rPr>
              <w:t>三</w:t>
            </w: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664" w:type="dxa"/>
            <w:vAlign w:val="center"/>
          </w:tcPr>
          <w:p w:rsidR="002B5B77" w:rsidRDefault="00916FB6">
            <w:pPr>
              <w:jc w:val="center"/>
              <w:rPr>
                <w:rFonts w:ascii="宋体" w:hAnsi="宋体"/>
                <w:kern w:val="0"/>
                <w:szCs w:val="21"/>
              </w:rPr>
            </w:pPr>
            <w:r>
              <w:rPr>
                <w:rFonts w:ascii="宋体" w:hAnsi="宋体" w:hint="eastAsia"/>
                <w:kern w:val="0"/>
                <w:szCs w:val="21"/>
              </w:rPr>
              <w:t>期中考试</w:t>
            </w:r>
          </w:p>
        </w:tc>
        <w:tc>
          <w:tcPr>
            <w:tcW w:w="718" w:type="dxa"/>
            <w:vAlign w:val="center"/>
          </w:tcPr>
          <w:p w:rsidR="002B5B77" w:rsidRDefault="00916FB6">
            <w:pPr>
              <w:jc w:val="center"/>
              <w:rPr>
                <w:rFonts w:ascii="宋体" w:hAnsi="宋体"/>
                <w:kern w:val="0"/>
                <w:szCs w:val="21"/>
              </w:rPr>
            </w:pPr>
            <w:r>
              <w:rPr>
                <w:rFonts w:ascii="宋体" w:hAnsi="宋体" w:hint="eastAsia"/>
                <w:kern w:val="0"/>
                <w:szCs w:val="21"/>
              </w:rPr>
              <w:t>作业</w:t>
            </w:r>
          </w:p>
        </w:tc>
        <w:tc>
          <w:tcPr>
            <w:tcW w:w="956" w:type="dxa"/>
            <w:vAlign w:val="center"/>
          </w:tcPr>
          <w:p w:rsidR="002B5B77" w:rsidRDefault="00916FB6">
            <w:pPr>
              <w:jc w:val="center"/>
              <w:rPr>
                <w:rFonts w:ascii="宋体" w:hAnsi="宋体"/>
                <w:kern w:val="0"/>
                <w:szCs w:val="21"/>
              </w:rPr>
            </w:pPr>
            <w:r>
              <w:rPr>
                <w:rFonts w:ascii="宋体" w:hAnsi="宋体" w:hint="eastAsia"/>
                <w:kern w:val="0"/>
                <w:szCs w:val="21"/>
              </w:rPr>
              <w:t>总成绩</w:t>
            </w:r>
          </w:p>
        </w:tc>
        <w:tc>
          <w:tcPr>
            <w:tcW w:w="956" w:type="dxa"/>
            <w:vAlign w:val="center"/>
          </w:tcPr>
          <w:p w:rsidR="002B5B77" w:rsidRDefault="00916FB6">
            <w:pPr>
              <w:jc w:val="center"/>
              <w:rPr>
                <w:rFonts w:ascii="宋体" w:hAnsi="宋体"/>
                <w:kern w:val="0"/>
                <w:szCs w:val="21"/>
              </w:rPr>
            </w:pPr>
            <w:r>
              <w:rPr>
                <w:rFonts w:ascii="宋体" w:hAnsi="宋体" w:hint="eastAsia"/>
                <w:kern w:val="0"/>
                <w:szCs w:val="21"/>
              </w:rPr>
              <w:t>预期值</w:t>
            </w:r>
          </w:p>
        </w:tc>
      </w:tr>
      <w:tr w:rsidR="002B5B77">
        <w:trPr>
          <w:trHeight w:val="331"/>
          <w:jc w:val="center"/>
        </w:trPr>
        <w:tc>
          <w:tcPr>
            <w:tcW w:w="1191" w:type="dxa"/>
            <w:vAlign w:val="center"/>
          </w:tcPr>
          <w:p w:rsidR="002B5B77" w:rsidRDefault="00916FB6">
            <w:pPr>
              <w:jc w:val="center"/>
              <w:rPr>
                <w:rFonts w:ascii="宋体" w:hAnsi="宋体"/>
                <w:kern w:val="0"/>
                <w:szCs w:val="21"/>
              </w:rPr>
            </w:pPr>
            <w:r>
              <w:rPr>
                <w:rFonts w:ascii="宋体" w:hAnsi="宋体" w:hint="eastAsia"/>
                <w:kern w:val="0"/>
                <w:szCs w:val="21"/>
              </w:rPr>
              <w:t>分值</w:t>
            </w:r>
          </w:p>
        </w:tc>
        <w:tc>
          <w:tcPr>
            <w:tcW w:w="869" w:type="dxa"/>
            <w:vAlign w:val="center"/>
          </w:tcPr>
          <w:p w:rsidR="002B5B77" w:rsidRDefault="00916FB6">
            <w:pPr>
              <w:jc w:val="center"/>
              <w:rPr>
                <w:rFonts w:ascii="宋体" w:hAnsi="宋体"/>
                <w:kern w:val="0"/>
                <w:szCs w:val="21"/>
              </w:rPr>
            </w:pPr>
            <w:r>
              <w:rPr>
                <w:rFonts w:ascii="宋体" w:hAnsi="宋体" w:hint="eastAsia"/>
                <w:kern w:val="0"/>
                <w:szCs w:val="21"/>
              </w:rPr>
              <w:t>20</w:t>
            </w:r>
          </w:p>
        </w:tc>
        <w:tc>
          <w:tcPr>
            <w:tcW w:w="789" w:type="dxa"/>
            <w:vAlign w:val="center"/>
          </w:tcPr>
          <w:p w:rsidR="002B5B77" w:rsidRDefault="00916FB6">
            <w:pPr>
              <w:jc w:val="center"/>
              <w:rPr>
                <w:rFonts w:ascii="宋体" w:hAnsi="宋体"/>
                <w:kern w:val="0"/>
                <w:szCs w:val="21"/>
              </w:rPr>
            </w:pPr>
            <w:r>
              <w:rPr>
                <w:rFonts w:ascii="宋体" w:hAnsi="宋体"/>
                <w:kern w:val="0"/>
                <w:szCs w:val="21"/>
              </w:rPr>
              <w:t>16</w:t>
            </w:r>
          </w:p>
        </w:tc>
        <w:tc>
          <w:tcPr>
            <w:tcW w:w="797" w:type="dxa"/>
            <w:vAlign w:val="center"/>
          </w:tcPr>
          <w:p w:rsidR="002B5B77" w:rsidRDefault="00916FB6">
            <w:pPr>
              <w:jc w:val="center"/>
              <w:rPr>
                <w:rFonts w:ascii="宋体" w:hAnsi="宋体"/>
                <w:kern w:val="0"/>
                <w:szCs w:val="21"/>
              </w:rPr>
            </w:pPr>
            <w:r>
              <w:rPr>
                <w:rFonts w:ascii="宋体" w:hAnsi="宋体"/>
                <w:kern w:val="0"/>
                <w:szCs w:val="21"/>
              </w:rPr>
              <w:t>64</w:t>
            </w: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664" w:type="dxa"/>
            <w:vAlign w:val="center"/>
          </w:tcPr>
          <w:p w:rsidR="002B5B77" w:rsidRDefault="00916FB6">
            <w:pPr>
              <w:jc w:val="center"/>
              <w:rPr>
                <w:rFonts w:ascii="宋体" w:hAnsi="宋体"/>
                <w:kern w:val="0"/>
                <w:szCs w:val="21"/>
              </w:rPr>
            </w:pPr>
            <w:r>
              <w:rPr>
                <w:rFonts w:ascii="宋体" w:hAnsi="宋体"/>
                <w:kern w:val="0"/>
                <w:szCs w:val="21"/>
              </w:rPr>
              <w:t>100</w:t>
            </w:r>
          </w:p>
        </w:tc>
        <w:tc>
          <w:tcPr>
            <w:tcW w:w="718" w:type="dxa"/>
            <w:vAlign w:val="center"/>
          </w:tcPr>
          <w:p w:rsidR="002B5B77" w:rsidRDefault="00916FB6">
            <w:pPr>
              <w:jc w:val="center"/>
              <w:rPr>
                <w:rFonts w:ascii="宋体" w:hAnsi="宋体"/>
                <w:kern w:val="0"/>
                <w:szCs w:val="21"/>
              </w:rPr>
            </w:pPr>
            <w:r>
              <w:rPr>
                <w:rFonts w:ascii="宋体" w:hAnsi="宋体"/>
                <w:kern w:val="0"/>
                <w:szCs w:val="21"/>
              </w:rPr>
              <w:t>100</w:t>
            </w:r>
          </w:p>
        </w:tc>
        <w:tc>
          <w:tcPr>
            <w:tcW w:w="956" w:type="dxa"/>
            <w:vAlign w:val="center"/>
          </w:tcPr>
          <w:p w:rsidR="002B5B77" w:rsidRDefault="00916FB6">
            <w:pPr>
              <w:jc w:val="center"/>
              <w:rPr>
                <w:rFonts w:ascii="宋体" w:hAnsi="宋体"/>
                <w:kern w:val="0"/>
                <w:szCs w:val="21"/>
              </w:rPr>
            </w:pPr>
            <w:r>
              <w:rPr>
                <w:rFonts w:ascii="宋体" w:hAnsi="宋体" w:hint="eastAsia"/>
                <w:kern w:val="0"/>
                <w:szCs w:val="21"/>
              </w:rPr>
              <w:t>100</w:t>
            </w:r>
          </w:p>
        </w:tc>
        <w:tc>
          <w:tcPr>
            <w:tcW w:w="956" w:type="dxa"/>
            <w:vAlign w:val="center"/>
          </w:tcPr>
          <w:p w:rsidR="002B5B77" w:rsidRDefault="00916FB6">
            <w:pPr>
              <w:jc w:val="center"/>
              <w:rPr>
                <w:rFonts w:ascii="宋体" w:hAnsi="宋体"/>
                <w:kern w:val="0"/>
                <w:szCs w:val="21"/>
              </w:rPr>
            </w:pPr>
            <w:r>
              <w:rPr>
                <w:rFonts w:ascii="宋体" w:hAnsi="宋体" w:hint="eastAsia"/>
                <w:kern w:val="0"/>
                <w:szCs w:val="21"/>
              </w:rPr>
              <w:t>100</w:t>
            </w:r>
          </w:p>
        </w:tc>
      </w:tr>
      <w:tr w:rsidR="002B5B77">
        <w:trPr>
          <w:trHeight w:val="343"/>
          <w:jc w:val="center"/>
        </w:trPr>
        <w:tc>
          <w:tcPr>
            <w:tcW w:w="1191" w:type="dxa"/>
            <w:vAlign w:val="center"/>
          </w:tcPr>
          <w:p w:rsidR="002B5B77" w:rsidRDefault="00916FB6">
            <w:pPr>
              <w:jc w:val="center"/>
              <w:rPr>
                <w:rFonts w:ascii="宋体" w:hAnsi="宋体"/>
                <w:kern w:val="0"/>
                <w:szCs w:val="21"/>
              </w:rPr>
            </w:pPr>
            <w:r>
              <w:rPr>
                <w:rFonts w:ascii="宋体" w:hAnsi="宋体" w:hint="eastAsia"/>
                <w:kern w:val="0"/>
                <w:szCs w:val="21"/>
              </w:rPr>
              <w:t>平均得分</w:t>
            </w:r>
          </w:p>
        </w:tc>
        <w:tc>
          <w:tcPr>
            <w:tcW w:w="869" w:type="dxa"/>
            <w:vAlign w:val="center"/>
          </w:tcPr>
          <w:p w:rsidR="002B5B77" w:rsidRDefault="00916FB6">
            <w:pPr>
              <w:jc w:val="center"/>
              <w:rPr>
                <w:rFonts w:ascii="宋体" w:hAnsi="宋体"/>
                <w:kern w:val="0"/>
                <w:szCs w:val="21"/>
              </w:rPr>
            </w:pPr>
            <w:r>
              <w:rPr>
                <w:rFonts w:ascii="宋体" w:hAnsi="宋体"/>
                <w:kern w:val="0"/>
                <w:szCs w:val="21"/>
              </w:rPr>
              <w:t>15.8</w:t>
            </w:r>
          </w:p>
        </w:tc>
        <w:tc>
          <w:tcPr>
            <w:tcW w:w="789" w:type="dxa"/>
            <w:vAlign w:val="center"/>
          </w:tcPr>
          <w:p w:rsidR="002B5B77" w:rsidRDefault="00916FB6">
            <w:pPr>
              <w:jc w:val="center"/>
              <w:rPr>
                <w:rFonts w:ascii="宋体" w:hAnsi="宋体"/>
                <w:kern w:val="0"/>
                <w:szCs w:val="21"/>
              </w:rPr>
            </w:pPr>
            <w:r>
              <w:rPr>
                <w:rFonts w:ascii="宋体" w:hAnsi="宋体"/>
                <w:kern w:val="0"/>
                <w:szCs w:val="21"/>
              </w:rPr>
              <w:t>13</w:t>
            </w:r>
            <w:r>
              <w:rPr>
                <w:rFonts w:ascii="宋体" w:hAnsi="宋体" w:hint="eastAsia"/>
                <w:kern w:val="0"/>
                <w:szCs w:val="21"/>
              </w:rPr>
              <w:t>．7</w:t>
            </w:r>
          </w:p>
        </w:tc>
        <w:tc>
          <w:tcPr>
            <w:tcW w:w="797" w:type="dxa"/>
            <w:vAlign w:val="center"/>
          </w:tcPr>
          <w:p w:rsidR="002B5B77" w:rsidRDefault="00916FB6">
            <w:pPr>
              <w:jc w:val="center"/>
              <w:rPr>
                <w:rFonts w:ascii="宋体" w:hAnsi="宋体"/>
                <w:kern w:val="0"/>
                <w:szCs w:val="21"/>
              </w:rPr>
            </w:pPr>
            <w:r>
              <w:rPr>
                <w:rFonts w:ascii="宋体" w:hAnsi="宋体"/>
                <w:kern w:val="0"/>
                <w:szCs w:val="21"/>
              </w:rPr>
              <w:t>48.7</w:t>
            </w: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664" w:type="dxa"/>
            <w:vAlign w:val="center"/>
          </w:tcPr>
          <w:p w:rsidR="002B5B77" w:rsidRDefault="00916FB6">
            <w:pPr>
              <w:jc w:val="center"/>
              <w:rPr>
                <w:rFonts w:ascii="宋体" w:hAnsi="宋体"/>
                <w:kern w:val="0"/>
                <w:szCs w:val="21"/>
              </w:rPr>
            </w:pPr>
            <w:r>
              <w:rPr>
                <w:rFonts w:ascii="宋体" w:hAnsi="宋体" w:hint="eastAsia"/>
                <w:kern w:val="0"/>
                <w:szCs w:val="21"/>
              </w:rPr>
              <w:t>73</w:t>
            </w:r>
          </w:p>
        </w:tc>
        <w:tc>
          <w:tcPr>
            <w:tcW w:w="718" w:type="dxa"/>
            <w:vAlign w:val="center"/>
          </w:tcPr>
          <w:p w:rsidR="002B5B77" w:rsidRDefault="00916FB6">
            <w:pPr>
              <w:jc w:val="center"/>
              <w:rPr>
                <w:rFonts w:ascii="宋体" w:hAnsi="宋体"/>
                <w:kern w:val="0"/>
                <w:szCs w:val="21"/>
              </w:rPr>
            </w:pPr>
            <w:r>
              <w:rPr>
                <w:rFonts w:ascii="宋体" w:hAnsi="宋体"/>
                <w:kern w:val="0"/>
                <w:szCs w:val="21"/>
              </w:rPr>
              <w:t>86</w:t>
            </w:r>
          </w:p>
        </w:tc>
        <w:tc>
          <w:tcPr>
            <w:tcW w:w="956" w:type="dxa"/>
            <w:vAlign w:val="center"/>
          </w:tcPr>
          <w:p w:rsidR="002B5B77" w:rsidRDefault="00916FB6">
            <w:pPr>
              <w:jc w:val="center"/>
              <w:rPr>
                <w:rFonts w:ascii="宋体" w:hAnsi="宋体"/>
                <w:kern w:val="0"/>
                <w:szCs w:val="21"/>
              </w:rPr>
            </w:pPr>
            <w:r>
              <w:rPr>
                <w:rFonts w:ascii="宋体" w:hAnsi="宋体"/>
                <w:kern w:val="0"/>
                <w:szCs w:val="21"/>
              </w:rPr>
              <w:t>78.11</w:t>
            </w:r>
          </w:p>
        </w:tc>
        <w:tc>
          <w:tcPr>
            <w:tcW w:w="956" w:type="dxa"/>
            <w:vAlign w:val="center"/>
          </w:tcPr>
          <w:p w:rsidR="002B5B77" w:rsidRDefault="00916FB6">
            <w:pPr>
              <w:jc w:val="center"/>
              <w:rPr>
                <w:rFonts w:ascii="宋体" w:hAnsi="宋体"/>
                <w:kern w:val="0"/>
                <w:szCs w:val="21"/>
              </w:rPr>
            </w:pPr>
            <w:r>
              <w:rPr>
                <w:rFonts w:ascii="宋体" w:hAnsi="宋体" w:hint="eastAsia"/>
                <w:kern w:val="0"/>
                <w:szCs w:val="21"/>
              </w:rPr>
              <w:t>75</w:t>
            </w:r>
          </w:p>
        </w:tc>
      </w:tr>
      <w:tr w:rsidR="002B5B77">
        <w:trPr>
          <w:trHeight w:val="331"/>
          <w:jc w:val="center"/>
        </w:trPr>
        <w:tc>
          <w:tcPr>
            <w:tcW w:w="1191" w:type="dxa"/>
            <w:vAlign w:val="center"/>
          </w:tcPr>
          <w:p w:rsidR="002B5B77" w:rsidRDefault="00916FB6">
            <w:pPr>
              <w:jc w:val="center"/>
              <w:rPr>
                <w:rFonts w:ascii="宋体" w:hAnsi="宋体"/>
                <w:kern w:val="0"/>
                <w:szCs w:val="21"/>
              </w:rPr>
            </w:pPr>
            <w:r>
              <w:rPr>
                <w:rFonts w:ascii="宋体" w:hAnsi="宋体" w:hint="eastAsia"/>
                <w:kern w:val="0"/>
                <w:szCs w:val="21"/>
              </w:rPr>
              <w:t>得分率</w:t>
            </w:r>
          </w:p>
        </w:tc>
        <w:tc>
          <w:tcPr>
            <w:tcW w:w="869" w:type="dxa"/>
            <w:vAlign w:val="center"/>
          </w:tcPr>
          <w:p w:rsidR="002B5B77" w:rsidRDefault="00916FB6">
            <w:pPr>
              <w:jc w:val="center"/>
              <w:rPr>
                <w:rFonts w:ascii="宋体" w:hAnsi="宋体"/>
                <w:kern w:val="0"/>
                <w:szCs w:val="21"/>
              </w:rPr>
            </w:pPr>
            <w:r>
              <w:rPr>
                <w:rFonts w:ascii="宋体" w:hAnsi="宋体"/>
                <w:kern w:val="0"/>
                <w:szCs w:val="21"/>
              </w:rPr>
              <w:t>79</w:t>
            </w:r>
            <w:r>
              <w:rPr>
                <w:rFonts w:ascii="宋体" w:hAnsi="宋体" w:hint="eastAsia"/>
                <w:kern w:val="0"/>
                <w:szCs w:val="21"/>
              </w:rPr>
              <w:t>%</w:t>
            </w:r>
          </w:p>
        </w:tc>
        <w:tc>
          <w:tcPr>
            <w:tcW w:w="789" w:type="dxa"/>
            <w:vAlign w:val="center"/>
          </w:tcPr>
          <w:p w:rsidR="002B5B77" w:rsidRDefault="00916FB6">
            <w:pPr>
              <w:jc w:val="center"/>
              <w:rPr>
                <w:rFonts w:ascii="宋体" w:hAnsi="宋体"/>
                <w:kern w:val="0"/>
                <w:szCs w:val="21"/>
              </w:rPr>
            </w:pPr>
            <w:r>
              <w:rPr>
                <w:rFonts w:ascii="宋体" w:hAnsi="宋体"/>
                <w:kern w:val="0"/>
                <w:szCs w:val="21"/>
              </w:rPr>
              <w:t>85.6</w:t>
            </w:r>
            <w:r>
              <w:rPr>
                <w:rFonts w:ascii="宋体" w:hAnsi="宋体" w:hint="eastAsia"/>
                <w:kern w:val="0"/>
                <w:szCs w:val="21"/>
              </w:rPr>
              <w:t>%</w:t>
            </w:r>
          </w:p>
        </w:tc>
        <w:tc>
          <w:tcPr>
            <w:tcW w:w="797" w:type="dxa"/>
            <w:vAlign w:val="center"/>
          </w:tcPr>
          <w:p w:rsidR="002B5B77" w:rsidRDefault="00916FB6">
            <w:pPr>
              <w:jc w:val="center"/>
              <w:rPr>
                <w:rFonts w:ascii="宋体" w:hAnsi="宋体"/>
                <w:kern w:val="0"/>
                <w:szCs w:val="21"/>
              </w:rPr>
            </w:pPr>
            <w:r>
              <w:rPr>
                <w:rFonts w:ascii="宋体" w:hAnsi="宋体"/>
                <w:kern w:val="0"/>
                <w:szCs w:val="21"/>
              </w:rPr>
              <w:t>76</w:t>
            </w:r>
            <w:r>
              <w:rPr>
                <w:rFonts w:ascii="宋体" w:hAnsi="宋体" w:hint="eastAsia"/>
                <w:kern w:val="0"/>
                <w:szCs w:val="21"/>
              </w:rPr>
              <w:t>%</w:t>
            </w: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664" w:type="dxa"/>
            <w:vAlign w:val="center"/>
          </w:tcPr>
          <w:p w:rsidR="002B5B77" w:rsidRDefault="00916FB6">
            <w:pPr>
              <w:jc w:val="center"/>
              <w:rPr>
                <w:rFonts w:ascii="宋体" w:hAnsi="宋体"/>
                <w:kern w:val="0"/>
                <w:szCs w:val="21"/>
              </w:rPr>
            </w:pPr>
            <w:r>
              <w:rPr>
                <w:rFonts w:ascii="宋体" w:hAnsi="宋体" w:hint="eastAsia"/>
                <w:kern w:val="0"/>
                <w:szCs w:val="21"/>
              </w:rPr>
              <w:t>73%</w:t>
            </w:r>
          </w:p>
        </w:tc>
        <w:tc>
          <w:tcPr>
            <w:tcW w:w="718" w:type="dxa"/>
            <w:vAlign w:val="center"/>
          </w:tcPr>
          <w:p w:rsidR="002B5B77" w:rsidRDefault="00916FB6">
            <w:pPr>
              <w:jc w:val="center"/>
              <w:rPr>
                <w:rFonts w:ascii="宋体" w:hAnsi="宋体"/>
                <w:kern w:val="0"/>
                <w:szCs w:val="21"/>
              </w:rPr>
            </w:pPr>
            <w:r>
              <w:rPr>
                <w:rFonts w:ascii="宋体" w:hAnsi="宋体"/>
                <w:kern w:val="0"/>
                <w:szCs w:val="21"/>
              </w:rPr>
              <w:t>86%</w:t>
            </w:r>
          </w:p>
        </w:tc>
        <w:tc>
          <w:tcPr>
            <w:tcW w:w="956" w:type="dxa"/>
            <w:vAlign w:val="center"/>
          </w:tcPr>
          <w:p w:rsidR="002B5B77" w:rsidRDefault="00916FB6">
            <w:pPr>
              <w:jc w:val="center"/>
              <w:rPr>
                <w:rFonts w:ascii="宋体" w:hAnsi="宋体"/>
                <w:kern w:val="0"/>
                <w:szCs w:val="21"/>
              </w:rPr>
            </w:pPr>
            <w:r>
              <w:rPr>
                <w:rFonts w:ascii="宋体" w:hAnsi="宋体"/>
                <w:kern w:val="0"/>
                <w:szCs w:val="21"/>
              </w:rPr>
              <w:t>78.11</w:t>
            </w:r>
            <w:r>
              <w:rPr>
                <w:rFonts w:ascii="宋体" w:hAnsi="宋体" w:hint="eastAsia"/>
                <w:kern w:val="0"/>
                <w:szCs w:val="21"/>
              </w:rPr>
              <w:t>%</w:t>
            </w:r>
          </w:p>
        </w:tc>
        <w:tc>
          <w:tcPr>
            <w:tcW w:w="956" w:type="dxa"/>
            <w:vAlign w:val="center"/>
          </w:tcPr>
          <w:p w:rsidR="002B5B77" w:rsidRDefault="00916FB6">
            <w:pPr>
              <w:jc w:val="center"/>
              <w:rPr>
                <w:rFonts w:ascii="宋体" w:hAnsi="宋体"/>
                <w:kern w:val="0"/>
                <w:szCs w:val="21"/>
              </w:rPr>
            </w:pPr>
            <w:r>
              <w:rPr>
                <w:rFonts w:ascii="宋体" w:hAnsi="宋体" w:hint="eastAsia"/>
                <w:kern w:val="0"/>
                <w:szCs w:val="21"/>
              </w:rPr>
              <w:t>75%</w:t>
            </w:r>
          </w:p>
        </w:tc>
      </w:tr>
      <w:tr w:rsidR="002B5B77">
        <w:trPr>
          <w:trHeight w:val="687"/>
          <w:jc w:val="center"/>
        </w:trPr>
        <w:tc>
          <w:tcPr>
            <w:tcW w:w="1191" w:type="dxa"/>
            <w:vAlign w:val="center"/>
          </w:tcPr>
          <w:p w:rsidR="002B5B77" w:rsidRDefault="00916FB6">
            <w:pPr>
              <w:jc w:val="center"/>
              <w:rPr>
                <w:rFonts w:ascii="宋体" w:hAnsi="宋体"/>
                <w:kern w:val="0"/>
                <w:szCs w:val="21"/>
              </w:rPr>
            </w:pPr>
            <w:r>
              <w:rPr>
                <w:rFonts w:ascii="宋体" w:hAnsi="宋体" w:hint="eastAsia"/>
                <w:kern w:val="0"/>
                <w:szCs w:val="21"/>
              </w:rPr>
              <w:t>课程目标</w:t>
            </w:r>
          </w:p>
        </w:tc>
        <w:tc>
          <w:tcPr>
            <w:tcW w:w="4447" w:type="dxa"/>
            <w:gridSpan w:val="8"/>
            <w:vAlign w:val="center"/>
          </w:tcPr>
          <w:p w:rsidR="002B5B77" w:rsidRDefault="00916FB6">
            <w:pPr>
              <w:jc w:val="center"/>
              <w:rPr>
                <w:rFonts w:ascii="宋体" w:hAnsi="宋体"/>
                <w:kern w:val="0"/>
                <w:szCs w:val="21"/>
              </w:rPr>
            </w:pPr>
            <w:r>
              <w:rPr>
                <w:rFonts w:ascii="宋体" w:hAnsi="宋体" w:hint="eastAsia"/>
                <w:kern w:val="0"/>
                <w:szCs w:val="21"/>
              </w:rPr>
              <w:t>支撑关系：1 表示支撑，0表示不支撑</w:t>
            </w:r>
          </w:p>
        </w:tc>
        <w:tc>
          <w:tcPr>
            <w:tcW w:w="718" w:type="dxa"/>
            <w:vAlign w:val="center"/>
          </w:tcPr>
          <w:p w:rsidR="002B5B77" w:rsidRDefault="002B5B77">
            <w:pPr>
              <w:jc w:val="center"/>
              <w:rPr>
                <w:rFonts w:ascii="宋体" w:hAnsi="宋体"/>
                <w:kern w:val="0"/>
                <w:szCs w:val="21"/>
              </w:rPr>
            </w:pPr>
          </w:p>
        </w:tc>
        <w:tc>
          <w:tcPr>
            <w:tcW w:w="956" w:type="dxa"/>
            <w:vAlign w:val="center"/>
          </w:tcPr>
          <w:p w:rsidR="002B5B77" w:rsidRDefault="00916FB6">
            <w:pPr>
              <w:jc w:val="center"/>
              <w:rPr>
                <w:rFonts w:ascii="宋体" w:hAnsi="宋体"/>
                <w:kern w:val="0"/>
                <w:szCs w:val="21"/>
              </w:rPr>
            </w:pPr>
            <w:r>
              <w:rPr>
                <w:rFonts w:ascii="宋体" w:hAnsi="宋体" w:hint="eastAsia"/>
                <w:kern w:val="0"/>
                <w:szCs w:val="21"/>
              </w:rPr>
              <w:t>达成值</w:t>
            </w:r>
          </w:p>
          <w:p w:rsidR="002B5B77" w:rsidRDefault="00916FB6">
            <w:pPr>
              <w:jc w:val="center"/>
              <w:rPr>
                <w:rFonts w:ascii="宋体" w:hAnsi="宋体"/>
                <w:kern w:val="0"/>
                <w:szCs w:val="21"/>
              </w:rPr>
            </w:pPr>
            <w:r>
              <w:rPr>
                <w:rFonts w:ascii="宋体" w:hAnsi="宋体" w:hint="eastAsia"/>
                <w:kern w:val="0"/>
                <w:szCs w:val="21"/>
              </w:rPr>
              <w:t>(&lt;1)</w:t>
            </w:r>
          </w:p>
        </w:tc>
        <w:tc>
          <w:tcPr>
            <w:tcW w:w="956" w:type="dxa"/>
            <w:vAlign w:val="center"/>
          </w:tcPr>
          <w:p w:rsidR="002B5B77" w:rsidRDefault="00916FB6">
            <w:pPr>
              <w:jc w:val="center"/>
              <w:rPr>
                <w:rFonts w:ascii="宋体" w:hAnsi="宋体"/>
                <w:kern w:val="0"/>
                <w:szCs w:val="21"/>
              </w:rPr>
            </w:pPr>
            <w:r>
              <w:rPr>
                <w:rFonts w:ascii="宋体" w:hAnsi="宋体" w:hint="eastAsia"/>
                <w:kern w:val="0"/>
                <w:szCs w:val="21"/>
              </w:rPr>
              <w:t>预期值</w:t>
            </w:r>
          </w:p>
          <w:p w:rsidR="002B5B77" w:rsidRDefault="00916FB6">
            <w:pPr>
              <w:jc w:val="center"/>
              <w:rPr>
                <w:rFonts w:ascii="宋体" w:hAnsi="宋体"/>
                <w:kern w:val="0"/>
                <w:szCs w:val="21"/>
              </w:rPr>
            </w:pPr>
            <w:r>
              <w:rPr>
                <w:rFonts w:ascii="宋体" w:hAnsi="宋体" w:hint="eastAsia"/>
                <w:kern w:val="0"/>
                <w:szCs w:val="21"/>
              </w:rPr>
              <w:t>(&lt;1)</w:t>
            </w:r>
          </w:p>
        </w:tc>
      </w:tr>
      <w:tr w:rsidR="002B5B77">
        <w:trPr>
          <w:trHeight w:val="343"/>
          <w:jc w:val="center"/>
        </w:trPr>
        <w:tc>
          <w:tcPr>
            <w:tcW w:w="1191" w:type="dxa"/>
            <w:vAlign w:val="center"/>
          </w:tcPr>
          <w:p w:rsidR="002B5B77" w:rsidRDefault="00916FB6">
            <w:pPr>
              <w:jc w:val="center"/>
              <w:rPr>
                <w:rFonts w:ascii="宋体" w:hAnsi="宋体"/>
                <w:kern w:val="0"/>
                <w:szCs w:val="21"/>
              </w:rPr>
            </w:pPr>
            <w:r>
              <w:rPr>
                <w:rFonts w:ascii="宋体" w:hAnsi="宋体" w:hint="eastAsia"/>
                <w:kern w:val="0"/>
                <w:szCs w:val="21"/>
              </w:rPr>
              <w:t>1</w:t>
            </w:r>
          </w:p>
        </w:tc>
        <w:tc>
          <w:tcPr>
            <w:tcW w:w="869" w:type="dxa"/>
            <w:vAlign w:val="center"/>
          </w:tcPr>
          <w:p w:rsidR="002B5B77" w:rsidRDefault="002B5B77">
            <w:pPr>
              <w:jc w:val="center"/>
              <w:rPr>
                <w:rFonts w:ascii="宋体" w:hAnsi="宋体"/>
                <w:kern w:val="0"/>
                <w:szCs w:val="21"/>
              </w:rPr>
            </w:pPr>
          </w:p>
        </w:tc>
        <w:tc>
          <w:tcPr>
            <w:tcW w:w="789" w:type="dxa"/>
            <w:vAlign w:val="center"/>
          </w:tcPr>
          <w:p w:rsidR="002B5B77" w:rsidRDefault="002B5B77">
            <w:pPr>
              <w:jc w:val="center"/>
              <w:rPr>
                <w:rFonts w:ascii="宋体" w:hAnsi="宋体"/>
                <w:kern w:val="0"/>
                <w:szCs w:val="21"/>
              </w:rPr>
            </w:pPr>
          </w:p>
        </w:tc>
        <w:tc>
          <w:tcPr>
            <w:tcW w:w="797"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664" w:type="dxa"/>
            <w:vAlign w:val="center"/>
          </w:tcPr>
          <w:p w:rsidR="002B5B77" w:rsidRDefault="002B5B77">
            <w:pPr>
              <w:jc w:val="center"/>
              <w:rPr>
                <w:rFonts w:ascii="宋体" w:hAnsi="宋体"/>
                <w:kern w:val="0"/>
                <w:szCs w:val="21"/>
              </w:rPr>
            </w:pPr>
          </w:p>
        </w:tc>
        <w:tc>
          <w:tcPr>
            <w:tcW w:w="718" w:type="dxa"/>
            <w:vAlign w:val="center"/>
          </w:tcPr>
          <w:p w:rsidR="002B5B77" w:rsidRDefault="002B5B77">
            <w:pPr>
              <w:jc w:val="center"/>
              <w:rPr>
                <w:rFonts w:ascii="宋体" w:hAnsi="宋体"/>
                <w:kern w:val="0"/>
                <w:szCs w:val="21"/>
              </w:rPr>
            </w:pPr>
          </w:p>
        </w:tc>
        <w:tc>
          <w:tcPr>
            <w:tcW w:w="956" w:type="dxa"/>
            <w:vAlign w:val="center"/>
          </w:tcPr>
          <w:p w:rsidR="002B5B77" w:rsidRDefault="002B5B77">
            <w:pPr>
              <w:jc w:val="center"/>
              <w:rPr>
                <w:rFonts w:ascii="宋体" w:hAnsi="宋体"/>
                <w:kern w:val="0"/>
                <w:szCs w:val="21"/>
              </w:rPr>
            </w:pPr>
          </w:p>
        </w:tc>
        <w:tc>
          <w:tcPr>
            <w:tcW w:w="956" w:type="dxa"/>
            <w:vAlign w:val="center"/>
          </w:tcPr>
          <w:p w:rsidR="002B5B77" w:rsidRDefault="002B5B77">
            <w:pPr>
              <w:jc w:val="center"/>
              <w:rPr>
                <w:rFonts w:ascii="宋体" w:hAnsi="宋体"/>
                <w:kern w:val="0"/>
                <w:szCs w:val="21"/>
              </w:rPr>
            </w:pPr>
          </w:p>
        </w:tc>
      </w:tr>
      <w:tr w:rsidR="002B5B77">
        <w:trPr>
          <w:trHeight w:val="343"/>
          <w:jc w:val="center"/>
        </w:trPr>
        <w:tc>
          <w:tcPr>
            <w:tcW w:w="1191" w:type="dxa"/>
            <w:vAlign w:val="center"/>
          </w:tcPr>
          <w:p w:rsidR="002B5B77" w:rsidRDefault="00916FB6">
            <w:pPr>
              <w:jc w:val="center"/>
              <w:rPr>
                <w:rFonts w:ascii="宋体" w:hAnsi="宋体"/>
                <w:kern w:val="0"/>
                <w:szCs w:val="21"/>
              </w:rPr>
            </w:pPr>
            <w:r>
              <w:rPr>
                <w:rFonts w:ascii="宋体" w:hAnsi="宋体" w:hint="eastAsia"/>
                <w:kern w:val="0"/>
                <w:szCs w:val="21"/>
              </w:rPr>
              <w:t>2</w:t>
            </w:r>
          </w:p>
        </w:tc>
        <w:tc>
          <w:tcPr>
            <w:tcW w:w="869" w:type="dxa"/>
            <w:vAlign w:val="center"/>
          </w:tcPr>
          <w:p w:rsidR="002B5B77" w:rsidRDefault="002B5B77">
            <w:pPr>
              <w:jc w:val="center"/>
              <w:rPr>
                <w:rFonts w:ascii="宋体" w:hAnsi="宋体"/>
                <w:kern w:val="0"/>
                <w:szCs w:val="21"/>
              </w:rPr>
            </w:pPr>
          </w:p>
        </w:tc>
        <w:tc>
          <w:tcPr>
            <w:tcW w:w="789" w:type="dxa"/>
            <w:vAlign w:val="center"/>
          </w:tcPr>
          <w:p w:rsidR="002B5B77" w:rsidRDefault="002B5B77">
            <w:pPr>
              <w:jc w:val="center"/>
              <w:rPr>
                <w:rFonts w:ascii="宋体" w:hAnsi="宋体"/>
                <w:kern w:val="0"/>
                <w:szCs w:val="21"/>
              </w:rPr>
            </w:pPr>
          </w:p>
        </w:tc>
        <w:tc>
          <w:tcPr>
            <w:tcW w:w="797"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664" w:type="dxa"/>
            <w:vAlign w:val="center"/>
          </w:tcPr>
          <w:p w:rsidR="002B5B77" w:rsidRDefault="002B5B77">
            <w:pPr>
              <w:jc w:val="center"/>
              <w:rPr>
                <w:rFonts w:ascii="宋体" w:hAnsi="宋体"/>
                <w:kern w:val="0"/>
                <w:szCs w:val="21"/>
              </w:rPr>
            </w:pPr>
          </w:p>
        </w:tc>
        <w:tc>
          <w:tcPr>
            <w:tcW w:w="718" w:type="dxa"/>
            <w:vAlign w:val="center"/>
          </w:tcPr>
          <w:p w:rsidR="002B5B77" w:rsidRDefault="002B5B77">
            <w:pPr>
              <w:jc w:val="center"/>
              <w:rPr>
                <w:rFonts w:ascii="宋体" w:hAnsi="宋体"/>
                <w:kern w:val="0"/>
                <w:szCs w:val="21"/>
              </w:rPr>
            </w:pPr>
          </w:p>
        </w:tc>
        <w:tc>
          <w:tcPr>
            <w:tcW w:w="956" w:type="dxa"/>
            <w:vAlign w:val="center"/>
          </w:tcPr>
          <w:p w:rsidR="002B5B77" w:rsidRDefault="002B5B77">
            <w:pPr>
              <w:jc w:val="center"/>
              <w:rPr>
                <w:rFonts w:ascii="宋体" w:hAnsi="宋体"/>
                <w:kern w:val="0"/>
                <w:szCs w:val="21"/>
              </w:rPr>
            </w:pPr>
          </w:p>
        </w:tc>
        <w:tc>
          <w:tcPr>
            <w:tcW w:w="956" w:type="dxa"/>
            <w:vAlign w:val="center"/>
          </w:tcPr>
          <w:p w:rsidR="002B5B77" w:rsidRDefault="002B5B77">
            <w:pPr>
              <w:jc w:val="center"/>
              <w:rPr>
                <w:rFonts w:ascii="宋体" w:hAnsi="宋体"/>
                <w:kern w:val="0"/>
                <w:szCs w:val="21"/>
              </w:rPr>
            </w:pPr>
          </w:p>
        </w:tc>
      </w:tr>
      <w:tr w:rsidR="002B5B77">
        <w:trPr>
          <w:trHeight w:val="355"/>
          <w:jc w:val="center"/>
        </w:trPr>
        <w:tc>
          <w:tcPr>
            <w:tcW w:w="1191" w:type="dxa"/>
            <w:vAlign w:val="center"/>
          </w:tcPr>
          <w:p w:rsidR="002B5B77" w:rsidRDefault="00916FB6">
            <w:pPr>
              <w:jc w:val="center"/>
              <w:rPr>
                <w:rFonts w:ascii="宋体" w:hAnsi="宋体"/>
                <w:kern w:val="0"/>
                <w:szCs w:val="21"/>
              </w:rPr>
            </w:pPr>
            <w:r>
              <w:rPr>
                <w:rFonts w:ascii="宋体" w:hAnsi="宋体" w:hint="eastAsia"/>
                <w:kern w:val="0"/>
                <w:szCs w:val="21"/>
              </w:rPr>
              <w:t>3</w:t>
            </w:r>
          </w:p>
        </w:tc>
        <w:tc>
          <w:tcPr>
            <w:tcW w:w="869" w:type="dxa"/>
            <w:vAlign w:val="center"/>
          </w:tcPr>
          <w:p w:rsidR="002B5B77" w:rsidRDefault="002B5B77">
            <w:pPr>
              <w:jc w:val="center"/>
              <w:rPr>
                <w:rFonts w:ascii="宋体" w:hAnsi="宋体"/>
                <w:kern w:val="0"/>
                <w:szCs w:val="21"/>
              </w:rPr>
            </w:pPr>
          </w:p>
        </w:tc>
        <w:tc>
          <w:tcPr>
            <w:tcW w:w="789" w:type="dxa"/>
            <w:vAlign w:val="center"/>
          </w:tcPr>
          <w:p w:rsidR="002B5B77" w:rsidRDefault="002B5B77">
            <w:pPr>
              <w:jc w:val="center"/>
              <w:rPr>
                <w:rFonts w:ascii="宋体" w:hAnsi="宋体"/>
                <w:kern w:val="0"/>
                <w:szCs w:val="21"/>
              </w:rPr>
            </w:pPr>
          </w:p>
        </w:tc>
        <w:tc>
          <w:tcPr>
            <w:tcW w:w="797"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664" w:type="dxa"/>
            <w:vAlign w:val="center"/>
          </w:tcPr>
          <w:p w:rsidR="002B5B77" w:rsidRDefault="002B5B77">
            <w:pPr>
              <w:jc w:val="center"/>
              <w:rPr>
                <w:rFonts w:ascii="宋体" w:hAnsi="宋体"/>
                <w:kern w:val="0"/>
                <w:szCs w:val="21"/>
              </w:rPr>
            </w:pPr>
          </w:p>
        </w:tc>
        <w:tc>
          <w:tcPr>
            <w:tcW w:w="718" w:type="dxa"/>
            <w:vAlign w:val="center"/>
          </w:tcPr>
          <w:p w:rsidR="002B5B77" w:rsidRDefault="002B5B77">
            <w:pPr>
              <w:jc w:val="center"/>
              <w:rPr>
                <w:rFonts w:ascii="宋体" w:hAnsi="宋体"/>
                <w:kern w:val="0"/>
                <w:szCs w:val="21"/>
              </w:rPr>
            </w:pPr>
          </w:p>
        </w:tc>
        <w:tc>
          <w:tcPr>
            <w:tcW w:w="956" w:type="dxa"/>
            <w:vAlign w:val="center"/>
          </w:tcPr>
          <w:p w:rsidR="002B5B77" w:rsidRDefault="002B5B77">
            <w:pPr>
              <w:jc w:val="center"/>
              <w:rPr>
                <w:rFonts w:ascii="宋体" w:hAnsi="宋体"/>
                <w:kern w:val="0"/>
                <w:szCs w:val="21"/>
              </w:rPr>
            </w:pPr>
          </w:p>
        </w:tc>
        <w:tc>
          <w:tcPr>
            <w:tcW w:w="956" w:type="dxa"/>
            <w:vAlign w:val="center"/>
          </w:tcPr>
          <w:p w:rsidR="002B5B77" w:rsidRDefault="002B5B77">
            <w:pPr>
              <w:jc w:val="center"/>
              <w:rPr>
                <w:rFonts w:ascii="宋体" w:hAnsi="宋体"/>
                <w:kern w:val="0"/>
                <w:szCs w:val="21"/>
              </w:rPr>
            </w:pPr>
          </w:p>
        </w:tc>
      </w:tr>
      <w:tr w:rsidR="002B5B77">
        <w:trPr>
          <w:trHeight w:val="355"/>
          <w:jc w:val="center"/>
        </w:trPr>
        <w:tc>
          <w:tcPr>
            <w:tcW w:w="1191" w:type="dxa"/>
            <w:vAlign w:val="center"/>
          </w:tcPr>
          <w:p w:rsidR="002B5B77" w:rsidRDefault="00916FB6">
            <w:pPr>
              <w:jc w:val="center"/>
              <w:rPr>
                <w:rFonts w:ascii="宋体" w:hAnsi="宋体"/>
                <w:kern w:val="0"/>
                <w:szCs w:val="21"/>
              </w:rPr>
            </w:pPr>
            <w:r>
              <w:rPr>
                <w:rFonts w:ascii="宋体" w:hAnsi="宋体" w:hint="eastAsia"/>
                <w:kern w:val="0"/>
                <w:szCs w:val="21"/>
              </w:rPr>
              <w:t>4</w:t>
            </w:r>
          </w:p>
        </w:tc>
        <w:tc>
          <w:tcPr>
            <w:tcW w:w="869" w:type="dxa"/>
            <w:vAlign w:val="center"/>
          </w:tcPr>
          <w:p w:rsidR="002B5B77" w:rsidRDefault="002B5B77">
            <w:pPr>
              <w:jc w:val="center"/>
              <w:rPr>
                <w:rFonts w:ascii="宋体" w:hAnsi="宋体"/>
                <w:kern w:val="0"/>
                <w:szCs w:val="21"/>
              </w:rPr>
            </w:pPr>
          </w:p>
        </w:tc>
        <w:tc>
          <w:tcPr>
            <w:tcW w:w="789" w:type="dxa"/>
            <w:vAlign w:val="center"/>
          </w:tcPr>
          <w:p w:rsidR="002B5B77" w:rsidRDefault="002B5B77">
            <w:pPr>
              <w:jc w:val="center"/>
              <w:rPr>
                <w:rFonts w:ascii="宋体" w:hAnsi="宋体"/>
                <w:kern w:val="0"/>
                <w:szCs w:val="21"/>
              </w:rPr>
            </w:pPr>
          </w:p>
        </w:tc>
        <w:tc>
          <w:tcPr>
            <w:tcW w:w="797"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664" w:type="dxa"/>
            <w:vAlign w:val="center"/>
          </w:tcPr>
          <w:p w:rsidR="002B5B77" w:rsidRDefault="002B5B77">
            <w:pPr>
              <w:jc w:val="center"/>
              <w:rPr>
                <w:rFonts w:ascii="宋体" w:hAnsi="宋体"/>
                <w:kern w:val="0"/>
                <w:szCs w:val="21"/>
              </w:rPr>
            </w:pPr>
          </w:p>
        </w:tc>
        <w:tc>
          <w:tcPr>
            <w:tcW w:w="718" w:type="dxa"/>
            <w:vAlign w:val="center"/>
          </w:tcPr>
          <w:p w:rsidR="002B5B77" w:rsidRDefault="002B5B77">
            <w:pPr>
              <w:jc w:val="center"/>
              <w:rPr>
                <w:rFonts w:ascii="宋体" w:hAnsi="宋体"/>
                <w:kern w:val="0"/>
                <w:szCs w:val="21"/>
              </w:rPr>
            </w:pPr>
          </w:p>
        </w:tc>
        <w:tc>
          <w:tcPr>
            <w:tcW w:w="956" w:type="dxa"/>
            <w:vAlign w:val="center"/>
          </w:tcPr>
          <w:p w:rsidR="002B5B77" w:rsidRDefault="002B5B77">
            <w:pPr>
              <w:jc w:val="center"/>
              <w:rPr>
                <w:rFonts w:ascii="宋体" w:hAnsi="宋体"/>
                <w:kern w:val="0"/>
                <w:szCs w:val="21"/>
              </w:rPr>
            </w:pPr>
          </w:p>
        </w:tc>
        <w:tc>
          <w:tcPr>
            <w:tcW w:w="956" w:type="dxa"/>
            <w:vAlign w:val="center"/>
          </w:tcPr>
          <w:p w:rsidR="002B5B77" w:rsidRDefault="002B5B77">
            <w:pPr>
              <w:jc w:val="center"/>
              <w:rPr>
                <w:rFonts w:ascii="宋体" w:hAnsi="宋体"/>
                <w:kern w:val="0"/>
                <w:szCs w:val="21"/>
              </w:rPr>
            </w:pPr>
          </w:p>
        </w:tc>
      </w:tr>
      <w:tr w:rsidR="002B5B77">
        <w:trPr>
          <w:trHeight w:val="355"/>
          <w:jc w:val="center"/>
        </w:trPr>
        <w:tc>
          <w:tcPr>
            <w:tcW w:w="1191" w:type="dxa"/>
            <w:vAlign w:val="center"/>
          </w:tcPr>
          <w:p w:rsidR="002B5B77" w:rsidRDefault="00916FB6">
            <w:pPr>
              <w:jc w:val="center"/>
              <w:rPr>
                <w:rFonts w:ascii="宋体" w:hAnsi="宋体"/>
                <w:kern w:val="0"/>
                <w:szCs w:val="21"/>
              </w:rPr>
            </w:pPr>
            <w:r>
              <w:rPr>
                <w:rFonts w:ascii="宋体" w:hAnsi="宋体" w:hint="eastAsia"/>
                <w:kern w:val="0"/>
                <w:szCs w:val="21"/>
              </w:rPr>
              <w:t>5</w:t>
            </w:r>
          </w:p>
        </w:tc>
        <w:tc>
          <w:tcPr>
            <w:tcW w:w="869" w:type="dxa"/>
            <w:vAlign w:val="center"/>
          </w:tcPr>
          <w:p w:rsidR="002B5B77" w:rsidRDefault="002B5B77">
            <w:pPr>
              <w:jc w:val="center"/>
              <w:rPr>
                <w:rFonts w:ascii="宋体" w:hAnsi="宋体"/>
                <w:kern w:val="0"/>
                <w:szCs w:val="21"/>
              </w:rPr>
            </w:pPr>
          </w:p>
        </w:tc>
        <w:tc>
          <w:tcPr>
            <w:tcW w:w="789" w:type="dxa"/>
            <w:vAlign w:val="center"/>
          </w:tcPr>
          <w:p w:rsidR="002B5B77" w:rsidRDefault="002B5B77">
            <w:pPr>
              <w:jc w:val="center"/>
              <w:rPr>
                <w:rFonts w:ascii="宋体" w:hAnsi="宋体"/>
                <w:kern w:val="0"/>
                <w:szCs w:val="21"/>
              </w:rPr>
            </w:pPr>
          </w:p>
        </w:tc>
        <w:tc>
          <w:tcPr>
            <w:tcW w:w="797"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664" w:type="dxa"/>
            <w:vAlign w:val="center"/>
          </w:tcPr>
          <w:p w:rsidR="002B5B77" w:rsidRDefault="002B5B77">
            <w:pPr>
              <w:jc w:val="center"/>
              <w:rPr>
                <w:rFonts w:ascii="宋体" w:hAnsi="宋体"/>
                <w:kern w:val="0"/>
                <w:szCs w:val="21"/>
              </w:rPr>
            </w:pPr>
          </w:p>
        </w:tc>
        <w:tc>
          <w:tcPr>
            <w:tcW w:w="718" w:type="dxa"/>
            <w:vAlign w:val="center"/>
          </w:tcPr>
          <w:p w:rsidR="002B5B77" w:rsidRDefault="002B5B77">
            <w:pPr>
              <w:jc w:val="center"/>
              <w:rPr>
                <w:rFonts w:ascii="宋体" w:hAnsi="宋体"/>
                <w:kern w:val="0"/>
                <w:szCs w:val="21"/>
              </w:rPr>
            </w:pPr>
          </w:p>
        </w:tc>
        <w:tc>
          <w:tcPr>
            <w:tcW w:w="956" w:type="dxa"/>
            <w:vAlign w:val="center"/>
          </w:tcPr>
          <w:p w:rsidR="002B5B77" w:rsidRDefault="002B5B77">
            <w:pPr>
              <w:jc w:val="center"/>
              <w:rPr>
                <w:rFonts w:ascii="宋体" w:hAnsi="宋体"/>
                <w:kern w:val="0"/>
                <w:szCs w:val="21"/>
              </w:rPr>
            </w:pPr>
          </w:p>
        </w:tc>
        <w:tc>
          <w:tcPr>
            <w:tcW w:w="956" w:type="dxa"/>
            <w:vAlign w:val="center"/>
          </w:tcPr>
          <w:p w:rsidR="002B5B77" w:rsidRDefault="002B5B77">
            <w:pPr>
              <w:jc w:val="center"/>
              <w:rPr>
                <w:rFonts w:ascii="宋体" w:hAnsi="宋体"/>
                <w:kern w:val="0"/>
                <w:szCs w:val="21"/>
              </w:rPr>
            </w:pPr>
          </w:p>
        </w:tc>
      </w:tr>
      <w:tr w:rsidR="002B5B77">
        <w:trPr>
          <w:trHeight w:val="355"/>
          <w:jc w:val="center"/>
        </w:trPr>
        <w:tc>
          <w:tcPr>
            <w:tcW w:w="1191" w:type="dxa"/>
            <w:vAlign w:val="center"/>
          </w:tcPr>
          <w:p w:rsidR="002B5B77" w:rsidRDefault="00916FB6">
            <w:pPr>
              <w:jc w:val="center"/>
              <w:rPr>
                <w:rFonts w:ascii="宋体" w:hAnsi="宋体"/>
                <w:kern w:val="0"/>
                <w:szCs w:val="21"/>
              </w:rPr>
            </w:pPr>
            <w:r>
              <w:rPr>
                <w:rFonts w:ascii="宋体" w:hAnsi="宋体" w:hint="eastAsia"/>
                <w:kern w:val="0"/>
                <w:szCs w:val="21"/>
              </w:rPr>
              <w:t>6</w:t>
            </w:r>
          </w:p>
        </w:tc>
        <w:tc>
          <w:tcPr>
            <w:tcW w:w="869" w:type="dxa"/>
            <w:vAlign w:val="center"/>
          </w:tcPr>
          <w:p w:rsidR="002B5B77" w:rsidRDefault="002B5B77">
            <w:pPr>
              <w:jc w:val="center"/>
              <w:rPr>
                <w:rFonts w:ascii="宋体" w:hAnsi="宋体"/>
                <w:kern w:val="0"/>
                <w:szCs w:val="21"/>
              </w:rPr>
            </w:pPr>
          </w:p>
        </w:tc>
        <w:tc>
          <w:tcPr>
            <w:tcW w:w="789" w:type="dxa"/>
            <w:vAlign w:val="center"/>
          </w:tcPr>
          <w:p w:rsidR="002B5B77" w:rsidRDefault="002B5B77">
            <w:pPr>
              <w:jc w:val="center"/>
              <w:rPr>
                <w:rFonts w:ascii="宋体" w:hAnsi="宋体"/>
                <w:kern w:val="0"/>
                <w:szCs w:val="21"/>
              </w:rPr>
            </w:pPr>
          </w:p>
        </w:tc>
        <w:tc>
          <w:tcPr>
            <w:tcW w:w="797"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332" w:type="dxa"/>
            <w:vAlign w:val="center"/>
          </w:tcPr>
          <w:p w:rsidR="002B5B77" w:rsidRDefault="002B5B77">
            <w:pPr>
              <w:jc w:val="center"/>
              <w:rPr>
                <w:rFonts w:ascii="宋体" w:hAnsi="宋体"/>
                <w:kern w:val="0"/>
                <w:szCs w:val="21"/>
              </w:rPr>
            </w:pPr>
          </w:p>
        </w:tc>
        <w:tc>
          <w:tcPr>
            <w:tcW w:w="664" w:type="dxa"/>
            <w:vAlign w:val="center"/>
          </w:tcPr>
          <w:p w:rsidR="002B5B77" w:rsidRDefault="002B5B77">
            <w:pPr>
              <w:jc w:val="center"/>
              <w:rPr>
                <w:rFonts w:ascii="宋体" w:hAnsi="宋体"/>
                <w:kern w:val="0"/>
                <w:szCs w:val="21"/>
              </w:rPr>
            </w:pPr>
          </w:p>
        </w:tc>
        <w:tc>
          <w:tcPr>
            <w:tcW w:w="718" w:type="dxa"/>
            <w:vAlign w:val="center"/>
          </w:tcPr>
          <w:p w:rsidR="002B5B77" w:rsidRDefault="002B5B77">
            <w:pPr>
              <w:jc w:val="center"/>
              <w:rPr>
                <w:rFonts w:ascii="宋体" w:hAnsi="宋体"/>
                <w:kern w:val="0"/>
                <w:szCs w:val="21"/>
              </w:rPr>
            </w:pPr>
          </w:p>
        </w:tc>
        <w:tc>
          <w:tcPr>
            <w:tcW w:w="956" w:type="dxa"/>
            <w:vAlign w:val="center"/>
          </w:tcPr>
          <w:p w:rsidR="002B5B77" w:rsidRDefault="002B5B77">
            <w:pPr>
              <w:jc w:val="center"/>
              <w:rPr>
                <w:rFonts w:ascii="宋体" w:hAnsi="宋体"/>
                <w:kern w:val="0"/>
                <w:szCs w:val="21"/>
              </w:rPr>
            </w:pPr>
          </w:p>
        </w:tc>
        <w:tc>
          <w:tcPr>
            <w:tcW w:w="956" w:type="dxa"/>
            <w:vAlign w:val="center"/>
          </w:tcPr>
          <w:p w:rsidR="002B5B77" w:rsidRDefault="002B5B77">
            <w:pPr>
              <w:jc w:val="center"/>
              <w:rPr>
                <w:rFonts w:ascii="宋体" w:hAnsi="宋体"/>
                <w:kern w:val="0"/>
                <w:szCs w:val="21"/>
              </w:rPr>
            </w:pPr>
          </w:p>
        </w:tc>
      </w:tr>
    </w:tbl>
    <w:p w:rsidR="002B5B77" w:rsidRDefault="00916FB6">
      <w:pPr>
        <w:rPr>
          <w:b/>
        </w:rPr>
      </w:pPr>
      <w:r>
        <w:rPr>
          <w:rFonts w:hint="eastAsia"/>
          <w:b/>
        </w:rPr>
        <w:t>2</w:t>
      </w:r>
      <w:r>
        <w:rPr>
          <w:rFonts w:hint="eastAsia"/>
          <w:b/>
        </w:rPr>
        <w:t>、课程目标达成度分析及教学改进</w:t>
      </w:r>
    </w:p>
    <w:p w:rsidR="002B5B77" w:rsidRDefault="00916FB6">
      <w:pPr>
        <w:ind w:firstLineChars="200" w:firstLine="422"/>
      </w:pPr>
      <w:r>
        <w:rPr>
          <w:b/>
        </w:rPr>
        <w:t>2016</w:t>
      </w:r>
      <w:r>
        <w:rPr>
          <w:rFonts w:hint="eastAsia"/>
          <w:b/>
        </w:rPr>
        <w:t>年度结果分析：</w:t>
      </w:r>
      <w:r>
        <w:rPr>
          <w:rFonts w:hint="eastAsia"/>
        </w:rPr>
        <w:t>由表二分析可知，课程目标</w:t>
      </w:r>
      <w:r>
        <w:rPr>
          <w:rFonts w:hint="eastAsia"/>
        </w:rPr>
        <w:t>1</w:t>
      </w:r>
      <w:r>
        <w:rPr>
          <w:rFonts w:hint="eastAsia"/>
        </w:rPr>
        <w:t>、课程目标</w:t>
      </w:r>
      <w:r>
        <w:rPr>
          <w:rFonts w:hint="eastAsia"/>
        </w:rPr>
        <w:t>2</w:t>
      </w:r>
      <w:r>
        <w:rPr>
          <w:rFonts w:hint="eastAsia"/>
        </w:rPr>
        <w:t>和课程目标</w:t>
      </w:r>
      <w:r>
        <w:rPr>
          <w:rFonts w:hint="eastAsia"/>
        </w:rPr>
        <w:t>3</w:t>
      </w:r>
      <w:r>
        <w:rPr>
          <w:rFonts w:hint="eastAsia"/>
        </w:rPr>
        <w:t>的达成值均达到预期。从各题得分情况看，第三大题得分率较低，主要表现在不能准确判断问题需要用到的算法类型，不能对算法灵活应用，使用算法解决实际问题能力有所欠缺。</w:t>
      </w:r>
    </w:p>
    <w:p w:rsidR="002B5B77" w:rsidRDefault="00916FB6">
      <w:pPr>
        <w:ind w:firstLineChars="200" w:firstLine="422"/>
      </w:pPr>
      <w:r>
        <w:rPr>
          <w:rFonts w:hint="eastAsia"/>
          <w:b/>
        </w:rPr>
        <w:t>以后改进措施：</w:t>
      </w:r>
      <w:r>
        <w:rPr>
          <w:rFonts w:hint="eastAsia"/>
        </w:rPr>
        <w:t>（</w:t>
      </w:r>
      <w:r>
        <w:rPr>
          <w:rFonts w:hint="eastAsia"/>
        </w:rPr>
        <w:t>1</w:t>
      </w:r>
      <w:r>
        <w:rPr>
          <w:rFonts w:hint="eastAsia"/>
        </w:rPr>
        <w:t>）增加算法实现细节的讲解；（</w:t>
      </w:r>
      <w:r>
        <w:rPr>
          <w:rFonts w:hint="eastAsia"/>
        </w:rPr>
        <w:t>2</w:t>
      </w:r>
      <w:r>
        <w:rPr>
          <w:rFonts w:hint="eastAsia"/>
        </w:rPr>
        <w:t>）加强动手能力的训练。</w:t>
      </w:r>
    </w:p>
    <w:p w:rsidR="002B5B77" w:rsidRDefault="002B5B77"/>
    <w:p w:rsidR="002B5B77" w:rsidRDefault="00916FB6">
      <w:pPr>
        <w:widowControl/>
        <w:jc w:val="left"/>
        <w:rPr>
          <w:rFonts w:ascii="宋体" w:hAnsi="宋体"/>
          <w:b/>
          <w:bCs/>
        </w:rPr>
      </w:pPr>
      <w:r>
        <w:rPr>
          <w:rFonts w:ascii="宋体" w:hAnsi="宋体"/>
          <w:b/>
          <w:bCs/>
        </w:rPr>
        <w:lastRenderedPageBreak/>
        <w:br w:type="page"/>
      </w:r>
    </w:p>
    <w:p w:rsidR="002B5B77" w:rsidRDefault="00916FB6">
      <w:pPr>
        <w:jc w:val="center"/>
        <w:rPr>
          <w:rFonts w:ascii="黑体" w:eastAsia="黑体" w:hAnsi="黑体"/>
          <w:b/>
          <w:sz w:val="28"/>
          <w:szCs w:val="21"/>
        </w:rPr>
      </w:pPr>
      <w:r>
        <w:rPr>
          <w:rFonts w:ascii="黑体" w:eastAsia="黑体" w:hAnsi="黑体" w:hint="eastAsia"/>
          <w:b/>
          <w:sz w:val="28"/>
          <w:szCs w:val="21"/>
        </w:rPr>
        <w:lastRenderedPageBreak/>
        <w:t>《算法设计与分析》毕业要求课程达成度评价表</w:t>
      </w:r>
    </w:p>
    <w:p w:rsidR="002B5B77" w:rsidRDefault="00916FB6">
      <w:pPr>
        <w:jc w:val="center"/>
        <w:rPr>
          <w:rFonts w:ascii="宋体" w:hAnsi="宋体"/>
          <w:sz w:val="26"/>
          <w:szCs w:val="21"/>
        </w:rPr>
      </w:pPr>
      <w:r>
        <w:rPr>
          <w:rFonts w:ascii="宋体" w:hAnsi="宋体" w:hint="eastAsia"/>
          <w:sz w:val="26"/>
          <w:szCs w:val="21"/>
        </w:rPr>
        <w:t>毕业要求课程达成度评价表</w:t>
      </w:r>
    </w:p>
    <w:tbl>
      <w:tblPr>
        <w:tblStyle w:val="ab"/>
        <w:tblW w:w="9499" w:type="dxa"/>
        <w:tblInd w:w="-459" w:type="dxa"/>
        <w:tblLayout w:type="fixed"/>
        <w:tblLook w:val="04A0" w:firstRow="1" w:lastRow="0" w:firstColumn="1" w:lastColumn="0" w:noHBand="0" w:noVBand="1"/>
      </w:tblPr>
      <w:tblGrid>
        <w:gridCol w:w="1416"/>
        <w:gridCol w:w="994"/>
        <w:gridCol w:w="851"/>
        <w:gridCol w:w="849"/>
        <w:gridCol w:w="852"/>
        <w:gridCol w:w="567"/>
        <w:gridCol w:w="3970"/>
      </w:tblGrid>
      <w:tr w:rsidR="002B5B77">
        <w:tc>
          <w:tcPr>
            <w:tcW w:w="9499" w:type="dxa"/>
            <w:gridSpan w:val="7"/>
          </w:tcPr>
          <w:p w:rsidR="002B5B77" w:rsidRDefault="00916FB6">
            <w:pPr>
              <w:jc w:val="center"/>
              <w:rPr>
                <w:rFonts w:ascii="黑体" w:eastAsia="黑体" w:hAnsi="黑体"/>
                <w:b/>
                <w:kern w:val="0"/>
                <w:szCs w:val="21"/>
              </w:rPr>
            </w:pPr>
            <w:r>
              <w:rPr>
                <w:rFonts w:ascii="黑体" w:eastAsia="黑体" w:hAnsi="黑体" w:hint="eastAsia"/>
                <w:b/>
                <w:kern w:val="0"/>
                <w:szCs w:val="21"/>
              </w:rPr>
              <w:t>毕业要求课程达成度评价表一《算法设计与分析》</w:t>
            </w:r>
          </w:p>
        </w:tc>
      </w:tr>
      <w:tr w:rsidR="002B5B77">
        <w:tc>
          <w:tcPr>
            <w:tcW w:w="1416" w:type="dxa"/>
            <w:vMerge w:val="restart"/>
            <w:vAlign w:val="center"/>
          </w:tcPr>
          <w:p w:rsidR="002B5B77" w:rsidRDefault="00916FB6">
            <w:pPr>
              <w:jc w:val="center"/>
              <w:rPr>
                <w:rFonts w:ascii="新宋体" w:eastAsia="新宋体" w:hAnsi="新宋体"/>
                <w:kern w:val="0"/>
                <w:szCs w:val="21"/>
              </w:rPr>
            </w:pPr>
            <w:r>
              <w:rPr>
                <w:rFonts w:ascii="新宋体" w:eastAsia="新宋体" w:hAnsi="新宋体" w:hint="eastAsia"/>
                <w:kern w:val="0"/>
                <w:szCs w:val="21"/>
              </w:rPr>
              <w:t>支撑的</w:t>
            </w:r>
          </w:p>
          <w:p w:rsidR="002B5B77" w:rsidRDefault="00916FB6">
            <w:pPr>
              <w:jc w:val="center"/>
              <w:rPr>
                <w:rFonts w:ascii="新宋体" w:eastAsia="新宋体" w:hAnsi="新宋体"/>
                <w:kern w:val="0"/>
                <w:szCs w:val="21"/>
              </w:rPr>
            </w:pPr>
            <w:r>
              <w:rPr>
                <w:rFonts w:ascii="新宋体" w:eastAsia="新宋体" w:hAnsi="新宋体" w:hint="eastAsia"/>
                <w:kern w:val="0"/>
                <w:szCs w:val="21"/>
              </w:rPr>
              <w:t>指标点内容</w:t>
            </w:r>
          </w:p>
        </w:tc>
        <w:tc>
          <w:tcPr>
            <w:tcW w:w="994" w:type="dxa"/>
            <w:vMerge w:val="restart"/>
            <w:vAlign w:val="center"/>
          </w:tcPr>
          <w:p w:rsidR="002B5B77" w:rsidRDefault="00916FB6">
            <w:pPr>
              <w:jc w:val="center"/>
              <w:rPr>
                <w:rFonts w:ascii="新宋体" w:eastAsia="新宋体" w:hAnsi="新宋体"/>
                <w:kern w:val="0"/>
                <w:szCs w:val="21"/>
              </w:rPr>
            </w:pPr>
            <w:r>
              <w:rPr>
                <w:rFonts w:ascii="新宋体" w:eastAsia="新宋体" w:hAnsi="新宋体" w:hint="eastAsia"/>
                <w:kern w:val="0"/>
                <w:szCs w:val="21"/>
              </w:rPr>
              <w:t>达成度目标值</w:t>
            </w:r>
          </w:p>
        </w:tc>
        <w:tc>
          <w:tcPr>
            <w:tcW w:w="3119" w:type="dxa"/>
            <w:gridSpan w:val="4"/>
          </w:tcPr>
          <w:p w:rsidR="002B5B77" w:rsidRDefault="00916FB6">
            <w:pPr>
              <w:jc w:val="center"/>
              <w:rPr>
                <w:rFonts w:ascii="新宋体" w:eastAsia="新宋体" w:hAnsi="新宋体"/>
                <w:kern w:val="0"/>
                <w:szCs w:val="21"/>
              </w:rPr>
            </w:pPr>
            <w:r>
              <w:rPr>
                <w:rFonts w:ascii="新宋体" w:eastAsia="新宋体" w:hAnsi="新宋体" w:hint="eastAsia"/>
                <w:kern w:val="0"/>
                <w:szCs w:val="21"/>
              </w:rPr>
              <w:t>评价值</w:t>
            </w:r>
          </w:p>
        </w:tc>
        <w:tc>
          <w:tcPr>
            <w:tcW w:w="3970" w:type="dxa"/>
            <w:vMerge w:val="restart"/>
          </w:tcPr>
          <w:p w:rsidR="002B5B77" w:rsidRDefault="00916FB6">
            <w:pPr>
              <w:spacing w:line="720" w:lineRule="auto"/>
              <w:jc w:val="center"/>
              <w:rPr>
                <w:rFonts w:ascii="新宋体" w:eastAsia="新宋体" w:hAnsi="新宋体"/>
                <w:kern w:val="0"/>
                <w:szCs w:val="21"/>
              </w:rPr>
            </w:pPr>
            <w:r>
              <w:rPr>
                <w:rFonts w:ascii="新宋体" w:eastAsia="新宋体" w:hAnsi="新宋体" w:hint="eastAsia"/>
                <w:kern w:val="0"/>
                <w:szCs w:val="21"/>
              </w:rPr>
              <w:t>课程目标、达成途径和评价依据等</w:t>
            </w:r>
          </w:p>
        </w:tc>
      </w:tr>
      <w:tr w:rsidR="002B5B77">
        <w:tc>
          <w:tcPr>
            <w:tcW w:w="1416" w:type="dxa"/>
            <w:vMerge/>
          </w:tcPr>
          <w:p w:rsidR="002B5B77" w:rsidRDefault="002B5B77">
            <w:pPr>
              <w:jc w:val="center"/>
              <w:rPr>
                <w:rFonts w:ascii="新宋体" w:eastAsia="新宋体" w:hAnsi="新宋体"/>
                <w:kern w:val="0"/>
                <w:szCs w:val="21"/>
              </w:rPr>
            </w:pPr>
          </w:p>
        </w:tc>
        <w:tc>
          <w:tcPr>
            <w:tcW w:w="994" w:type="dxa"/>
            <w:vMerge/>
          </w:tcPr>
          <w:p w:rsidR="002B5B77" w:rsidRDefault="002B5B77">
            <w:pPr>
              <w:jc w:val="center"/>
              <w:rPr>
                <w:rFonts w:ascii="新宋体" w:eastAsia="新宋体" w:hAnsi="新宋体"/>
                <w:kern w:val="0"/>
                <w:szCs w:val="21"/>
              </w:rPr>
            </w:pPr>
          </w:p>
        </w:tc>
        <w:tc>
          <w:tcPr>
            <w:tcW w:w="851" w:type="dxa"/>
          </w:tcPr>
          <w:p w:rsidR="002B5B77" w:rsidRDefault="00916FB6">
            <w:pPr>
              <w:jc w:val="center"/>
              <w:rPr>
                <w:rFonts w:ascii="新宋体" w:eastAsia="新宋体" w:hAnsi="新宋体"/>
                <w:kern w:val="0"/>
                <w:szCs w:val="21"/>
              </w:rPr>
            </w:pPr>
            <w:r>
              <w:rPr>
                <w:rFonts w:ascii="新宋体" w:eastAsia="新宋体" w:hAnsi="新宋体"/>
                <w:kern w:val="0"/>
                <w:szCs w:val="21"/>
              </w:rPr>
              <w:t>201</w:t>
            </w:r>
            <w:r>
              <w:rPr>
                <w:rFonts w:ascii="新宋体" w:eastAsia="新宋体" w:hAnsi="新宋体" w:hint="eastAsia"/>
                <w:kern w:val="0"/>
                <w:szCs w:val="21"/>
              </w:rPr>
              <w:t>5年</w:t>
            </w:r>
          </w:p>
        </w:tc>
        <w:tc>
          <w:tcPr>
            <w:tcW w:w="849" w:type="dxa"/>
          </w:tcPr>
          <w:p w:rsidR="002B5B77" w:rsidRDefault="00916FB6">
            <w:pPr>
              <w:jc w:val="center"/>
              <w:rPr>
                <w:rFonts w:ascii="新宋体" w:eastAsia="新宋体" w:hAnsi="新宋体"/>
                <w:kern w:val="0"/>
                <w:szCs w:val="21"/>
              </w:rPr>
            </w:pPr>
            <w:r>
              <w:rPr>
                <w:rFonts w:ascii="新宋体" w:eastAsia="新宋体" w:hAnsi="新宋体"/>
                <w:kern w:val="0"/>
                <w:szCs w:val="21"/>
              </w:rPr>
              <w:t>201</w:t>
            </w:r>
            <w:r>
              <w:rPr>
                <w:rFonts w:ascii="新宋体" w:eastAsia="新宋体" w:hAnsi="新宋体" w:hint="eastAsia"/>
                <w:kern w:val="0"/>
                <w:szCs w:val="21"/>
              </w:rPr>
              <w:t>6年</w:t>
            </w:r>
          </w:p>
        </w:tc>
        <w:tc>
          <w:tcPr>
            <w:tcW w:w="852" w:type="dxa"/>
          </w:tcPr>
          <w:p w:rsidR="002B5B77" w:rsidRDefault="00916FB6">
            <w:pPr>
              <w:jc w:val="center"/>
              <w:rPr>
                <w:rFonts w:ascii="新宋体" w:eastAsia="新宋体" w:hAnsi="新宋体"/>
                <w:kern w:val="0"/>
                <w:szCs w:val="21"/>
              </w:rPr>
            </w:pPr>
            <w:r>
              <w:rPr>
                <w:rFonts w:ascii="新宋体" w:eastAsia="新宋体" w:hAnsi="新宋体" w:hint="eastAsia"/>
                <w:kern w:val="0"/>
                <w:szCs w:val="21"/>
              </w:rPr>
              <w:t>2017年</w:t>
            </w:r>
          </w:p>
        </w:tc>
        <w:tc>
          <w:tcPr>
            <w:tcW w:w="567" w:type="dxa"/>
          </w:tcPr>
          <w:p w:rsidR="002B5B77" w:rsidRDefault="00916FB6">
            <w:pPr>
              <w:jc w:val="center"/>
              <w:rPr>
                <w:rFonts w:ascii="新宋体" w:eastAsia="新宋体" w:hAnsi="新宋体"/>
                <w:kern w:val="0"/>
                <w:szCs w:val="21"/>
              </w:rPr>
            </w:pPr>
            <w:r>
              <w:rPr>
                <w:rFonts w:ascii="新宋体" w:eastAsia="新宋体" w:hAnsi="新宋体" w:hint="eastAsia"/>
                <w:kern w:val="0"/>
                <w:szCs w:val="21"/>
              </w:rPr>
              <w:t>评价结果</w:t>
            </w:r>
          </w:p>
        </w:tc>
        <w:tc>
          <w:tcPr>
            <w:tcW w:w="3970" w:type="dxa"/>
            <w:vMerge/>
          </w:tcPr>
          <w:p w:rsidR="002B5B77" w:rsidRDefault="002B5B77">
            <w:pPr>
              <w:jc w:val="center"/>
              <w:rPr>
                <w:rFonts w:ascii="新宋体" w:eastAsia="新宋体" w:hAnsi="新宋体"/>
                <w:kern w:val="0"/>
                <w:szCs w:val="21"/>
              </w:rPr>
            </w:pPr>
          </w:p>
        </w:tc>
      </w:tr>
      <w:tr w:rsidR="002B5B77">
        <w:trPr>
          <w:trHeight w:val="2796"/>
        </w:trPr>
        <w:tc>
          <w:tcPr>
            <w:tcW w:w="1416" w:type="dxa"/>
            <w:vAlign w:val="center"/>
          </w:tcPr>
          <w:p w:rsidR="002B5B77" w:rsidRDefault="00916FB6">
            <w:pPr>
              <w:jc w:val="center"/>
              <w:rPr>
                <w:rFonts w:ascii="新宋体" w:eastAsia="新宋体" w:hAnsi="新宋体"/>
                <w:kern w:val="0"/>
                <w:szCs w:val="21"/>
              </w:rPr>
            </w:pPr>
            <w:r>
              <w:rPr>
                <w:rFonts w:ascii="宋体" w:hAnsi="宋体" w:cs="宋体" w:hint="eastAsia"/>
                <w:kern w:val="0"/>
                <w:sz w:val="20"/>
              </w:rPr>
              <w:t>1-1掌握相关数学、物理、信息安全基础和专业知识，并能够用于描述、建模分析信息安全领域复杂工程问题</w:t>
            </w:r>
          </w:p>
        </w:tc>
        <w:tc>
          <w:tcPr>
            <w:tcW w:w="994" w:type="dxa"/>
            <w:vAlign w:val="center"/>
          </w:tcPr>
          <w:p w:rsidR="002B5B77" w:rsidRDefault="00916FB6">
            <w:pPr>
              <w:jc w:val="center"/>
              <w:rPr>
                <w:rFonts w:ascii="新宋体" w:eastAsia="新宋体" w:hAnsi="新宋体"/>
                <w:kern w:val="0"/>
                <w:szCs w:val="21"/>
              </w:rPr>
            </w:pPr>
            <w:r>
              <w:rPr>
                <w:rFonts w:ascii="新宋体" w:eastAsia="新宋体" w:hAnsi="新宋体"/>
                <w:kern w:val="0"/>
                <w:szCs w:val="21"/>
              </w:rPr>
              <w:t>0.1125</w:t>
            </w:r>
          </w:p>
        </w:tc>
        <w:tc>
          <w:tcPr>
            <w:tcW w:w="851" w:type="dxa"/>
            <w:vAlign w:val="center"/>
          </w:tcPr>
          <w:p w:rsidR="002B5B77" w:rsidRDefault="00916FB6">
            <w:pPr>
              <w:jc w:val="center"/>
              <w:rPr>
                <w:rFonts w:ascii="新宋体" w:eastAsia="新宋体" w:hAnsi="新宋体"/>
                <w:kern w:val="0"/>
                <w:szCs w:val="21"/>
              </w:rPr>
            </w:pPr>
            <w:r>
              <w:rPr>
                <w:rFonts w:ascii="新宋体" w:eastAsia="新宋体" w:hAnsi="新宋体" w:hint="eastAsia"/>
                <w:kern w:val="0"/>
                <w:szCs w:val="21"/>
              </w:rPr>
              <w:t>0.</w:t>
            </w:r>
            <w:r>
              <w:rPr>
                <w:rFonts w:ascii="新宋体" w:eastAsia="新宋体" w:hAnsi="新宋体"/>
                <w:kern w:val="0"/>
                <w:szCs w:val="21"/>
              </w:rPr>
              <w:t>1144</w:t>
            </w:r>
          </w:p>
        </w:tc>
        <w:tc>
          <w:tcPr>
            <w:tcW w:w="849" w:type="dxa"/>
            <w:vAlign w:val="center"/>
          </w:tcPr>
          <w:p w:rsidR="002B5B77" w:rsidRDefault="00916FB6">
            <w:pPr>
              <w:jc w:val="center"/>
              <w:rPr>
                <w:rFonts w:ascii="新宋体" w:eastAsia="新宋体" w:hAnsi="新宋体"/>
                <w:kern w:val="0"/>
                <w:szCs w:val="21"/>
              </w:rPr>
            </w:pPr>
            <w:r>
              <w:rPr>
                <w:rFonts w:ascii="新宋体" w:eastAsia="新宋体" w:hAnsi="新宋体" w:hint="eastAsia"/>
                <w:kern w:val="0"/>
                <w:szCs w:val="21"/>
              </w:rPr>
              <w:t>0.</w:t>
            </w:r>
            <w:r>
              <w:rPr>
                <w:rFonts w:ascii="新宋体" w:eastAsia="新宋体" w:hAnsi="新宋体"/>
                <w:kern w:val="0"/>
                <w:szCs w:val="21"/>
              </w:rPr>
              <w:t>1170</w:t>
            </w:r>
          </w:p>
        </w:tc>
        <w:tc>
          <w:tcPr>
            <w:tcW w:w="852" w:type="dxa"/>
            <w:vAlign w:val="center"/>
          </w:tcPr>
          <w:p w:rsidR="002B5B77" w:rsidRDefault="00916FB6">
            <w:pPr>
              <w:jc w:val="center"/>
              <w:rPr>
                <w:rFonts w:ascii="新宋体" w:eastAsia="新宋体" w:hAnsi="新宋体"/>
                <w:kern w:val="0"/>
                <w:szCs w:val="21"/>
              </w:rPr>
            </w:pPr>
            <w:r>
              <w:rPr>
                <w:rFonts w:ascii="新宋体" w:eastAsia="新宋体" w:hAnsi="新宋体" w:hint="eastAsia"/>
                <w:kern w:val="0"/>
                <w:szCs w:val="21"/>
              </w:rPr>
              <w:t>0.</w:t>
            </w:r>
            <w:r>
              <w:rPr>
                <w:rFonts w:ascii="新宋体" w:eastAsia="新宋体" w:hAnsi="新宋体"/>
                <w:kern w:val="0"/>
                <w:szCs w:val="21"/>
              </w:rPr>
              <w:t>1172</w:t>
            </w:r>
          </w:p>
        </w:tc>
        <w:tc>
          <w:tcPr>
            <w:tcW w:w="567" w:type="dxa"/>
            <w:vAlign w:val="center"/>
          </w:tcPr>
          <w:p w:rsidR="002B5B77" w:rsidRDefault="00916FB6">
            <w:pPr>
              <w:jc w:val="center"/>
              <w:rPr>
                <w:rFonts w:ascii="新宋体" w:eastAsia="新宋体" w:hAnsi="新宋体"/>
                <w:kern w:val="0"/>
                <w:szCs w:val="21"/>
              </w:rPr>
            </w:pPr>
            <w:r>
              <w:rPr>
                <w:rFonts w:ascii="新宋体" w:eastAsia="新宋体" w:hAnsi="新宋体"/>
                <w:kern w:val="0"/>
                <w:szCs w:val="21"/>
              </w:rPr>
              <w:t>达成</w:t>
            </w:r>
          </w:p>
        </w:tc>
        <w:tc>
          <w:tcPr>
            <w:tcW w:w="3970" w:type="dxa"/>
          </w:tcPr>
          <w:p w:rsidR="002B5B77" w:rsidRDefault="00916FB6">
            <w:pPr>
              <w:spacing w:line="380" w:lineRule="exact"/>
              <w:rPr>
                <w:rFonts w:ascii="宋体" w:hAnsi="宋体" w:cs="宋体"/>
                <w:kern w:val="0"/>
                <w:sz w:val="20"/>
              </w:rPr>
            </w:pPr>
            <w:r>
              <w:rPr>
                <w:rFonts w:ascii="新宋体" w:eastAsia="新宋体" w:hAnsi="新宋体" w:hint="eastAsia"/>
                <w:kern w:val="0"/>
                <w:szCs w:val="21"/>
              </w:rPr>
              <w:t>课程目标:</w:t>
            </w:r>
            <w:r>
              <w:rPr>
                <w:rFonts w:ascii="宋体" w:hAnsi="宋体" w:cs="宋体" w:hint="eastAsia"/>
                <w:kern w:val="0"/>
                <w:sz w:val="20"/>
              </w:rPr>
              <w:t xml:space="preserve"> 1、通过对算法复杂性理论的基本概念的学习，使学生掌握如何使用数学方法对计算中所需的各种资源的耗费作定量的分析，并研究各类问题在计算复杂程度上的特点和基本性质，培养学生分析算法复杂度的基本能力。3、</w:t>
            </w:r>
            <w:r>
              <w:rPr>
                <w:rFonts w:ascii="宋体" w:hAnsi="宋体" w:cs="宋体" w:hint="eastAsia"/>
                <w:kern w:val="0"/>
                <w:sz w:val="20"/>
              </w:rPr>
              <w:tab/>
              <w:t>通过大量算法实例的讲解和练习，使学生掌握数据组织和问题建模的基本方法，并选择/设计正确的求解算法，达到提高学生的实际应用能力的目的。4、通过对具体算法的改进，使学生掌握改进算法的途径，对问题复杂度的估计以及难解问题的确定和应对策略等。</w:t>
            </w:r>
          </w:p>
          <w:p w:rsidR="002B5B77" w:rsidRDefault="002B5B77">
            <w:pPr>
              <w:rPr>
                <w:rFonts w:ascii="新宋体" w:eastAsia="新宋体" w:hAnsi="新宋体"/>
                <w:kern w:val="0"/>
                <w:szCs w:val="21"/>
              </w:rPr>
            </w:pPr>
          </w:p>
          <w:p w:rsidR="002B5B77" w:rsidRDefault="00916FB6">
            <w:pPr>
              <w:rPr>
                <w:rFonts w:ascii="新宋体" w:eastAsia="新宋体" w:hAnsi="新宋体"/>
                <w:kern w:val="0"/>
                <w:szCs w:val="21"/>
              </w:rPr>
            </w:pPr>
            <w:r>
              <w:rPr>
                <w:rFonts w:ascii="新宋体" w:eastAsia="新宋体" w:hAnsi="新宋体" w:hint="eastAsia"/>
                <w:kern w:val="0"/>
                <w:szCs w:val="21"/>
              </w:rPr>
              <w:t>达成途径: 预习、听课、作业、小班讨论</w:t>
            </w:r>
          </w:p>
          <w:p w:rsidR="002B5B77" w:rsidRDefault="00916FB6">
            <w:pPr>
              <w:rPr>
                <w:rFonts w:ascii="新宋体" w:eastAsia="新宋体" w:hAnsi="新宋体"/>
                <w:kern w:val="0"/>
                <w:szCs w:val="21"/>
              </w:rPr>
            </w:pPr>
            <w:r>
              <w:rPr>
                <w:rFonts w:ascii="新宋体" w:eastAsia="新宋体" w:hAnsi="新宋体" w:hint="eastAsia"/>
                <w:kern w:val="0"/>
                <w:szCs w:val="21"/>
              </w:rPr>
              <w:t>评价依据: 考试试卷</w:t>
            </w:r>
          </w:p>
          <w:p w:rsidR="002B5B77" w:rsidRDefault="00916FB6">
            <w:pPr>
              <w:rPr>
                <w:rFonts w:ascii="新宋体" w:eastAsia="新宋体" w:hAnsi="新宋体"/>
                <w:kern w:val="0"/>
                <w:szCs w:val="21"/>
              </w:rPr>
            </w:pPr>
            <w:r>
              <w:rPr>
                <w:rFonts w:ascii="新宋体" w:eastAsia="新宋体" w:hAnsi="新宋体" w:hint="eastAsia"/>
                <w:kern w:val="0"/>
                <w:szCs w:val="21"/>
              </w:rPr>
              <w:t>评价方式: 考试。</w:t>
            </w:r>
          </w:p>
        </w:tc>
      </w:tr>
      <w:tr w:rsidR="002B5B77">
        <w:trPr>
          <w:trHeight w:val="4653"/>
        </w:trPr>
        <w:tc>
          <w:tcPr>
            <w:tcW w:w="1416" w:type="dxa"/>
            <w:vAlign w:val="center"/>
          </w:tcPr>
          <w:p w:rsidR="002B5B77" w:rsidRDefault="00916FB6">
            <w:pPr>
              <w:rPr>
                <w:rFonts w:ascii="新宋体" w:eastAsia="新宋体" w:hAnsi="新宋体"/>
                <w:kern w:val="0"/>
                <w:szCs w:val="21"/>
              </w:rPr>
            </w:pPr>
            <w:r>
              <w:rPr>
                <w:rFonts w:ascii="宋体" w:hAnsi="宋体" w:cs="宋体" w:hint="eastAsia"/>
                <w:kern w:val="0"/>
                <w:sz w:val="20"/>
              </w:rPr>
              <w:t>4-1掌握计算机硬件，操作系统、网络、数据结构、信息安全的数学基础等基本理论知识和科学原理</w:t>
            </w:r>
          </w:p>
        </w:tc>
        <w:tc>
          <w:tcPr>
            <w:tcW w:w="994" w:type="dxa"/>
            <w:vAlign w:val="center"/>
          </w:tcPr>
          <w:p w:rsidR="002B5B77" w:rsidRDefault="00916FB6">
            <w:pPr>
              <w:jc w:val="center"/>
              <w:rPr>
                <w:rFonts w:ascii="新宋体" w:eastAsia="新宋体" w:hAnsi="新宋体"/>
                <w:kern w:val="0"/>
                <w:szCs w:val="21"/>
              </w:rPr>
            </w:pPr>
            <w:r>
              <w:rPr>
                <w:rFonts w:ascii="新宋体" w:eastAsia="新宋体" w:hAnsi="新宋体"/>
                <w:kern w:val="0"/>
                <w:szCs w:val="21"/>
              </w:rPr>
              <w:t>0.0750</w:t>
            </w:r>
          </w:p>
        </w:tc>
        <w:tc>
          <w:tcPr>
            <w:tcW w:w="851" w:type="dxa"/>
            <w:vAlign w:val="center"/>
          </w:tcPr>
          <w:p w:rsidR="002B5B77" w:rsidRDefault="00916FB6">
            <w:pPr>
              <w:jc w:val="center"/>
              <w:rPr>
                <w:rFonts w:ascii="新宋体" w:eastAsia="新宋体" w:hAnsi="新宋体"/>
                <w:kern w:val="0"/>
                <w:szCs w:val="21"/>
              </w:rPr>
            </w:pPr>
            <w:r>
              <w:rPr>
                <w:rFonts w:ascii="新宋体" w:eastAsia="新宋体" w:hAnsi="新宋体" w:hint="eastAsia"/>
                <w:kern w:val="0"/>
                <w:szCs w:val="21"/>
              </w:rPr>
              <w:t>0.</w:t>
            </w:r>
            <w:r>
              <w:rPr>
                <w:rFonts w:ascii="新宋体" w:eastAsia="新宋体" w:hAnsi="新宋体"/>
                <w:kern w:val="0"/>
                <w:szCs w:val="21"/>
              </w:rPr>
              <w:t>0767</w:t>
            </w:r>
          </w:p>
        </w:tc>
        <w:tc>
          <w:tcPr>
            <w:tcW w:w="849" w:type="dxa"/>
            <w:vAlign w:val="center"/>
          </w:tcPr>
          <w:p w:rsidR="002B5B77" w:rsidRDefault="00916FB6">
            <w:pPr>
              <w:jc w:val="center"/>
              <w:rPr>
                <w:rFonts w:ascii="新宋体" w:eastAsia="新宋体" w:hAnsi="新宋体"/>
                <w:kern w:val="0"/>
                <w:szCs w:val="21"/>
              </w:rPr>
            </w:pPr>
            <w:r>
              <w:rPr>
                <w:rFonts w:ascii="新宋体" w:eastAsia="新宋体" w:hAnsi="新宋体" w:hint="eastAsia"/>
                <w:kern w:val="0"/>
                <w:szCs w:val="21"/>
              </w:rPr>
              <w:t>0.</w:t>
            </w:r>
            <w:r>
              <w:rPr>
                <w:rFonts w:ascii="新宋体" w:eastAsia="新宋体" w:hAnsi="新宋体"/>
                <w:kern w:val="0"/>
                <w:szCs w:val="21"/>
              </w:rPr>
              <w:t>0780</w:t>
            </w:r>
          </w:p>
        </w:tc>
        <w:tc>
          <w:tcPr>
            <w:tcW w:w="852" w:type="dxa"/>
            <w:vAlign w:val="center"/>
          </w:tcPr>
          <w:p w:rsidR="002B5B77" w:rsidRDefault="00916FB6">
            <w:pPr>
              <w:jc w:val="center"/>
              <w:rPr>
                <w:rFonts w:ascii="新宋体" w:eastAsia="新宋体" w:hAnsi="新宋体"/>
                <w:kern w:val="0"/>
                <w:szCs w:val="21"/>
              </w:rPr>
            </w:pPr>
            <w:r>
              <w:rPr>
                <w:rFonts w:ascii="新宋体" w:eastAsia="新宋体" w:hAnsi="新宋体"/>
                <w:kern w:val="0"/>
                <w:szCs w:val="21"/>
              </w:rPr>
              <w:t>0.0775</w:t>
            </w:r>
          </w:p>
        </w:tc>
        <w:tc>
          <w:tcPr>
            <w:tcW w:w="567" w:type="dxa"/>
            <w:vAlign w:val="center"/>
          </w:tcPr>
          <w:p w:rsidR="002B5B77" w:rsidRDefault="00916FB6">
            <w:pPr>
              <w:jc w:val="center"/>
              <w:rPr>
                <w:rFonts w:ascii="新宋体" w:eastAsia="新宋体" w:hAnsi="新宋体"/>
                <w:kern w:val="0"/>
                <w:szCs w:val="21"/>
              </w:rPr>
            </w:pPr>
            <w:r>
              <w:rPr>
                <w:rFonts w:ascii="新宋体" w:eastAsia="新宋体" w:hAnsi="新宋体"/>
                <w:kern w:val="0"/>
                <w:szCs w:val="21"/>
              </w:rPr>
              <w:t>达成</w:t>
            </w:r>
          </w:p>
        </w:tc>
        <w:tc>
          <w:tcPr>
            <w:tcW w:w="3970" w:type="dxa"/>
          </w:tcPr>
          <w:p w:rsidR="002B5B77" w:rsidRDefault="00916FB6">
            <w:pPr>
              <w:spacing w:line="380" w:lineRule="exact"/>
              <w:rPr>
                <w:rFonts w:ascii="宋体" w:hAnsi="宋体" w:cs="宋体"/>
                <w:kern w:val="0"/>
                <w:sz w:val="20"/>
              </w:rPr>
            </w:pPr>
            <w:r>
              <w:rPr>
                <w:rFonts w:ascii="新宋体" w:eastAsia="新宋体" w:hAnsi="新宋体" w:hint="eastAsia"/>
                <w:kern w:val="0"/>
                <w:szCs w:val="21"/>
              </w:rPr>
              <w:t xml:space="preserve">课程目标: </w:t>
            </w:r>
            <w:r>
              <w:rPr>
                <w:rFonts w:ascii="宋体" w:hAnsi="宋体" w:cs="宋体" w:hint="eastAsia"/>
                <w:kern w:val="0"/>
                <w:sz w:val="20"/>
              </w:rPr>
              <w:t>3、通过大量算法实例的讲解和练习，使学生掌握数据组织和问题建模的基本方法，并选择/设计正确的求解算法，达到提高学生的实际应用能力的目的。4、通过对具体算法的改进，使学生掌握改进算法的途径，对问题复杂度的估计以及难解问题的确定和应对策略等。5、本课程与其他程序设计类课程有着非常强的耦合性，算法分析涉及到多门课程知识的综合应用，通过本课程的学习培养学生解决复杂工程问题的能力。</w:t>
            </w:r>
          </w:p>
          <w:p w:rsidR="002B5B77" w:rsidRDefault="00916FB6">
            <w:pPr>
              <w:rPr>
                <w:rFonts w:ascii="新宋体" w:eastAsia="新宋体" w:hAnsi="新宋体"/>
                <w:kern w:val="0"/>
                <w:szCs w:val="21"/>
              </w:rPr>
            </w:pPr>
            <w:r>
              <w:rPr>
                <w:rFonts w:ascii="新宋体" w:eastAsia="新宋体" w:hAnsi="新宋体" w:hint="eastAsia"/>
                <w:kern w:val="0"/>
                <w:szCs w:val="21"/>
              </w:rPr>
              <w:t>达成途径: 预习、听课、作业、小班讨论</w:t>
            </w:r>
          </w:p>
          <w:p w:rsidR="002B5B77" w:rsidRDefault="00916FB6">
            <w:pPr>
              <w:rPr>
                <w:rFonts w:ascii="新宋体" w:eastAsia="新宋体" w:hAnsi="新宋体"/>
                <w:kern w:val="0"/>
                <w:szCs w:val="21"/>
              </w:rPr>
            </w:pPr>
            <w:r>
              <w:rPr>
                <w:rFonts w:ascii="新宋体" w:eastAsia="新宋体" w:hAnsi="新宋体" w:hint="eastAsia"/>
                <w:kern w:val="0"/>
                <w:szCs w:val="21"/>
              </w:rPr>
              <w:t>评价依据: 考试试卷</w:t>
            </w:r>
          </w:p>
          <w:p w:rsidR="002B5B77" w:rsidRDefault="00916FB6">
            <w:pPr>
              <w:rPr>
                <w:rFonts w:ascii="新宋体" w:eastAsia="新宋体" w:hAnsi="新宋体"/>
                <w:kern w:val="0"/>
                <w:szCs w:val="21"/>
              </w:rPr>
            </w:pPr>
            <w:r>
              <w:rPr>
                <w:rFonts w:ascii="新宋体" w:eastAsia="新宋体" w:hAnsi="新宋体" w:hint="eastAsia"/>
                <w:kern w:val="0"/>
                <w:szCs w:val="21"/>
              </w:rPr>
              <w:t>评价方式: 考试。</w:t>
            </w:r>
          </w:p>
        </w:tc>
      </w:tr>
    </w:tbl>
    <w:p w:rsidR="002B5B77" w:rsidRDefault="002B5B77">
      <w:pPr>
        <w:rPr>
          <w:rFonts w:ascii="宋体" w:hAnsi="宋体"/>
          <w:b/>
          <w:bCs/>
        </w:rPr>
      </w:pPr>
    </w:p>
    <w:p w:rsidR="002B5B77" w:rsidRDefault="00916FB6">
      <w:pPr>
        <w:widowControl/>
        <w:jc w:val="left"/>
        <w:rPr>
          <w:rFonts w:ascii="宋体" w:hAnsi="宋体"/>
          <w:b/>
          <w:bCs/>
          <w:sz w:val="44"/>
          <w:szCs w:val="44"/>
        </w:rPr>
      </w:pPr>
      <w:r>
        <w:rPr>
          <w:rFonts w:ascii="宋体" w:hAnsi="宋体"/>
          <w:b/>
          <w:bCs/>
          <w:sz w:val="44"/>
          <w:szCs w:val="44"/>
        </w:rPr>
        <w:br w:type="page"/>
      </w:r>
    </w:p>
    <w:p w:rsidR="002B5B77" w:rsidRDefault="002B5B77">
      <w:pPr>
        <w:spacing w:afterLines="100" w:after="312"/>
        <w:ind w:firstLineChars="400" w:firstLine="1767"/>
        <w:rPr>
          <w:rFonts w:ascii="宋体" w:hAnsi="宋体"/>
          <w:b/>
          <w:bCs/>
          <w:sz w:val="44"/>
          <w:szCs w:val="44"/>
        </w:rPr>
      </w:pPr>
    </w:p>
    <w:p w:rsidR="002B5B77" w:rsidRDefault="002B5B77">
      <w:pPr>
        <w:spacing w:afterLines="100" w:after="312"/>
        <w:ind w:firstLineChars="400" w:firstLine="1767"/>
        <w:rPr>
          <w:rFonts w:ascii="宋体" w:hAnsi="宋体"/>
          <w:b/>
          <w:bCs/>
          <w:sz w:val="44"/>
          <w:szCs w:val="44"/>
        </w:rPr>
      </w:pPr>
    </w:p>
    <w:p w:rsidR="002B5B77" w:rsidRDefault="002B5B77">
      <w:pPr>
        <w:spacing w:afterLines="100" w:after="312"/>
        <w:ind w:firstLineChars="400" w:firstLine="1767"/>
        <w:rPr>
          <w:rFonts w:ascii="宋体" w:hAnsi="宋体"/>
          <w:b/>
          <w:bCs/>
          <w:sz w:val="44"/>
          <w:szCs w:val="44"/>
        </w:rPr>
      </w:pPr>
    </w:p>
    <w:p w:rsidR="002B5B77" w:rsidRDefault="002B5B77">
      <w:pPr>
        <w:spacing w:afterLines="100" w:after="312"/>
        <w:ind w:firstLineChars="400" w:firstLine="1767"/>
        <w:rPr>
          <w:rFonts w:ascii="宋体" w:hAnsi="宋体"/>
          <w:b/>
          <w:bCs/>
          <w:sz w:val="44"/>
          <w:szCs w:val="44"/>
        </w:rPr>
      </w:pPr>
    </w:p>
    <w:p w:rsidR="002B5B77" w:rsidRDefault="002B5B77">
      <w:pPr>
        <w:spacing w:afterLines="100" w:after="312"/>
        <w:ind w:firstLineChars="400" w:firstLine="1767"/>
        <w:rPr>
          <w:rFonts w:ascii="宋体" w:hAnsi="宋体"/>
          <w:b/>
          <w:bCs/>
          <w:sz w:val="44"/>
          <w:szCs w:val="44"/>
        </w:rPr>
      </w:pPr>
    </w:p>
    <w:p w:rsidR="002B5B77" w:rsidRDefault="002B5B77">
      <w:pPr>
        <w:spacing w:afterLines="100" w:after="312"/>
        <w:ind w:firstLineChars="400" w:firstLine="1767"/>
        <w:rPr>
          <w:rFonts w:ascii="宋体" w:hAnsi="宋体"/>
          <w:b/>
          <w:bCs/>
          <w:sz w:val="44"/>
          <w:szCs w:val="44"/>
        </w:rPr>
      </w:pPr>
    </w:p>
    <w:p w:rsidR="002B5B77" w:rsidRDefault="002B5B77">
      <w:pPr>
        <w:spacing w:afterLines="100" w:after="312"/>
        <w:ind w:firstLineChars="400" w:firstLine="1767"/>
        <w:rPr>
          <w:rFonts w:ascii="宋体" w:hAnsi="宋体"/>
          <w:b/>
          <w:bCs/>
          <w:sz w:val="44"/>
          <w:szCs w:val="44"/>
        </w:rPr>
      </w:pPr>
    </w:p>
    <w:p w:rsidR="002B5B77" w:rsidRDefault="002B5B77">
      <w:pPr>
        <w:spacing w:afterLines="100" w:after="312"/>
        <w:ind w:firstLineChars="400" w:firstLine="1767"/>
        <w:rPr>
          <w:rFonts w:ascii="宋体" w:hAnsi="宋体"/>
          <w:b/>
          <w:bCs/>
          <w:sz w:val="44"/>
          <w:szCs w:val="44"/>
        </w:rPr>
      </w:pPr>
    </w:p>
    <w:p w:rsidR="002B5B77" w:rsidRDefault="002B5B77">
      <w:pPr>
        <w:spacing w:afterLines="100" w:after="312"/>
        <w:ind w:firstLineChars="400" w:firstLine="1767"/>
        <w:rPr>
          <w:rFonts w:ascii="宋体" w:hAnsi="宋体"/>
          <w:b/>
          <w:bCs/>
          <w:sz w:val="44"/>
          <w:szCs w:val="44"/>
        </w:rPr>
      </w:pPr>
    </w:p>
    <w:p w:rsidR="002B5B77" w:rsidRDefault="002B5B77">
      <w:pPr>
        <w:spacing w:afterLines="100" w:after="312"/>
        <w:ind w:firstLineChars="400" w:firstLine="1767"/>
        <w:rPr>
          <w:rFonts w:ascii="宋体" w:hAnsi="宋体"/>
          <w:b/>
          <w:bCs/>
          <w:sz w:val="44"/>
          <w:szCs w:val="44"/>
        </w:rPr>
      </w:pPr>
    </w:p>
    <w:p w:rsidR="002B5B77" w:rsidRDefault="002B5B77"/>
    <w:sectPr w:rsidR="002B5B7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03C" w:rsidRDefault="0075203C" w:rsidP="00916FB6">
      <w:r>
        <w:separator/>
      </w:r>
    </w:p>
  </w:endnote>
  <w:endnote w:type="continuationSeparator" w:id="0">
    <w:p w:rsidR="0075203C" w:rsidRDefault="0075203C" w:rsidP="00916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03C" w:rsidRDefault="0075203C" w:rsidP="00916FB6">
      <w:r>
        <w:separator/>
      </w:r>
    </w:p>
  </w:footnote>
  <w:footnote w:type="continuationSeparator" w:id="0">
    <w:p w:rsidR="0075203C" w:rsidRDefault="0075203C" w:rsidP="00916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D6DC8A"/>
    <w:multiLevelType w:val="singleLevel"/>
    <w:tmpl w:val="C5D6DC8A"/>
    <w:lvl w:ilvl="0">
      <w:start w:val="1"/>
      <w:numFmt w:val="decimal"/>
      <w:lvlText w:val="%1."/>
      <w:lvlJc w:val="left"/>
      <w:pPr>
        <w:tabs>
          <w:tab w:val="left" w:pos="3855"/>
        </w:tabs>
      </w:pPr>
    </w:lvl>
  </w:abstractNum>
  <w:abstractNum w:abstractNumId="1" w15:restartNumberingAfterBreak="0">
    <w:nsid w:val="EAFEDDC1"/>
    <w:multiLevelType w:val="singleLevel"/>
    <w:tmpl w:val="EAFEDDC1"/>
    <w:lvl w:ilvl="0">
      <w:start w:val="1"/>
      <w:numFmt w:val="chineseCounting"/>
      <w:suff w:val="nothing"/>
      <w:lvlText w:val="%1、"/>
      <w:lvlJc w:val="left"/>
      <w:rPr>
        <w:rFonts w:hint="eastAsia"/>
        <w:b/>
      </w:rPr>
    </w:lvl>
  </w:abstractNum>
  <w:abstractNum w:abstractNumId="2" w15:restartNumberingAfterBreak="0">
    <w:nsid w:val="FC096FDF"/>
    <w:multiLevelType w:val="singleLevel"/>
    <w:tmpl w:val="FC096FDF"/>
    <w:lvl w:ilvl="0">
      <w:start w:val="1"/>
      <w:numFmt w:val="chineseCounting"/>
      <w:suff w:val="nothing"/>
      <w:lvlText w:val="%1、"/>
      <w:lvlJc w:val="left"/>
      <w:rPr>
        <w:rFonts w:hint="eastAsia"/>
      </w:rPr>
    </w:lvl>
  </w:abstractNum>
  <w:abstractNum w:abstractNumId="3" w15:restartNumberingAfterBreak="0">
    <w:nsid w:val="047C2B98"/>
    <w:multiLevelType w:val="multilevel"/>
    <w:tmpl w:val="047C2B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5194539"/>
    <w:multiLevelType w:val="multilevel"/>
    <w:tmpl w:val="051945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9CA3A60"/>
    <w:multiLevelType w:val="hybridMultilevel"/>
    <w:tmpl w:val="BBA2DB86"/>
    <w:lvl w:ilvl="0" w:tplc="56A0B9A6">
      <w:start w:val="1"/>
      <w:numFmt w:val="decimalEnclosedCircle"/>
      <w:lvlText w:val="%1"/>
      <w:lvlJc w:val="left"/>
      <w:pPr>
        <w:ind w:left="883" w:hanging="360"/>
      </w:pPr>
      <w:rPr>
        <w:rFonts w:hint="default"/>
      </w:rPr>
    </w:lvl>
    <w:lvl w:ilvl="1" w:tplc="04090019" w:tentative="1">
      <w:start w:val="1"/>
      <w:numFmt w:val="lowerLetter"/>
      <w:lvlText w:val="%2)"/>
      <w:lvlJc w:val="left"/>
      <w:pPr>
        <w:ind w:left="1363" w:hanging="420"/>
      </w:pPr>
    </w:lvl>
    <w:lvl w:ilvl="2" w:tplc="0409001B" w:tentative="1">
      <w:start w:val="1"/>
      <w:numFmt w:val="lowerRoman"/>
      <w:lvlText w:val="%3."/>
      <w:lvlJc w:val="right"/>
      <w:pPr>
        <w:ind w:left="1783" w:hanging="420"/>
      </w:pPr>
    </w:lvl>
    <w:lvl w:ilvl="3" w:tplc="0409000F" w:tentative="1">
      <w:start w:val="1"/>
      <w:numFmt w:val="decimal"/>
      <w:lvlText w:val="%4."/>
      <w:lvlJc w:val="left"/>
      <w:pPr>
        <w:ind w:left="2203" w:hanging="420"/>
      </w:pPr>
    </w:lvl>
    <w:lvl w:ilvl="4" w:tplc="04090019" w:tentative="1">
      <w:start w:val="1"/>
      <w:numFmt w:val="lowerLetter"/>
      <w:lvlText w:val="%5)"/>
      <w:lvlJc w:val="left"/>
      <w:pPr>
        <w:ind w:left="2623" w:hanging="420"/>
      </w:pPr>
    </w:lvl>
    <w:lvl w:ilvl="5" w:tplc="0409001B" w:tentative="1">
      <w:start w:val="1"/>
      <w:numFmt w:val="lowerRoman"/>
      <w:lvlText w:val="%6."/>
      <w:lvlJc w:val="right"/>
      <w:pPr>
        <w:ind w:left="3043" w:hanging="420"/>
      </w:pPr>
    </w:lvl>
    <w:lvl w:ilvl="6" w:tplc="0409000F" w:tentative="1">
      <w:start w:val="1"/>
      <w:numFmt w:val="decimal"/>
      <w:lvlText w:val="%7."/>
      <w:lvlJc w:val="left"/>
      <w:pPr>
        <w:ind w:left="3463" w:hanging="420"/>
      </w:pPr>
    </w:lvl>
    <w:lvl w:ilvl="7" w:tplc="04090019" w:tentative="1">
      <w:start w:val="1"/>
      <w:numFmt w:val="lowerLetter"/>
      <w:lvlText w:val="%8)"/>
      <w:lvlJc w:val="left"/>
      <w:pPr>
        <w:ind w:left="3883" w:hanging="420"/>
      </w:pPr>
    </w:lvl>
    <w:lvl w:ilvl="8" w:tplc="0409001B" w:tentative="1">
      <w:start w:val="1"/>
      <w:numFmt w:val="lowerRoman"/>
      <w:lvlText w:val="%9."/>
      <w:lvlJc w:val="right"/>
      <w:pPr>
        <w:ind w:left="4303" w:hanging="420"/>
      </w:pPr>
    </w:lvl>
  </w:abstractNum>
  <w:abstractNum w:abstractNumId="6" w15:restartNumberingAfterBreak="0">
    <w:nsid w:val="17CEB7F2"/>
    <w:multiLevelType w:val="singleLevel"/>
    <w:tmpl w:val="17CEB7F2"/>
    <w:lvl w:ilvl="0">
      <w:start w:val="1"/>
      <w:numFmt w:val="decimal"/>
      <w:suff w:val="nothing"/>
      <w:lvlText w:val="（%1）"/>
      <w:lvlJc w:val="left"/>
    </w:lvl>
  </w:abstractNum>
  <w:abstractNum w:abstractNumId="7" w15:restartNumberingAfterBreak="0">
    <w:nsid w:val="1B31536A"/>
    <w:multiLevelType w:val="multilevel"/>
    <w:tmpl w:val="1B31536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77661E1"/>
    <w:multiLevelType w:val="multilevel"/>
    <w:tmpl w:val="377661E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C4F5CB0"/>
    <w:multiLevelType w:val="multilevel"/>
    <w:tmpl w:val="3C4F5C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CBB32B8"/>
    <w:multiLevelType w:val="multilevel"/>
    <w:tmpl w:val="5CBB32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EAB097F"/>
    <w:multiLevelType w:val="singleLevel"/>
    <w:tmpl w:val="6EAB097F"/>
    <w:lvl w:ilvl="0">
      <w:start w:val="1"/>
      <w:numFmt w:val="decimal"/>
      <w:suff w:val="nothing"/>
      <w:lvlText w:val="（%1）"/>
      <w:lvlJc w:val="left"/>
    </w:lvl>
  </w:abstractNum>
  <w:abstractNum w:abstractNumId="12" w15:restartNumberingAfterBreak="0">
    <w:nsid w:val="714A7002"/>
    <w:multiLevelType w:val="multilevel"/>
    <w:tmpl w:val="714A70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2"/>
  </w:num>
  <w:num w:numId="4">
    <w:abstractNumId w:val="3"/>
  </w:num>
  <w:num w:numId="5">
    <w:abstractNumId w:val="4"/>
  </w:num>
  <w:num w:numId="6">
    <w:abstractNumId w:val="7"/>
  </w:num>
  <w:num w:numId="7">
    <w:abstractNumId w:val="9"/>
  </w:num>
  <w:num w:numId="8">
    <w:abstractNumId w:val="8"/>
  </w:num>
  <w:num w:numId="9">
    <w:abstractNumId w:val="10"/>
  </w:num>
  <w:num w:numId="10">
    <w:abstractNumId w:val="6"/>
  </w:num>
  <w:num w:numId="11">
    <w:abstractNumId w:val="11"/>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362"/>
    <w:rsid w:val="00037732"/>
    <w:rsid w:val="001A716B"/>
    <w:rsid w:val="002B5B77"/>
    <w:rsid w:val="00354D21"/>
    <w:rsid w:val="00442852"/>
    <w:rsid w:val="004F5146"/>
    <w:rsid w:val="00526362"/>
    <w:rsid w:val="0053397B"/>
    <w:rsid w:val="005778AB"/>
    <w:rsid w:val="006176E0"/>
    <w:rsid w:val="00676624"/>
    <w:rsid w:val="006954ED"/>
    <w:rsid w:val="006F0E26"/>
    <w:rsid w:val="0075203C"/>
    <w:rsid w:val="00777AFF"/>
    <w:rsid w:val="00815510"/>
    <w:rsid w:val="00834C70"/>
    <w:rsid w:val="008B0DDC"/>
    <w:rsid w:val="008C1A49"/>
    <w:rsid w:val="00916FB6"/>
    <w:rsid w:val="009A1A42"/>
    <w:rsid w:val="009D327F"/>
    <w:rsid w:val="00A7398F"/>
    <w:rsid w:val="00AB1549"/>
    <w:rsid w:val="00B23833"/>
    <w:rsid w:val="00C5056B"/>
    <w:rsid w:val="00DB2201"/>
    <w:rsid w:val="00F766AF"/>
    <w:rsid w:val="00F842F2"/>
    <w:rsid w:val="00FF4CD3"/>
    <w:rsid w:val="19491E4B"/>
    <w:rsid w:val="48125F8E"/>
    <w:rsid w:val="4BF60AAF"/>
    <w:rsid w:val="4E0837A7"/>
    <w:rsid w:val="55805990"/>
    <w:rsid w:val="7C133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0480E"/>
  <w15:docId w15:val="{882B11F4-61D9-4161-8116-269CB1A8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Theme="majorHAnsi" w:hAnsiTheme="majorHAnsi" w:cstheme="majorBidi"/>
      <w:b/>
      <w:bCs/>
      <w:sz w:val="32"/>
      <w:szCs w:val="32"/>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20">
    <w:name w:val="标题 2 字符"/>
    <w:basedOn w:val="a0"/>
    <w:link w:val="2"/>
    <w:rPr>
      <w:rFonts w:ascii="Arial" w:eastAsia="黑体" w:hAnsi="Arial" w:cs="Times New Roman"/>
      <w:b/>
      <w:bCs/>
      <w:sz w:val="32"/>
      <w:szCs w:val="32"/>
    </w:rPr>
  </w:style>
  <w:style w:type="paragraph" w:customStyle="1" w:styleId="Default">
    <w:name w:val="Default"/>
    <w:qFormat/>
    <w:pPr>
      <w:widowControl w:val="0"/>
      <w:autoSpaceDE w:val="0"/>
      <w:autoSpaceDN w:val="0"/>
      <w:adjustRightInd w:val="0"/>
      <w:spacing w:after="200" w:line="276" w:lineRule="auto"/>
    </w:pPr>
    <w:rPr>
      <w:rFonts w:ascii="楷体" w:eastAsia="宋体" w:hAnsi="楷体" w:cs="楷体"/>
      <w:color w:val="000000"/>
      <w:sz w:val="24"/>
      <w:szCs w:val="24"/>
    </w:rPr>
  </w:style>
  <w:style w:type="character" w:customStyle="1" w:styleId="aa">
    <w:name w:val="标题 字符"/>
    <w:basedOn w:val="a0"/>
    <w:link w:val="a9"/>
    <w:uiPriority w:val="10"/>
    <w:qFormat/>
    <w:rPr>
      <w:rFonts w:asciiTheme="majorHAnsi" w:eastAsia="宋体" w:hAnsiTheme="majorHAnsi" w:cstheme="majorBidi"/>
      <w:b/>
      <w:bCs/>
      <w:sz w:val="32"/>
      <w:szCs w:val="32"/>
    </w:rPr>
  </w:style>
  <w:style w:type="character" w:customStyle="1" w:styleId="a4">
    <w:name w:val="批注框文本 字符"/>
    <w:basedOn w:val="a0"/>
    <w:link w:val="a3"/>
    <w:uiPriority w:val="99"/>
    <w:semiHidden/>
    <w:qFormat/>
    <w:rPr>
      <w:rFonts w:ascii="Calibri" w:eastAsia="宋体" w:hAnsi="Calibri" w:cs="Times New Roman"/>
      <w:sz w:val="18"/>
      <w:szCs w:val="18"/>
    </w:rPr>
  </w:style>
  <w:style w:type="paragraph" w:styleId="ac">
    <w:name w:val="List Paragraph"/>
    <w:basedOn w:val="a"/>
    <w:uiPriority w:val="99"/>
    <w:rsid w:val="004428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8289">
      <w:bodyDiv w:val="1"/>
      <w:marLeft w:val="0"/>
      <w:marRight w:val="0"/>
      <w:marTop w:val="0"/>
      <w:marBottom w:val="0"/>
      <w:divBdr>
        <w:top w:val="none" w:sz="0" w:space="0" w:color="auto"/>
        <w:left w:val="none" w:sz="0" w:space="0" w:color="auto"/>
        <w:bottom w:val="none" w:sz="0" w:space="0" w:color="auto"/>
        <w:right w:val="none" w:sz="0" w:space="0" w:color="auto"/>
      </w:divBdr>
    </w:div>
    <w:div w:id="322124072">
      <w:bodyDiv w:val="1"/>
      <w:marLeft w:val="0"/>
      <w:marRight w:val="0"/>
      <w:marTop w:val="0"/>
      <w:marBottom w:val="0"/>
      <w:divBdr>
        <w:top w:val="none" w:sz="0" w:space="0" w:color="auto"/>
        <w:left w:val="none" w:sz="0" w:space="0" w:color="auto"/>
        <w:bottom w:val="none" w:sz="0" w:space="0" w:color="auto"/>
        <w:right w:val="none" w:sz="0" w:space="0" w:color="auto"/>
      </w:divBdr>
    </w:div>
    <w:div w:id="965234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16</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zhangwei</dc:creator>
  <cp:lastModifiedBy>尹庚</cp:lastModifiedBy>
  <cp:revision>3</cp:revision>
  <cp:lastPrinted>2018-04-10T01:10:00Z</cp:lastPrinted>
  <dcterms:created xsi:type="dcterms:W3CDTF">2018-04-10T04:13:00Z</dcterms:created>
  <dcterms:modified xsi:type="dcterms:W3CDTF">2018-04-10T05:53:00Z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