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EDFA" w14:textId="77777777" w:rsidR="00317F2F" w:rsidRPr="007E269F" w:rsidRDefault="00317F2F" w:rsidP="00DD103E">
      <w:pPr>
        <w:pStyle w:val="Heading1"/>
        <w:spacing w:before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0" w:name="amrita-school-of-engineering"/>
      <w:r w:rsidRPr="007E269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AMRITA SCHOOL OF ENGINEERING</w:t>
      </w:r>
    </w:p>
    <w:p w14:paraId="49585222" w14:textId="77777777" w:rsidR="00317F2F" w:rsidRPr="007E269F" w:rsidRDefault="00317F2F" w:rsidP="00DD103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robotics-ai-mini-project-course"/>
      <w:r w:rsidRPr="007E269F">
        <w:rPr>
          <w:rFonts w:ascii="Times New Roman" w:eastAsiaTheme="majorEastAsia" w:hAnsi="Times New Roman" w:cs="Times New Roman"/>
          <w:b/>
          <w:bCs/>
          <w:color w:val="000000" w:themeColor="text1"/>
        </w:rPr>
        <w:t>23RAI398 MINI PROJECT</w:t>
      </w:r>
    </w:p>
    <w:p w14:paraId="5C53B2AC" w14:textId="4F44B8D2" w:rsidR="00317F2F" w:rsidRDefault="00317F2F" w:rsidP="00DD103E">
      <w:pPr>
        <w:pStyle w:val="Heading1"/>
        <w:spacing w:before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2" w:name="assignment-2"/>
      <w:bookmarkEnd w:id="0"/>
      <w:bookmarkEnd w:id="1"/>
      <w:r w:rsidRPr="007E269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ASSIGNMENT – </w:t>
      </w:r>
      <w:r w:rsidR="00651A5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</w:t>
      </w:r>
    </w:p>
    <w:p w14:paraId="7B842F68" w14:textId="3775346F" w:rsidR="000C05A9" w:rsidRPr="00F8555F" w:rsidRDefault="000C05A9" w:rsidP="00DD103E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F8555F">
        <w:rPr>
          <w:rFonts w:ascii="Times New Roman" w:hAnsi="Times New Roman" w:cs="Times New Roman"/>
          <w:color w:val="000000" w:themeColor="text1"/>
        </w:rPr>
        <w:t>Sensors, Actuators &amp; Control Architecture (Conceptual)</w:t>
      </w:r>
    </w:p>
    <w:p w14:paraId="4399B217" w14:textId="0DF5C10C" w:rsidR="00CE6822" w:rsidRPr="00CE6822" w:rsidRDefault="00CE6822" w:rsidP="00CE682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A C Anirudh</w:t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BL.EN.U4RAE23003</w:t>
      </w:r>
    </w:p>
    <w:p w14:paraId="7A51F451" w14:textId="77777777" w:rsidR="00CE6822" w:rsidRPr="00CE6822" w:rsidRDefault="00CE6822" w:rsidP="00CE682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Nihal P</w:t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BL.EN.U4RAE23029</w:t>
      </w:r>
    </w:p>
    <w:p w14:paraId="21CA3522" w14:textId="34CEB618" w:rsidR="000C05A9" w:rsidRPr="00CE6822" w:rsidRDefault="00CE6822" w:rsidP="00CE682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S Venkata Rami Reddy</w:t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BL.EN.U4RAE23038</w:t>
      </w:r>
    </w:p>
    <w:bookmarkEnd w:id="2"/>
    <w:p w14:paraId="083006E7" w14:textId="15F76966" w:rsidR="00777BC6" w:rsidRPr="0091672E" w:rsidRDefault="0043207C" w:rsidP="008F79C5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91672E">
        <w:rPr>
          <w:rFonts w:ascii="Aptos Display" w:hAnsi="Aptos Display"/>
          <w:b w:val="0"/>
          <w:bCs w:val="0"/>
          <w:sz w:val="32"/>
          <w:szCs w:val="32"/>
        </w:rPr>
        <w:t>1. System Overview: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5"/>
        <w:gridCol w:w="6971"/>
      </w:tblGrid>
      <w:tr w:rsidR="000059A5" w:rsidRPr="0091672E" w14:paraId="2380F81F" w14:textId="77777777" w:rsidTr="008F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A08C3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hideMark/>
          </w:tcPr>
          <w:p w14:paraId="547EE76C" w14:textId="77777777" w:rsidR="008F79C5" w:rsidRPr="0091672E" w:rsidRDefault="008F79C5" w:rsidP="008F79C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Description</w:t>
            </w:r>
          </w:p>
        </w:tc>
      </w:tr>
      <w:tr w:rsidR="000059A5" w:rsidRPr="0091672E" w14:paraId="0822C2ED" w14:textId="77777777" w:rsidTr="008F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B8798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System Description</w:t>
            </w:r>
          </w:p>
        </w:tc>
        <w:tc>
          <w:tcPr>
            <w:tcW w:w="0" w:type="auto"/>
            <w:hideMark/>
          </w:tcPr>
          <w:p w14:paraId="264D8CE4" w14:textId="77777777" w:rsidR="008F79C5" w:rsidRPr="0091672E" w:rsidRDefault="008F79C5" w:rsidP="008F79C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QUANC is a duck-inspired indoor companion robot that performs environmental monitoring, presence detection, and simple interaction using rule-based control.</w:t>
            </w:r>
          </w:p>
        </w:tc>
      </w:tr>
      <w:tr w:rsidR="000059A5" w:rsidRPr="0091672E" w14:paraId="51F9D671" w14:textId="77777777" w:rsidTr="008F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CA523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Key Functionality</w:t>
            </w:r>
          </w:p>
        </w:tc>
        <w:tc>
          <w:tcPr>
            <w:tcW w:w="0" w:type="auto"/>
            <w:hideMark/>
          </w:tcPr>
          <w:p w14:paraId="6C77FB8A" w14:textId="77777777" w:rsidR="008F79C5" w:rsidRPr="0091672E" w:rsidRDefault="008F79C5" w:rsidP="008F79C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Monitor environment (gas, temperature, light), detect human presence, provide expressive interaction, send alerts to caregivers.</w:t>
            </w:r>
          </w:p>
        </w:tc>
      </w:tr>
      <w:tr w:rsidR="000059A5" w:rsidRPr="0091672E" w14:paraId="59B555AA" w14:textId="77777777" w:rsidTr="008F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489E2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Input Parameters</w:t>
            </w:r>
          </w:p>
        </w:tc>
        <w:tc>
          <w:tcPr>
            <w:tcW w:w="0" w:type="auto"/>
            <w:hideMark/>
          </w:tcPr>
          <w:p w14:paraId="5B4AA553" w14:textId="77777777" w:rsidR="008F79C5" w:rsidRPr="0091672E" w:rsidRDefault="008F79C5" w:rsidP="008F79C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Sensor data from gas, temperature, humidity, light, camera/proximity, touch/IMU.</w:t>
            </w:r>
          </w:p>
        </w:tc>
      </w:tr>
      <w:tr w:rsidR="000059A5" w:rsidRPr="0091672E" w14:paraId="4A475ABF" w14:textId="77777777" w:rsidTr="008F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445E8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Output Actions</w:t>
            </w:r>
          </w:p>
        </w:tc>
        <w:tc>
          <w:tcPr>
            <w:tcW w:w="0" w:type="auto"/>
            <w:hideMark/>
          </w:tcPr>
          <w:p w14:paraId="651AA561" w14:textId="77777777" w:rsidR="008F79C5" w:rsidRPr="0091672E" w:rsidRDefault="008F79C5" w:rsidP="008F79C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Eye/head movement, robot locomotion, alerts/notifications to caregiver.</w:t>
            </w:r>
          </w:p>
        </w:tc>
      </w:tr>
      <w:tr w:rsidR="000059A5" w:rsidRPr="0091672E" w14:paraId="65456209" w14:textId="77777777" w:rsidTr="008F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1296E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Operating Environment</w:t>
            </w:r>
          </w:p>
        </w:tc>
        <w:tc>
          <w:tcPr>
            <w:tcW w:w="0" w:type="auto"/>
            <w:hideMark/>
          </w:tcPr>
          <w:p w14:paraId="464F24D9" w14:textId="77777777" w:rsidR="008F79C5" w:rsidRPr="0091672E" w:rsidRDefault="008F79C5" w:rsidP="008F79C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Indoor home environment; moderate lighting, flat surfaces, human presence.</w:t>
            </w:r>
          </w:p>
        </w:tc>
      </w:tr>
      <w:tr w:rsidR="000059A5" w:rsidRPr="0091672E" w14:paraId="49B54BF2" w14:textId="77777777" w:rsidTr="008F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EDEDE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6848BE31" w14:textId="77777777" w:rsidR="008F79C5" w:rsidRPr="0091672E" w:rsidRDefault="008F79C5" w:rsidP="008F79C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Limited budget, compact size, battery power, indoor-only operation.</w:t>
            </w:r>
          </w:p>
        </w:tc>
      </w:tr>
      <w:tr w:rsidR="000059A5" w:rsidRPr="0091672E" w14:paraId="642458C0" w14:textId="77777777" w:rsidTr="008F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5D34" w14:textId="77777777" w:rsidR="008F79C5" w:rsidRPr="0091672E" w:rsidRDefault="008F79C5" w:rsidP="008F79C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Assumptions</w:t>
            </w:r>
          </w:p>
        </w:tc>
        <w:tc>
          <w:tcPr>
            <w:tcW w:w="0" w:type="auto"/>
            <w:hideMark/>
          </w:tcPr>
          <w:p w14:paraId="73176902" w14:textId="77777777" w:rsidR="008F79C5" w:rsidRPr="0091672E" w:rsidRDefault="008F79C5" w:rsidP="008F79C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672E">
              <w:rPr>
                <w:rFonts w:ascii="Times New Roman" w:hAnsi="Times New Roman" w:cs="Times New Roman"/>
              </w:rPr>
              <w:t>Stable indoor conditions, minimal obstacles, basic user interaction, simplified sensing models.</w:t>
            </w:r>
          </w:p>
        </w:tc>
      </w:tr>
    </w:tbl>
    <w:p w14:paraId="76E396D7" w14:textId="2CFD303B" w:rsidR="004C266E" w:rsidRPr="00327F00" w:rsidRDefault="004C266E">
      <w:pPr>
        <w:rPr>
          <w:rFonts w:ascii="Aptos Display" w:hAnsi="Aptos Display"/>
        </w:rPr>
      </w:pPr>
    </w:p>
    <w:p w14:paraId="70158B3D" w14:textId="4F93232E" w:rsidR="00777BC6" w:rsidRPr="004B7AB0" w:rsidRDefault="0043207C" w:rsidP="004B7AB0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4B7AB0">
        <w:rPr>
          <w:rFonts w:ascii="Aptos Display" w:hAnsi="Aptos Display"/>
          <w:b w:val="0"/>
          <w:bCs w:val="0"/>
          <w:sz w:val="32"/>
          <w:szCs w:val="32"/>
        </w:rPr>
        <w:t>2. Sensor Selection: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1"/>
        <w:gridCol w:w="1503"/>
        <w:gridCol w:w="1170"/>
        <w:gridCol w:w="1315"/>
        <w:gridCol w:w="1533"/>
        <w:gridCol w:w="942"/>
        <w:gridCol w:w="1202"/>
      </w:tblGrid>
      <w:tr w:rsidR="00041366" w:rsidRPr="00C14D48" w14:paraId="68B6F0B9" w14:textId="77777777" w:rsidTr="00C14D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FA50A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Sensor Name</w:t>
            </w:r>
          </w:p>
        </w:tc>
        <w:tc>
          <w:tcPr>
            <w:tcW w:w="0" w:type="auto"/>
            <w:hideMark/>
          </w:tcPr>
          <w:p w14:paraId="126B4408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Type (Analog/Digital)</w:t>
            </w:r>
          </w:p>
        </w:tc>
        <w:tc>
          <w:tcPr>
            <w:tcW w:w="0" w:type="auto"/>
            <w:hideMark/>
          </w:tcPr>
          <w:p w14:paraId="381DA0C0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63ACC847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Working Principle</w:t>
            </w:r>
          </w:p>
        </w:tc>
        <w:tc>
          <w:tcPr>
            <w:tcW w:w="0" w:type="auto"/>
            <w:hideMark/>
          </w:tcPr>
          <w:p w14:paraId="768C4686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Range/Accuracy</w:t>
            </w:r>
          </w:p>
        </w:tc>
        <w:tc>
          <w:tcPr>
            <w:tcW w:w="0" w:type="auto"/>
            <w:hideMark/>
          </w:tcPr>
          <w:p w14:paraId="7E7A70BF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0" w:type="auto"/>
            <w:hideMark/>
          </w:tcPr>
          <w:p w14:paraId="3A444925" w14:textId="77777777" w:rsidR="00C14D48" w:rsidRPr="00C14D48" w:rsidRDefault="00C14D48" w:rsidP="00C14D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Justification</w:t>
            </w:r>
          </w:p>
        </w:tc>
      </w:tr>
      <w:tr w:rsidR="00041366" w:rsidRPr="00C14D48" w14:paraId="7900EE43" w14:textId="77777777" w:rsidTr="00C14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DD2B5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MQ-2 Gas Sensor</w:t>
            </w:r>
          </w:p>
        </w:tc>
        <w:tc>
          <w:tcPr>
            <w:tcW w:w="0" w:type="auto"/>
            <w:hideMark/>
          </w:tcPr>
          <w:p w14:paraId="57C93A00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Analog</w:t>
            </w:r>
          </w:p>
        </w:tc>
        <w:tc>
          <w:tcPr>
            <w:tcW w:w="0" w:type="auto"/>
            <w:hideMark/>
          </w:tcPr>
          <w:p w14:paraId="5DC30071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Detect gas leakage</w:t>
            </w:r>
          </w:p>
        </w:tc>
        <w:tc>
          <w:tcPr>
            <w:tcW w:w="0" w:type="auto"/>
            <w:hideMark/>
          </w:tcPr>
          <w:p w14:paraId="1CF4E537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 xml:space="preserve">Resistance </w:t>
            </w:r>
            <w:proofErr w:type="gramStart"/>
            <w:r w:rsidRPr="00C14D48">
              <w:rPr>
                <w:rFonts w:ascii="Times New Roman" w:hAnsi="Times New Roman" w:cs="Times New Roman"/>
              </w:rPr>
              <w:t>change</w:t>
            </w:r>
            <w:proofErr w:type="gramEnd"/>
            <w:r w:rsidRPr="00C14D48">
              <w:rPr>
                <w:rFonts w:ascii="Times New Roman" w:hAnsi="Times New Roman" w:cs="Times New Roman"/>
              </w:rPr>
              <w:t xml:space="preserve"> with gas concentration</w:t>
            </w:r>
          </w:p>
        </w:tc>
        <w:tc>
          <w:tcPr>
            <w:tcW w:w="0" w:type="auto"/>
            <w:hideMark/>
          </w:tcPr>
          <w:p w14:paraId="7A0A339D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~200–10000 ppm</w:t>
            </w:r>
          </w:p>
        </w:tc>
        <w:tc>
          <w:tcPr>
            <w:tcW w:w="0" w:type="auto"/>
            <w:hideMark/>
          </w:tcPr>
          <w:p w14:paraId="746AF68F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ADC</w:t>
            </w:r>
          </w:p>
        </w:tc>
        <w:tc>
          <w:tcPr>
            <w:tcW w:w="0" w:type="auto"/>
            <w:hideMark/>
          </w:tcPr>
          <w:p w14:paraId="4681B4C6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Low cost, reliable for hazard detection</w:t>
            </w:r>
          </w:p>
        </w:tc>
      </w:tr>
      <w:tr w:rsidR="00041366" w:rsidRPr="00C14D48" w14:paraId="194B3D5F" w14:textId="77777777" w:rsidTr="00C14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747B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DHT11 / DHT22</w:t>
            </w:r>
          </w:p>
        </w:tc>
        <w:tc>
          <w:tcPr>
            <w:tcW w:w="0" w:type="auto"/>
            <w:hideMark/>
          </w:tcPr>
          <w:p w14:paraId="1F9E5B24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0" w:type="auto"/>
            <w:hideMark/>
          </w:tcPr>
          <w:p w14:paraId="191B405C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Temperature &amp; humidity sensing</w:t>
            </w:r>
          </w:p>
        </w:tc>
        <w:tc>
          <w:tcPr>
            <w:tcW w:w="0" w:type="auto"/>
            <w:hideMark/>
          </w:tcPr>
          <w:p w14:paraId="4580B973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Capacitive + thermistor</w:t>
            </w:r>
          </w:p>
        </w:tc>
        <w:tc>
          <w:tcPr>
            <w:tcW w:w="0" w:type="auto"/>
            <w:hideMark/>
          </w:tcPr>
          <w:p w14:paraId="76575B2C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±2°C, ±5% RH</w:t>
            </w:r>
          </w:p>
        </w:tc>
        <w:tc>
          <w:tcPr>
            <w:tcW w:w="0" w:type="auto"/>
            <w:hideMark/>
          </w:tcPr>
          <w:p w14:paraId="1051A47E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C14D48">
              <w:rPr>
                <w:rFonts w:ascii="Times New Roman" w:hAnsi="Times New Roman" w:cs="Times New Roman"/>
              </w:rPr>
              <w:t>Single-wire</w:t>
            </w:r>
            <w:proofErr w:type="gramEnd"/>
          </w:p>
        </w:tc>
        <w:tc>
          <w:tcPr>
            <w:tcW w:w="0" w:type="auto"/>
            <w:hideMark/>
          </w:tcPr>
          <w:p w14:paraId="272032D8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Simple and sufficient for indoor monitoring</w:t>
            </w:r>
          </w:p>
        </w:tc>
      </w:tr>
      <w:tr w:rsidR="00041366" w:rsidRPr="00C14D48" w14:paraId="44F6B5C7" w14:textId="77777777" w:rsidTr="00C14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E2220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LDR (Light Sensor)</w:t>
            </w:r>
          </w:p>
        </w:tc>
        <w:tc>
          <w:tcPr>
            <w:tcW w:w="0" w:type="auto"/>
            <w:hideMark/>
          </w:tcPr>
          <w:p w14:paraId="5FF023CD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Analog</w:t>
            </w:r>
          </w:p>
        </w:tc>
        <w:tc>
          <w:tcPr>
            <w:tcW w:w="0" w:type="auto"/>
            <w:hideMark/>
          </w:tcPr>
          <w:p w14:paraId="1A9A6B2F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Ambient light detection</w:t>
            </w:r>
          </w:p>
        </w:tc>
        <w:tc>
          <w:tcPr>
            <w:tcW w:w="0" w:type="auto"/>
            <w:hideMark/>
          </w:tcPr>
          <w:p w14:paraId="310E9948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Resistance varies with light</w:t>
            </w:r>
          </w:p>
        </w:tc>
        <w:tc>
          <w:tcPr>
            <w:tcW w:w="0" w:type="auto"/>
            <w:hideMark/>
          </w:tcPr>
          <w:p w14:paraId="181B2345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Low precision</w:t>
            </w:r>
          </w:p>
        </w:tc>
        <w:tc>
          <w:tcPr>
            <w:tcW w:w="0" w:type="auto"/>
            <w:hideMark/>
          </w:tcPr>
          <w:p w14:paraId="6424C5D0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ADC</w:t>
            </w:r>
          </w:p>
        </w:tc>
        <w:tc>
          <w:tcPr>
            <w:tcW w:w="0" w:type="auto"/>
            <w:hideMark/>
          </w:tcPr>
          <w:p w14:paraId="71C59BCB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Cheap and effective for light sensing</w:t>
            </w:r>
          </w:p>
        </w:tc>
      </w:tr>
      <w:tr w:rsidR="00041366" w:rsidRPr="00C14D48" w14:paraId="6B83C90B" w14:textId="77777777" w:rsidTr="00C14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87706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Camera Module</w:t>
            </w:r>
          </w:p>
        </w:tc>
        <w:tc>
          <w:tcPr>
            <w:tcW w:w="0" w:type="auto"/>
            <w:hideMark/>
          </w:tcPr>
          <w:p w14:paraId="24EAF1F4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0" w:type="auto"/>
            <w:hideMark/>
          </w:tcPr>
          <w:p w14:paraId="6450F023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Presence / posture detection</w:t>
            </w:r>
          </w:p>
        </w:tc>
        <w:tc>
          <w:tcPr>
            <w:tcW w:w="0" w:type="auto"/>
            <w:hideMark/>
          </w:tcPr>
          <w:p w14:paraId="10194808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Image capture + CV processing</w:t>
            </w:r>
          </w:p>
        </w:tc>
        <w:tc>
          <w:tcPr>
            <w:tcW w:w="0" w:type="auto"/>
            <w:hideMark/>
          </w:tcPr>
          <w:p w14:paraId="34ED222A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Algorithm dependent</w:t>
            </w:r>
          </w:p>
        </w:tc>
        <w:tc>
          <w:tcPr>
            <w:tcW w:w="0" w:type="auto"/>
            <w:hideMark/>
          </w:tcPr>
          <w:p w14:paraId="08447523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CSI / USB</w:t>
            </w:r>
          </w:p>
        </w:tc>
        <w:tc>
          <w:tcPr>
            <w:tcW w:w="0" w:type="auto"/>
            <w:hideMark/>
          </w:tcPr>
          <w:p w14:paraId="454E64F4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Enables visual awareness</w:t>
            </w:r>
          </w:p>
        </w:tc>
      </w:tr>
      <w:tr w:rsidR="00041366" w:rsidRPr="00C14D48" w14:paraId="3BEBF9A2" w14:textId="77777777" w:rsidTr="00C14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4941F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Ultrasonic / ToF Sensor</w:t>
            </w:r>
          </w:p>
        </w:tc>
        <w:tc>
          <w:tcPr>
            <w:tcW w:w="0" w:type="auto"/>
            <w:hideMark/>
          </w:tcPr>
          <w:p w14:paraId="45733D1B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0" w:type="auto"/>
            <w:hideMark/>
          </w:tcPr>
          <w:p w14:paraId="70FC1876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Distance / proximity sensing</w:t>
            </w:r>
          </w:p>
        </w:tc>
        <w:tc>
          <w:tcPr>
            <w:tcW w:w="0" w:type="auto"/>
            <w:hideMark/>
          </w:tcPr>
          <w:p w14:paraId="1243570A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Time-of-flight measurement</w:t>
            </w:r>
          </w:p>
        </w:tc>
        <w:tc>
          <w:tcPr>
            <w:tcW w:w="0" w:type="auto"/>
            <w:hideMark/>
          </w:tcPr>
          <w:p w14:paraId="3C6ECAF6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2–400 cm</w:t>
            </w:r>
          </w:p>
        </w:tc>
        <w:tc>
          <w:tcPr>
            <w:tcW w:w="0" w:type="auto"/>
            <w:hideMark/>
          </w:tcPr>
          <w:p w14:paraId="016D1F48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GPIO / I2C</w:t>
            </w:r>
          </w:p>
        </w:tc>
        <w:tc>
          <w:tcPr>
            <w:tcW w:w="0" w:type="auto"/>
            <w:hideMark/>
          </w:tcPr>
          <w:p w14:paraId="5255AD73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Works as fallback for presence detection</w:t>
            </w:r>
          </w:p>
        </w:tc>
      </w:tr>
      <w:tr w:rsidR="00041366" w:rsidRPr="00C14D48" w14:paraId="13E9A18F" w14:textId="77777777" w:rsidTr="00C14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48D85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IMU (MPU6050)</w:t>
            </w:r>
          </w:p>
        </w:tc>
        <w:tc>
          <w:tcPr>
            <w:tcW w:w="0" w:type="auto"/>
            <w:hideMark/>
          </w:tcPr>
          <w:p w14:paraId="03462713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0" w:type="auto"/>
            <w:hideMark/>
          </w:tcPr>
          <w:p w14:paraId="3555ABC4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Orientation &amp; balance</w:t>
            </w:r>
          </w:p>
        </w:tc>
        <w:tc>
          <w:tcPr>
            <w:tcW w:w="0" w:type="auto"/>
            <w:hideMark/>
          </w:tcPr>
          <w:p w14:paraId="32AB49F6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Accelerometer + gyroscope</w:t>
            </w:r>
          </w:p>
        </w:tc>
        <w:tc>
          <w:tcPr>
            <w:tcW w:w="0" w:type="auto"/>
            <w:hideMark/>
          </w:tcPr>
          <w:p w14:paraId="70411EFB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High sensitivity</w:t>
            </w:r>
          </w:p>
        </w:tc>
        <w:tc>
          <w:tcPr>
            <w:tcW w:w="0" w:type="auto"/>
            <w:hideMark/>
          </w:tcPr>
          <w:p w14:paraId="0D4E815E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I2C</w:t>
            </w:r>
          </w:p>
        </w:tc>
        <w:tc>
          <w:tcPr>
            <w:tcW w:w="0" w:type="auto"/>
            <w:hideMark/>
          </w:tcPr>
          <w:p w14:paraId="17C5A222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Essential for biped stability</w:t>
            </w:r>
          </w:p>
        </w:tc>
      </w:tr>
      <w:tr w:rsidR="00041366" w:rsidRPr="00C14D48" w14:paraId="6C322E2A" w14:textId="77777777" w:rsidTr="00C14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7AF10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Touch Sensor</w:t>
            </w:r>
          </w:p>
        </w:tc>
        <w:tc>
          <w:tcPr>
            <w:tcW w:w="0" w:type="auto"/>
            <w:hideMark/>
          </w:tcPr>
          <w:p w14:paraId="4733B08F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0" w:type="auto"/>
            <w:hideMark/>
          </w:tcPr>
          <w:p w14:paraId="25093D2F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User interaction</w:t>
            </w:r>
          </w:p>
        </w:tc>
        <w:tc>
          <w:tcPr>
            <w:tcW w:w="0" w:type="auto"/>
            <w:hideMark/>
          </w:tcPr>
          <w:p w14:paraId="6E7D08BE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Capacitive sensing</w:t>
            </w:r>
          </w:p>
        </w:tc>
        <w:tc>
          <w:tcPr>
            <w:tcW w:w="0" w:type="auto"/>
            <w:hideMark/>
          </w:tcPr>
          <w:p w14:paraId="4DC5449A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0" w:type="auto"/>
            <w:hideMark/>
          </w:tcPr>
          <w:p w14:paraId="23E5B139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3DCC930D" w14:textId="77777777" w:rsidR="00C14D48" w:rsidRPr="00C14D48" w:rsidRDefault="00C14D48" w:rsidP="00C14D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Enables simple interaction</w:t>
            </w:r>
          </w:p>
        </w:tc>
      </w:tr>
      <w:tr w:rsidR="0048331A" w:rsidRPr="00C14D48" w14:paraId="5183E121" w14:textId="77777777" w:rsidTr="00C14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F64B" w14:textId="77777777" w:rsidR="00C14D48" w:rsidRPr="00C14D48" w:rsidRDefault="00C14D48" w:rsidP="00C14D4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Microphone Module</w:t>
            </w:r>
          </w:p>
        </w:tc>
        <w:tc>
          <w:tcPr>
            <w:tcW w:w="0" w:type="auto"/>
            <w:hideMark/>
          </w:tcPr>
          <w:p w14:paraId="1DF290F6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Analog/Digital</w:t>
            </w:r>
          </w:p>
        </w:tc>
        <w:tc>
          <w:tcPr>
            <w:tcW w:w="0" w:type="auto"/>
            <w:hideMark/>
          </w:tcPr>
          <w:p w14:paraId="7DAFEE8D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Sound/event detection</w:t>
            </w:r>
          </w:p>
        </w:tc>
        <w:tc>
          <w:tcPr>
            <w:tcW w:w="0" w:type="auto"/>
            <w:hideMark/>
          </w:tcPr>
          <w:p w14:paraId="615F9879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C14D48">
              <w:rPr>
                <w:rFonts w:ascii="Times New Roman" w:hAnsi="Times New Roman" w:cs="Times New Roman"/>
              </w:rPr>
              <w:t>Converts</w:t>
            </w:r>
            <w:proofErr w:type="gramEnd"/>
            <w:r w:rsidRPr="00C14D48">
              <w:rPr>
                <w:rFonts w:ascii="Times New Roman" w:hAnsi="Times New Roman" w:cs="Times New Roman"/>
              </w:rPr>
              <w:t xml:space="preserve"> sound waves to electrical signals</w:t>
            </w:r>
          </w:p>
        </w:tc>
        <w:tc>
          <w:tcPr>
            <w:tcW w:w="0" w:type="auto"/>
            <w:hideMark/>
          </w:tcPr>
          <w:p w14:paraId="2B694089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Depends on module</w:t>
            </w:r>
          </w:p>
        </w:tc>
        <w:tc>
          <w:tcPr>
            <w:tcW w:w="0" w:type="auto"/>
            <w:hideMark/>
          </w:tcPr>
          <w:p w14:paraId="7FDD94CB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ADC / GPIO</w:t>
            </w:r>
          </w:p>
        </w:tc>
        <w:tc>
          <w:tcPr>
            <w:tcW w:w="0" w:type="auto"/>
            <w:hideMark/>
          </w:tcPr>
          <w:p w14:paraId="72A22575" w14:textId="77777777" w:rsidR="00C14D48" w:rsidRPr="00C14D48" w:rsidRDefault="00C14D48" w:rsidP="00C14D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Detects calls, sudden sounds, or activity</w:t>
            </w:r>
          </w:p>
        </w:tc>
      </w:tr>
    </w:tbl>
    <w:p w14:paraId="141EBC9B" w14:textId="7B92AA35" w:rsidR="004C266E" w:rsidRPr="00327F00" w:rsidRDefault="004C266E">
      <w:pPr>
        <w:rPr>
          <w:rFonts w:ascii="Aptos Display" w:hAnsi="Aptos Display"/>
        </w:rPr>
      </w:pPr>
    </w:p>
    <w:p w14:paraId="4498B04F" w14:textId="77777777" w:rsidR="00892B7E" w:rsidRPr="00327F00" w:rsidRDefault="00892B7E">
      <w:pPr>
        <w:rPr>
          <w:rFonts w:ascii="Aptos Display" w:hAnsi="Aptos Display"/>
        </w:rPr>
      </w:pPr>
    </w:p>
    <w:p w14:paraId="1D0B8F02" w14:textId="30B0A6AF" w:rsidR="00777BC6" w:rsidRPr="004B7AB0" w:rsidRDefault="0043207C" w:rsidP="004B7AB0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4B7AB0">
        <w:rPr>
          <w:rFonts w:ascii="Aptos Display" w:hAnsi="Aptos Display"/>
          <w:b w:val="0"/>
          <w:bCs w:val="0"/>
          <w:sz w:val="32"/>
          <w:szCs w:val="32"/>
        </w:rPr>
        <w:t>3. Actuator Selection: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4"/>
        <w:gridCol w:w="978"/>
        <w:gridCol w:w="1393"/>
        <w:gridCol w:w="1440"/>
        <w:gridCol w:w="1382"/>
        <w:gridCol w:w="1186"/>
        <w:gridCol w:w="1313"/>
      </w:tblGrid>
      <w:tr w:rsidR="00041366" w:rsidRPr="004E5D15" w14:paraId="7708C8A1" w14:textId="77777777" w:rsidTr="004E5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E320C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Actuator Name</w:t>
            </w:r>
          </w:p>
        </w:tc>
        <w:tc>
          <w:tcPr>
            <w:tcW w:w="0" w:type="auto"/>
            <w:hideMark/>
          </w:tcPr>
          <w:p w14:paraId="5A32B0BB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65B2D384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hideMark/>
          </w:tcPr>
          <w:p w14:paraId="18696A23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Specifications</w:t>
            </w:r>
          </w:p>
        </w:tc>
        <w:tc>
          <w:tcPr>
            <w:tcW w:w="0" w:type="auto"/>
            <w:hideMark/>
          </w:tcPr>
          <w:p w14:paraId="1F198BDF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Power Requirement</w:t>
            </w:r>
          </w:p>
        </w:tc>
        <w:tc>
          <w:tcPr>
            <w:tcW w:w="0" w:type="auto"/>
            <w:hideMark/>
          </w:tcPr>
          <w:p w14:paraId="3217A49B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Control Method</w:t>
            </w:r>
          </w:p>
        </w:tc>
        <w:tc>
          <w:tcPr>
            <w:tcW w:w="0" w:type="auto"/>
            <w:hideMark/>
          </w:tcPr>
          <w:p w14:paraId="5012A9CC" w14:textId="77777777" w:rsidR="004E5D15" w:rsidRPr="004E5D15" w:rsidRDefault="004E5D15" w:rsidP="004E5D1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Justification</w:t>
            </w:r>
          </w:p>
        </w:tc>
      </w:tr>
      <w:tr w:rsidR="00041366" w:rsidRPr="004E5D15" w14:paraId="372B51D8" w14:textId="77777777" w:rsidTr="004E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5BA4E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BLDC / DC Motor + Gearbox</w:t>
            </w:r>
          </w:p>
        </w:tc>
        <w:tc>
          <w:tcPr>
            <w:tcW w:w="0" w:type="auto"/>
            <w:hideMark/>
          </w:tcPr>
          <w:p w14:paraId="21C918E1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Rotary</w:t>
            </w:r>
          </w:p>
        </w:tc>
        <w:tc>
          <w:tcPr>
            <w:tcW w:w="0" w:type="auto"/>
            <w:hideMark/>
          </w:tcPr>
          <w:p w14:paraId="3ACC41B6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Hip pitch (forward/back leg motion)</w:t>
            </w:r>
          </w:p>
        </w:tc>
        <w:tc>
          <w:tcPr>
            <w:tcW w:w="0" w:type="auto"/>
            <w:hideMark/>
          </w:tcPr>
          <w:p w14:paraId="4901B204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High torque, geared output</w:t>
            </w:r>
          </w:p>
        </w:tc>
        <w:tc>
          <w:tcPr>
            <w:tcW w:w="0" w:type="auto"/>
            <w:hideMark/>
          </w:tcPr>
          <w:p w14:paraId="6117278E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0556633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PWM + Motor Driver</w:t>
            </w:r>
          </w:p>
        </w:tc>
        <w:tc>
          <w:tcPr>
            <w:tcW w:w="0" w:type="auto"/>
            <w:hideMark/>
          </w:tcPr>
          <w:p w14:paraId="773E96C7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Provides required torque and efficiency for primary locomotion</w:t>
            </w:r>
          </w:p>
        </w:tc>
      </w:tr>
      <w:tr w:rsidR="00041366" w:rsidRPr="004E5D15" w14:paraId="119338F4" w14:textId="77777777" w:rsidTr="004E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FA78F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Servo Motor (High Torque)</w:t>
            </w:r>
          </w:p>
        </w:tc>
        <w:tc>
          <w:tcPr>
            <w:tcW w:w="0" w:type="auto"/>
            <w:hideMark/>
          </w:tcPr>
          <w:p w14:paraId="6BFBD57D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Rotary</w:t>
            </w:r>
          </w:p>
        </w:tc>
        <w:tc>
          <w:tcPr>
            <w:tcW w:w="0" w:type="auto"/>
            <w:hideMark/>
          </w:tcPr>
          <w:p w14:paraId="373A139F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Hip roll (side balance)</w:t>
            </w:r>
          </w:p>
        </w:tc>
        <w:tc>
          <w:tcPr>
            <w:tcW w:w="0" w:type="auto"/>
            <w:hideMark/>
          </w:tcPr>
          <w:p w14:paraId="4A0F944D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 xml:space="preserve">~10–20 </w:t>
            </w:r>
            <w:proofErr w:type="spellStart"/>
            <w:r w:rsidRPr="004E5D15">
              <w:rPr>
                <w:rFonts w:ascii="Times New Roman" w:hAnsi="Times New Roman" w:cs="Times New Roman"/>
              </w:rPr>
              <w:t>kg·cm</w:t>
            </w:r>
            <w:proofErr w:type="spellEnd"/>
            <w:r w:rsidRPr="004E5D15">
              <w:rPr>
                <w:rFonts w:ascii="Times New Roman" w:hAnsi="Times New Roman" w:cs="Times New Roman"/>
              </w:rPr>
              <w:t xml:space="preserve"> torque</w:t>
            </w:r>
          </w:p>
        </w:tc>
        <w:tc>
          <w:tcPr>
            <w:tcW w:w="0" w:type="auto"/>
            <w:hideMark/>
          </w:tcPr>
          <w:p w14:paraId="52B92A22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492443A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PWM</w:t>
            </w:r>
          </w:p>
        </w:tc>
        <w:tc>
          <w:tcPr>
            <w:tcW w:w="0" w:type="auto"/>
            <w:hideMark/>
          </w:tcPr>
          <w:p w14:paraId="1A5031CD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Precise lateral balance control</w:t>
            </w:r>
          </w:p>
        </w:tc>
      </w:tr>
      <w:tr w:rsidR="00041366" w:rsidRPr="004E5D15" w14:paraId="6D299D3F" w14:textId="77777777" w:rsidTr="004E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C93F3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Pneumatic Spring</w:t>
            </w:r>
          </w:p>
        </w:tc>
        <w:tc>
          <w:tcPr>
            <w:tcW w:w="0" w:type="auto"/>
            <w:hideMark/>
          </w:tcPr>
          <w:p w14:paraId="0FC4AAAC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Linear (Passive)</w:t>
            </w:r>
          </w:p>
        </w:tc>
        <w:tc>
          <w:tcPr>
            <w:tcW w:w="0" w:type="auto"/>
            <w:hideMark/>
          </w:tcPr>
          <w:p w14:paraId="06D4305A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Knee joint support</w:t>
            </w:r>
          </w:p>
        </w:tc>
        <w:tc>
          <w:tcPr>
            <w:tcW w:w="0" w:type="auto"/>
            <w:hideMark/>
          </w:tcPr>
          <w:p w14:paraId="154F9216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Force based on body weight</w:t>
            </w:r>
          </w:p>
        </w:tc>
        <w:tc>
          <w:tcPr>
            <w:tcW w:w="0" w:type="auto"/>
            <w:hideMark/>
          </w:tcPr>
          <w:p w14:paraId="28A421F9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None (passive)</w:t>
            </w:r>
          </w:p>
        </w:tc>
        <w:tc>
          <w:tcPr>
            <w:tcW w:w="0" w:type="auto"/>
            <w:hideMark/>
          </w:tcPr>
          <w:p w14:paraId="3BB807FA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Mechanical</w:t>
            </w:r>
          </w:p>
        </w:tc>
        <w:tc>
          <w:tcPr>
            <w:tcW w:w="0" w:type="auto"/>
            <w:hideMark/>
          </w:tcPr>
          <w:p w14:paraId="1E16D658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Reduces control complexity and energy usage</w:t>
            </w:r>
          </w:p>
        </w:tc>
      </w:tr>
      <w:tr w:rsidR="00041366" w:rsidRPr="004E5D15" w14:paraId="7C97658B" w14:textId="77777777" w:rsidTr="004E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26B53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Servo Motor (Medium Torque)</w:t>
            </w:r>
          </w:p>
        </w:tc>
        <w:tc>
          <w:tcPr>
            <w:tcW w:w="0" w:type="auto"/>
            <w:hideMark/>
          </w:tcPr>
          <w:p w14:paraId="565C4FA7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Rotary</w:t>
            </w:r>
          </w:p>
        </w:tc>
        <w:tc>
          <w:tcPr>
            <w:tcW w:w="0" w:type="auto"/>
            <w:hideMark/>
          </w:tcPr>
          <w:p w14:paraId="2E68A74A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Ankle stabilization</w:t>
            </w:r>
          </w:p>
        </w:tc>
        <w:tc>
          <w:tcPr>
            <w:tcW w:w="0" w:type="auto"/>
            <w:hideMark/>
          </w:tcPr>
          <w:p w14:paraId="7FE691C1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 xml:space="preserve">~5–10 </w:t>
            </w:r>
            <w:proofErr w:type="spellStart"/>
            <w:r w:rsidRPr="004E5D15">
              <w:rPr>
                <w:rFonts w:ascii="Times New Roman" w:hAnsi="Times New Roman" w:cs="Times New Roman"/>
              </w:rPr>
              <w:t>kg·cm</w:t>
            </w:r>
            <w:proofErr w:type="spellEnd"/>
            <w:r w:rsidRPr="004E5D15">
              <w:rPr>
                <w:rFonts w:ascii="Times New Roman" w:hAnsi="Times New Roman" w:cs="Times New Roman"/>
              </w:rPr>
              <w:t xml:space="preserve"> torque</w:t>
            </w:r>
          </w:p>
        </w:tc>
        <w:tc>
          <w:tcPr>
            <w:tcW w:w="0" w:type="auto"/>
            <w:hideMark/>
          </w:tcPr>
          <w:p w14:paraId="4B728B14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44E62C0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PWM</w:t>
            </w:r>
          </w:p>
        </w:tc>
        <w:tc>
          <w:tcPr>
            <w:tcW w:w="0" w:type="auto"/>
            <w:hideMark/>
          </w:tcPr>
          <w:p w14:paraId="4E2F031E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Maintains balance and foot orientation</w:t>
            </w:r>
          </w:p>
        </w:tc>
      </w:tr>
      <w:tr w:rsidR="00041366" w:rsidRPr="004E5D15" w14:paraId="5D587CB3" w14:textId="77777777" w:rsidTr="004E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F88EB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Servo Motor (SG90)</w:t>
            </w:r>
          </w:p>
        </w:tc>
        <w:tc>
          <w:tcPr>
            <w:tcW w:w="0" w:type="auto"/>
            <w:hideMark/>
          </w:tcPr>
          <w:p w14:paraId="6FD49049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Rotary</w:t>
            </w:r>
          </w:p>
        </w:tc>
        <w:tc>
          <w:tcPr>
            <w:tcW w:w="0" w:type="auto"/>
            <w:hideMark/>
          </w:tcPr>
          <w:p w14:paraId="48B03675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Head and eye movement</w:t>
            </w:r>
          </w:p>
        </w:tc>
        <w:tc>
          <w:tcPr>
            <w:tcW w:w="0" w:type="auto"/>
            <w:hideMark/>
          </w:tcPr>
          <w:p w14:paraId="2B25FCBF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Low torque</w:t>
            </w:r>
          </w:p>
        </w:tc>
        <w:tc>
          <w:tcPr>
            <w:tcW w:w="0" w:type="auto"/>
            <w:hideMark/>
          </w:tcPr>
          <w:p w14:paraId="6B5E07D9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115FEF38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PWM</w:t>
            </w:r>
          </w:p>
        </w:tc>
        <w:tc>
          <w:tcPr>
            <w:tcW w:w="0" w:type="auto"/>
            <w:hideMark/>
          </w:tcPr>
          <w:p w14:paraId="2868F3AA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Enables expressive interaction</w:t>
            </w:r>
          </w:p>
        </w:tc>
      </w:tr>
      <w:tr w:rsidR="00041366" w:rsidRPr="004E5D15" w14:paraId="393FA48E" w14:textId="77777777" w:rsidTr="004E5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4C4DB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Buzzer / Speaker</w:t>
            </w:r>
          </w:p>
        </w:tc>
        <w:tc>
          <w:tcPr>
            <w:tcW w:w="0" w:type="auto"/>
            <w:hideMark/>
          </w:tcPr>
          <w:p w14:paraId="7FF0D9A0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Audio</w:t>
            </w:r>
          </w:p>
        </w:tc>
        <w:tc>
          <w:tcPr>
            <w:tcW w:w="0" w:type="auto"/>
            <w:hideMark/>
          </w:tcPr>
          <w:p w14:paraId="55D9C7AF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Feedback / alerts</w:t>
            </w:r>
          </w:p>
        </w:tc>
        <w:tc>
          <w:tcPr>
            <w:tcW w:w="0" w:type="auto"/>
            <w:hideMark/>
          </w:tcPr>
          <w:p w14:paraId="1ECE6875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Basic audio output</w:t>
            </w:r>
          </w:p>
        </w:tc>
        <w:tc>
          <w:tcPr>
            <w:tcW w:w="0" w:type="auto"/>
            <w:hideMark/>
          </w:tcPr>
          <w:p w14:paraId="6F8A08D9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1D825D74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GPIO / PWM</w:t>
            </w:r>
          </w:p>
        </w:tc>
        <w:tc>
          <w:tcPr>
            <w:tcW w:w="0" w:type="auto"/>
            <w:hideMark/>
          </w:tcPr>
          <w:p w14:paraId="2D47DEEB" w14:textId="77777777" w:rsidR="004E5D15" w:rsidRPr="004E5D15" w:rsidRDefault="004E5D15" w:rsidP="004E5D1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Provides sound-based feedback</w:t>
            </w:r>
          </w:p>
        </w:tc>
      </w:tr>
      <w:tr w:rsidR="00041366" w:rsidRPr="004E5D15" w14:paraId="3B1D09BA" w14:textId="77777777" w:rsidTr="004E5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A47D" w14:textId="77777777" w:rsidR="004E5D15" w:rsidRPr="004E5D15" w:rsidRDefault="004E5D15" w:rsidP="004E5D1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OLED / LED Display</w:t>
            </w:r>
          </w:p>
        </w:tc>
        <w:tc>
          <w:tcPr>
            <w:tcW w:w="0" w:type="auto"/>
            <w:hideMark/>
          </w:tcPr>
          <w:p w14:paraId="4FEB457F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Visual</w:t>
            </w:r>
          </w:p>
        </w:tc>
        <w:tc>
          <w:tcPr>
            <w:tcW w:w="0" w:type="auto"/>
            <w:hideMark/>
          </w:tcPr>
          <w:p w14:paraId="0FD5FD2B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Eye expressions / status</w:t>
            </w:r>
          </w:p>
        </w:tc>
        <w:tc>
          <w:tcPr>
            <w:tcW w:w="0" w:type="auto"/>
            <w:hideMark/>
          </w:tcPr>
          <w:p w14:paraId="1F5E20E8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Small display module</w:t>
            </w:r>
          </w:p>
        </w:tc>
        <w:tc>
          <w:tcPr>
            <w:tcW w:w="0" w:type="auto"/>
            <w:hideMark/>
          </w:tcPr>
          <w:p w14:paraId="7921264A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07C6E610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I2C / SPI</w:t>
            </w:r>
          </w:p>
        </w:tc>
        <w:tc>
          <w:tcPr>
            <w:tcW w:w="0" w:type="auto"/>
            <w:hideMark/>
          </w:tcPr>
          <w:p w14:paraId="7474ACFB" w14:textId="77777777" w:rsidR="004E5D15" w:rsidRPr="004E5D15" w:rsidRDefault="004E5D15" w:rsidP="004E5D1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D15">
              <w:rPr>
                <w:rFonts w:ascii="Times New Roman" w:hAnsi="Times New Roman" w:cs="Times New Roman"/>
              </w:rPr>
              <w:t>Improves user interaction and feedback</w:t>
            </w:r>
          </w:p>
        </w:tc>
      </w:tr>
    </w:tbl>
    <w:p w14:paraId="7A363B94" w14:textId="256B3636" w:rsidR="004C266E" w:rsidRPr="00327F00" w:rsidRDefault="004C266E">
      <w:pPr>
        <w:rPr>
          <w:rFonts w:ascii="Aptos Display" w:hAnsi="Aptos Display"/>
        </w:rPr>
      </w:pPr>
    </w:p>
    <w:p w14:paraId="557D23EA" w14:textId="03F75534" w:rsidR="00E3683D" w:rsidRPr="004B7AB0" w:rsidRDefault="0043207C" w:rsidP="004B7AB0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4B7AB0">
        <w:rPr>
          <w:rFonts w:ascii="Aptos Display" w:hAnsi="Aptos Display"/>
          <w:b w:val="0"/>
          <w:bCs w:val="0"/>
          <w:sz w:val="32"/>
          <w:szCs w:val="32"/>
        </w:rPr>
        <w:t>4. Control Unit: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7"/>
        <w:gridCol w:w="5369"/>
      </w:tblGrid>
      <w:tr w:rsidR="00BF7869" w:rsidRPr="003C6231" w14:paraId="76EC3E85" w14:textId="77777777" w:rsidTr="00BF7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C1E15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436AE551" w14:textId="77777777" w:rsidR="003C6231" w:rsidRPr="003C6231" w:rsidRDefault="003C6231" w:rsidP="003C623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Details</w:t>
            </w:r>
          </w:p>
        </w:tc>
      </w:tr>
      <w:tr w:rsidR="00BF7869" w:rsidRPr="003C6231" w14:paraId="4AAE1ECD" w14:textId="77777777" w:rsidTr="00BF7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77C4F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Controller Name</w:t>
            </w:r>
          </w:p>
        </w:tc>
        <w:tc>
          <w:tcPr>
            <w:tcW w:w="0" w:type="auto"/>
            <w:hideMark/>
          </w:tcPr>
          <w:p w14:paraId="65D8D69C" w14:textId="5A6E3662" w:rsidR="003C6231" w:rsidRPr="003C6231" w:rsidRDefault="003C6231" w:rsidP="003C62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ESP32 + Raspberry Pi</w:t>
            </w:r>
            <w:r>
              <w:rPr>
                <w:rFonts w:ascii="Times New Roman" w:hAnsi="Times New Roman" w:cs="Times New Roman"/>
              </w:rPr>
              <w:t xml:space="preserve"> 5</w:t>
            </w:r>
            <w:r w:rsidRPr="003C623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F7869" w:rsidRPr="003C6231" w14:paraId="430685C6" w14:textId="77777777" w:rsidTr="00BF7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692E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002FC0DD" w14:textId="77777777" w:rsidR="003C6231" w:rsidRPr="003C6231" w:rsidRDefault="003C6231" w:rsidP="003C623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Microcontroller (ESP32) + Microprocessor (Raspberry Pi)</w:t>
            </w:r>
          </w:p>
        </w:tc>
      </w:tr>
      <w:tr w:rsidR="00BF7869" w:rsidRPr="003C6231" w14:paraId="015D3337" w14:textId="77777777" w:rsidTr="00BF7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CC34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Processing Capability</w:t>
            </w:r>
          </w:p>
        </w:tc>
        <w:tc>
          <w:tcPr>
            <w:tcW w:w="0" w:type="auto"/>
            <w:hideMark/>
          </w:tcPr>
          <w:p w14:paraId="7314D5DB" w14:textId="77777777" w:rsidR="003C6231" w:rsidRPr="003C6231" w:rsidRDefault="003C6231" w:rsidP="003C62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ESP32: Dual-core, ~240 MHz; Pi: Multi-core, GHz-level</w:t>
            </w:r>
          </w:p>
        </w:tc>
      </w:tr>
      <w:tr w:rsidR="00BF7869" w:rsidRPr="003C6231" w14:paraId="2970E80F" w14:textId="77777777" w:rsidTr="00BF7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273CF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Input/Output Interfaces</w:t>
            </w:r>
          </w:p>
        </w:tc>
        <w:tc>
          <w:tcPr>
            <w:tcW w:w="0" w:type="auto"/>
            <w:hideMark/>
          </w:tcPr>
          <w:p w14:paraId="7AA1BA31" w14:textId="77777777" w:rsidR="003C6231" w:rsidRPr="003C6231" w:rsidRDefault="003C6231" w:rsidP="003C623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GPIO, ADC, PWM, I2C, SPI, UART</w:t>
            </w:r>
          </w:p>
        </w:tc>
      </w:tr>
      <w:tr w:rsidR="00BF7869" w:rsidRPr="003C6231" w14:paraId="5F8BDA3D" w14:textId="77777777" w:rsidTr="00BF7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33D78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Communication Protocols</w:t>
            </w:r>
          </w:p>
        </w:tc>
        <w:tc>
          <w:tcPr>
            <w:tcW w:w="0" w:type="auto"/>
            <w:hideMark/>
          </w:tcPr>
          <w:p w14:paraId="24DA2360" w14:textId="77777777" w:rsidR="003C6231" w:rsidRPr="003C6231" w:rsidRDefault="003C6231" w:rsidP="003C62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 xml:space="preserve">I2C, SPI, UART, </w:t>
            </w:r>
            <w:proofErr w:type="spellStart"/>
            <w:r w:rsidRPr="003C6231">
              <w:rPr>
                <w:rFonts w:ascii="Times New Roman" w:hAnsi="Times New Roman" w:cs="Times New Roman"/>
              </w:rPr>
              <w:t>WiFi</w:t>
            </w:r>
            <w:proofErr w:type="spellEnd"/>
            <w:r w:rsidRPr="003C6231">
              <w:rPr>
                <w:rFonts w:ascii="Times New Roman" w:hAnsi="Times New Roman" w:cs="Times New Roman"/>
              </w:rPr>
              <w:t>, Bluetooth</w:t>
            </w:r>
          </w:p>
        </w:tc>
      </w:tr>
      <w:tr w:rsidR="00BF7869" w:rsidRPr="003C6231" w14:paraId="1CCA713C" w14:textId="77777777" w:rsidTr="00BF7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03120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0" w:type="auto"/>
            <w:hideMark/>
          </w:tcPr>
          <w:p w14:paraId="20A95FBC" w14:textId="77777777" w:rsidR="003C6231" w:rsidRPr="003C6231" w:rsidRDefault="003C6231" w:rsidP="003C623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ESP32: Low–Medium; Pi: Medium–High</w:t>
            </w:r>
          </w:p>
        </w:tc>
      </w:tr>
      <w:tr w:rsidR="00BF7869" w:rsidRPr="003C6231" w14:paraId="3106509A" w14:textId="77777777" w:rsidTr="00BF7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DEA5" w14:textId="77777777" w:rsidR="003C6231" w:rsidRPr="003C6231" w:rsidRDefault="003C6231" w:rsidP="003C623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hideMark/>
          </w:tcPr>
          <w:p w14:paraId="0E781D3C" w14:textId="36A50521" w:rsidR="003C6231" w:rsidRPr="003C6231" w:rsidRDefault="003C6231" w:rsidP="003C62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6231">
              <w:rPr>
                <w:rFonts w:ascii="Times New Roman" w:hAnsi="Times New Roman" w:cs="Times New Roman"/>
              </w:rPr>
              <w:t>ESP32: ₹500; Pi: ₹</w:t>
            </w:r>
            <w:r>
              <w:rPr>
                <w:rFonts w:ascii="Times New Roman" w:hAnsi="Times New Roman" w:cs="Times New Roman"/>
              </w:rPr>
              <w:t>10</w:t>
            </w:r>
            <w:r w:rsidRPr="003C6231">
              <w:rPr>
                <w:rFonts w:ascii="Times New Roman" w:hAnsi="Times New Roman" w:cs="Times New Roman"/>
              </w:rPr>
              <w:t>,000</w:t>
            </w:r>
          </w:p>
        </w:tc>
      </w:tr>
    </w:tbl>
    <w:p w14:paraId="0D98A297" w14:textId="6E1E323A" w:rsidR="004C266E" w:rsidRPr="00327F00" w:rsidRDefault="004C266E">
      <w:pPr>
        <w:rPr>
          <w:rFonts w:ascii="Aptos Display" w:hAnsi="Aptos Display"/>
        </w:rPr>
      </w:pPr>
    </w:p>
    <w:p w14:paraId="1779CAB7" w14:textId="6A695FA6" w:rsidR="00E3683D" w:rsidRPr="00F87E5A" w:rsidRDefault="00E3683D" w:rsidP="00F87E5A">
      <w:pPr>
        <w:pStyle w:val="Heading2"/>
        <w:rPr>
          <w:rFonts w:ascii="Aptos Display" w:hAnsi="Aptos Display"/>
          <w:b w:val="0"/>
          <w:bCs w:val="0"/>
          <w:sz w:val="28"/>
          <w:szCs w:val="28"/>
        </w:rPr>
      </w:pPr>
      <w:r w:rsidRPr="00F87E5A">
        <w:rPr>
          <w:rFonts w:ascii="Aptos Display" w:hAnsi="Aptos Display"/>
          <w:b w:val="0"/>
          <w:bCs w:val="0"/>
          <w:sz w:val="28"/>
          <w:szCs w:val="28"/>
        </w:rPr>
        <w:t>Justification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2"/>
        <w:gridCol w:w="6554"/>
      </w:tblGrid>
      <w:tr w:rsidR="006075EA" w:rsidRPr="00F87E5A" w14:paraId="0307C896" w14:textId="77777777" w:rsidTr="00F87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BC7D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hideMark/>
          </w:tcPr>
          <w:p w14:paraId="626CCD2B" w14:textId="77777777" w:rsidR="00F87E5A" w:rsidRPr="00F87E5A" w:rsidRDefault="00F87E5A" w:rsidP="00F87E5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Explanation</w:t>
            </w:r>
          </w:p>
        </w:tc>
      </w:tr>
      <w:tr w:rsidR="006075EA" w:rsidRPr="00F87E5A" w14:paraId="21779410" w14:textId="77777777" w:rsidTr="00F8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6CD6D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Why this controller?</w:t>
            </w:r>
          </w:p>
        </w:tc>
        <w:tc>
          <w:tcPr>
            <w:tcW w:w="0" w:type="auto"/>
            <w:hideMark/>
          </w:tcPr>
          <w:p w14:paraId="0623AB84" w14:textId="77777777" w:rsidR="00F87E5A" w:rsidRPr="00F87E5A" w:rsidRDefault="00F87E5A" w:rsidP="00F87E5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ESP32 handles real-time control; Raspberry Pi handles CV and higher-level processing</w:t>
            </w:r>
          </w:p>
        </w:tc>
      </w:tr>
      <w:tr w:rsidR="006075EA" w:rsidRPr="00F87E5A" w14:paraId="467C8E83" w14:textId="77777777" w:rsidTr="00F87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7EAA1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0" w:type="auto"/>
            <w:hideMark/>
          </w:tcPr>
          <w:p w14:paraId="2A70DA89" w14:textId="77777777" w:rsidR="00F87E5A" w:rsidRPr="00F87E5A" w:rsidRDefault="00F87E5A" w:rsidP="00F87E5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Supports all selected sensors and actuators with standard interfaces</w:t>
            </w:r>
          </w:p>
        </w:tc>
      </w:tr>
      <w:tr w:rsidR="006075EA" w:rsidRPr="00F87E5A" w14:paraId="233CAFDC" w14:textId="77777777" w:rsidTr="00F8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2224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094E7DCC" w14:textId="77777777" w:rsidR="00F87E5A" w:rsidRPr="00F87E5A" w:rsidRDefault="00F87E5A" w:rsidP="00F87E5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Easy to expand with additional sensors or modules</w:t>
            </w:r>
          </w:p>
        </w:tc>
      </w:tr>
      <w:tr w:rsidR="006075EA" w:rsidRPr="00F87E5A" w14:paraId="147527FB" w14:textId="77777777" w:rsidTr="00F87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35FF7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Cost-effectiveness</w:t>
            </w:r>
          </w:p>
        </w:tc>
        <w:tc>
          <w:tcPr>
            <w:tcW w:w="0" w:type="auto"/>
            <w:hideMark/>
          </w:tcPr>
          <w:p w14:paraId="4FF566CA" w14:textId="77777777" w:rsidR="00F87E5A" w:rsidRPr="00F87E5A" w:rsidRDefault="00F87E5A" w:rsidP="00F87E5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ESP32 keeps base cost low; Pi is optional based on need</w:t>
            </w:r>
          </w:p>
        </w:tc>
      </w:tr>
      <w:tr w:rsidR="006075EA" w:rsidRPr="00F87E5A" w14:paraId="52E8B798" w14:textId="77777777" w:rsidTr="00F8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B7E6E" w14:textId="77777777" w:rsidR="00F87E5A" w:rsidRPr="00F87E5A" w:rsidRDefault="00F87E5A" w:rsidP="00F87E5A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Ease of Implementation</w:t>
            </w:r>
          </w:p>
        </w:tc>
        <w:tc>
          <w:tcPr>
            <w:tcW w:w="0" w:type="auto"/>
            <w:hideMark/>
          </w:tcPr>
          <w:p w14:paraId="1B7E2F49" w14:textId="77777777" w:rsidR="00F87E5A" w:rsidRPr="00F87E5A" w:rsidRDefault="00F87E5A" w:rsidP="00F87E5A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7E5A">
              <w:rPr>
                <w:rFonts w:ascii="Times New Roman" w:hAnsi="Times New Roman" w:cs="Times New Roman"/>
              </w:rPr>
              <w:t>Strong community support and available libraries</w:t>
            </w:r>
          </w:p>
        </w:tc>
      </w:tr>
    </w:tbl>
    <w:p w14:paraId="3F2C2ABE" w14:textId="77777777" w:rsidR="00E3683D" w:rsidRPr="00327F00" w:rsidRDefault="00E3683D">
      <w:pPr>
        <w:rPr>
          <w:rFonts w:ascii="Aptos Display" w:hAnsi="Aptos Display"/>
        </w:rPr>
      </w:pPr>
    </w:p>
    <w:p w14:paraId="5F870FA8" w14:textId="0176B20A" w:rsidR="00E3683D" w:rsidRPr="004B7AB0" w:rsidRDefault="0043207C" w:rsidP="004B7AB0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4B7AB0">
        <w:rPr>
          <w:rFonts w:ascii="Aptos Display" w:hAnsi="Aptos Display"/>
          <w:b w:val="0"/>
          <w:bCs w:val="0"/>
          <w:sz w:val="32"/>
          <w:szCs w:val="32"/>
        </w:rPr>
        <w:t>5. System Block Diagram:</w:t>
      </w:r>
    </w:p>
    <w:p w14:paraId="10231C73" w14:textId="2D5EC672" w:rsidR="00E3683D" w:rsidRPr="00327F00" w:rsidRDefault="3F7BADE5" w:rsidP="00FC59DA">
      <w:pPr>
        <w:spacing w:before="100" w:beforeAutospacing="1" w:after="100" w:afterAutospacing="1" w:line="240" w:lineRule="auto"/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2B2F4F9C" wp14:editId="3D80975A">
            <wp:extent cx="5486400" cy="4200525"/>
            <wp:effectExtent l="0" t="0" r="0" b="0"/>
            <wp:docPr id="1134526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267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B7B" w14:textId="509F07C9" w:rsidR="00E3683D" w:rsidRPr="004B7AB0" w:rsidRDefault="004B7AB0" w:rsidP="004B7AB0">
      <w:pPr>
        <w:pStyle w:val="Heading1"/>
        <w:rPr>
          <w:rFonts w:ascii="Aptos Display" w:hAnsi="Aptos Display"/>
        </w:rPr>
      </w:pPr>
      <w:r w:rsidRPr="004B7AB0">
        <w:rPr>
          <w:rFonts w:ascii="Aptos Display" w:hAnsi="Aptos Display"/>
          <w:b w:val="0"/>
          <w:bCs w:val="0"/>
          <w:sz w:val="32"/>
          <w:szCs w:val="32"/>
        </w:rPr>
        <w:t xml:space="preserve">6. </w:t>
      </w:r>
      <w:r w:rsidR="0043207C" w:rsidRPr="004B7AB0">
        <w:rPr>
          <w:rFonts w:ascii="Aptos Display" w:hAnsi="Aptos Display"/>
          <w:b w:val="0"/>
          <w:bCs w:val="0"/>
          <w:sz w:val="32"/>
          <w:szCs w:val="32"/>
        </w:rPr>
        <w:t>Control Logic:</w:t>
      </w:r>
      <w:r w:rsidR="00892B7E" w:rsidRPr="004B7AB0">
        <w:rPr>
          <w:rFonts w:ascii="Aptos Display" w:hAnsi="Aptos Display"/>
          <w:b w:val="0"/>
          <w:bCs w:val="0"/>
          <w:sz w:val="32"/>
          <w:szCs w:val="32"/>
        </w:rPr>
        <w:t xml:space="preserve"> </w:t>
      </w:r>
      <w:r w:rsidR="0043207C" w:rsidRPr="004B7AB0">
        <w:rPr>
          <w:rFonts w:ascii="Aptos Display" w:hAnsi="Aptos Display"/>
          <w:b w:val="0"/>
          <w:bCs w:val="0"/>
          <w:sz w:val="32"/>
          <w:szCs w:val="32"/>
        </w:rPr>
        <w:t>Flowchart or pseudocode</w:t>
      </w:r>
    </w:p>
    <w:p w14:paraId="3F1A6C64" w14:textId="132C1FA0" w:rsidR="41273499" w:rsidRPr="002A6EA1" w:rsidRDefault="5562DD1C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drawing>
          <wp:inline distT="0" distB="0" distL="0" distR="0" wp14:anchorId="72207AE3" wp14:editId="6F789C8C">
            <wp:extent cx="2657475" cy="5486400"/>
            <wp:effectExtent l="0" t="0" r="0" b="0"/>
            <wp:docPr id="1364967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77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02E4" w14:textId="221439CC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>Start</w:t>
      </w:r>
    </w:p>
    <w:p w14:paraId="03E59DEF" w14:textId="16F34C62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INITIALIZE sensors</w:t>
      </w:r>
    </w:p>
    <w:p w14:paraId="0961C036" w14:textId="4C56B96A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INITIALIZE actuators</w:t>
      </w:r>
    </w:p>
    <w:p w14:paraId="6519AD06" w14:textId="328875A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WHILE </w:t>
      </w:r>
      <w:proofErr w:type="spellStart"/>
      <w:r w:rsidRPr="002A6EA1">
        <w:rPr>
          <w:rFonts w:ascii="Courier New" w:eastAsiaTheme="minorHAnsi" w:hAnsi="Courier New" w:cs="Courier New"/>
          <w:sz w:val="18"/>
          <w:szCs w:val="18"/>
        </w:rPr>
        <w:t>system_is_running</w:t>
      </w:r>
      <w:proofErr w:type="spellEnd"/>
      <w:r w:rsidRPr="002A6EA1">
        <w:rPr>
          <w:rFonts w:ascii="Courier New" w:eastAsiaTheme="minorHAnsi" w:hAnsi="Courier New" w:cs="Courier New"/>
          <w:sz w:val="18"/>
          <w:szCs w:val="18"/>
        </w:rPr>
        <w:t>:</w:t>
      </w:r>
    </w:p>
    <w:p w14:paraId="5FF043E1" w14:textId="2B75673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// --- Read Sensors ---</w:t>
      </w:r>
    </w:p>
    <w:p w14:paraId="707365B5" w14:textId="026603F2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sensor_data = READ_SENSORS()</w:t>
      </w:r>
    </w:p>
    <w:p w14:paraId="5E933C2C" w14:textId="38280363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camera      = sensor_data.camera</w:t>
      </w:r>
    </w:p>
    <w:p w14:paraId="231BB1E8" w14:textId="46E63628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gas         = sensor_data.gas</w:t>
      </w:r>
    </w:p>
    <w:p w14:paraId="132D6944" w14:textId="61D0A71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temperature = sensor_data.temperature</w:t>
      </w:r>
    </w:p>
    <w:p w14:paraId="383C340B" w14:textId="71769433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light       = sensor_data.light</w:t>
      </w:r>
    </w:p>
    <w:p w14:paraId="45932239" w14:textId="45CB244D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proximity   = </w:t>
      </w:r>
      <w:proofErr w:type="spellStart"/>
      <w:r w:rsidRPr="002A6EA1">
        <w:rPr>
          <w:rFonts w:ascii="Courier New" w:eastAsiaTheme="minorHAnsi" w:hAnsi="Courier New" w:cs="Courier New"/>
          <w:sz w:val="18"/>
          <w:szCs w:val="18"/>
        </w:rPr>
        <w:t>sensor_data.proximity</w:t>
      </w:r>
      <w:proofErr w:type="spellEnd"/>
    </w:p>
    <w:p w14:paraId="4693D3E2" w14:textId="3816500D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</w:p>
    <w:p w14:paraId="1EB63520" w14:textId="20D34D95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// --- Check Environment ---</w:t>
      </w:r>
    </w:p>
    <w:p w14:paraId="176FDF89" w14:textId="1B18628D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IF NOT ENVIRONMENT_IS_NORMAL(sensor_data) THEN</w:t>
      </w:r>
    </w:p>
    <w:p w14:paraId="250B64D2" w14:textId="627D60FD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SEND_ALERT_TO_CAREGIVER()</w:t>
      </w:r>
    </w:p>
    <w:p w14:paraId="1AB06C35" w14:textId="291EC5C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CONTINUE   // skip rest of loop, go to next cycle</w:t>
      </w:r>
    </w:p>
    <w:p w14:paraId="641E18C4" w14:textId="482D0CCB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ENDIF</w:t>
      </w:r>
    </w:p>
    <w:p w14:paraId="65B1B8DE" w14:textId="0FBF23FD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</w:t>
      </w:r>
    </w:p>
    <w:p w14:paraId="5FA3F306" w14:textId="30B6145C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// --- Human Detection ---</w:t>
      </w:r>
    </w:p>
    <w:p w14:paraId="53FC4ED2" w14:textId="1F3E2021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IF HUMAN_PRESENT(camera, proximity) THEN</w:t>
      </w:r>
    </w:p>
    <w:p w14:paraId="462A819C" w14:textId="6133A4AE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EXECUTE_INTERACTION_BEHAVIOR()</w:t>
      </w:r>
    </w:p>
    <w:p w14:paraId="4E0F8938" w14:textId="327298C1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// e.g., eye motion, head movement</w:t>
      </w:r>
    </w:p>
    <w:p w14:paraId="03F055CC" w14:textId="53DA87A9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ELSE</w:t>
      </w:r>
    </w:p>
    <w:p w14:paraId="46524CE5" w14:textId="32E57FA9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EXECUTE_IDLE_OR_NAVIGATION()</w:t>
      </w:r>
    </w:p>
    <w:p w14:paraId="36B10E08" w14:textId="6A9567C9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ENDIF</w:t>
      </w:r>
    </w:p>
    <w:p w14:paraId="3E2E6528" w14:textId="4DCFBE03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</w:t>
      </w:r>
    </w:p>
    <w:p w14:paraId="050F9E36" w14:textId="2F2CAD72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// --- Fault Detection ---</w:t>
      </w:r>
    </w:p>
    <w:p w14:paraId="6B0DD46D" w14:textId="720E651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IF FAULT_DETECTED() THEN</w:t>
      </w:r>
    </w:p>
    <w:p w14:paraId="2D43B029" w14:textId="4112A375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ENTER_SAFE_MODE()</w:t>
      </w:r>
    </w:p>
    <w:p w14:paraId="50E2F717" w14:textId="544D0877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    STOP_MOVEMENT()</w:t>
      </w:r>
    </w:p>
    <w:p w14:paraId="0AE7B351" w14:textId="1AE630F0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ENDIF</w:t>
      </w:r>
    </w:p>
    <w:p w14:paraId="470F44FF" w14:textId="58DFF8C4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</w:t>
      </w:r>
    </w:p>
    <w:p w14:paraId="5945D3DB" w14:textId="4B5D704B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// --- Loop Delay / Monitoring ---</w:t>
      </w:r>
    </w:p>
    <w:p w14:paraId="49451CAF" w14:textId="2D606183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    WAIT(dt)</w:t>
      </w:r>
    </w:p>
    <w:p w14:paraId="7BC698E4" w14:textId="28FDDAB0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 xml:space="preserve">    END WHILE</w:t>
      </w:r>
    </w:p>
    <w:p w14:paraId="29272578" w14:textId="1B8BBA68" w:rsidR="4E6831A5" w:rsidRPr="002A6EA1" w:rsidRDefault="4E6831A5" w:rsidP="002A6EA1">
      <w:pPr>
        <w:pStyle w:val="BodyText"/>
        <w:spacing w:before="180" w:after="180" w:line="240" w:lineRule="auto"/>
        <w:rPr>
          <w:rFonts w:ascii="Courier New" w:eastAsiaTheme="minorHAnsi" w:hAnsi="Courier New" w:cs="Courier New"/>
          <w:sz w:val="18"/>
          <w:szCs w:val="18"/>
        </w:rPr>
      </w:pPr>
      <w:r w:rsidRPr="002A6EA1">
        <w:rPr>
          <w:rFonts w:ascii="Courier New" w:eastAsiaTheme="minorHAnsi" w:hAnsi="Courier New" w:cs="Courier New"/>
          <w:sz w:val="18"/>
          <w:szCs w:val="18"/>
        </w:rPr>
        <w:t>END</w:t>
      </w:r>
    </w:p>
    <w:p w14:paraId="50B8A60C" w14:textId="2A6C25A1" w:rsidR="006F5BAE" w:rsidRPr="006F5BAE" w:rsidRDefault="0043207C" w:rsidP="006F5BAE">
      <w:pPr>
        <w:pStyle w:val="Heading1"/>
        <w:rPr>
          <w:rFonts w:ascii="Aptos Display" w:hAnsi="Aptos Display"/>
          <w:b w:val="0"/>
          <w:bCs w:val="0"/>
          <w:sz w:val="32"/>
          <w:szCs w:val="32"/>
        </w:rPr>
      </w:pPr>
      <w:r w:rsidRPr="006F5BAE">
        <w:rPr>
          <w:rFonts w:ascii="Aptos Display" w:hAnsi="Aptos Display"/>
          <w:b w:val="0"/>
          <w:bCs w:val="0"/>
          <w:sz w:val="32"/>
          <w:szCs w:val="32"/>
        </w:rPr>
        <w:t>7. Integration:</w:t>
      </w:r>
    </w:p>
    <w:p w14:paraId="555511C7" w14:textId="41F4212E" w:rsidR="006F5BAE" w:rsidRPr="006F5BAE" w:rsidRDefault="006F5BAE" w:rsidP="006F5BAE">
      <w:pPr>
        <w:pStyle w:val="NormalWeb"/>
        <w:rPr>
          <w:b/>
          <w:bCs/>
          <w:lang w:val="en-US"/>
        </w:rPr>
      </w:pPr>
      <w:r w:rsidRPr="006F5BAE">
        <w:rPr>
          <w:rStyle w:val="Heading2Char"/>
          <w:rFonts w:ascii="Aptos Display" w:hAnsi="Aptos Display"/>
          <w:b w:val="0"/>
          <w:bCs w:val="0"/>
          <w:sz w:val="28"/>
          <w:szCs w:val="28"/>
          <w:lang w:val="en-US"/>
        </w:rPr>
        <w:t>Sensor Interaction</w:t>
      </w:r>
      <w:r>
        <w:rPr>
          <w:rFonts w:ascii="Aptos Display" w:hAnsi="Aptos Display"/>
          <w:b/>
          <w:bCs/>
          <w:lang w:val="en-US"/>
        </w:rPr>
        <w:br/>
      </w:r>
      <w:r w:rsidRPr="006F5BAE">
        <w:rPr>
          <w:lang w:val="en-US"/>
        </w:rPr>
        <w:t>Sensors continuously collect environmental and interaction data:</w:t>
      </w:r>
    </w:p>
    <w:p w14:paraId="3B97F169" w14:textId="77777777" w:rsidR="006F5BAE" w:rsidRPr="006F5BAE" w:rsidRDefault="006F5BAE" w:rsidP="006F5BAE">
      <w:pPr>
        <w:pStyle w:val="NormalWeb"/>
        <w:numPr>
          <w:ilvl w:val="0"/>
          <w:numId w:val="14"/>
        </w:numPr>
        <w:rPr>
          <w:lang w:val="en-US"/>
        </w:rPr>
      </w:pPr>
      <w:r w:rsidRPr="006F5BAE">
        <w:rPr>
          <w:u w:val="single"/>
          <w:lang w:val="en-US"/>
        </w:rPr>
        <w:t>Analog signals:</w:t>
      </w:r>
      <w:r w:rsidRPr="006F5BAE">
        <w:rPr>
          <w:lang w:val="en-US"/>
        </w:rPr>
        <w:t xml:space="preserve"> Gas sensor, LDR, microphone </w:t>
      </w:r>
    </w:p>
    <w:p w14:paraId="4F15151F" w14:textId="77777777" w:rsidR="006F5BAE" w:rsidRPr="006F5BAE" w:rsidRDefault="006F5BAE" w:rsidP="006F5BAE">
      <w:pPr>
        <w:pStyle w:val="NormalWeb"/>
        <w:numPr>
          <w:ilvl w:val="0"/>
          <w:numId w:val="14"/>
        </w:numPr>
        <w:rPr>
          <w:lang w:val="en-US"/>
        </w:rPr>
      </w:pPr>
      <w:r w:rsidRPr="006F5BAE">
        <w:rPr>
          <w:u w:val="single"/>
          <w:lang w:val="en-US"/>
        </w:rPr>
        <w:t>Digital signals:</w:t>
      </w:r>
      <w:r w:rsidRPr="006F5BAE">
        <w:rPr>
          <w:lang w:val="en-US"/>
        </w:rPr>
        <w:t xml:space="preserve"> IMU, camera, ToF, touch, temperature/humidity </w:t>
      </w:r>
    </w:p>
    <w:p w14:paraId="5D628AF6" w14:textId="05743EB0" w:rsidR="006F5BAE" w:rsidRPr="006F5BAE" w:rsidRDefault="006F5BAE" w:rsidP="006F5BAE">
      <w:pPr>
        <w:pStyle w:val="NormalWeb"/>
        <w:rPr>
          <w:lang w:val="en-US"/>
        </w:rPr>
      </w:pPr>
      <w:r w:rsidRPr="006F5BAE">
        <w:rPr>
          <w:lang w:val="en-US"/>
        </w:rPr>
        <w:t>These inputs represent environmental state, user presence, and robot condition.</w:t>
      </w:r>
    </w:p>
    <w:p w14:paraId="2879D503" w14:textId="77777777" w:rsidR="006F5BAE" w:rsidRPr="006F5BAE" w:rsidRDefault="006F5BAE" w:rsidP="006F5BAE">
      <w:pPr>
        <w:pStyle w:val="NormalWeb"/>
        <w:rPr>
          <w:rFonts w:ascii="Aptos Display" w:hAnsi="Aptos Display"/>
          <w:b/>
          <w:bCs/>
          <w:lang w:val="en-US"/>
        </w:rPr>
      </w:pPr>
      <w:r w:rsidRPr="006F5BAE">
        <w:rPr>
          <w:rStyle w:val="Heading2Char"/>
          <w:rFonts w:ascii="Aptos Display" w:hAnsi="Aptos Display"/>
          <w:b w:val="0"/>
          <w:bCs w:val="0"/>
          <w:sz w:val="28"/>
          <w:szCs w:val="28"/>
          <w:lang w:val="en-US"/>
        </w:rPr>
        <w:t>Controller</w:t>
      </w:r>
      <w:r w:rsidRPr="006F5BAE">
        <w:rPr>
          <w:rFonts w:ascii="Aptos Display" w:hAnsi="Aptos Display"/>
          <w:b/>
          <w:bCs/>
          <w:lang w:val="en-US"/>
        </w:rPr>
        <w:t xml:space="preserve"> </w:t>
      </w:r>
      <w:r w:rsidRPr="006F5BAE">
        <w:rPr>
          <w:rStyle w:val="Heading2Char"/>
          <w:rFonts w:ascii="Aptos Display" w:hAnsi="Aptos Display"/>
          <w:b w:val="0"/>
          <w:bCs w:val="0"/>
          <w:sz w:val="28"/>
          <w:szCs w:val="28"/>
          <w:lang w:val="en-US"/>
        </w:rPr>
        <w:t>Processing</w:t>
      </w:r>
    </w:p>
    <w:p w14:paraId="64ED9F2B" w14:textId="77777777" w:rsidR="006F5BAE" w:rsidRPr="006F5BAE" w:rsidRDefault="006F5BAE" w:rsidP="006F5BAE">
      <w:pPr>
        <w:pStyle w:val="NormalWeb"/>
        <w:rPr>
          <w:lang w:val="en-US"/>
        </w:rPr>
      </w:pPr>
      <w:r w:rsidRPr="006F5BAE">
        <w:rPr>
          <w:lang w:val="en-US"/>
        </w:rPr>
        <w:t>The ESP32 processes real-time sensor data using rule-based logic and a finite state machine (FSM).</w:t>
      </w:r>
    </w:p>
    <w:p w14:paraId="0B000E9D" w14:textId="77777777" w:rsidR="006F5BAE" w:rsidRPr="006F5BAE" w:rsidRDefault="006F5BAE" w:rsidP="006F5BAE">
      <w:pPr>
        <w:pStyle w:val="NormalWeb"/>
        <w:numPr>
          <w:ilvl w:val="0"/>
          <w:numId w:val="15"/>
        </w:numPr>
        <w:rPr>
          <w:lang w:val="en-US"/>
        </w:rPr>
      </w:pPr>
      <w:r w:rsidRPr="006F5BAE">
        <w:rPr>
          <w:lang w:val="en-US"/>
        </w:rPr>
        <w:t xml:space="preserve">Environmental data is compared against thresholds </w:t>
      </w:r>
    </w:p>
    <w:p w14:paraId="1C3D5648" w14:textId="77777777" w:rsidR="006F5BAE" w:rsidRPr="006F5BAE" w:rsidRDefault="006F5BAE" w:rsidP="006F5BAE">
      <w:pPr>
        <w:pStyle w:val="NormalWeb"/>
        <w:numPr>
          <w:ilvl w:val="0"/>
          <w:numId w:val="15"/>
        </w:numPr>
        <w:rPr>
          <w:lang w:val="en-US"/>
        </w:rPr>
      </w:pPr>
      <w:r w:rsidRPr="006F5BAE">
        <w:rPr>
          <w:lang w:val="en-US"/>
        </w:rPr>
        <w:t xml:space="preserve">Presence data triggers interaction behaviors </w:t>
      </w:r>
    </w:p>
    <w:p w14:paraId="7823D94D" w14:textId="77777777" w:rsidR="006F5BAE" w:rsidRPr="006F5BAE" w:rsidRDefault="006F5BAE" w:rsidP="006F5BAE">
      <w:pPr>
        <w:pStyle w:val="NormalWeb"/>
        <w:numPr>
          <w:ilvl w:val="0"/>
          <w:numId w:val="15"/>
        </w:numPr>
        <w:rPr>
          <w:lang w:val="en-US"/>
        </w:rPr>
      </w:pPr>
      <w:r w:rsidRPr="006F5BAE">
        <w:rPr>
          <w:lang w:val="en-US"/>
        </w:rPr>
        <w:t xml:space="preserve">CV (if used) runs on Raspberry Pi and sends processed results to ESP32 </w:t>
      </w:r>
    </w:p>
    <w:p w14:paraId="12545450" w14:textId="77777777" w:rsidR="006F5BAE" w:rsidRPr="006F5BAE" w:rsidRDefault="006F5BAE" w:rsidP="006F5BAE">
      <w:pPr>
        <w:pStyle w:val="NormalWeb"/>
        <w:rPr>
          <w:lang w:val="en-US"/>
        </w:rPr>
      </w:pPr>
      <w:r w:rsidRPr="006F5BAE">
        <w:rPr>
          <w:lang w:val="en-US"/>
        </w:rPr>
        <w:t>Decision-making is based on IF–ELSE conditions and system states.</w:t>
      </w:r>
    </w:p>
    <w:p w14:paraId="720E45CC" w14:textId="77777777" w:rsidR="006F5BAE" w:rsidRPr="006F5BAE" w:rsidRDefault="006F5BAE" w:rsidP="006F5BAE">
      <w:pPr>
        <w:pStyle w:val="NormalWeb"/>
        <w:rPr>
          <w:rStyle w:val="Heading2Char"/>
          <w:rFonts w:ascii="Aptos Display" w:hAnsi="Aptos Display"/>
          <w:b w:val="0"/>
          <w:bCs w:val="0"/>
          <w:sz w:val="28"/>
          <w:szCs w:val="28"/>
          <w:lang w:val="en-US"/>
        </w:rPr>
      </w:pPr>
      <w:r w:rsidRPr="006F5BAE">
        <w:rPr>
          <w:rStyle w:val="Heading2Char"/>
          <w:rFonts w:ascii="Aptos Display" w:hAnsi="Aptos Display"/>
          <w:b w:val="0"/>
          <w:bCs w:val="0"/>
          <w:sz w:val="28"/>
          <w:szCs w:val="28"/>
          <w:lang w:val="en-US"/>
        </w:rPr>
        <w:t>Actuator Response</w:t>
      </w:r>
    </w:p>
    <w:p w14:paraId="2898A5DC" w14:textId="77777777" w:rsidR="006F5BAE" w:rsidRPr="006F5BAE" w:rsidRDefault="006F5BAE" w:rsidP="006F5BAE">
      <w:pPr>
        <w:pStyle w:val="NormalWeb"/>
        <w:rPr>
          <w:lang w:val="en-US"/>
        </w:rPr>
      </w:pPr>
      <w:r w:rsidRPr="006F5BAE">
        <w:rPr>
          <w:lang w:val="en-US"/>
        </w:rPr>
        <w:t>Based on decisions:</w:t>
      </w:r>
    </w:p>
    <w:p w14:paraId="031FC16B" w14:textId="77777777" w:rsidR="006F5BAE" w:rsidRPr="006F5BAE" w:rsidRDefault="006F5BAE" w:rsidP="006F5BAE">
      <w:pPr>
        <w:pStyle w:val="NormalWeb"/>
        <w:numPr>
          <w:ilvl w:val="0"/>
          <w:numId w:val="16"/>
        </w:numPr>
        <w:rPr>
          <w:lang w:val="en-US"/>
        </w:rPr>
      </w:pPr>
      <w:r w:rsidRPr="006F5BAE">
        <w:rPr>
          <w:u w:val="single"/>
          <w:lang w:val="en-US"/>
        </w:rPr>
        <w:t>Hip (BLDC/DC + gearbox):</w:t>
      </w:r>
      <w:r w:rsidRPr="006F5BAE">
        <w:rPr>
          <w:lang w:val="en-US"/>
        </w:rPr>
        <w:t xml:space="preserve"> drives forward motion </w:t>
      </w:r>
    </w:p>
    <w:p w14:paraId="744BC6D6" w14:textId="77777777" w:rsidR="006F5BAE" w:rsidRPr="006F5BAE" w:rsidRDefault="006F5BAE" w:rsidP="006F5BAE">
      <w:pPr>
        <w:pStyle w:val="NormalWeb"/>
        <w:numPr>
          <w:ilvl w:val="0"/>
          <w:numId w:val="16"/>
        </w:numPr>
        <w:rPr>
          <w:lang w:val="en-US"/>
        </w:rPr>
      </w:pPr>
      <w:r w:rsidRPr="006F5BAE">
        <w:rPr>
          <w:u w:val="single"/>
          <w:lang w:val="en-US"/>
        </w:rPr>
        <w:t>Hip roll &amp; ankle (servo):</w:t>
      </w:r>
      <w:r w:rsidRPr="006F5BAE">
        <w:rPr>
          <w:lang w:val="en-US"/>
        </w:rPr>
        <w:t xml:space="preserve"> maintain balance </w:t>
      </w:r>
    </w:p>
    <w:p w14:paraId="1A17FCF4" w14:textId="77777777" w:rsidR="006F5BAE" w:rsidRPr="006F5BAE" w:rsidRDefault="006F5BAE" w:rsidP="006F5BAE">
      <w:pPr>
        <w:pStyle w:val="NormalWeb"/>
        <w:numPr>
          <w:ilvl w:val="0"/>
          <w:numId w:val="16"/>
        </w:numPr>
        <w:rPr>
          <w:lang w:val="en-US"/>
        </w:rPr>
      </w:pPr>
      <w:r w:rsidRPr="006F5BAE">
        <w:rPr>
          <w:u w:val="single"/>
          <w:lang w:val="en-US"/>
        </w:rPr>
        <w:t>Knee (passive pneumatic spring):</w:t>
      </w:r>
      <w:r w:rsidRPr="006F5BAE">
        <w:rPr>
          <w:lang w:val="en-US"/>
        </w:rPr>
        <w:t xml:space="preserve"> supports motion </w:t>
      </w:r>
    </w:p>
    <w:p w14:paraId="254FD4C4" w14:textId="77777777" w:rsidR="006F5BAE" w:rsidRPr="006F5BAE" w:rsidRDefault="006F5BAE" w:rsidP="006F5BAE">
      <w:pPr>
        <w:pStyle w:val="NormalWeb"/>
        <w:numPr>
          <w:ilvl w:val="0"/>
          <w:numId w:val="16"/>
        </w:numPr>
        <w:rPr>
          <w:lang w:val="en-US"/>
        </w:rPr>
      </w:pPr>
      <w:r w:rsidRPr="006F5BAE">
        <w:rPr>
          <w:u w:val="single"/>
          <w:lang w:val="en-US"/>
        </w:rPr>
        <w:t>Head/eyes:</w:t>
      </w:r>
      <w:r w:rsidRPr="006F5BAE">
        <w:rPr>
          <w:lang w:val="en-US"/>
        </w:rPr>
        <w:t xml:space="preserve"> provide expressive feedback </w:t>
      </w:r>
    </w:p>
    <w:p w14:paraId="02A2188E" w14:textId="77777777" w:rsidR="006F5BAE" w:rsidRPr="006F5BAE" w:rsidRDefault="006F5BAE" w:rsidP="006F5BAE">
      <w:pPr>
        <w:pStyle w:val="NormalWeb"/>
        <w:numPr>
          <w:ilvl w:val="0"/>
          <w:numId w:val="16"/>
        </w:numPr>
        <w:rPr>
          <w:lang w:val="en-US"/>
        </w:rPr>
      </w:pPr>
      <w:r w:rsidRPr="006F5BAE">
        <w:rPr>
          <w:u w:val="single"/>
          <w:lang w:val="en-US"/>
        </w:rPr>
        <w:t>Buzzer/display:</w:t>
      </w:r>
      <w:r w:rsidRPr="006F5BAE">
        <w:rPr>
          <w:lang w:val="en-US"/>
        </w:rPr>
        <w:t xml:space="preserve"> alert or communicate status </w:t>
      </w:r>
    </w:p>
    <w:p w14:paraId="1F94BFA7" w14:textId="77777777" w:rsidR="006F5BAE" w:rsidRPr="006F5BAE" w:rsidRDefault="006F5BAE" w:rsidP="006F5BAE">
      <w:pPr>
        <w:pStyle w:val="NormalWeb"/>
        <w:rPr>
          <w:lang w:val="en-US"/>
        </w:rPr>
      </w:pPr>
      <w:r w:rsidRPr="006F5BAE">
        <w:rPr>
          <w:lang w:val="en-US"/>
        </w:rPr>
        <w:t xml:space="preserve">Outputs result in movement, interaction, or alerts to </w:t>
      </w:r>
      <w:proofErr w:type="gramStart"/>
      <w:r w:rsidRPr="006F5BAE">
        <w:rPr>
          <w:lang w:val="en-US"/>
        </w:rPr>
        <w:t>caregiver</w:t>
      </w:r>
      <w:proofErr w:type="gramEnd"/>
      <w:r w:rsidRPr="006F5BAE">
        <w:rPr>
          <w:lang w:val="en-US"/>
        </w:rPr>
        <w:t>.</w:t>
      </w:r>
    </w:p>
    <w:p w14:paraId="6E9D5CED" w14:textId="288928C3" w:rsidR="00892B7E" w:rsidRPr="00327F00" w:rsidRDefault="00892B7E" w:rsidP="001C21D0">
      <w:pPr>
        <w:pStyle w:val="NormalWeb"/>
        <w:rPr>
          <w:rFonts w:ascii="Aptos Display" w:hAnsi="Aptos Display"/>
        </w:rPr>
      </w:pPr>
    </w:p>
    <w:p w14:paraId="48892CFF" w14:textId="77777777" w:rsidR="004B7AB0" w:rsidRPr="004B7AB0" w:rsidRDefault="0043207C" w:rsidP="004B7AB0">
      <w:pPr>
        <w:spacing w:after="0"/>
        <w:rPr>
          <w:rFonts w:ascii="Aptos Display" w:hAnsi="Aptos Display" w:cs="Times New Roman"/>
          <w:b/>
          <w:bCs/>
          <w:sz w:val="24"/>
          <w:szCs w:val="24"/>
        </w:rPr>
      </w:pPr>
      <w:r w:rsidRPr="004B7AB0">
        <w:rPr>
          <w:rFonts w:ascii="Aptos Display" w:eastAsiaTheme="majorEastAsia" w:hAnsi="Aptos Display" w:cstheme="majorBidi"/>
          <w:color w:val="365F91" w:themeColor="accent1" w:themeShade="BF"/>
          <w:sz w:val="32"/>
          <w:szCs w:val="32"/>
        </w:rPr>
        <w:t>8. Safety &amp; Feasibility:</w:t>
      </w:r>
      <w:r w:rsidRPr="00327F00">
        <w:rPr>
          <w:rFonts w:ascii="Aptos Display" w:hAnsi="Aptos Display"/>
        </w:rPr>
        <w:br/>
      </w:r>
      <w:r w:rsidR="004B7AB0" w:rsidRPr="004B7AB0">
        <w:rPr>
          <w:rStyle w:val="Heading2Char"/>
          <w:rFonts w:ascii="Aptos Display" w:hAnsi="Aptos Display"/>
          <w:b w:val="0"/>
          <w:bCs w:val="0"/>
          <w:sz w:val="28"/>
          <w:szCs w:val="28"/>
          <w:lang w:eastAsia="en-IN" w:bidi="hi-IN"/>
        </w:rPr>
        <w:t>Safety</w:t>
      </w:r>
    </w:p>
    <w:p w14:paraId="51900F9F" w14:textId="77777777" w:rsidR="004B7AB0" w:rsidRPr="004B7AB0" w:rsidRDefault="004B7AB0" w:rsidP="004B7AB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B7AB0">
        <w:rPr>
          <w:rFonts w:ascii="Times New Roman" w:hAnsi="Times New Roman" w:cs="Times New Roman"/>
          <w:sz w:val="24"/>
          <w:szCs w:val="24"/>
        </w:rPr>
        <w:t>Operates</w:t>
      </w:r>
      <w:proofErr w:type="gramEnd"/>
      <w:r w:rsidRPr="004B7AB0">
        <w:rPr>
          <w:rFonts w:ascii="Times New Roman" w:hAnsi="Times New Roman" w:cs="Times New Roman"/>
          <w:sz w:val="24"/>
          <w:szCs w:val="24"/>
        </w:rPr>
        <w:t xml:space="preserve"> at low speed to prevent injury or damage </w:t>
      </w:r>
    </w:p>
    <w:p w14:paraId="1EB43090" w14:textId="77777777" w:rsidR="004B7AB0" w:rsidRPr="004B7AB0" w:rsidRDefault="004B7AB0" w:rsidP="004B7AB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Implements fail-safe behavior: stop motion on fault or instability </w:t>
      </w:r>
    </w:p>
    <w:p w14:paraId="01B7CA13" w14:textId="77777777" w:rsidR="004B7AB0" w:rsidRPr="004B7AB0" w:rsidRDefault="004B7AB0" w:rsidP="004B7AB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Uses lightweight structure to reduce impact risk </w:t>
      </w:r>
    </w:p>
    <w:p w14:paraId="02CFF281" w14:textId="77777777" w:rsidR="004B7AB0" w:rsidRPr="004B7AB0" w:rsidRDefault="004B7AB0" w:rsidP="004B7AB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Electrical components are properly regulated and insulated </w:t>
      </w:r>
    </w:p>
    <w:p w14:paraId="7E96E9CC" w14:textId="77777777" w:rsidR="004B7AB0" w:rsidRPr="004B7AB0" w:rsidRDefault="004B7AB0" w:rsidP="004B7AB0">
      <w:pPr>
        <w:numPr>
          <w:ilvl w:val="0"/>
          <w:numId w:val="17"/>
        </w:numPr>
        <w:spacing w:after="0"/>
        <w:rPr>
          <w:rFonts w:ascii="Aptos Display" w:hAnsi="Aptos Display" w:cs="Times New Roman"/>
          <w:sz w:val="24"/>
          <w:szCs w:val="24"/>
        </w:rPr>
      </w:pPr>
      <w:proofErr w:type="gramStart"/>
      <w:r w:rsidRPr="004B7AB0">
        <w:rPr>
          <w:rFonts w:ascii="Times New Roman" w:hAnsi="Times New Roman" w:cs="Times New Roman"/>
          <w:sz w:val="24"/>
          <w:szCs w:val="24"/>
        </w:rPr>
        <w:t>Avoids</w:t>
      </w:r>
      <w:proofErr w:type="gramEnd"/>
      <w:r w:rsidRPr="004B7AB0">
        <w:rPr>
          <w:rFonts w:ascii="Times New Roman" w:hAnsi="Times New Roman" w:cs="Times New Roman"/>
          <w:sz w:val="24"/>
          <w:szCs w:val="24"/>
        </w:rPr>
        <w:t xml:space="preserve"> continuous recording → privacy-safe design</w:t>
      </w:r>
      <w:r w:rsidRPr="004B7AB0">
        <w:rPr>
          <w:rFonts w:ascii="Aptos Display" w:hAnsi="Aptos Display" w:cs="Times New Roman"/>
          <w:sz w:val="24"/>
          <w:szCs w:val="24"/>
        </w:rPr>
        <w:t xml:space="preserve"> </w:t>
      </w:r>
    </w:p>
    <w:p w14:paraId="7E942B04" w14:textId="540E54D3" w:rsidR="004B7AB0" w:rsidRPr="004B7AB0" w:rsidRDefault="004B7AB0" w:rsidP="004B7AB0">
      <w:pPr>
        <w:rPr>
          <w:rFonts w:ascii="Aptos Display" w:hAnsi="Aptos Display" w:cs="Times New Roman"/>
          <w:sz w:val="24"/>
          <w:szCs w:val="24"/>
        </w:rPr>
      </w:pPr>
    </w:p>
    <w:p w14:paraId="15433104" w14:textId="77777777" w:rsidR="004B7AB0" w:rsidRPr="004B7AB0" w:rsidRDefault="004B7AB0" w:rsidP="004B7AB0">
      <w:pPr>
        <w:spacing w:after="0"/>
        <w:rPr>
          <w:rFonts w:ascii="Aptos Display" w:hAnsi="Aptos Display" w:cs="Times New Roman"/>
          <w:b/>
          <w:bCs/>
          <w:sz w:val="24"/>
          <w:szCs w:val="24"/>
        </w:rPr>
      </w:pPr>
      <w:r w:rsidRPr="004B7AB0">
        <w:rPr>
          <w:rStyle w:val="Heading2Char"/>
          <w:rFonts w:ascii="Aptos Display" w:hAnsi="Aptos Display"/>
          <w:b w:val="0"/>
          <w:bCs w:val="0"/>
          <w:sz w:val="28"/>
          <w:szCs w:val="28"/>
          <w:lang w:eastAsia="en-IN" w:bidi="hi-IN"/>
        </w:rPr>
        <w:t>Feasibility</w:t>
      </w:r>
    </w:p>
    <w:p w14:paraId="4DBC23F8" w14:textId="77777777" w:rsidR="004B7AB0" w:rsidRPr="004B7AB0" w:rsidRDefault="004B7AB0" w:rsidP="004B7AB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Technically feasible as a prototype with simplified walking and rule-based control </w:t>
      </w:r>
    </w:p>
    <w:p w14:paraId="45BCBFCE" w14:textId="77777777" w:rsidR="004B7AB0" w:rsidRPr="004B7AB0" w:rsidRDefault="004B7AB0" w:rsidP="004B7AB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Biped design is challenging but manageable with slow gait and passive knee support </w:t>
      </w:r>
    </w:p>
    <w:p w14:paraId="75170C16" w14:textId="77777777" w:rsidR="004B7AB0" w:rsidRPr="004B7AB0" w:rsidRDefault="004B7AB0" w:rsidP="004B7AB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Uses readily available components (ESP32, sensors, servos) </w:t>
      </w:r>
    </w:p>
    <w:p w14:paraId="1037A86C" w14:textId="77777777" w:rsidR="004B7AB0" w:rsidRPr="004B7AB0" w:rsidRDefault="004B7AB0" w:rsidP="004B7AB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 xml:space="preserve">Cost can be controlled by limiting advanced features (CV optional) </w:t>
      </w:r>
    </w:p>
    <w:p w14:paraId="3A4317C1" w14:textId="1955B52B" w:rsidR="004C266E" w:rsidRPr="004B7AB0" w:rsidRDefault="004B7AB0" w:rsidP="004B7AB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7AB0">
        <w:rPr>
          <w:rFonts w:ascii="Times New Roman" w:hAnsi="Times New Roman" w:cs="Times New Roman"/>
          <w:sz w:val="24"/>
          <w:szCs w:val="24"/>
        </w:rPr>
        <w:t>Modular design allows incremental development and testing</w:t>
      </w:r>
    </w:p>
    <w:sectPr w:rsidR="004C266E" w:rsidRPr="004B7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22E6C"/>
    <w:multiLevelType w:val="multilevel"/>
    <w:tmpl w:val="690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6665B"/>
    <w:multiLevelType w:val="multilevel"/>
    <w:tmpl w:val="E43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E204C"/>
    <w:multiLevelType w:val="hybridMultilevel"/>
    <w:tmpl w:val="987E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73172"/>
    <w:multiLevelType w:val="multilevel"/>
    <w:tmpl w:val="580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5417D"/>
    <w:multiLevelType w:val="multilevel"/>
    <w:tmpl w:val="7A6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F7BA0"/>
    <w:multiLevelType w:val="multilevel"/>
    <w:tmpl w:val="DF1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876C2"/>
    <w:multiLevelType w:val="multilevel"/>
    <w:tmpl w:val="A68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65BD5"/>
    <w:multiLevelType w:val="multilevel"/>
    <w:tmpl w:val="791C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B6D13"/>
    <w:multiLevelType w:val="hybridMultilevel"/>
    <w:tmpl w:val="29564BD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17E1A"/>
    <w:multiLevelType w:val="multilevel"/>
    <w:tmpl w:val="0A3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08040">
    <w:abstractNumId w:val="4"/>
  </w:num>
  <w:num w:numId="2" w16cid:durableId="1161045647">
    <w:abstractNumId w:val="5"/>
  </w:num>
  <w:num w:numId="3" w16cid:durableId="1224567007">
    <w:abstractNumId w:val="6"/>
  </w:num>
  <w:num w:numId="4" w16cid:durableId="1406680562">
    <w:abstractNumId w:val="0"/>
  </w:num>
  <w:num w:numId="5" w16cid:durableId="1409423054">
    <w:abstractNumId w:val="7"/>
  </w:num>
  <w:num w:numId="6" w16cid:durableId="1770733659">
    <w:abstractNumId w:val="1"/>
  </w:num>
  <w:num w:numId="7" w16cid:durableId="293757314">
    <w:abstractNumId w:val="14"/>
  </w:num>
  <w:num w:numId="8" w16cid:durableId="409279683">
    <w:abstractNumId w:val="16"/>
  </w:num>
  <w:num w:numId="9" w16cid:durableId="574164512">
    <w:abstractNumId w:val="3"/>
  </w:num>
  <w:num w:numId="10" w16cid:durableId="601842925">
    <w:abstractNumId w:val="17"/>
  </w:num>
  <w:num w:numId="11" w16cid:durableId="63114650">
    <w:abstractNumId w:val="2"/>
  </w:num>
  <w:num w:numId="12" w16cid:durableId="692389832">
    <w:abstractNumId w:val="13"/>
  </w:num>
  <w:num w:numId="13" w16cid:durableId="824706477">
    <w:abstractNumId w:val="8"/>
  </w:num>
  <w:num w:numId="14" w16cid:durableId="1762264330">
    <w:abstractNumId w:val="12"/>
  </w:num>
  <w:num w:numId="15" w16cid:durableId="1299608670">
    <w:abstractNumId w:val="10"/>
  </w:num>
  <w:num w:numId="16" w16cid:durableId="2143843821">
    <w:abstractNumId w:val="18"/>
  </w:num>
  <w:num w:numId="17" w16cid:durableId="1108818372">
    <w:abstractNumId w:val="9"/>
  </w:num>
  <w:num w:numId="18" w16cid:durableId="240019816">
    <w:abstractNumId w:val="15"/>
  </w:num>
  <w:num w:numId="19" w16cid:durableId="1519351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A5"/>
    <w:rsid w:val="00034616"/>
    <w:rsid w:val="00041366"/>
    <w:rsid w:val="0006063C"/>
    <w:rsid w:val="000B58AD"/>
    <w:rsid w:val="000C05A9"/>
    <w:rsid w:val="00134225"/>
    <w:rsid w:val="00144C9E"/>
    <w:rsid w:val="0015074B"/>
    <w:rsid w:val="00156DD2"/>
    <w:rsid w:val="001A3154"/>
    <w:rsid w:val="001C21D0"/>
    <w:rsid w:val="00290394"/>
    <w:rsid w:val="0029639D"/>
    <w:rsid w:val="002A6EA1"/>
    <w:rsid w:val="002C117E"/>
    <w:rsid w:val="002F4D82"/>
    <w:rsid w:val="0030304E"/>
    <w:rsid w:val="00317F2F"/>
    <w:rsid w:val="003243EA"/>
    <w:rsid w:val="00326F90"/>
    <w:rsid w:val="00327F00"/>
    <w:rsid w:val="003A4F8F"/>
    <w:rsid w:val="003B0004"/>
    <w:rsid w:val="003C6231"/>
    <w:rsid w:val="003D3F69"/>
    <w:rsid w:val="003E3B54"/>
    <w:rsid w:val="00403711"/>
    <w:rsid w:val="0043207C"/>
    <w:rsid w:val="00445A1D"/>
    <w:rsid w:val="0048331A"/>
    <w:rsid w:val="004B7AB0"/>
    <w:rsid w:val="004C266E"/>
    <w:rsid w:val="004E3102"/>
    <w:rsid w:val="004E5D15"/>
    <w:rsid w:val="004F5FB5"/>
    <w:rsid w:val="00523D31"/>
    <w:rsid w:val="005B5C3C"/>
    <w:rsid w:val="005C1C6E"/>
    <w:rsid w:val="005D43F9"/>
    <w:rsid w:val="006075EA"/>
    <w:rsid w:val="00651A50"/>
    <w:rsid w:val="006A11A2"/>
    <w:rsid w:val="006F5BAE"/>
    <w:rsid w:val="00777BC6"/>
    <w:rsid w:val="00892B7E"/>
    <w:rsid w:val="008A5412"/>
    <w:rsid w:val="008C00C4"/>
    <w:rsid w:val="008F79C5"/>
    <w:rsid w:val="0091672E"/>
    <w:rsid w:val="009A16B8"/>
    <w:rsid w:val="009D4FB7"/>
    <w:rsid w:val="00A36A85"/>
    <w:rsid w:val="00A82D01"/>
    <w:rsid w:val="00AA1D8D"/>
    <w:rsid w:val="00B47730"/>
    <w:rsid w:val="00B76D03"/>
    <w:rsid w:val="00B949E0"/>
    <w:rsid w:val="00BB356C"/>
    <w:rsid w:val="00BC6EBA"/>
    <w:rsid w:val="00BF7869"/>
    <w:rsid w:val="00C14D48"/>
    <w:rsid w:val="00C42DA2"/>
    <w:rsid w:val="00C54BF3"/>
    <w:rsid w:val="00CA61A8"/>
    <w:rsid w:val="00CB0664"/>
    <w:rsid w:val="00CC3D27"/>
    <w:rsid w:val="00CE6822"/>
    <w:rsid w:val="00D22C7D"/>
    <w:rsid w:val="00D96D0D"/>
    <w:rsid w:val="00DD103E"/>
    <w:rsid w:val="00E10C22"/>
    <w:rsid w:val="00E153B5"/>
    <w:rsid w:val="00E2544B"/>
    <w:rsid w:val="00E3683D"/>
    <w:rsid w:val="00E46AE4"/>
    <w:rsid w:val="00E94B26"/>
    <w:rsid w:val="00ED69A1"/>
    <w:rsid w:val="00EE565F"/>
    <w:rsid w:val="00F8555F"/>
    <w:rsid w:val="00F85F4E"/>
    <w:rsid w:val="00F87E5A"/>
    <w:rsid w:val="00FA3679"/>
    <w:rsid w:val="00FB6B98"/>
    <w:rsid w:val="00FC59DA"/>
    <w:rsid w:val="00FC693F"/>
    <w:rsid w:val="19ED2D7E"/>
    <w:rsid w:val="1D03A8AF"/>
    <w:rsid w:val="1EA0B18A"/>
    <w:rsid w:val="292BB155"/>
    <w:rsid w:val="38710E8B"/>
    <w:rsid w:val="3F7BADE5"/>
    <w:rsid w:val="41273499"/>
    <w:rsid w:val="4E6831A5"/>
    <w:rsid w:val="4EED62CF"/>
    <w:rsid w:val="5562DD1C"/>
    <w:rsid w:val="5994005F"/>
    <w:rsid w:val="5CD42922"/>
    <w:rsid w:val="5D33C212"/>
    <w:rsid w:val="651E3722"/>
    <w:rsid w:val="7131731D"/>
    <w:rsid w:val="78AE1918"/>
    <w:rsid w:val="7AAAD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92052"/>
  <w14:defaultImageDpi w14:val="300"/>
  <w15:docId w15:val="{D7980724-E9E7-4207-A726-5B6F64BA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36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83D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table" w:styleId="PlainTable1">
    <w:name w:val="Plain Table 1"/>
    <w:basedOn w:val="TableNormal"/>
    <w:uiPriority w:val="99"/>
    <w:rsid w:val="008F79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2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4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1035</Words>
  <Characters>5901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A C-[BL.EN.U4RAE23003]</cp:lastModifiedBy>
  <cp:revision>56</cp:revision>
  <dcterms:created xsi:type="dcterms:W3CDTF">2026-03-24T04:19:00Z</dcterms:created>
  <dcterms:modified xsi:type="dcterms:W3CDTF">2026-04-03T03:53:00Z</dcterms:modified>
  <cp:category/>
</cp:coreProperties>
</file>