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正文介绍：</w:t>
      </w:r>
    </w:p>
    <w:p>
      <w:pPr>
        <w:rPr>
          <w:rFonts w:hint="eastAsia"/>
        </w:rPr>
      </w:pPr>
      <w:r>
        <w:rPr>
          <w:rFonts w:hint="eastAsia"/>
        </w:rPr>
        <w:t>寻找未来筑梦师！</w:t>
      </w:r>
    </w:p>
    <w:p>
      <w:pPr>
        <w:rPr>
          <w:rFonts w:hint="eastAsia"/>
        </w:rPr>
      </w:pPr>
      <w:r>
        <w:rPr>
          <w:rFonts w:hint="eastAsia"/>
        </w:rPr>
        <w:t xml:space="preserve">                                                                                                                                                   ——武汉科技大学半夏汇云项目组招贤纳士</w:t>
      </w:r>
    </w:p>
    <w:p>
      <w:pPr>
        <w:rPr>
          <w:rFonts w:hint="eastAsia"/>
        </w:rPr>
      </w:pPr>
    </w:p>
    <w:p>
      <w:pPr>
        <w:rPr>
          <w:rFonts w:hint="eastAsia"/>
        </w:rPr>
      </w:pPr>
      <w:r>
        <w:rPr>
          <w:rFonts w:hint="eastAsia"/>
        </w:rPr>
        <w:t xml:space="preserve"> 一、团队简介  </w:t>
      </w:r>
    </w:p>
    <w:p>
      <w:pPr>
        <w:rPr>
          <w:rFonts w:hint="eastAsia"/>
        </w:rPr>
      </w:pPr>
      <w:r>
        <w:rPr>
          <w:rFonts w:hint="eastAsia"/>
        </w:rPr>
        <w:t xml:space="preserve">       半夏汇云团队是一家专注于半夏产业的B2B垂直电商服务提供商，主要以线下智能化机械服务和云端半夏信息可溯源系统链接起半夏种植户、终端药厂以及个人消费者。团队通过半夏收获和清洗脱皮机械进入半夏市场，利用新科技和互联网服务模式为终端客户提供半夏药材销售服务，云端半夏信息溯源系统打造道地药材品质。本公司拥有核心专利4项，包括两项发明专利，具备高效的技术研发团队等优势，华中科技大学朱志亮博士机器识别技术，利用智能化机械与移动互联网的资源，颠覆与传统中药材供应链中冗杂，品质造假的问题，致力于打造集智能化机械服务、药材品质可溯源的中药材解决方案服务商。 团队在第二届互联网+大赛中获得省级铜奖，2016创青春湖北省创业大赛获创业组省级铜奖，现为实现项目落地以及征战第三届中国互联网+大赛再创辉煌发出此次邀请，愿有才之士共筑未来梦想！</w:t>
      </w:r>
    </w:p>
    <w:p>
      <w:pPr>
        <w:rPr>
          <w:rFonts w:hint="eastAsia"/>
        </w:rPr>
      </w:pPr>
    </w:p>
    <w:p>
      <w:pPr>
        <w:rPr>
          <w:rFonts w:hint="eastAsia"/>
        </w:rPr>
      </w:pPr>
    </w:p>
    <w:p>
      <w:pPr>
        <w:rPr>
          <w:rFonts w:hint="eastAsia"/>
        </w:rPr>
      </w:pPr>
      <w:r>
        <w:rPr>
          <w:rFonts w:hint="eastAsia"/>
        </w:rPr>
        <w:t>二、岗位描述</w:t>
      </w:r>
    </w:p>
    <w:p>
      <w:pPr>
        <w:rPr>
          <w:rFonts w:hint="eastAsia"/>
        </w:rPr>
      </w:pPr>
      <w:r>
        <w:rPr>
          <w:rFonts w:hint="eastAsia"/>
        </w:rPr>
        <w:t>1.前端开发，2人</w:t>
      </w:r>
    </w:p>
    <w:p>
      <w:pPr>
        <w:rPr>
          <w:rFonts w:hint="eastAsia"/>
        </w:rPr>
      </w:pPr>
      <w:r>
        <w:rPr>
          <w:rFonts w:hint="eastAsia"/>
        </w:rPr>
        <w:t>岗位职责：</w:t>
      </w:r>
    </w:p>
    <w:p>
      <w:pPr>
        <w:rPr>
          <w:rFonts w:hint="eastAsia"/>
        </w:rPr>
      </w:pPr>
      <w:r>
        <w:rPr>
          <w:rFonts w:hint="eastAsia"/>
        </w:rPr>
        <w:t>负责协助前端工程师可溯源系统前端开发与设计。</w:t>
      </w:r>
    </w:p>
    <w:p>
      <w:pPr>
        <w:rPr>
          <w:rFonts w:hint="eastAsia"/>
        </w:rPr>
      </w:pPr>
      <w:r>
        <w:rPr>
          <w:rFonts w:hint="eastAsia"/>
        </w:rPr>
        <w:t>岗位要求：</w:t>
      </w:r>
    </w:p>
    <w:p>
      <w:pPr>
        <w:rPr>
          <w:rFonts w:hint="eastAsia"/>
        </w:rPr>
      </w:pPr>
      <w:r>
        <w:rPr>
          <w:rFonts w:hint="eastAsia"/>
        </w:rPr>
        <w:t>1、大三年级以上计算机及相关专业，掌握常用数据结构和算法，能够熟练书写；</w:t>
      </w:r>
    </w:p>
    <w:p>
      <w:pPr>
        <w:rPr>
          <w:rFonts w:hint="eastAsia"/>
        </w:rPr>
      </w:pPr>
      <w:r>
        <w:rPr>
          <w:rFonts w:hint="eastAsia"/>
        </w:rPr>
        <w:t>2、熟练应用Web前端技术，例如HTML、JS、Jquery、CSS等；</w:t>
      </w:r>
    </w:p>
    <w:p>
      <w:pPr>
        <w:rPr>
          <w:rFonts w:hint="eastAsia"/>
        </w:rPr>
      </w:pPr>
      <w:r>
        <w:rPr>
          <w:rFonts w:hint="eastAsia"/>
        </w:rPr>
        <w:t>3、初步掌握数据库技术(MySQL，有实际项目数据库schema设计或sql性能调优者经验者优先。</w:t>
      </w:r>
    </w:p>
    <w:p>
      <w:pPr>
        <w:rPr>
          <w:rFonts w:hint="eastAsia"/>
        </w:rPr>
      </w:pPr>
    </w:p>
    <w:p>
      <w:pPr>
        <w:rPr>
          <w:rFonts w:hint="eastAsia"/>
        </w:rPr>
      </w:pPr>
      <w:r>
        <w:rPr>
          <w:rFonts w:hint="eastAsia"/>
        </w:rPr>
        <w:t>2.运营助理（市场方向，电商方向）2人</w:t>
      </w:r>
    </w:p>
    <w:p>
      <w:pPr>
        <w:rPr>
          <w:rFonts w:hint="eastAsia"/>
        </w:rPr>
      </w:pPr>
      <w:r>
        <w:rPr>
          <w:rFonts w:hint="eastAsia"/>
        </w:rPr>
        <w:t>岗位职责：</w:t>
      </w:r>
    </w:p>
    <w:p>
      <w:pPr>
        <w:rPr>
          <w:rFonts w:hint="eastAsia"/>
        </w:rPr>
      </w:pPr>
      <w:r>
        <w:rPr>
          <w:rFonts w:hint="eastAsia"/>
        </w:rPr>
        <w:t>1、负责网站官方微信和微博的维护与推广;</w:t>
      </w:r>
    </w:p>
    <w:p>
      <w:pPr>
        <w:rPr>
          <w:rFonts w:hint="eastAsia"/>
        </w:rPr>
      </w:pPr>
      <w:r>
        <w:rPr>
          <w:rFonts w:hint="eastAsia"/>
        </w:rPr>
        <w:t>2、严格按微信和微博日常内容、互动工作标准规范运营微信和微博，并不断优化日常工作标准、规范；</w:t>
      </w:r>
    </w:p>
    <w:p>
      <w:pPr>
        <w:rPr>
          <w:rFonts w:hint="eastAsia"/>
        </w:rPr>
      </w:pPr>
      <w:r>
        <w:rPr>
          <w:rFonts w:hint="eastAsia"/>
        </w:rPr>
        <w:t>3、根据当前数据现状协助制定未来目标达成的运营方案，并良好地执行到位；</w:t>
      </w:r>
    </w:p>
    <w:p>
      <w:pPr>
        <w:rPr>
          <w:rFonts w:hint="eastAsia"/>
        </w:rPr>
      </w:pPr>
      <w:r>
        <w:rPr>
          <w:rFonts w:hint="eastAsia"/>
        </w:rPr>
        <w:t>岗位要求：</w:t>
      </w:r>
    </w:p>
    <w:p>
      <w:pPr>
        <w:rPr>
          <w:rFonts w:hint="eastAsia"/>
        </w:rPr>
      </w:pPr>
      <w:r>
        <w:rPr>
          <w:rFonts w:hint="eastAsia"/>
        </w:rPr>
        <w:t>1、大二、大三学生，责任心和上进心较强，对微信和微博有一定的营销战略思想；</w:t>
      </w:r>
    </w:p>
    <w:p>
      <w:pPr>
        <w:rPr>
          <w:rFonts w:hint="eastAsia"/>
        </w:rPr>
      </w:pPr>
      <w:r>
        <w:rPr>
          <w:rFonts w:hint="eastAsia"/>
        </w:rPr>
        <w:t>2. 具有一定的数据分析能力，同时学习能力较强；</w:t>
      </w:r>
    </w:p>
    <w:p>
      <w:pPr>
        <w:rPr>
          <w:rFonts w:hint="eastAsia"/>
        </w:rPr>
      </w:pPr>
      <w:r>
        <w:rPr>
          <w:rFonts w:hint="eastAsia"/>
        </w:rPr>
        <w:t>3、能挑话题、抓热点、策活动、搞创意、能通过深度互动来产生新内容，能很好地按计划梳理累积内容素材。</w:t>
      </w:r>
    </w:p>
    <w:p>
      <w:pPr>
        <w:rPr>
          <w:rFonts w:hint="eastAsia"/>
        </w:rPr>
      </w:pPr>
    </w:p>
    <w:p>
      <w:pPr>
        <w:rPr>
          <w:rFonts w:hint="eastAsia"/>
        </w:rPr>
      </w:pPr>
      <w:r>
        <w:rPr>
          <w:rFonts w:hint="eastAsia"/>
        </w:rPr>
        <w:t>3.产品经理助理，3人</w:t>
      </w:r>
    </w:p>
    <w:p>
      <w:pPr>
        <w:rPr>
          <w:rFonts w:hint="eastAsia"/>
        </w:rPr>
      </w:pPr>
      <w:r>
        <w:rPr>
          <w:rFonts w:hint="eastAsia"/>
        </w:rPr>
        <w:t>岗位职责</w:t>
      </w:r>
    </w:p>
    <w:p>
      <w:pPr>
        <w:rPr>
          <w:rFonts w:hint="eastAsia"/>
        </w:rPr>
      </w:pPr>
      <w:r>
        <w:rPr>
          <w:rFonts w:hint="eastAsia"/>
        </w:rPr>
        <w:t>（1）参与智能问答类产品的功能逻辑策划，进行竞品研究和用户研究，持续提升产品价值和用户体验；</w:t>
      </w:r>
    </w:p>
    <w:p>
      <w:pPr>
        <w:rPr>
          <w:rFonts w:hint="eastAsia"/>
        </w:rPr>
      </w:pPr>
      <w:r>
        <w:rPr>
          <w:rFonts w:hint="eastAsia"/>
        </w:rPr>
        <w:t>（2）负责产品管理后台的功能设计及流程优化，输出产品原型及需求文档，跟进产品实现。</w:t>
      </w:r>
    </w:p>
    <w:p>
      <w:pPr>
        <w:rPr>
          <w:rFonts w:hint="eastAsia"/>
        </w:rPr>
      </w:pPr>
      <w:r>
        <w:rPr>
          <w:rFonts w:hint="eastAsia"/>
        </w:rPr>
        <w:t>岗位要求</w:t>
      </w:r>
    </w:p>
    <w:p>
      <w:pPr>
        <w:rPr>
          <w:rFonts w:hint="eastAsia"/>
        </w:rPr>
      </w:pPr>
      <w:r>
        <w:rPr>
          <w:rFonts w:hint="eastAsia"/>
        </w:rPr>
        <w:t>（1）大二，大三学生，专业不限；</w:t>
      </w:r>
    </w:p>
    <w:p>
      <w:pPr>
        <w:rPr>
          <w:rFonts w:hint="eastAsia"/>
        </w:rPr>
      </w:pPr>
      <w:r>
        <w:rPr>
          <w:rFonts w:hint="eastAsia"/>
        </w:rPr>
        <w:t>（2）优秀的学习能力和逻辑思维能力，强烈的好奇心和创新意识，主动积极敢担当；</w:t>
      </w:r>
    </w:p>
    <w:p>
      <w:pPr>
        <w:rPr>
          <w:rFonts w:hint="eastAsia"/>
        </w:rPr>
      </w:pPr>
      <w:r>
        <w:rPr>
          <w:rFonts w:hint="eastAsia"/>
        </w:rPr>
        <w:t>（3）掌握Axure、visio、PS等工具一种以上，对用户体验有深入的理解和丰富的想法。</w:t>
      </w:r>
    </w:p>
    <w:p>
      <w:pPr>
        <w:rPr>
          <w:rFonts w:hint="eastAsia"/>
        </w:rPr>
      </w:pPr>
    </w:p>
    <w:p>
      <w:pPr>
        <w:rPr>
          <w:rFonts w:hint="eastAsia"/>
        </w:rPr>
      </w:pPr>
      <w:r>
        <w:rPr>
          <w:rFonts w:hint="eastAsia"/>
        </w:rPr>
        <w:t>三、你将收获</w:t>
      </w:r>
    </w:p>
    <w:p>
      <w:pPr>
        <w:rPr>
          <w:rFonts w:hint="eastAsia"/>
        </w:rPr>
      </w:pPr>
      <w:r>
        <w:rPr>
          <w:rFonts w:hint="eastAsia"/>
        </w:rPr>
        <w:t>1.在项目中学习提升技术，快速成长；</w:t>
      </w:r>
    </w:p>
    <w:p>
      <w:pPr>
        <w:rPr>
          <w:rFonts w:hint="eastAsia"/>
        </w:rPr>
      </w:pPr>
      <w:r>
        <w:rPr>
          <w:rFonts w:hint="eastAsia"/>
        </w:rPr>
        <w:t>2.一个温情而又充满激情的实干团队，一群志同道合的好哥们（好姐妹）；</w:t>
      </w:r>
    </w:p>
    <w:p>
      <w:pPr>
        <w:rPr>
          <w:rFonts w:hint="eastAsia"/>
        </w:rPr>
      </w:pPr>
      <w:r>
        <w:rPr>
          <w:rFonts w:hint="eastAsia"/>
        </w:rPr>
        <w:t>3导关门指导，在项目中快速提升打造核心竞争力；</w:t>
      </w:r>
    </w:p>
    <w:p>
      <w:pPr>
        <w:rPr>
          <w:rFonts w:hint="eastAsia"/>
        </w:rPr>
      </w:pPr>
      <w:r>
        <w:rPr>
          <w:rFonts w:hint="eastAsia"/>
        </w:rPr>
        <w:t>4.一份可观的报酬；</w:t>
      </w:r>
    </w:p>
    <w:p>
      <w:pPr>
        <w:rPr>
          <w:rFonts w:hint="eastAsia"/>
        </w:rPr>
      </w:pPr>
      <w:r>
        <w:rPr>
          <w:rFonts w:hint="eastAsia"/>
        </w:rPr>
        <w:t>5.共同参与第三届中国互联网+创新创业大赛。</w:t>
      </w:r>
    </w:p>
    <w:p>
      <w:pPr>
        <w:rPr>
          <w:rFonts w:hint="eastAsia"/>
        </w:rPr>
      </w:pPr>
    </w:p>
    <w:p>
      <w:pPr>
        <w:rPr>
          <w:rFonts w:hint="eastAsia"/>
        </w:rPr>
      </w:pPr>
      <w:r>
        <w:rPr>
          <w:rFonts w:hint="eastAsia"/>
        </w:rPr>
        <w:t>四、报名方式：</w:t>
      </w:r>
    </w:p>
    <w:p>
      <w:pPr>
        <w:rPr>
          <w:rFonts w:hint="eastAsia"/>
        </w:rPr>
      </w:pPr>
      <w:r>
        <w:rPr>
          <w:rFonts w:hint="eastAsia"/>
        </w:rPr>
        <w:t>点我报名：www.banxinhiyun.com</w:t>
      </w:r>
    </w:p>
    <w:p>
      <w:pPr>
        <w:rPr>
          <w:rFonts w:hint="eastAsia"/>
        </w:rPr>
      </w:pPr>
      <w:r>
        <w:rPr>
          <w:rFonts w:hint="eastAsia"/>
        </w:rPr>
        <w:t>详情咨询：行政部李萌：15671670000</w:t>
      </w:r>
    </w:p>
    <w:p>
      <w:pPr>
        <w:rPr>
          <w:rFonts w:hint="eastAsia"/>
        </w:rPr>
      </w:pPr>
      <w:r>
        <w:rPr>
          <w:rFonts w:hint="eastAsia"/>
        </w:rPr>
        <w:t>工作室总群</w:t>
      </w:r>
      <w:bookmarkStart w:id="0" w:name="_GoBack"/>
      <w:bookmarkEnd w:id="0"/>
      <w:r>
        <w:rPr>
          <w:rFonts w:hint="eastAsia"/>
        </w:rPr>
        <w:t>：12345678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042C8"/>
    <w:rsid w:val="125042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2016-12-10T09:20:00Z</dcterms:created>
  <dc:creator>Administrator</dc:creator>
  <cp:lastModifiedBy>Administrator</cp:lastModifiedBy>
  <dcterms:modified xsi:type="dcterms:W3CDTF">2016-12-10T09:22:44Z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