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jpg" ContentType="image/jpeg"/>
  <Override PartName="/word/media/rId45.jpg" ContentType="image/jpeg"/>
  <Override PartName="/word/media/rId19.jpg" ContentType="image/jpeg"/>
  <Override PartName="/word/media/rId16.jpg" ContentType="image/jpeg"/>
  <Override PartName="/word/media/rId22.jpg" ContentType="image/jpeg"/>
  <Override PartName="/word/media/rId31.jpg" ContentType="image/jpeg"/>
  <Override PartName="/word/media/rId39.jpg" ContentType="image/jpeg"/>
  <Override PartName="/word/media/rId25.jpg" ContentType="image/jpeg"/>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初相估计实验"/>
    <w:p>
      <w:pPr>
        <w:pStyle w:val="1"/>
      </w:pPr>
      <w:r>
        <w:rPr>
          <w:rFonts w:hint="eastAsia"/>
        </w:rPr>
        <w:t xml:space="preserve">初相估计实验</w:t>
      </w:r>
    </w:p>
    <w:bookmarkEnd w:id="9"/>
    <w:bookmarkStart w:id="10" w:name="一实验目的"/>
    <w:p>
      <w:pPr>
        <w:pStyle w:val="1"/>
      </w:pPr>
      <w:r>
        <w:rPr>
          <w:rFonts w:hint="eastAsia"/>
        </w:rPr>
        <w:t xml:space="preserve">一、实验目的</w:t>
      </w:r>
    </w:p>
    <w:p>
      <w:pPr>
        <w:pStyle w:val="FirstParagraph"/>
      </w:pPr>
      <w:r>
        <w:rPr>
          <w:rFonts w:hint="eastAsia"/>
        </w:rPr>
        <w:t xml:space="preserve">1.探究信号长度N、采样周期T、噪声方差sigmax2对于估计结果的影响。</w:t>
      </w:r>
      <w:r>
        <w:br/>
      </w:r>
      <w:r>
        <w:t xml:space="preserve">2. </w:t>
      </w:r>
      <w:r>
        <w:rPr>
          <w:rFonts w:hint="eastAsia"/>
        </w:rPr>
        <w:t xml:space="preserve">尝试使用</w:t>
      </w:r>
      <w:r>
        <w:t xml:space="preserve"> </w:t>
      </w:r>
      <w:r>
        <w:rPr>
          <w:rFonts w:hint="eastAsia"/>
        </w:rPr>
        <w:t xml:space="preserve">DFT、最小二乘法估计信号初相，并对比三种方法的估计效果。</w:t>
      </w:r>
      <w:r>
        <w:br/>
      </w:r>
      <w:r>
        <w:rPr>
          <w:rFonts w:hint="eastAsia"/>
        </w:rPr>
        <w:t xml:space="preserve">3.尝试优化非整周期采样的DFT估计法，改进估计精度。</w:t>
      </w:r>
    </w:p>
    <w:bookmarkEnd w:id="10"/>
    <w:bookmarkStart w:id="11" w:name="二实验原理"/>
    <w:p>
      <w:pPr>
        <w:pStyle w:val="1"/>
      </w:pPr>
      <w:r>
        <w:rPr>
          <w:rFonts w:hint="eastAsia"/>
        </w:rPr>
        <w:t xml:space="preserve">二、实验原理</w:t>
      </w:r>
    </w:p>
    <w:bookmarkEnd w:id="11"/>
    <w:bookmarkStart w:id="12" w:name="最大似然估计mle原理"/>
    <w:p>
      <w:pPr>
        <w:pStyle w:val="1"/>
      </w:pPr>
      <w:r>
        <w:t xml:space="preserve">1. </w:t>
      </w:r>
      <w:r>
        <w:rPr>
          <w:rFonts w:hint="eastAsia"/>
        </w:rPr>
        <w:t xml:space="preserve">最大似然估计（MLE）原理：</w:t>
      </w:r>
    </w:p>
    <w:p>
      <w:pPr>
        <w:pStyle w:val="FirstParagraph"/>
      </w:pPr>
      <w:r>
        <w:rPr>
          <w:rFonts w:hint="eastAsia"/>
        </w:rPr>
        <w:t xml:space="preserve">由于噪声为高斯白噪声，对于任一确定的</w:t>
      </w:r>
      <w:r>
        <w:t xml:space="preserve"> </w:t>
      </w:r>
      <m:oMath>
        <m:r>
          <m:rPr>
            <m:sty m:val="b"/>
          </m:rPr>
          <m:t>n</m:t>
        </m:r>
      </m:oMath>
      <w:r>
        <w:t xml:space="preserve"> </w:t>
      </w:r>
      <w:r>
        <w:rPr>
          <w:rFonts w:hint="eastAsia"/>
        </w:rPr>
        <w:t xml:space="preserve">时刻，</w:t>
      </w:r>
      <w:r>
        <w:t xml:space="preserve"> </w:t>
      </w:r>
      <m:oMath>
        <m:r>
          <m:t>z</m:t>
        </m:r>
        <m:r>
          <m:rPr>
            <m:sty m:val="p"/>
          </m:rPr>
          <m:t>(</m:t>
        </m:r>
        <m:r>
          <m:t>n</m:t>
        </m:r>
        <m:r>
          <m:rPr>
            <m:sty m:val="p"/>
          </m:rPr>
          <m:t>)</m:t>
        </m:r>
      </m:oMath>
      <w:r>
        <w:t xml:space="preserve"> </w:t>
      </w:r>
      <w:r>
        <w:rPr>
          <w:rFonts w:hint="eastAsia"/>
        </w:rPr>
        <w:t xml:space="preserve">服从正态分布</w:t>
      </w:r>
      <w:r>
        <w:t xml:space="preserve"> </w:t>
      </w:r>
      <m:oMath>
        <m:r>
          <m:t>N</m:t>
        </m:r>
        <m:r>
          <m:rPr>
            <m:sty m:val="p"/>
          </m:rPr>
          <m:t>(</m:t>
        </m:r>
        <m:r>
          <m:t>A</m:t>
        </m:r>
        <m:r>
          <m:rPr>
            <m:sty m:val="p"/>
          </m:rPr>
          <m:t>cos</m:t>
        </m:r>
        <m:r>
          <m:rPr>
            <m:sty m:val="p"/>
          </m:rPr>
          <m:t>(</m:t>
        </m:r>
        <m:r>
          <m:t>2</m:t>
        </m:r>
        <m:r>
          <m:t>π</m:t>
        </m:r>
        <m:sSub>
          <m:e>
            <m:r>
              <m:t>f</m:t>
            </m:r>
          </m:e>
          <m:sub>
            <m:r>
              <m:t>0</m:t>
            </m:r>
          </m:sub>
        </m:sSub>
        <m:r>
          <m:t>n</m:t>
        </m:r>
        <m:r>
          <m:rPr>
            <m:sty m:val="p"/>
          </m:rPr>
          <m:t>+</m:t>
        </m:r>
        <m:r>
          <m:t>ϕ</m:t>
        </m:r>
        <m:r>
          <m:rPr>
            <m:sty m:val="p"/>
          </m:rPr>
          <m:t>)</m:t>
        </m:r>
        <m:r>
          <m:rPr>
            <m:sty m:val="p"/>
          </m:rPr>
          <m:t>,</m:t>
        </m:r>
        <m:sSup>
          <m:e>
            <m:r>
              <m:t>σ</m:t>
            </m:r>
          </m:e>
          <m:sup>
            <m:r>
              <m:t>2</m:t>
            </m:r>
          </m:sup>
        </m:sSup>
        <m:r>
          <m:rPr>
            <m:sty m:val="p"/>
          </m:rPr>
          <m:t>)</m:t>
        </m:r>
      </m:oMath>
      <w:r>
        <w:t xml:space="preserve"> </w:t>
      </w:r>
      <w:r>
        <w:rPr>
          <w:rFonts w:hint="eastAsia"/>
        </w:rPr>
        <w:t xml:space="preserve">，</w:t>
      </w:r>
      <w:r>
        <w:t xml:space="preserve"> </w:t>
      </w:r>
      <m:oMath>
        <m:r>
          <m:t>z</m:t>
        </m:r>
        <m:r>
          <m:rPr>
            <m:sty m:val="p"/>
          </m:rPr>
          <m:t>(</m:t>
        </m:r>
        <m:r>
          <m:t>n</m:t>
        </m:r>
        <m:r>
          <m:rPr>
            <m:sty m:val="p"/>
          </m:rPr>
          <m:t>)</m:t>
        </m:r>
      </m:oMath>
      <w:r>
        <w:t xml:space="preserve"> </w:t>
      </w:r>
      <w:r>
        <w:rPr>
          <w:rFonts w:hint="eastAsia"/>
        </w:rPr>
        <w:t xml:space="preserve">的概率密度函数为</w:t>
      </w:r>
    </w:p>
    <w:p>
      <w:pPr>
        <w:pStyle w:val="a0"/>
      </w:pPr>
      <m:oMathPara>
        <m:oMathParaPr>
          <m:jc m:val="center"/>
        </m:oMathParaPr>
        <m:oMath>
          <m:r>
            <m:t>f</m:t>
          </m:r>
          <m:r>
            <m:rPr>
              <m:sty m:val="p"/>
            </m:rPr>
            <m:t>(</m:t>
          </m:r>
          <m:sSub>
            <m:e>
              <m:r>
                <m:t>z</m:t>
              </m:r>
            </m:e>
            <m:sub>
              <m:r>
                <m:t>n</m:t>
              </m:r>
            </m:sub>
          </m:sSub>
          <m:r>
            <m:rPr>
              <m:sty m:val="p"/>
            </m:rPr>
            <m:t>;</m:t>
          </m:r>
          <m:r>
            <m:t>ϕ</m:t>
          </m:r>
          <m:r>
            <m:rPr>
              <m:sty m:val="p"/>
            </m:rPr>
            <m:t>)</m:t>
          </m:r>
          <m:r>
            <m:rPr>
              <m:sty m:val="p"/>
            </m:rPr>
            <m:t>=</m:t>
          </m:r>
          <m:f>
            <m:fPr>
              <m:type m:val="bar"/>
            </m:fPr>
            <m:num>
              <m:r>
                <m:t>1</m:t>
              </m:r>
            </m:num>
            <m:den>
              <m:rad>
                <m:radPr>
                  <m:degHide m:val="on"/>
                </m:radPr>
                <m:deg/>
                <m:e>
                  <m:r>
                    <m:t>2</m:t>
                  </m:r>
                  <m:r>
                    <m:t>π</m:t>
                  </m:r>
                </m:e>
              </m:rad>
              <m:r>
                <m:t>σ</m:t>
              </m:r>
            </m:den>
          </m:f>
          <m:r>
            <m:t>e</m:t>
          </m:r>
          <m:r>
            <m:t>x</m:t>
          </m:r>
          <m:r>
            <m:t>p</m:t>
          </m:r>
          <m:d>
            <m:dPr>
              <m:begChr m:val="{"/>
              <m:sepChr m:val=""/>
              <m:endChr m:val="}"/>
              <m:grow/>
            </m:dPr>
            <m:e>
              <m:r>
                <m:rPr>
                  <m:sty m:val="p"/>
                </m:rPr>
                <m:t>−</m:t>
              </m:r>
              <m:f>
                <m:fPr>
                  <m:type m:val="bar"/>
                </m:fPr>
                <m:num>
                  <m:r>
                    <m:t>1</m:t>
                  </m:r>
                </m:num>
                <m:den>
                  <m:r>
                    <m:t>2</m:t>
                  </m:r>
                  <m:sSup>
                    <m:e>
                      <m:r>
                        <m:t>σ</m:t>
                      </m:r>
                    </m:e>
                    <m:sup>
                      <m:r>
                        <m:t>2</m:t>
                      </m:r>
                    </m:sup>
                  </m:sSup>
                </m:den>
              </m:f>
              <m:r>
                <m:rPr>
                  <m:sty m:val="p"/>
                </m:rPr>
                <m:t>[</m:t>
              </m:r>
              <m:r>
                <m:t>z</m:t>
              </m:r>
              <m:r>
                <m:rPr>
                  <m:sty m:val="p"/>
                </m:rPr>
                <m:t>(</m:t>
              </m:r>
              <m:r>
                <m:t>n</m:t>
              </m:r>
              <m:r>
                <m:rPr>
                  <m:sty m:val="p"/>
                </m:rPr>
                <m:t>)</m:t>
              </m:r>
              <m:r>
                <m:rPr>
                  <m:sty m:val="p"/>
                </m:rPr>
                <m:t>−</m:t>
              </m:r>
              <m:r>
                <m:t>A</m:t>
              </m:r>
              <m:r>
                <m:t>c</m:t>
              </m:r>
              <m:r>
                <m:t>o</m:t>
              </m:r>
              <m:r>
                <m:t>s</m:t>
              </m:r>
              <m:r>
                <m:rPr>
                  <m:sty m:val="p"/>
                </m:rPr>
                <m:t>(</m:t>
              </m:r>
              <m:r>
                <m:t>2</m:t>
              </m:r>
              <m:r>
                <m:t>π</m:t>
              </m:r>
              <m:sSub>
                <m:e>
                  <m:r>
                    <m:t>f</m:t>
                  </m:r>
                </m:e>
                <m:sub>
                  <m:r>
                    <m:t>0</m:t>
                  </m:r>
                </m:sub>
              </m:sSub>
              <m:r>
                <m:t>n</m:t>
              </m:r>
              <m:r>
                <m:rPr>
                  <m:sty m:val="p"/>
                </m:rPr>
                <m:t>+</m:t>
              </m:r>
              <m:r>
                <m:t>ϕ</m:t>
              </m:r>
              <m:r>
                <m:rPr>
                  <m:sty m:val="p"/>
                </m:rPr>
                <m:t>)</m:t>
              </m:r>
              <m:sSup>
                <m:e>
                  <m:r>
                    <m:rPr>
                      <m:sty m:val="p"/>
                    </m:rPr>
                    <m:t>]</m:t>
                  </m:r>
                </m:e>
                <m:sup>
                  <m:r>
                    <m:t>2</m:t>
                  </m:r>
                </m:sup>
              </m:sSup>
            </m:e>
          </m:d>
        </m:oMath>
      </m:oMathPara>
    </w:p>
    <w:p>
      <w:pPr>
        <w:pStyle w:val="FirstParagraph"/>
      </w:pPr>
      <w:r>
        <w:rPr>
          <w:rFonts w:hint="eastAsia"/>
        </w:rPr>
        <w:t xml:space="preserve">由于各时刻的概率密度函数相互独立，故似然函数为各概率密度函数累乘</w:t>
      </w:r>
    </w:p>
    <w:p>
      <w:pPr>
        <w:pStyle w:val="a0"/>
      </w:pPr>
      <m:oMathPara>
        <m:oMathParaPr>
          <m:jc m:val="center"/>
        </m:oMathParaPr>
        <m:oMath>
          <m:r>
            <m:t>L</m:t>
          </m:r>
          <m:r>
            <m:rPr>
              <m:sty m:val="p"/>
            </m:rPr>
            <m:t>(</m:t>
          </m:r>
          <m:r>
            <m:t>ϕ</m:t>
          </m:r>
          <m:r>
            <m:rPr>
              <m:sty m:val="p"/>
            </m:rPr>
            <m:t>)</m:t>
          </m:r>
          <m:r>
            <m:rPr>
              <m:sty m:val="p"/>
            </m:rPr>
            <m:t>=</m:t>
          </m:r>
          <m:r>
            <m:t>f</m:t>
          </m:r>
          <m:r>
            <m:rPr>
              <m:sty m:val="p"/>
            </m:rPr>
            <m:t>(</m:t>
          </m:r>
          <m:r>
            <m:t>z</m:t>
          </m:r>
          <m:r>
            <m:rPr>
              <m:sty m:val="p"/>
            </m:rPr>
            <m:t>;</m:t>
          </m:r>
          <m:r>
            <m:t>ϕ</m:t>
          </m:r>
          <m:r>
            <m:rPr>
              <m:sty m:val="p"/>
            </m:rPr>
            <m:t>)</m:t>
          </m:r>
          <m:r>
            <m:rPr>
              <m:sty m:val="p"/>
            </m:rPr>
            <m:t>=</m:t>
          </m:r>
          <m:sSup>
            <m:e>
              <m:d>
                <m:dPr>
                  <m:begChr m:val="("/>
                  <m:sepChr m:val=""/>
                  <m:endChr m:val=")"/>
                  <m:grow/>
                </m:dPr>
                <m:e>
                  <m:f>
                    <m:fPr>
                      <m:type m:val="bar"/>
                    </m:fPr>
                    <m:num>
                      <m:r>
                        <m:t>1</m:t>
                      </m:r>
                    </m:num>
                    <m:den>
                      <m:rad>
                        <m:radPr>
                          <m:degHide m:val="on"/>
                        </m:radPr>
                        <m:deg/>
                        <m:e>
                          <m:r>
                            <m:t>2</m:t>
                          </m:r>
                          <m:r>
                            <m:t>π</m:t>
                          </m:r>
                        </m:e>
                      </m:rad>
                      <m:r>
                        <m:t>σ</m:t>
                      </m:r>
                    </m:den>
                  </m:f>
                </m:e>
              </m:d>
            </m:e>
            <m:sup>
              <m:r>
                <m:t>N</m:t>
              </m:r>
            </m:sup>
          </m:sSup>
          <m:r>
            <m:t>e</m:t>
          </m:r>
          <m:r>
            <m:t>x</m:t>
          </m:r>
          <m:r>
            <m:t>p</m:t>
          </m:r>
          <m:d>
            <m:dPr>
              <m:begChr m:val="{"/>
              <m:sepChr m:val=""/>
              <m:endChr m:val="}"/>
              <m:grow/>
            </m:dPr>
            <m:e>
              <m:r>
                <m:rPr>
                  <m:sty m:val="p"/>
                </m:rPr>
                <m:t>−</m:t>
              </m:r>
              <m:f>
                <m:fPr>
                  <m:type m:val="bar"/>
                </m:fPr>
                <m:num>
                  <m:r>
                    <m:t>1</m:t>
                  </m:r>
                </m:num>
                <m:den>
                  <m:r>
                    <m:t>2</m:t>
                  </m:r>
                  <m:sSup>
                    <m:e>
                      <m:r>
                        <m:t>σ</m:t>
                      </m:r>
                    </m:e>
                    <m:sup>
                      <m:r>
                        <m:t>2</m:t>
                      </m:r>
                    </m:sup>
                  </m:sSup>
                </m:den>
              </m:f>
              <m:nary>
                <m:naryPr>
                  <m:chr m:val="∑"/>
                  <m:limLoc m:val="undOvr"/>
                  <m:subHide m:val="off"/>
                  <m:supHide m:val="off"/>
                </m:naryPr>
                <m:sub>
                  <m:r>
                    <m:t>n</m:t>
                  </m:r>
                  <m:r>
                    <m:rPr>
                      <m:sty m:val="p"/>
                    </m:rPr>
                    <m:t>=</m:t>
                  </m:r>
                  <m:r>
                    <m:t>0</m:t>
                  </m:r>
                </m:sub>
                <m:sup>
                  <m:r>
                    <m:t>N</m:t>
                  </m:r>
                  <m:r>
                    <m:rPr>
                      <m:sty m:val="p"/>
                    </m:rPr>
                    <m:t>−</m:t>
                  </m:r>
                  <m:r>
                    <m:t>1</m:t>
                  </m:r>
                </m:sup>
                <m:e>
                  <m:r>
                    <m:rPr>
                      <m:sty m:val="p"/>
                    </m:rPr>
                    <m:t>[</m:t>
                  </m:r>
                </m:e>
              </m:nary>
              <m:r>
                <m:t>z</m:t>
              </m:r>
              <m:r>
                <m:rPr>
                  <m:sty m:val="p"/>
                </m:rPr>
                <m:t>(</m:t>
              </m:r>
              <m:r>
                <m:t>n</m:t>
              </m:r>
              <m:r>
                <m:rPr>
                  <m:sty m:val="p"/>
                </m:rPr>
                <m:t>)</m:t>
              </m:r>
              <m:r>
                <m:rPr>
                  <m:sty m:val="p"/>
                </m:rPr>
                <m:t>−</m:t>
              </m:r>
              <m:r>
                <m:t>A</m:t>
              </m:r>
              <m:r>
                <m:t>c</m:t>
              </m:r>
              <m:r>
                <m:t>o</m:t>
              </m:r>
              <m:r>
                <m:t>s</m:t>
              </m:r>
              <m:r>
                <m:rPr>
                  <m:sty m:val="p"/>
                </m:rPr>
                <m:t>(</m:t>
              </m:r>
              <m:r>
                <m:t>2</m:t>
              </m:r>
              <m:r>
                <m:t>π</m:t>
              </m:r>
              <m:sSub>
                <m:e>
                  <m:r>
                    <m:t>f</m:t>
                  </m:r>
                </m:e>
                <m:sub>
                  <m:r>
                    <m:t>0</m:t>
                  </m:r>
                </m:sub>
              </m:sSub>
              <m:r>
                <m:t>n</m:t>
              </m:r>
              <m:r>
                <m:rPr>
                  <m:sty m:val="p"/>
                </m:rPr>
                <m:t>+</m:t>
              </m:r>
              <m:r>
                <m:t>ϕ</m:t>
              </m:r>
              <m:r>
                <m:rPr>
                  <m:sty m:val="p"/>
                </m:rPr>
                <m:t>)</m:t>
              </m:r>
              <m:sSup>
                <m:e>
                  <m:r>
                    <m:rPr>
                      <m:sty m:val="p"/>
                    </m:rPr>
                    <m:t>]</m:t>
                  </m:r>
                </m:e>
                <m:sup>
                  <m:r>
                    <m:t>2</m:t>
                  </m:r>
                </m:sup>
              </m:sSup>
            </m:e>
          </m:d>
        </m:oMath>
      </m:oMathPara>
    </w:p>
    <w:p>
      <w:pPr>
        <w:pStyle w:val="FirstParagraph"/>
      </w:pPr>
      <w:r>
        <w:rPr>
          <w:rFonts w:hint="eastAsia"/>
        </w:rPr>
        <w:t xml:space="preserve">如果似然函数在</w:t>
      </w:r>
      <w:r>
        <w:t xml:space="preserve"> </w:t>
      </w:r>
      <m:oMath>
        <m:r>
          <m:t>ϕ</m:t>
        </m:r>
      </m:oMath>
      <w:r>
        <w:t xml:space="preserve"> </w:t>
      </w:r>
      <w:r>
        <w:rPr>
          <w:rFonts w:hint="eastAsia"/>
        </w:rPr>
        <w:t xml:space="preserve">取到</w:t>
      </w:r>
      <w:r>
        <w:t xml:space="preserve"> </w:t>
      </w:r>
      <m:oMath>
        <m:acc>
          <m:accPr>
            <m:chr m:val="̂"/>
          </m:accPr>
          <m:e>
            <m:r>
              <m:t>ϕ</m:t>
            </m:r>
          </m:e>
        </m:acc>
      </m:oMath>
      <w:r>
        <w:t xml:space="preserve"> </w:t>
      </w:r>
      <w:r>
        <w:rPr>
          <w:rFonts w:hint="eastAsia"/>
        </w:rPr>
        <w:t xml:space="preserve">时达到最大值，则记</w:t>
      </w:r>
      <w:r>
        <w:t xml:space="preserve"> </w:t>
      </w:r>
      <m:oMath>
        <m:acc>
          <m:accPr>
            <m:chr m:val="̂"/>
          </m:accPr>
          <m:e>
            <m:r>
              <m:t>ϕ</m:t>
            </m:r>
          </m:e>
        </m:acc>
      </m:oMath>
      <w:r>
        <w:t xml:space="preserve"> </w:t>
      </w:r>
      <w:r>
        <w:rPr>
          <w:rFonts w:hint="eastAsia"/>
        </w:rPr>
        <w:t xml:space="preserve">为</w:t>
      </w:r>
      <w:r>
        <w:t xml:space="preserve"> </w:t>
      </w:r>
      <m:oMath>
        <m:r>
          <m:t>ϕ</m:t>
        </m:r>
      </m:oMath>
      <w:r>
        <w:t xml:space="preserve"> </w:t>
      </w:r>
      <w:r>
        <w:rPr>
          <w:rFonts w:hint="eastAsia"/>
        </w:rPr>
        <w:t xml:space="preserve">的最大似然估计值。故对似然函数取对数并求导得</w:t>
      </w:r>
    </w:p>
    <w:p>
      <w:pPr>
        <w:pStyle w:val="a0"/>
      </w:pPr>
      <m:oMathPara>
        <m:oMathParaPr>
          <m:jc m:val="center"/>
        </m:oMathParaPr>
        <m:oMath>
          <m:f>
            <m:fPr>
              <m:type m:val="bar"/>
            </m:fPr>
            <m:num>
              <m:r>
                <m:rPr>
                  <m:sty m:val="p"/>
                </m:rPr>
                <m:t>∂</m:t>
              </m:r>
              <m:r>
                <m:t>l</m:t>
              </m:r>
              <m:r>
                <m:t>n</m:t>
              </m:r>
              <m:r>
                <m:t>f</m:t>
              </m:r>
              <m:r>
                <m:rPr>
                  <m:sty m:val="p"/>
                </m:rPr>
                <m:t>(</m:t>
              </m:r>
              <m:r>
                <m:t>z</m:t>
              </m:r>
              <m:r>
                <m:rPr>
                  <m:sty m:val="p"/>
                </m:rPr>
                <m:t>;</m:t>
              </m:r>
              <m:r>
                <m:t>ϕ</m:t>
              </m:r>
              <m:r>
                <m:rPr>
                  <m:sty m:val="p"/>
                </m:rPr>
                <m:t>)</m:t>
              </m:r>
            </m:num>
            <m:den>
              <m:r>
                <m:rPr>
                  <m:sty m:val="p"/>
                </m:rPr>
                <m:t>∂</m:t>
              </m:r>
              <m:r>
                <m:t>ϕ</m:t>
              </m:r>
            </m:den>
          </m:f>
          <m:r>
            <m:rPr>
              <m:sty m:val="p"/>
            </m:rPr>
            <m:t>=</m:t>
          </m:r>
          <m:r>
            <m:rPr>
              <m:sty m:val="p"/>
            </m:rPr>
            <m:t>−</m:t>
          </m:r>
          <m:f>
            <m:fPr>
              <m:type m:val="bar"/>
            </m:fPr>
            <m:num>
              <m:r>
                <m:t>1</m:t>
              </m:r>
            </m:num>
            <m:den>
              <m:sSup>
                <m:e>
                  <m:r>
                    <m:t>σ</m:t>
                  </m:r>
                </m:e>
                <m:sup>
                  <m:r>
                    <m:t>2</m:t>
                  </m:r>
                </m:sup>
              </m:sSup>
            </m:den>
          </m:f>
          <m:nary>
            <m:naryPr>
              <m:chr m:val="∑"/>
              <m:limLoc m:val="undOvr"/>
              <m:subHide m:val="off"/>
              <m:supHide m:val="off"/>
            </m:naryPr>
            <m:sub>
              <m:r>
                <m:t>n</m:t>
              </m:r>
              <m:r>
                <m:rPr>
                  <m:sty m:val="p"/>
                </m:rPr>
                <m:t>=</m:t>
              </m:r>
              <m:r>
                <m:t>0</m:t>
              </m:r>
            </m:sub>
            <m:sup>
              <m:r>
                <m:t>N</m:t>
              </m:r>
              <m:r>
                <m:rPr>
                  <m:sty m:val="p"/>
                </m:rPr>
                <m:t>−</m:t>
              </m:r>
              <m:r>
                <m:t>1</m:t>
              </m:r>
            </m:sup>
            <m:e>
              <m:r>
                <m:rPr>
                  <m:sty m:val="p"/>
                </m:rPr>
                <m:t>[</m:t>
              </m:r>
            </m:e>
          </m:nary>
          <m:r>
            <m:t>z</m:t>
          </m:r>
          <m:r>
            <m:rPr>
              <m:sty m:val="p"/>
            </m:rPr>
            <m:t>(</m:t>
          </m:r>
          <m:r>
            <m:t>n</m:t>
          </m:r>
          <m:r>
            <m:rPr>
              <m:sty m:val="p"/>
            </m:rPr>
            <m:t>)</m:t>
          </m:r>
          <m:r>
            <m:rPr>
              <m:sty m:val="p"/>
            </m:rPr>
            <m:t>−</m:t>
          </m:r>
          <m:r>
            <m:t>A</m:t>
          </m:r>
          <m:r>
            <m:t>c</m:t>
          </m:r>
          <m:r>
            <m:t>o</m:t>
          </m:r>
          <m:r>
            <m:t>s</m:t>
          </m:r>
          <m:r>
            <m:rPr>
              <m:sty m:val="p"/>
            </m:rPr>
            <m:t>(</m:t>
          </m:r>
          <m:r>
            <m:t>2</m:t>
          </m:r>
          <m:r>
            <m:t>π</m:t>
          </m:r>
          <m:sSub>
            <m:e>
              <m:r>
                <m:t>f</m:t>
              </m:r>
            </m:e>
            <m:sub>
              <m:r>
                <m:t>0</m:t>
              </m:r>
            </m:sub>
          </m:sSub>
          <m:r>
            <m:t>n</m:t>
          </m:r>
          <m:r>
            <m:rPr>
              <m:sty m:val="p"/>
            </m:rPr>
            <m:t>+</m:t>
          </m:r>
          <m:r>
            <m:t>ϕ</m:t>
          </m:r>
          <m:r>
            <m:rPr>
              <m:sty m:val="p"/>
            </m:rPr>
            <m:t>)</m:t>
          </m:r>
          <m:r>
            <m:rPr>
              <m:sty m:val="p"/>
            </m:rPr>
            <m:t>]</m:t>
          </m:r>
          <m:r>
            <m:t>A</m:t>
          </m:r>
          <m:r>
            <m:t>s</m:t>
          </m:r>
          <m:r>
            <m:t>i</m:t>
          </m:r>
          <m:r>
            <m:t>n</m:t>
          </m:r>
          <m:r>
            <m:rPr>
              <m:sty m:val="p"/>
            </m:rPr>
            <m:t>(</m:t>
          </m:r>
          <m:r>
            <m:t>2</m:t>
          </m:r>
          <m:r>
            <m:t>π</m:t>
          </m:r>
          <m:sSub>
            <m:e>
              <m:r>
                <m:t>f</m:t>
              </m:r>
            </m:e>
            <m:sub>
              <m:r>
                <m:t>0</m:t>
              </m:r>
            </m:sub>
          </m:sSub>
          <m:r>
            <m:t>n</m:t>
          </m:r>
          <m:r>
            <m:rPr>
              <m:sty m:val="p"/>
            </m:rPr>
            <m:t>+</m:t>
          </m:r>
          <m:r>
            <m:t>ϕ</m:t>
          </m:r>
          <m:r>
            <m:rPr>
              <m:sty m:val="p"/>
            </m:rPr>
            <m:t>)</m:t>
          </m:r>
        </m:oMath>
      </m:oMathPara>
    </w:p>
    <w:p>
      <w:pPr>
        <w:pStyle w:val="FirstParagraph"/>
      </w:pPr>
      <w:r>
        <w:rPr>
          <w:rFonts w:hint="eastAsia"/>
        </w:rPr>
        <w:t xml:space="preserve">认为上式等于0时，似然函数达到最大，得</w:t>
      </w:r>
    </w:p>
    <w:p>
      <w:pPr>
        <w:pStyle w:val="a0"/>
      </w:pPr>
      <m:oMathPara>
        <m:oMathParaPr>
          <m:jc m:val="center"/>
        </m:oMathParaPr>
        <m:oMath>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t>s</m:t>
          </m:r>
          <m:r>
            <m:t>i</m:t>
          </m:r>
          <m:r>
            <m:t>n</m:t>
          </m:r>
          <m:r>
            <m:rPr>
              <m:sty m:val="p"/>
            </m:rPr>
            <m:t>(</m:t>
          </m:r>
          <m:r>
            <m:t>2</m:t>
          </m:r>
          <m:r>
            <m:t>π</m:t>
          </m:r>
          <m:sSub>
            <m:e>
              <m:r>
                <m:t>f</m:t>
              </m:r>
            </m:e>
            <m:sub>
              <m:r>
                <m:t>0</m:t>
              </m:r>
            </m:sub>
          </m:sSub>
          <m:r>
            <m:t>n</m:t>
          </m:r>
          <m:r>
            <m:rPr>
              <m:sty m:val="p"/>
            </m:rPr>
            <m:t>+</m:t>
          </m:r>
          <m:sSub>
            <m:e>
              <m:acc>
                <m:accPr>
                  <m:chr m:val="̂"/>
                </m:accPr>
                <m:e>
                  <m:r>
                    <m:t>ϕ</m:t>
                  </m:r>
                </m:e>
              </m:acc>
            </m:e>
            <m:sub>
              <m:r>
                <m:t>m</m:t>
              </m:r>
              <m:r>
                <m:t>l</m:t>
              </m:r>
            </m:sub>
          </m:sSub>
          <m:r>
            <m:rPr>
              <m:sty m:val="p"/>
            </m:rPr>
            <m:t>)</m:t>
          </m:r>
          <m:r>
            <m:rPr>
              <m:sty m:val="p"/>
            </m:rPr>
            <m:t>=</m:t>
          </m:r>
          <m:r>
            <m:t>A</m:t>
          </m:r>
          <m:nary>
            <m:naryPr>
              <m:chr m:val="∑"/>
              <m:limLoc m:val="undOvr"/>
              <m:subHide m:val="off"/>
              <m:supHide m:val="off"/>
            </m:naryPr>
            <m:sub>
              <m:r>
                <m:t>n</m:t>
              </m:r>
              <m:r>
                <m:rPr>
                  <m:sty m:val="p"/>
                </m:rPr>
                <m:t>=</m:t>
              </m:r>
              <m:r>
                <m:t>0</m:t>
              </m:r>
            </m:sub>
            <m:sup>
              <m:r>
                <m:t>N</m:t>
              </m:r>
              <m:r>
                <m:rPr>
                  <m:sty m:val="p"/>
                </m:rPr>
                <m:t>−</m:t>
              </m:r>
              <m:r>
                <m:t>1</m:t>
              </m:r>
            </m:sup>
            <m:e>
              <m:r>
                <m:t>c</m:t>
              </m:r>
            </m:e>
          </m:nary>
          <m:r>
            <m:t>o</m:t>
          </m:r>
          <m:r>
            <m:t>s</m:t>
          </m:r>
          <m:r>
            <m:rPr>
              <m:sty m:val="p"/>
            </m:rPr>
            <m:t>(</m:t>
          </m:r>
          <m:r>
            <m:t>2</m:t>
          </m:r>
          <m:r>
            <m:t>π</m:t>
          </m:r>
          <m:sSub>
            <m:e>
              <m:r>
                <m:t>f</m:t>
              </m:r>
            </m:e>
            <m:sub>
              <m:r>
                <m:t>0</m:t>
              </m:r>
            </m:sub>
          </m:sSub>
          <m:r>
            <m:t>n</m:t>
          </m:r>
          <m:r>
            <m:rPr>
              <m:sty m:val="p"/>
            </m:rPr>
            <m:t>+</m:t>
          </m:r>
          <m:sSub>
            <m:e>
              <m:acc>
                <m:accPr>
                  <m:chr m:val="̂"/>
                </m:accPr>
                <m:e>
                  <m:r>
                    <m:t>ϕ</m:t>
                  </m:r>
                </m:e>
              </m:acc>
            </m:e>
            <m:sub>
              <m:r>
                <m:t>m</m:t>
              </m:r>
              <m:r>
                <m:t>l</m:t>
              </m:r>
            </m:sub>
          </m:sSub>
          <m:r>
            <m:rPr>
              <m:sty m:val="p"/>
            </m:rPr>
            <m:t>)</m:t>
          </m:r>
          <m:r>
            <m:t>s</m:t>
          </m:r>
          <m:r>
            <m:t>i</m:t>
          </m:r>
          <m:r>
            <m:t>n</m:t>
          </m:r>
          <m:r>
            <m:rPr>
              <m:sty m:val="p"/>
            </m:rPr>
            <m:t>(</m:t>
          </m:r>
          <m:r>
            <m:t>2</m:t>
          </m:r>
          <m:r>
            <m:t>π</m:t>
          </m:r>
          <m:sSub>
            <m:e>
              <m:r>
                <m:t>f</m:t>
              </m:r>
            </m:e>
            <m:sub>
              <m:r>
                <m:t>0</m:t>
              </m:r>
            </m:sub>
          </m:sSub>
          <m:r>
            <m:t>n</m:t>
          </m:r>
          <m:r>
            <m:rPr>
              <m:sty m:val="p"/>
            </m:rPr>
            <m:t>+</m:t>
          </m:r>
          <m:sSub>
            <m:e>
              <m:acc>
                <m:accPr>
                  <m:chr m:val="̂"/>
                </m:accPr>
                <m:e>
                  <m:r>
                    <m:t>ϕ</m:t>
                  </m:r>
                </m:e>
              </m:acc>
            </m:e>
            <m:sub>
              <m:r>
                <m:t>m</m:t>
              </m:r>
              <m:r>
                <m:t>l</m:t>
              </m:r>
            </m:sub>
          </m:sSub>
          <m:r>
            <m:rPr>
              <m:sty m:val="p"/>
            </m:rPr>
            <m:t>)</m:t>
          </m:r>
        </m:oMath>
      </m:oMathPara>
    </w:p>
    <w:p>
      <w:pPr>
        <w:pStyle w:val="FirstParagraph"/>
      </w:pPr>
      <w:r>
        <w:rPr>
          <w:rFonts w:hint="eastAsia"/>
        </w:rPr>
        <w:t xml:space="preserve">当</w:t>
      </w:r>
      <w:r>
        <w:t xml:space="preserve"> </w:t>
      </w:r>
      <m:oMath>
        <m:sSub>
          <m:e>
            <m:r>
              <m:t>f</m:t>
            </m:r>
          </m:e>
          <m:sub>
            <m:r>
              <m:t>0</m:t>
            </m:r>
          </m:sub>
        </m:sSub>
      </m:oMath>
      <w:r>
        <w:t xml:space="preserve"> </w:t>
      </w:r>
      <w:r>
        <w:rPr>
          <w:rFonts w:hint="eastAsia"/>
        </w:rPr>
        <w:t xml:space="preserve">不为整数时，由于</w:t>
      </w:r>
      <w:r>
        <w:t xml:space="preserve"> </w:t>
      </w:r>
      <m:oMath>
        <m:r>
          <m:rPr>
            <m:sty m:val="p"/>
          </m:rPr>
          <m:t>cos</m:t>
        </m:r>
      </m:oMath>
      <w:r>
        <w:t xml:space="preserve"> </w:t>
      </w:r>
      <w:r>
        <w:rPr>
          <w:rFonts w:hint="eastAsia"/>
        </w:rPr>
        <w:t xml:space="preserve">和</w:t>
      </w:r>
      <w:r>
        <w:t xml:space="preserve"> </w:t>
      </w:r>
      <m:oMath>
        <m:r>
          <m:rPr>
            <m:sty m:val="p"/>
          </m:rPr>
          <m:t>sin</m:t>
        </m:r>
      </m:oMath>
      <w:r>
        <w:t xml:space="preserve"> </w:t>
      </w:r>
      <w:r>
        <w:rPr>
          <w:rFonts w:hint="eastAsia"/>
        </w:rPr>
        <w:t xml:space="preserve">的正交性，上式右侧近似为</w:t>
      </w:r>
      <w:r>
        <w:t xml:space="preserve"> 0。</w:t>
      </w:r>
    </w:p>
    <w:p>
      <w:pPr>
        <w:pStyle w:val="a0"/>
      </w:pPr>
      <w:r>
        <w:rPr>
          <w:rFonts w:hint="eastAsia"/>
        </w:rPr>
        <w:t xml:space="preserve">此时展开上式左侧即可得</w:t>
      </w:r>
    </w:p>
    <w:p>
      <w:pPr>
        <w:pStyle w:val="a0"/>
      </w:pPr>
      <m:oMathPara>
        <m:oMathParaPr>
          <m:jc m:val="center"/>
        </m:oMathParaPr>
        <m:oMath>
          <m:sSub>
            <m:e>
              <m:acc>
                <m:accPr>
                  <m:chr m:val="̂"/>
                </m:accPr>
                <m:e>
                  <m:r>
                    <m:t>ϕ</m:t>
                  </m:r>
                </m:e>
              </m:acc>
            </m:e>
            <m:sub>
              <m:r>
                <m:t>m</m:t>
              </m:r>
              <m:r>
                <m:t>l</m:t>
              </m:r>
            </m:sub>
          </m:sSub>
          <m:r>
            <m:rPr>
              <m:sty m:val="p"/>
            </m:rPr>
            <m:t>=</m:t>
          </m:r>
          <m:r>
            <m:rPr>
              <m:sty m:val="p"/>
            </m:rPr>
            <m:t>−</m:t>
          </m:r>
          <m:r>
            <m:t>a</m:t>
          </m:r>
          <m:r>
            <m:t>r</m:t>
          </m:r>
          <m:r>
            <m:t>c</m:t>
          </m:r>
          <m:r>
            <m:t>t</m:t>
          </m:r>
          <m:r>
            <m:t>a</m:t>
          </m:r>
          <m:r>
            <m:t>n</m:t>
          </m:r>
          <m:f>
            <m:fPr>
              <m:type m:val="bar"/>
            </m:fPr>
            <m:num>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t>s</m:t>
              </m:r>
              <m:r>
                <m:t>i</m:t>
              </m:r>
              <m:r>
                <m:t>n</m:t>
              </m:r>
              <m:r>
                <m:rPr>
                  <m:sty m:val="p"/>
                </m:rPr>
                <m:t>(</m:t>
              </m:r>
              <m:r>
                <m:t>2</m:t>
              </m:r>
              <m:r>
                <m:t>π</m:t>
              </m:r>
              <m:sSub>
                <m:e>
                  <m:r>
                    <m:t>f</m:t>
                  </m:r>
                </m:e>
                <m:sub>
                  <m:r>
                    <m:t>0</m:t>
                  </m:r>
                </m:sub>
              </m:sSub>
              <m:r>
                <m:t>n</m:t>
              </m:r>
              <m:r>
                <m:rPr>
                  <m:sty m:val="p"/>
                </m:rPr>
                <m:t>)</m:t>
              </m:r>
            </m:num>
            <m:den>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t>c</m:t>
              </m:r>
              <m:r>
                <m:t>o</m:t>
              </m:r>
              <m:r>
                <m:t>s</m:t>
              </m:r>
              <m:r>
                <m:rPr>
                  <m:sty m:val="p"/>
                </m:rPr>
                <m:t>(</m:t>
              </m:r>
              <m:r>
                <m:t>2</m:t>
              </m:r>
              <m:r>
                <m:t>π</m:t>
              </m:r>
              <m:sSub>
                <m:e>
                  <m:r>
                    <m:t>f</m:t>
                  </m:r>
                </m:e>
                <m:sub>
                  <m:r>
                    <m:t>0</m:t>
                  </m:r>
                </m:sub>
              </m:sSub>
              <m:r>
                <m:t>n</m:t>
              </m:r>
              <m:r>
                <m:rPr>
                  <m:sty m:val="p"/>
                </m:rPr>
                <m:t>)</m:t>
              </m:r>
            </m:den>
          </m:f>
        </m:oMath>
      </m:oMathPara>
    </w:p>
    <w:p>
      <w:pPr>
        <w:pStyle w:val="FirstParagraph"/>
      </w:pPr>
      <w:r>
        <w:rPr>
          <w:rFonts w:hint="eastAsia"/>
        </w:rPr>
        <w:t xml:space="preserve">由该式可计算出</w:t>
      </w:r>
      <w:r>
        <w:t xml:space="preserve"> </w:t>
      </w:r>
      <m:oMath>
        <m:sSub>
          <m:e>
            <m:acc>
              <m:accPr>
                <m:chr m:val="̂"/>
              </m:accPr>
              <m:e>
                <m:r>
                  <m:t>ϕ</m:t>
                </m:r>
              </m:e>
            </m:acc>
          </m:e>
          <m:sub>
            <m:r>
              <m:t>m</m:t>
            </m:r>
            <m:r>
              <m:t>l</m:t>
            </m:r>
          </m:sub>
        </m:sSub>
      </m:oMath>
      <w:r>
        <w:t xml:space="preserve"> </w:t>
      </w:r>
      <w:r>
        <w:t xml:space="preserve">。</w:t>
      </w:r>
    </w:p>
    <w:bookmarkEnd w:id="12"/>
    <w:bookmarkStart w:id="13" w:name="dft-估计原理"/>
    <w:p>
      <w:pPr>
        <w:pStyle w:val="1"/>
      </w:pPr>
      <w:r>
        <w:t xml:space="preserve">2. DFT </w:t>
      </w:r>
      <w:r>
        <w:rPr>
          <w:rFonts w:hint="eastAsia"/>
        </w:rPr>
        <w:t xml:space="preserve">估计原理：</w:t>
      </w:r>
    </w:p>
    <w:p>
      <w:pPr>
        <w:pStyle w:val="FirstParagraph"/>
      </w:pPr>
      <w:r>
        <w:rPr>
          <w:rFonts w:hint="eastAsia"/>
        </w:rPr>
        <w:t xml:space="preserve">N点序列</w:t>
      </w:r>
      <w:r>
        <w:t xml:space="preserve"> </w:t>
      </w:r>
      <m:oMath>
        <m:r>
          <m:t>z</m:t>
        </m:r>
        <m:r>
          <m:rPr>
            <m:sty m:val="p"/>
          </m:rPr>
          <m:t>(</m:t>
        </m:r>
        <m:r>
          <m:t>n</m:t>
        </m:r>
        <m:r>
          <m:rPr>
            <m:sty m:val="p"/>
          </m:rPr>
          <m:t>)</m:t>
        </m:r>
        <m:r>
          <m:rPr>
            <m:sty m:val="p"/>
          </m:rPr>
          <m:t>=</m:t>
        </m:r>
        <m:r>
          <m:t>A</m:t>
        </m:r>
        <m:r>
          <m:rPr>
            <m:sty m:val="p"/>
          </m:rPr>
          <m:t>cos</m:t>
        </m:r>
        <m:r>
          <m:rPr>
            <m:sty m:val="p"/>
          </m:rPr>
          <m:t>(</m:t>
        </m:r>
        <m:r>
          <m:t>2</m:t>
        </m:r>
        <m:r>
          <m:t>π</m:t>
        </m:r>
        <m:sSub>
          <m:e>
            <m:r>
              <m:t>f</m:t>
            </m:r>
          </m:e>
          <m:sub>
            <m:r>
              <m:t>0</m:t>
            </m:r>
          </m:sub>
        </m:sSub>
        <m:r>
          <m:t>n</m:t>
        </m:r>
        <m:r>
          <m:rPr>
            <m:sty m:val="p"/>
          </m:rPr>
          <m:t>+</m:t>
        </m:r>
        <m:r>
          <m:t>ϕ</m:t>
        </m:r>
        <m:r>
          <m:rPr>
            <m:sty m:val="p"/>
          </m:rPr>
          <m:t>)</m:t>
        </m:r>
        <m:r>
          <m:rPr>
            <m:sty m:val="p"/>
          </m:rPr>
          <m:t>+</m:t>
        </m:r>
        <m:r>
          <m:t>ω</m:t>
        </m:r>
        <m:r>
          <m:rPr>
            <m:sty m:val="p"/>
          </m:rPr>
          <m:t>(</m:t>
        </m:r>
        <m:r>
          <m:t>n</m:t>
        </m:r>
        <m:r>
          <m:rPr>
            <m:sty m:val="p"/>
          </m:rPr>
          <m:t>)</m:t>
        </m:r>
      </m:oMath>
      <w:r>
        <w:t xml:space="preserve"> </w:t>
      </w:r>
      <w:r>
        <w:rPr>
          <w:rFonts w:hint="eastAsia"/>
        </w:rPr>
        <w:t xml:space="preserve">中，</w:t>
      </w:r>
      <w:r>
        <w:t xml:space="preserve"> </w:t>
      </w:r>
      <m:oMath>
        <m:sSub>
          <m:e>
            <m:r>
              <m:t>f</m:t>
            </m:r>
          </m:e>
          <m:sub>
            <m:r>
              <m:t>0</m:t>
            </m:r>
          </m:sub>
        </m:sSub>
        <m:r>
          <m:rPr>
            <m:sty m:val="p"/>
          </m:rPr>
          <m:t>=</m:t>
        </m:r>
        <m:f>
          <m:fPr>
            <m:type m:val="bar"/>
          </m:fPr>
          <m:num>
            <m:r>
              <m:t>T</m:t>
            </m:r>
          </m:num>
          <m:den>
            <m:r>
              <m:t>N</m:t>
            </m:r>
          </m:den>
        </m:f>
      </m:oMath>
      <w:r>
        <w:t xml:space="preserve"> </w:t>
      </w:r>
      <w:r>
        <w:rPr>
          <w:rFonts w:hint="eastAsia"/>
        </w:rPr>
        <w:t xml:space="preserve">。已知离散傅里叶变</w:t>
      </w:r>
    </w:p>
    <w:p>
      <w:pPr>
        <w:pStyle w:val="a0"/>
      </w:pPr>
      <w:r>
        <w:rPr>
          <w:rFonts w:hint="eastAsia"/>
        </w:rPr>
        <w:t xml:space="preserve">换（DFT）的表达式为</w:t>
      </w:r>
    </w:p>
    <w:p>
      <w:pPr>
        <w:pStyle w:val="a0"/>
      </w:pP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sSup>
            <m:e>
              <m:r>
                <m:t>e</m:t>
              </m:r>
            </m:e>
            <m:sup>
              <m:r>
                <m:rPr>
                  <m:sty m:val="p"/>
                </m:rPr>
                <m:t>−</m:t>
              </m:r>
              <m:r>
                <m:t>j</m:t>
              </m:r>
              <m:f>
                <m:fPr>
                  <m:type m:val="bar"/>
                </m:fPr>
                <m:num>
                  <m:r>
                    <m:t>2</m:t>
                  </m:r>
                  <m:r>
                    <m:t>π</m:t>
                  </m:r>
                </m:num>
                <m:den>
                  <m:r>
                    <m:t>N</m:t>
                  </m:r>
                </m:den>
              </m:f>
              <m:r>
                <m:t>n</m:t>
              </m:r>
              <m:r>
                <m:t>k</m:t>
              </m:r>
            </m:sup>
          </m:sSup>
        </m:oMath>
      </m:oMathPara>
    </w:p>
    <w:p>
      <w:pPr>
        <w:pStyle w:val="FirstParagraph"/>
      </w:pPr>
      <w:r>
        <w:rPr>
          <w:rFonts w:hint="eastAsia"/>
        </w:rPr>
        <w:t xml:space="preserve">又因为</w:t>
      </w:r>
      <w:r>
        <w:t xml:space="preserve"> </w:t>
      </w:r>
      <m:oMath>
        <m:sSup>
          <m:e>
            <m:r>
              <m:t>e</m:t>
            </m:r>
          </m:e>
          <m:sup>
            <m:r>
              <m:t>j</m:t>
            </m:r>
            <m:r>
              <m:t>θ</m:t>
            </m:r>
          </m:sup>
        </m:sSup>
        <m:r>
          <m:rPr>
            <m:sty m:val="p"/>
          </m:rPr>
          <m:t>=</m:t>
        </m:r>
        <m:r>
          <m:rPr>
            <m:sty m:val="p"/>
          </m:rPr>
          <m:t>cos</m:t>
        </m:r>
        <m:r>
          <m:t>θ</m:t>
        </m:r>
        <m:r>
          <m:rPr>
            <m:sty m:val="p"/>
          </m:rPr>
          <m:t>+</m:t>
        </m:r>
        <m:r>
          <m:t>j</m:t>
        </m:r>
        <m:r>
          <m:rPr>
            <m:sty m:val="p"/>
          </m:rPr>
          <m:t>⋅</m:t>
        </m:r>
        <m:r>
          <m:rPr>
            <m:sty m:val="p"/>
          </m:rPr>
          <m:t>sin</m:t>
        </m:r>
        <m:r>
          <m:t>θ</m:t>
        </m:r>
      </m:oMath>
      <w:r>
        <w:t xml:space="preserve"> </w:t>
      </w:r>
      <w:r>
        <w:t xml:space="preserve">,</w:t>
      </w:r>
      <w:r>
        <w:t xml:space="preserve"> </w:t>
      </w:r>
      <m:oMath>
        <m:r>
          <m:rPr>
            <m:sty m:val="p"/>
          </m:rPr>
          <m:t>cos</m:t>
        </m:r>
        <m:r>
          <m:rPr>
            <m:sty m:val="p"/>
          </m:rPr>
          <m:t>(</m:t>
        </m:r>
        <m:r>
          <m:rPr>
            <m:sty m:val="p"/>
          </m:rPr>
          <m:t>−</m:t>
        </m:r>
        <m:r>
          <m:t>θ</m:t>
        </m:r>
        <m:r>
          <m:rPr>
            <m:sty m:val="p"/>
          </m:rPr>
          <m:t>)</m:t>
        </m:r>
        <m:r>
          <m:rPr>
            <m:sty m:val="p"/>
          </m:rPr>
          <m:t>=</m:t>
        </m:r>
        <m:r>
          <m:rPr>
            <m:sty m:val="p"/>
          </m:rPr>
          <m:t>cos</m:t>
        </m:r>
        <m:r>
          <m:t>θ</m:t>
        </m:r>
      </m:oMath>
      <w:r>
        <w:t xml:space="preserve"> </w:t>
      </w:r>
      <w:r>
        <w:t xml:space="preserve">,</w:t>
      </w:r>
      <w:r>
        <w:t xml:space="preserve"> </w:t>
      </w:r>
      <m:oMath>
        <m:r>
          <m:rPr>
            <m:sty m:val="p"/>
          </m:rPr>
          <m:t>sin</m:t>
        </m:r>
        <m:r>
          <m:rPr>
            <m:sty m:val="p"/>
          </m:rPr>
          <m:t>(</m:t>
        </m:r>
        <m:r>
          <m:rPr>
            <m:sty m:val="p"/>
          </m:rPr>
          <m:t>−</m:t>
        </m:r>
        <m:r>
          <m:t>θ</m:t>
        </m:r>
        <m:r>
          <m:rPr>
            <m:sty m:val="p"/>
          </m:rPr>
          <m:t>)</m:t>
        </m:r>
        <m:r>
          <m:rPr>
            <m:sty m:val="p"/>
          </m:rPr>
          <m:t>=</m:t>
        </m:r>
        <m:r>
          <m:rPr>
            <m:sty m:val="p"/>
          </m:rPr>
          <m:t>−</m:t>
        </m:r>
        <m:r>
          <m:rPr>
            <m:sty m:val="p"/>
          </m:rPr>
          <m:t>sin</m:t>
        </m:r>
        <m:r>
          <m:t>θ</m:t>
        </m:r>
      </m:oMath>
      <w:r>
        <w:t xml:space="preserve"> </w:t>
      </w:r>
      <w:r>
        <w:t xml:space="preserve">, </w:t>
      </w:r>
      <w:r>
        <w:rPr>
          <w:rFonts w:hint="eastAsia"/>
        </w:rPr>
        <w:t xml:space="preserve">则</w:t>
      </w:r>
    </w:p>
    <w:p>
      <w:pPr>
        <w:pStyle w:val="a0"/>
      </w:pPr>
      <m:oMathPara>
        <m:oMathParaPr>
          <m:jc m:val="center"/>
        </m:oMathParaPr>
        <m:oMath>
          <m:f>
            <m:fPr>
              <m:type m:val="bar"/>
            </m:fPr>
            <m:num>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sin</m:t>
              </m:r>
              <m:r>
                <m:rPr>
                  <m:sty m:val="p"/>
                </m:rPr>
                <m:t>(</m:t>
              </m:r>
              <m:r>
                <m:rPr>
                  <m:sty m:val="p"/>
                </m:rPr>
                <m:t>−</m:t>
              </m:r>
              <m:r>
                <m:t>2</m:t>
              </m:r>
              <m:r>
                <m:t>π</m:t>
              </m:r>
              <m:f>
                <m:fPr>
                  <m:type m:val="bar"/>
                </m:fPr>
                <m:num>
                  <m:r>
                    <m:t>k</m:t>
                  </m:r>
                </m:num>
                <m:den>
                  <m:r>
                    <m:t>N</m:t>
                  </m:r>
                </m:den>
              </m:f>
              <m:r>
                <m:t>n</m:t>
              </m:r>
              <m:r>
                <m:rPr>
                  <m:sty m:val="p"/>
                </m:rPr>
                <m:t>)</m:t>
              </m:r>
            </m:num>
            <m:den>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cos</m:t>
              </m:r>
              <m:r>
                <m:rPr>
                  <m:sty m:val="p"/>
                </m:rPr>
                <m:t>(</m:t>
              </m:r>
              <m:r>
                <m:rPr>
                  <m:sty m:val="p"/>
                </m:rPr>
                <m:t>−</m:t>
              </m:r>
              <m:r>
                <m:t>2</m:t>
              </m:r>
              <m:r>
                <m:t>π</m:t>
              </m:r>
              <m:f>
                <m:fPr>
                  <m:type m:val="bar"/>
                </m:fPr>
                <m:num>
                  <m:r>
                    <m:t>k</m:t>
                  </m:r>
                </m:num>
                <m:den>
                  <m:r>
                    <m:t>N</m:t>
                  </m:r>
                </m:den>
              </m:f>
              <m:r>
                <m:t>n</m:t>
              </m:r>
              <m:r>
                <m:rPr>
                  <m:sty m:val="p"/>
                </m:rPr>
                <m:t>)</m:t>
              </m:r>
            </m:den>
          </m:f>
          <m:r>
            <m:rPr>
              <m:sty m:val="p"/>
            </m:rPr>
            <m:t>=</m:t>
          </m:r>
          <m:f>
            <m:fPr>
              <m:type m:val="bar"/>
            </m:fPr>
            <m:num>
              <m:r>
                <m:rPr>
                  <m:sty m:val="p"/>
                </m:rPr>
                <m:t>Im</m:t>
              </m:r>
              <m:d>
                <m:dPr>
                  <m:begChr m:val="{"/>
                  <m:sepChr m:val=""/>
                  <m:endChr m:val="}"/>
                  <m:grow/>
                </m:dPr>
                <m:e>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sSup>
                    <m:e>
                      <m:r>
                        <m:t>e</m:t>
                      </m:r>
                    </m:e>
                    <m:sup>
                      <m:r>
                        <m:rPr>
                          <m:sty m:val="p"/>
                        </m:rPr>
                        <m:t>−</m:t>
                      </m:r>
                      <m:r>
                        <m:t>2</m:t>
                      </m:r>
                      <m:r>
                        <m:t>π</m:t>
                      </m:r>
                      <m:f>
                        <m:fPr>
                          <m:type m:val="bar"/>
                        </m:fPr>
                        <m:num>
                          <m:r>
                            <m:t>k</m:t>
                          </m:r>
                        </m:num>
                        <m:den>
                          <m:r>
                            <m:t>N</m:t>
                          </m:r>
                        </m:den>
                      </m:f>
                      <m:r>
                        <m:t>n</m:t>
                      </m:r>
                    </m:sup>
                  </m:sSup>
                </m:e>
              </m:d>
            </m:num>
            <m:den>
              <m:r>
                <m:rPr>
                  <m:sty m:val="p"/>
                </m:rPr>
                <m:t>Re</m:t>
              </m:r>
              <m:d>
                <m:dPr>
                  <m:begChr m:val="{"/>
                  <m:sepChr m:val=""/>
                  <m:endChr m:val="}"/>
                  <m:grow/>
                </m:dPr>
                <m:e>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sSup>
                    <m:e>
                      <m:r>
                        <m:t>e</m:t>
                      </m:r>
                    </m:e>
                    <m:sup>
                      <m:r>
                        <m:rPr>
                          <m:sty m:val="p"/>
                        </m:rPr>
                        <m:t>−</m:t>
                      </m:r>
                      <m:r>
                        <m:t>2</m:t>
                      </m:r>
                      <m:r>
                        <m:t>π</m:t>
                      </m:r>
                      <m:f>
                        <m:fPr>
                          <m:type m:val="bar"/>
                        </m:fPr>
                        <m:num>
                          <m:r>
                            <m:t>k</m:t>
                          </m:r>
                        </m:num>
                        <m:den>
                          <m:r>
                            <m:t>N</m:t>
                          </m:r>
                        </m:den>
                      </m:f>
                      <m:r>
                        <m:t>n</m:t>
                      </m:r>
                    </m:sup>
                  </m:sSup>
                </m:e>
              </m:d>
            </m:den>
          </m:f>
          <m:r>
            <m:rPr>
              <m:sty m:val="p"/>
            </m:rPr>
            <m:t>=</m:t>
          </m:r>
          <m:f>
            <m:fPr>
              <m:type m:val="bar"/>
            </m:fPr>
            <m:num>
              <m:r>
                <m:rPr>
                  <m:sty m:val="p"/>
                </m:rPr>
                <m:t>Im</m:t>
              </m:r>
              <m:d>
                <m:dPr>
                  <m:begChr m:val="{"/>
                  <m:sepChr m:val=""/>
                  <m:endChr m:val="}"/>
                  <m:grow/>
                </m:dPr>
                <m:e>
                  <m:r>
                    <m:rPr>
                      <m:sty m:val="b"/>
                    </m:rPr>
                    <m:t>D</m:t>
                  </m:r>
                  <m:r>
                    <m:rPr>
                      <m:sty m:val="b"/>
                    </m:rPr>
                    <m:t>F</m:t>
                  </m:r>
                  <m:r>
                    <m:rPr>
                      <m:sty m:val="b"/>
                    </m:rPr>
                    <m:t>T</m:t>
                  </m:r>
                  <m:r>
                    <m:rPr>
                      <m:sty m:val="p"/>
                    </m:rPr>
                    <m:t>{</m:t>
                  </m:r>
                  <m:r>
                    <m:t>z</m:t>
                  </m:r>
                  <m:r>
                    <m:rPr>
                      <m:sty m:val="p"/>
                    </m:rPr>
                    <m:t>(</m:t>
                  </m:r>
                  <m:r>
                    <m:t>n</m:t>
                  </m:r>
                  <m:r>
                    <m:rPr>
                      <m:sty m:val="p"/>
                    </m:rPr>
                    <m:t>)</m:t>
                  </m:r>
                  <m:r>
                    <m:rPr>
                      <m:sty m:val="p"/>
                    </m:rPr>
                    <m:t>}</m:t>
                  </m:r>
                </m:e>
              </m:d>
            </m:num>
            <m:den>
              <m:r>
                <m:rPr>
                  <m:sty m:val="p"/>
                </m:rPr>
                <m:t>Re</m:t>
              </m:r>
              <m:d>
                <m:dPr>
                  <m:begChr m:val="{"/>
                  <m:sepChr m:val=""/>
                  <m:endChr m:val="}"/>
                  <m:grow/>
                </m:dPr>
                <m:e>
                  <m:r>
                    <m:rPr>
                      <m:sty m:val="b"/>
                    </m:rPr>
                    <m:t>D</m:t>
                  </m:r>
                  <m:r>
                    <m:rPr>
                      <m:sty m:val="b"/>
                    </m:rPr>
                    <m:t>F</m:t>
                  </m:r>
                  <m:r>
                    <m:rPr>
                      <m:sty m:val="b"/>
                    </m:rPr>
                    <m:t>T</m:t>
                  </m:r>
                  <m:r>
                    <m:rPr>
                      <m:sty m:val="p"/>
                    </m:rPr>
                    <m:t>{</m:t>
                  </m:r>
                  <m:r>
                    <m:t>z</m:t>
                  </m:r>
                  <m:r>
                    <m:rPr>
                      <m:sty m:val="p"/>
                    </m:rPr>
                    <m:t>(</m:t>
                  </m:r>
                  <m:r>
                    <m:t>n</m:t>
                  </m:r>
                  <m:r>
                    <m:rPr>
                      <m:sty m:val="p"/>
                    </m:rPr>
                    <m:t>)</m:t>
                  </m:r>
                  <m:r>
                    <m:rPr>
                      <m:sty m:val="p"/>
                    </m:rPr>
                    <m:t>}</m:t>
                  </m:r>
                </m:e>
              </m:d>
            </m:den>
          </m:f>
        </m:oMath>
      </m:oMathPara>
    </w:p>
    <w:p>
      <w:pPr>
        <w:pStyle w:val="FirstParagraph"/>
      </w:pPr>
      <w:r>
        <w:rPr>
          <w:rFonts w:hint="eastAsia"/>
        </w:rPr>
        <w:t xml:space="preserve">由最大似然估计原理可得</w:t>
      </w:r>
    </w:p>
    <w:p>
      <w:pPr>
        <w:pStyle w:val="a0"/>
      </w:pPr>
      <m:oMathPara>
        <m:oMathParaPr>
          <m:jc m:val="center"/>
        </m:oMathParaPr>
        <m:oMath>
          <m:acc>
            <m:accPr>
              <m:chr m:val="̂"/>
            </m:accPr>
            <m:e>
              <m:r>
                <m:t>ϕ</m:t>
              </m:r>
            </m:e>
          </m:acc>
          <m:r>
            <m:rPr>
              <m:sty m:val="p"/>
            </m:rPr>
            <m:t>=</m:t>
          </m:r>
          <m:r>
            <m:rPr>
              <m:sty m:val="p"/>
            </m:rPr>
            <m:t>−</m:t>
          </m:r>
          <m:r>
            <m:rPr>
              <m:sty m:val="p"/>
            </m:rPr>
            <m:t>arctan</m:t>
          </m:r>
          <m:f>
            <m:fPr>
              <m:type m:val="bar"/>
            </m:fPr>
            <m:num>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sin</m:t>
              </m:r>
              <m:r>
                <m:rPr>
                  <m:sty m:val="p"/>
                </m:rPr>
                <m:t>(</m:t>
              </m:r>
              <m:r>
                <m:t>2</m:t>
              </m:r>
              <m:r>
                <m:t>π</m:t>
              </m:r>
              <m:sSub>
                <m:e>
                  <m:r>
                    <m:t>f</m:t>
                  </m:r>
                </m:e>
                <m:sub>
                  <m:r>
                    <m:t>0</m:t>
                  </m:r>
                </m:sub>
              </m:sSub>
              <m:r>
                <m:t>n</m:t>
              </m:r>
              <m:r>
                <m:rPr>
                  <m:sty m:val="p"/>
                </m:rPr>
                <m:t>)</m:t>
              </m:r>
            </m:num>
            <m:den>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cos</m:t>
              </m:r>
              <m:r>
                <m:rPr>
                  <m:sty m:val="p"/>
                </m:rPr>
                <m:t>(</m:t>
              </m:r>
              <m:r>
                <m:t>2</m:t>
              </m:r>
              <m:r>
                <m:t>π</m:t>
              </m:r>
              <m:sSub>
                <m:e>
                  <m:r>
                    <m:t>f</m:t>
                  </m:r>
                </m:e>
                <m:sub>
                  <m:r>
                    <m:t>0</m:t>
                  </m:r>
                </m:sub>
              </m:sSub>
              <m:r>
                <m:t>n</m:t>
              </m:r>
              <m:r>
                <m:rPr>
                  <m:sty m:val="p"/>
                </m:rPr>
                <m:t>)</m:t>
              </m:r>
            </m:den>
          </m:f>
          <m:r>
            <m:rPr>
              <m:sty m:val="p"/>
            </m:rPr>
            <m:t>=</m:t>
          </m:r>
          <m:r>
            <m:rPr>
              <m:sty m:val="p"/>
            </m:rPr>
            <m:t>arctan</m:t>
          </m:r>
          <m:f>
            <m:fPr>
              <m:type m:val="bar"/>
            </m:fPr>
            <m:num>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sin</m:t>
              </m:r>
              <m:r>
                <m:rPr>
                  <m:sty m:val="p"/>
                </m:rPr>
                <m:t>(</m:t>
              </m:r>
              <m:r>
                <m:rPr>
                  <m:sty m:val="p"/>
                </m:rPr>
                <m:t>−</m:t>
              </m:r>
              <m:r>
                <m:t>2</m:t>
              </m:r>
              <m:r>
                <m:t>π</m:t>
              </m:r>
              <m:sSub>
                <m:e>
                  <m:r>
                    <m:t>f</m:t>
                  </m:r>
                </m:e>
                <m:sub>
                  <m:r>
                    <m:t>0</m:t>
                  </m:r>
                </m:sub>
              </m:sSub>
              <m:r>
                <m:t>n</m:t>
              </m:r>
              <m:r>
                <m:rPr>
                  <m:sty m:val="p"/>
                </m:rPr>
                <m:t>)</m:t>
              </m:r>
            </m:num>
            <m:den>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cos</m:t>
              </m:r>
              <m:r>
                <m:rPr>
                  <m:sty m:val="p"/>
                </m:rPr>
                <m:t>(</m:t>
              </m:r>
              <m:r>
                <m:rPr>
                  <m:sty m:val="p"/>
                </m:rPr>
                <m:t>−</m:t>
              </m:r>
              <m:r>
                <m:t>2</m:t>
              </m:r>
              <m:r>
                <m:t>π</m:t>
              </m:r>
              <m:sSub>
                <m:e>
                  <m:r>
                    <m:t>f</m:t>
                  </m:r>
                </m:e>
                <m:sub>
                  <m:r>
                    <m:t>0</m:t>
                  </m:r>
                </m:sub>
              </m:sSub>
              <m:r>
                <m:t>n</m:t>
              </m:r>
              <m:r>
                <m:rPr>
                  <m:sty m:val="p"/>
                </m:rPr>
                <m:t>)</m:t>
              </m:r>
            </m:den>
          </m:f>
        </m:oMath>
      </m:oMathPara>
    </w:p>
    <w:p>
      <w:pPr>
        <w:pStyle w:val="FirstParagraph"/>
      </w:pPr>
      <w:r>
        <w:rPr>
          <w:rFonts w:hint="eastAsia"/>
        </w:rPr>
        <w:t xml:space="preserve">因此，若DFT结果中存在</w:t>
      </w:r>
      <w:r>
        <w:t xml:space="preserve"> </w:t>
      </w:r>
      <m:oMath>
        <m:r>
          <m:rPr>
            <m:sty m:val="p"/>
          </m:rPr>
          <m:t>k</m:t>
        </m:r>
        <m:r>
          <m:rPr>
            <m:sty m:val="p"/>
          </m:rPr>
          <m:t>=</m:t>
        </m:r>
        <m:sSub>
          <m:e>
            <m:r>
              <m:rPr>
                <m:sty m:val="p"/>
              </m:rPr>
              <m:t>k</m:t>
            </m:r>
          </m:e>
          <m:sub>
            <m:r>
              <m:t>0</m:t>
            </m:r>
          </m:sub>
        </m:sSub>
      </m:oMath>
      <w:r>
        <w:t xml:space="preserve"> </w:t>
      </w:r>
      <w:r>
        <w:rPr>
          <w:rFonts w:hint="eastAsia"/>
        </w:rPr>
        <w:t xml:space="preserve">，使得</w:t>
      </w:r>
      <w:r>
        <w:t xml:space="preserve"> </w:t>
      </w:r>
      <m:oMath>
        <m:f>
          <m:fPr>
            <m:type m:val="bar"/>
          </m:fPr>
          <m:num>
            <m:sSub>
              <m:e>
                <m:r>
                  <m:rPr>
                    <m:sty m:val="p"/>
                  </m:rPr>
                  <m:t>k</m:t>
                </m:r>
              </m:e>
              <m:sub>
                <m:r>
                  <m:t>0</m:t>
                </m:r>
              </m:sub>
            </m:sSub>
          </m:num>
          <m:den>
            <m:r>
              <m:rPr>
                <m:sty m:val="p"/>
              </m:rPr>
              <m:t>N</m:t>
            </m:r>
          </m:den>
        </m:f>
        <m:r>
          <m:rPr>
            <m:sty m:val="p"/>
          </m:rPr>
          <m:t>=</m:t>
        </m:r>
        <m:sSub>
          <m:e>
            <m:r>
              <m:rPr>
                <m:sty m:val="p"/>
              </m:rPr>
              <m:t>f</m:t>
            </m:r>
          </m:e>
          <m:sub>
            <m:r>
              <m:t>0</m:t>
            </m:r>
          </m:sub>
        </m:sSub>
        <m:r>
          <m:rPr>
            <m:sty m:val="p"/>
          </m:rPr>
          <m:t>=</m:t>
        </m:r>
        <m:f>
          <m:fPr>
            <m:type m:val="bar"/>
          </m:fPr>
          <m:num>
            <m:r>
              <m:rPr>
                <m:sty m:val="p"/>
              </m:rPr>
              <m:t>T</m:t>
            </m:r>
          </m:num>
          <m:den>
            <m:r>
              <m:rPr>
                <m:sty m:val="p"/>
              </m:rPr>
              <m:t>N</m:t>
            </m:r>
          </m:den>
        </m:f>
      </m:oMath>
      <w:r>
        <w:t xml:space="preserve"> </w:t>
      </w:r>
      <w:r>
        <w:rPr>
          <w:rFonts w:hint="eastAsia"/>
        </w:rPr>
        <w:t xml:space="preserve">则</w:t>
      </w:r>
    </w:p>
    <w:p>
      <w:pPr>
        <w:pStyle w:val="a0"/>
      </w:pPr>
      <m:oMathPara>
        <m:oMathParaPr>
          <m:jc m:val="center"/>
        </m:oMathParaPr>
        <m:oMath>
          <m:acc>
            <m:accPr>
              <m:chr m:val="̂"/>
            </m:accPr>
            <m:e>
              <m:r>
                <m:t>ϕ</m:t>
              </m:r>
            </m:e>
          </m:acc>
          <m:r>
            <m:rPr>
              <m:sty m:val="p"/>
            </m:rPr>
            <m:t>=</m:t>
          </m:r>
          <m:r>
            <m:rPr>
              <m:sty m:val="p"/>
            </m:rPr>
            <m:t>arctan</m:t>
          </m:r>
          <m:f>
            <m:fPr>
              <m:type m:val="bar"/>
            </m:fPr>
            <m:num>
              <m:r>
                <m:rPr>
                  <m:sty m:val="p"/>
                </m:rPr>
                <m:t>Im</m:t>
              </m:r>
              <m:d>
                <m:dPr>
                  <m:begChr m:val="{"/>
                  <m:sepChr m:val=""/>
                  <m:endChr m:val="}"/>
                  <m:grow/>
                </m:dPr>
                <m:e>
                  <m:r>
                    <m:rPr>
                      <m:sty m:val="b"/>
                    </m:rPr>
                    <m:t>D</m:t>
                  </m:r>
                  <m:r>
                    <m:rPr>
                      <m:sty m:val="b"/>
                    </m:rPr>
                    <m:t>F</m:t>
                  </m:r>
                  <m:r>
                    <m:rPr>
                      <m:sty m:val="b"/>
                    </m:rPr>
                    <m:t>T</m:t>
                  </m:r>
                  <m:r>
                    <m:rPr>
                      <m:sty m:val="p"/>
                    </m:rPr>
                    <m:t>{</m:t>
                  </m:r>
                  <m:r>
                    <m:t>z</m:t>
                  </m:r>
                  <m:r>
                    <m:rPr>
                      <m:sty m:val="p"/>
                    </m:rPr>
                    <m:t>(</m:t>
                  </m:r>
                  <m:r>
                    <m:t>n</m:t>
                  </m:r>
                  <m:r>
                    <m:rPr>
                      <m:sty m:val="p"/>
                    </m:rPr>
                    <m:t>)</m:t>
                  </m:r>
                  <m:r>
                    <m:rPr>
                      <m:sty m:val="p"/>
                    </m:rPr>
                    <m:t>}</m:t>
                  </m:r>
                </m:e>
              </m:d>
            </m:num>
            <m:den>
              <m:r>
                <m:rPr>
                  <m:sty m:val="p"/>
                </m:rPr>
                <m:t>Re</m:t>
              </m:r>
              <m:d>
                <m:dPr>
                  <m:begChr m:val="{"/>
                  <m:sepChr m:val=""/>
                  <m:endChr m:val="}"/>
                  <m:grow/>
                </m:dPr>
                <m:e>
                  <m:r>
                    <m:rPr>
                      <m:sty m:val="b"/>
                    </m:rPr>
                    <m:t>D</m:t>
                  </m:r>
                  <m:r>
                    <m:rPr>
                      <m:sty m:val="b"/>
                    </m:rPr>
                    <m:t>F</m:t>
                  </m:r>
                  <m:r>
                    <m:rPr>
                      <m:sty m:val="b"/>
                    </m:rPr>
                    <m:t>T</m:t>
                  </m:r>
                  <m:r>
                    <m:rPr>
                      <m:sty m:val="p"/>
                    </m:rPr>
                    <m:t>{</m:t>
                  </m:r>
                  <m:r>
                    <m:t>z</m:t>
                  </m:r>
                  <m:r>
                    <m:rPr>
                      <m:sty m:val="p"/>
                    </m:rPr>
                    <m:t>(</m:t>
                  </m:r>
                  <m:r>
                    <m:t>n</m:t>
                  </m:r>
                  <m:r>
                    <m:rPr>
                      <m:sty m:val="p"/>
                    </m:rPr>
                    <m:t>)</m:t>
                  </m:r>
                  <m:r>
                    <m:rPr>
                      <m:sty m:val="p"/>
                    </m:rPr>
                    <m:t>}</m:t>
                  </m:r>
                </m:e>
              </m:d>
            </m:den>
          </m:f>
          <m:sSub>
            <m:e>
              <m:r>
                <m:rPr>
                  <m:sty m:val="p"/>
                </m:rPr>
                <m:t>|</m:t>
              </m:r>
            </m:e>
            <m:sub>
              <m:r>
                <m:t>k</m:t>
              </m:r>
              <m:r>
                <m:rPr>
                  <m:sty m:val="p"/>
                </m:rPr>
                <m:t>=</m:t>
              </m:r>
              <m:r>
                <m:t>T</m:t>
              </m:r>
            </m:sub>
          </m:sSub>
          <m:r>
            <m:rPr>
              <m:sty m:val="p"/>
            </m:rPr>
            <m:t>=</m:t>
          </m:r>
          <m:r>
            <m:rPr>
              <m:sty m:val="p"/>
            </m:rPr>
            <m:t>angle</m:t>
          </m:r>
          <m:r>
            <m:rPr>
              <m:sty m:val="p"/>
            </m:rPr>
            <m:t>(</m:t>
          </m:r>
          <m:r>
            <m:rPr>
              <m:sty m:val="b"/>
            </m:rPr>
            <m:t>D</m:t>
          </m:r>
          <m:r>
            <m:rPr>
              <m:sty m:val="b"/>
            </m:rPr>
            <m:t>F</m:t>
          </m:r>
          <m:r>
            <m:rPr>
              <m:sty m:val="b"/>
            </m:rPr>
            <m:t>T</m:t>
          </m:r>
          <m:r>
            <m:rPr>
              <m:sty m:val="p"/>
            </m:rPr>
            <m:t>{</m:t>
          </m:r>
          <m:r>
            <m:t>z</m:t>
          </m:r>
          <m:r>
            <m:rPr>
              <m:sty m:val="p"/>
            </m:rPr>
            <m:t>(</m:t>
          </m:r>
          <m:r>
            <m:t>n</m:t>
          </m:r>
          <m:r>
            <m:rPr>
              <m:sty m:val="p"/>
            </m:rPr>
            <m:t>)</m:t>
          </m:r>
          <m:r>
            <m:rPr>
              <m:sty m:val="p"/>
            </m:rPr>
            <m:t>}</m:t>
          </m:r>
          <m:r>
            <m:rPr>
              <m:sty m:val="p"/>
            </m:rPr>
            <m:t>)</m:t>
          </m:r>
          <m:sSub>
            <m:e>
              <m:r>
                <m:rPr>
                  <m:sty m:val="p"/>
                </m:rPr>
                <m:t>|</m:t>
              </m:r>
            </m:e>
            <m:sub>
              <m:r>
                <m:t>k</m:t>
              </m:r>
              <m:r>
                <m:rPr>
                  <m:sty m:val="p"/>
                </m:rPr>
                <m:t>=</m:t>
              </m:r>
              <m:r>
                <m:t>T</m:t>
              </m:r>
            </m:sub>
          </m:sSub>
        </m:oMath>
      </m:oMathPara>
    </w:p>
    <w:p>
      <w:pPr>
        <w:pStyle w:val="FirstParagraph"/>
      </w:pPr>
      <w:r>
        <w:rPr>
          <w:rFonts w:hint="eastAsia"/>
        </w:rPr>
        <w:t xml:space="preserve">由于信号中只有频率为</w:t>
      </w:r>
      <w:r>
        <w:t xml:space="preserve"> </w:t>
      </w:r>
      <m:oMath>
        <m:sSub>
          <m:e>
            <m:r>
              <m:t>f</m:t>
            </m:r>
          </m:e>
          <m:sub>
            <m:r>
              <m:t>0</m:t>
            </m:r>
          </m:sub>
        </m:sSub>
      </m:oMath>
      <w:r>
        <w:t xml:space="preserve"> </w:t>
      </w:r>
      <w:r>
        <w:rPr>
          <w:rFonts w:hint="eastAsia"/>
        </w:rPr>
        <w:t xml:space="preserve">的分量（噪声除外），通常信号的</w:t>
      </w:r>
      <w:r>
        <w:t xml:space="preserve"> DTFT </w:t>
      </w:r>
      <w:r>
        <w:rPr>
          <w:rFonts w:hint="eastAsia"/>
        </w:rPr>
        <w:t xml:space="preserve">频谱在角频率为</w:t>
      </w:r>
      <w:r>
        <w:t xml:space="preserve"> </w:t>
      </w:r>
      <m:oMath>
        <m:r>
          <m:t>2</m:t>
        </m:r>
        <m:r>
          <m:t>π</m:t>
        </m:r>
        <m:sSub>
          <m:e>
            <m:r>
              <m:t>f</m:t>
            </m:r>
          </m:e>
          <m:sub>
            <m:r>
              <m:t>0</m:t>
            </m:r>
          </m:sub>
        </m:sSub>
      </m:oMath>
      <w:r>
        <w:t xml:space="preserve"> </w:t>
      </w:r>
      <w:r>
        <w:rPr>
          <w:rFonts w:hint="eastAsia"/>
        </w:rPr>
        <w:t xml:space="preserve">处有最大值，而</w:t>
      </w:r>
      <w:r>
        <w:t xml:space="preserve"> DFT </w:t>
      </w:r>
      <w:r>
        <w:rPr>
          <w:rFonts w:hint="eastAsia"/>
        </w:rPr>
        <w:t xml:space="preserve">相当于对</w:t>
      </w:r>
      <w:r>
        <w:t xml:space="preserve"> DTFT </w:t>
      </w:r>
      <w:r>
        <w:rPr>
          <w:rFonts w:hint="eastAsia"/>
        </w:rPr>
        <w:t xml:space="preserve">进行</w:t>
      </w:r>
      <w:r>
        <w:t xml:space="preserve"> N </w:t>
      </w:r>
      <w:r>
        <w:rPr>
          <w:rFonts w:hint="eastAsia"/>
        </w:rPr>
        <w:t xml:space="preserve">点均匀采样，所以，若</w:t>
      </w:r>
      <w:r>
        <w:t xml:space="preserve"> DFT</w:t>
      </w:r>
      <w:r>
        <w:t xml:space="preserve"> </w:t>
      </w:r>
      <w:r>
        <w:rPr>
          <w:rFonts w:hint="eastAsia"/>
        </w:rPr>
        <w:t xml:space="preserve">结果能采样到</w:t>
      </w:r>
      <w:r>
        <w:t xml:space="preserve"> </w:t>
      </w:r>
      <m:oMath>
        <m:sSub>
          <m:e>
            <m:r>
              <m:t>f</m:t>
            </m:r>
          </m:e>
          <m:sub>
            <m:r>
              <m:t>0</m:t>
            </m:r>
          </m:sub>
        </m:sSub>
      </m:oMath>
      <w:r>
        <w:t xml:space="preserve"> </w:t>
      </w:r>
      <w:r>
        <w:rPr>
          <w:rFonts w:hint="eastAsia"/>
        </w:rPr>
        <w:t xml:space="preserve">对应的频点，其最大值的索引对应的角频率即为</w:t>
      </w:r>
      <w:r>
        <w:t xml:space="preserve"> </w:t>
      </w:r>
      <m:oMath>
        <m:r>
          <m:t>2</m:t>
        </m:r>
        <m:r>
          <m:t>π</m:t>
        </m:r>
        <m:sSub>
          <m:e>
            <m:r>
              <m:t>f</m:t>
            </m:r>
          </m:e>
          <m:sub>
            <m:r>
              <m:t>0</m:t>
            </m:r>
          </m:sub>
        </m:sSub>
      </m:oMath>
      <w:r>
        <w:t xml:space="preserve"> </w:t>
      </w:r>
      <w:r>
        <w:t xml:space="preserve">。</w:t>
      </w:r>
    </w:p>
    <w:p>
      <w:pPr>
        <w:pStyle w:val="a0"/>
      </w:pPr>
      <w:r>
        <w:rPr>
          <w:rFonts w:hint="eastAsia"/>
        </w:rPr>
        <w:t xml:space="preserve">因此，对信号进行DFT运算后，取其最大值的索引，并求出DFT结果在该索引处的辐角，即可得到</w:t>
      </w:r>
      <w:r>
        <w:t xml:space="preserve"> </w:t>
      </w:r>
      <m:oMath>
        <m:r>
          <m:t>ϕ</m:t>
        </m:r>
      </m:oMath>
      <w:r>
        <w:t xml:space="preserve"> </w:t>
      </w:r>
      <w:r>
        <w:rPr>
          <w:rFonts w:hint="eastAsia"/>
        </w:rPr>
        <w:t xml:space="preserve">的估计值。</w:t>
      </w:r>
    </w:p>
    <w:bookmarkEnd w:id="13"/>
    <w:bookmarkStart w:id="14" w:name="最小二乘法估计ols原理"/>
    <w:p>
      <w:pPr>
        <w:pStyle w:val="1"/>
      </w:pPr>
      <w:r>
        <w:t xml:space="preserve">3. </w:t>
      </w:r>
      <w:r>
        <w:rPr>
          <w:rFonts w:hint="eastAsia"/>
        </w:rPr>
        <w:t xml:space="preserve">最小二乘法估计（OLS）原理：</w:t>
      </w:r>
    </w:p>
    <w:p>
      <w:pPr>
        <w:pStyle w:val="FirstParagraph"/>
      </w:pPr>
      <w:r>
        <w:rPr>
          <w:rFonts w:hint="eastAsia"/>
        </w:rPr>
        <w:t xml:space="preserve">对于一组数据点</w:t>
      </w:r>
      <w:r>
        <w:t xml:space="preserve"> </w:t>
      </w:r>
      <m:oMath>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rPr>
            <m:sty m:val="p"/>
          </m:rPr>
          <m:t>(</m:t>
        </m:r>
        <m:sSub>
          <m:e>
            <m:r>
              <m:t>x</m:t>
            </m:r>
          </m:e>
          <m:sub>
            <m:r>
              <m:t>n</m:t>
            </m:r>
          </m:sub>
        </m:sSub>
        <m:r>
          <m:rPr>
            <m:sty m:val="p"/>
          </m:rPr>
          <m:t>,</m:t>
        </m:r>
        <m:sSub>
          <m:e>
            <m:r>
              <m:t>y</m:t>
            </m:r>
          </m:e>
          <m:sub>
            <m:r>
              <m:t>n</m:t>
            </m:r>
          </m:sub>
        </m:sSub>
        <m:r>
          <m:rPr>
            <m:sty m:val="p"/>
          </m:rPr>
          <m:t>)</m:t>
        </m:r>
      </m:oMath>
      <w:r>
        <w:t xml:space="preserve"> </w:t>
      </w:r>
      <w:r>
        <w:rPr>
          <w:rFonts w:hint="eastAsia"/>
        </w:rPr>
        <w:t xml:space="preserve">，考虑用一个线性模型</w:t>
      </w:r>
      <w:r>
        <w:t xml:space="preserve"> </w:t>
      </w:r>
      <m:oMath>
        <m:r>
          <m:t>y</m:t>
        </m:r>
        <m:r>
          <m:rPr>
            <m:sty m:val="p"/>
          </m:rPr>
          <m:t>=</m:t>
        </m:r>
        <m:sSub>
          <m:e>
            <m:r>
              <m:t>β</m:t>
            </m:r>
          </m:e>
          <m:sub>
            <m:r>
              <m:t>0</m:t>
            </m:r>
          </m:sub>
        </m:sSub>
        <m:r>
          <m:rPr>
            <m:sty m:val="p"/>
          </m:rPr>
          <m:t>+</m:t>
        </m:r>
        <m:sSub>
          <m:e>
            <m:r>
              <m:t>β</m:t>
            </m:r>
          </m:e>
          <m:sub>
            <m:r>
              <m:t>1</m:t>
            </m:r>
          </m:sub>
        </m:sSub>
        <m:r>
          <m:t>x</m:t>
        </m:r>
      </m:oMath>
      <w:r>
        <w:t xml:space="preserve"> </w:t>
      </w:r>
      <w:r>
        <w:rPr>
          <w:rFonts w:hint="eastAsia"/>
        </w:rPr>
        <w:t xml:space="preserve">来拟合这些数据。最小二乘法的目标是找到</w:t>
      </w:r>
      <w:r>
        <w:t xml:space="preserve"> </w:t>
      </w:r>
      <m:oMath>
        <m:sSub>
          <m:e>
            <m:r>
              <m:t>β</m:t>
            </m:r>
          </m:e>
          <m:sub>
            <m:r>
              <m:t>0</m:t>
            </m:r>
          </m:sub>
        </m:sSub>
      </m:oMath>
      <w:r>
        <w:t xml:space="preserve"> </w:t>
      </w:r>
      <w:r>
        <w:rPr>
          <w:rFonts w:hint="eastAsia"/>
        </w:rPr>
        <w:t xml:space="preserve">和</w:t>
      </w:r>
      <w:r>
        <w:t xml:space="preserve"> </w:t>
      </w:r>
      <m:oMath>
        <m:sSub>
          <m:e>
            <m:r>
              <m:t>β</m:t>
            </m:r>
          </m:e>
          <m:sub>
            <m:r>
              <m:t>1</m:t>
            </m:r>
          </m:sub>
        </m:sSub>
      </m:oMath>
      <w:r>
        <w:t xml:space="preserve"> </w:t>
      </w:r>
      <w:r>
        <w:rPr>
          <w:rFonts w:hint="eastAsia"/>
        </w:rPr>
        <w:t xml:space="preserve">的值，使得预测值与实际值之间误差的平方和最小，即最小化</w:t>
      </w:r>
    </w:p>
    <w:p>
      <w:pPr>
        <w:pStyle w:val="a0"/>
      </w:pPr>
      <m:oMathPara>
        <m:oMathParaPr>
          <m:jc m:val="center"/>
        </m:oMathParaPr>
        <m:oMath>
          <m:r>
            <m:t>S</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m:t>
          </m:r>
          <m:sSub>
            <m:e>
              <m:r>
                <m:t>β</m:t>
              </m:r>
            </m:e>
            <m:sub>
              <m:r>
                <m:t>0</m:t>
              </m:r>
            </m:sub>
          </m:sSub>
          <m:r>
            <m:rPr>
              <m:sty m:val="p"/>
            </m:rPr>
            <m:t>+</m:t>
          </m:r>
          <m:sSub>
            <m:e>
              <m:r>
                <m:t>β</m:t>
              </m:r>
            </m:e>
            <m:sub>
              <m:r>
                <m:t>1</m:t>
              </m:r>
            </m:sub>
          </m:sSub>
          <m:sSub>
            <m:e>
              <m:r>
                <m:t>x</m:t>
              </m:r>
            </m:e>
            <m:sub>
              <m:r>
                <m:t>i</m:t>
              </m:r>
            </m:sub>
          </m:sSub>
          <m:r>
            <m:rPr>
              <m:sty m:val="p"/>
            </m:rPr>
            <m:t>)</m:t>
          </m:r>
          <m:sSup>
            <m:e>
              <m:r>
                <m:rPr>
                  <m:sty m:val="p"/>
                </m:rPr>
                <m:t>]</m:t>
              </m:r>
            </m:e>
            <m:sup>
              <m:r>
                <m:t>2</m:t>
              </m:r>
            </m:sup>
          </m:sSup>
        </m:oMath>
      </m:oMathPara>
    </w:p>
    <w:p>
      <w:pPr>
        <w:pStyle w:val="FirstParagraph"/>
      </w:pPr>
      <w:r>
        <w:rPr>
          <w:rFonts w:hint="eastAsia"/>
        </w:rPr>
        <w:t xml:space="preserve">转化为矩阵形式表示为</w:t>
      </w:r>
    </w:p>
    <w:p>
      <w:pPr>
        <w:pStyle w:val="a0"/>
      </w:pPr>
      <m:oMathPara>
        <m:oMathParaPr>
          <m:jc m:val="center"/>
        </m:oMathParaPr>
        <m:oMath>
          <m:r>
            <m:t>S</m:t>
          </m:r>
          <m:r>
            <m:rPr>
              <m:sty m:val="p"/>
            </m:rPr>
            <m:t>(</m:t>
          </m:r>
          <m:r>
            <m:t>β</m:t>
          </m:r>
          <m:r>
            <m:rPr>
              <m:sty m:val="p"/>
            </m:rPr>
            <m:t>)</m:t>
          </m:r>
          <m:r>
            <m:rPr>
              <m:sty m:val="p"/>
            </m:rPr>
            <m:t>=</m:t>
          </m:r>
          <m:r>
            <m:rPr>
              <m:sty m:val="p"/>
            </m:rPr>
            <m:t>(</m:t>
          </m:r>
          <m:r>
            <m:t>Y</m:t>
          </m:r>
          <m:r>
            <m:rPr>
              <m:sty m:val="p"/>
            </m:rPr>
            <m:t>−</m:t>
          </m:r>
          <m:r>
            <m:t>X</m:t>
          </m:r>
          <m:r>
            <m:t>β</m:t>
          </m:r>
          <m:sSup>
            <m:e>
              <m:r>
                <m:rPr>
                  <m:sty m:val="p"/>
                </m:rPr>
                <m:t>)</m:t>
              </m:r>
            </m:e>
            <m:sup>
              <m:r>
                <m:t>T</m:t>
              </m:r>
            </m:sup>
          </m:sSup>
          <m:r>
            <m:rPr>
              <m:sty m:val="p"/>
            </m:rPr>
            <m:t>(</m:t>
          </m:r>
          <m:r>
            <m:t>Y</m:t>
          </m:r>
          <m:r>
            <m:rPr>
              <m:sty m:val="p"/>
            </m:rPr>
            <m:t>−</m:t>
          </m:r>
          <m:r>
            <m:t>X</m:t>
          </m:r>
          <m:r>
            <m:t>β</m:t>
          </m:r>
          <m:r>
            <m:rPr>
              <m:sty m:val="p"/>
            </m:rPr>
            <m:t>)</m:t>
          </m:r>
        </m:oMath>
      </m:oMathPara>
    </w:p>
    <w:p>
      <w:pPr>
        <w:pStyle w:val="FirstParagraph"/>
      </w:pPr>
      <w:r>
        <w:rPr>
          <w:rFonts w:hint="eastAsia"/>
        </w:rPr>
        <w:t xml:space="preserve">上式关于</w:t>
      </w:r>
      <w:r>
        <w:t xml:space="preserve"> </w:t>
      </w:r>
      <m:oMath>
        <m:r>
          <m:t>β</m:t>
        </m:r>
      </m:oMath>
      <w:r>
        <w:t xml:space="preserve"> </w:t>
      </w:r>
      <w:r>
        <w:rPr>
          <w:rFonts w:hint="eastAsia"/>
        </w:rPr>
        <w:t xml:space="preserve">求导并使其为</w:t>
      </w:r>
      <w:r>
        <w:t xml:space="preserve"> 0 , </w:t>
      </w:r>
      <w:r>
        <w:rPr>
          <w:rFonts w:hint="eastAsia"/>
        </w:rPr>
        <w:t xml:space="preserve">得到最小二乘法的正规方程</w:t>
      </w:r>
    </w:p>
    <w:p>
      <w:pPr>
        <w:pStyle w:val="a0"/>
      </w:pPr>
      <m:oMathPara>
        <m:oMathParaPr>
          <m:jc m:val="center"/>
        </m:oMathParaPr>
        <m:oMath>
          <m:sSup>
            <m:e>
              <m:r>
                <m:t>X</m:t>
              </m:r>
            </m:e>
            <m:sup>
              <m:r>
                <m:t>T</m:t>
              </m:r>
            </m:sup>
          </m:sSup>
          <m:r>
            <m:t>X</m:t>
          </m:r>
          <m:r>
            <m:t>β</m:t>
          </m:r>
          <m:r>
            <m:rPr>
              <m:sty m:val="p"/>
            </m:rPr>
            <m:t>=</m:t>
          </m:r>
          <m:sSup>
            <m:e>
              <m:r>
                <m:t>X</m:t>
              </m:r>
            </m:e>
            <m:sup>
              <m:r>
                <m:t>T</m:t>
              </m:r>
            </m:sup>
          </m:sSup>
          <m:r>
            <m:t>Y</m:t>
          </m:r>
        </m:oMath>
      </m:oMathPara>
    </w:p>
    <w:p>
      <w:pPr>
        <w:pStyle w:val="FirstParagraph"/>
      </w:pPr>
      <w:r>
        <w:rPr>
          <w:rFonts w:hint="eastAsia"/>
        </w:rPr>
        <w:t xml:space="preserve">解正规方程得到</w:t>
      </w:r>
    </w:p>
    <w:p>
      <w:pPr>
        <w:pStyle w:val="a0"/>
      </w:pPr>
      <m:oMathPara>
        <m:oMathParaPr>
          <m:jc m:val="center"/>
        </m:oMathParaPr>
        <m:oMath>
          <m:r>
            <m:t>β</m:t>
          </m:r>
          <m:r>
            <m:rPr>
              <m:sty m:val="p"/>
            </m:rPr>
            <m:t>=</m:t>
          </m:r>
          <m:r>
            <m:rPr>
              <m:sty m:val="p"/>
            </m:rPr>
            <m:t>(</m:t>
          </m:r>
          <m:sSup>
            <m:e>
              <m:r>
                <m:t>X</m:t>
              </m:r>
            </m:e>
            <m:sup>
              <m:r>
                <m:t>T</m:t>
              </m:r>
            </m:sup>
          </m:sSup>
          <m:r>
            <m:t>X</m:t>
          </m:r>
          <m:sSup>
            <m:e>
              <m:r>
                <m:rPr>
                  <m:sty m:val="p"/>
                </m:rPr>
                <m:t>)</m:t>
              </m:r>
            </m:e>
            <m:sup>
              <m:r>
                <m:rPr>
                  <m:sty m:val="p"/>
                </m:rPr>
                <m:t>−</m:t>
              </m:r>
              <m:r>
                <m:t>1</m:t>
              </m:r>
            </m:sup>
          </m:sSup>
          <m:sSup>
            <m:e>
              <m:r>
                <m:t>X</m:t>
              </m:r>
            </m:e>
            <m:sup>
              <m:r>
                <m:t>T</m:t>
              </m:r>
            </m:sup>
          </m:sSup>
          <m:r>
            <m:t>Y</m:t>
          </m:r>
        </m:oMath>
      </m:oMathPara>
    </w:p>
    <w:p>
      <w:pPr>
        <w:pStyle w:val="FirstParagraph"/>
      </w:pPr>
      <w:r>
        <w:rPr>
          <w:rFonts w:hint="eastAsia"/>
        </w:rPr>
        <w:t xml:space="preserve">即为最小二乘法得到的参数向量。</w:t>
      </w:r>
    </w:p>
    <w:p>
      <w:pPr>
        <w:pStyle w:val="a0"/>
      </w:pPr>
      <w:r>
        <w:rPr>
          <w:rFonts w:hint="eastAsia"/>
        </w:rPr>
        <w:t xml:space="preserve">对于</w:t>
      </w:r>
      <w:r>
        <w:t xml:space="preserve"> </w:t>
      </w:r>
      <m:oMath>
        <m:r>
          <m:t>z</m:t>
        </m:r>
        <m:r>
          <m:rPr>
            <m:sty m:val="p"/>
          </m:rPr>
          <m:t>(</m:t>
        </m:r>
        <m:r>
          <m:t>n</m:t>
        </m:r>
        <m:r>
          <m:rPr>
            <m:sty m:val="p"/>
          </m:rPr>
          <m:t>)</m:t>
        </m:r>
        <m:r>
          <m:rPr>
            <m:sty m:val="p"/>
          </m:rPr>
          <m:t>=</m:t>
        </m:r>
        <m:r>
          <m:t>A</m:t>
        </m:r>
        <m:r>
          <m:rPr>
            <m:sty m:val="p"/>
          </m:rPr>
          <m:t>cos</m:t>
        </m:r>
        <m:r>
          <m:rPr>
            <m:sty m:val="p"/>
          </m:rPr>
          <m:t>(</m:t>
        </m:r>
        <m:r>
          <m:t>2</m:t>
        </m:r>
        <m:r>
          <m:t>π</m:t>
        </m:r>
        <m:sSub>
          <m:e>
            <m:r>
              <m:t>f</m:t>
            </m:r>
          </m:e>
          <m:sub>
            <m:r>
              <m:t>0</m:t>
            </m:r>
          </m:sub>
        </m:sSub>
        <m:r>
          <m:t>n</m:t>
        </m:r>
        <m:r>
          <m:rPr>
            <m:sty m:val="p"/>
          </m:rPr>
          <m:t>+</m:t>
        </m:r>
        <m:r>
          <m:t>ϕ</m:t>
        </m:r>
        <m:r>
          <m:rPr>
            <m:sty m:val="p"/>
          </m:rPr>
          <m:t>)</m:t>
        </m:r>
        <m:r>
          <m:rPr>
            <m:sty m:val="p"/>
          </m:rPr>
          <m:t>+</m:t>
        </m:r>
        <m:r>
          <m:t>ω</m:t>
        </m:r>
        <m:r>
          <m:rPr>
            <m:sty m:val="p"/>
          </m:rPr>
          <m:t>(</m:t>
        </m:r>
        <m:r>
          <m:t>n</m:t>
        </m:r>
        <m:r>
          <m:rPr>
            <m:sty m:val="p"/>
          </m:rPr>
          <m:t>)</m:t>
        </m:r>
      </m:oMath>
      <w:r>
        <w:t xml:space="preserve"> </w:t>
      </w:r>
      <w:r>
        <w:t xml:space="preserve">,</w:t>
      </w:r>
      <w:r>
        <w:t xml:space="preserve"> </w:t>
      </w:r>
      <m:oMath>
        <m:r>
          <m:t>n</m:t>
        </m:r>
        <m:r>
          <m:rPr>
            <m:sty m:val="p"/>
          </m:rPr>
          <m:t>=</m:t>
        </m:r>
        <m:r>
          <m:t>0</m:t>
        </m:r>
        <m:r>
          <m:rPr>
            <m:sty m:val="p"/>
          </m:rPr>
          <m:t>∼</m:t>
        </m:r>
        <m:r>
          <m:t>N</m:t>
        </m:r>
        <m:r>
          <m:rPr>
            <m:sty m:val="p"/>
          </m:rPr>
          <m:t>−</m:t>
        </m:r>
        <m:r>
          <m:t>1</m:t>
        </m:r>
      </m:oMath>
      <w:r>
        <w:t xml:space="preserve"> </w:t>
      </w:r>
      <w:r>
        <w:t xml:space="preserve">, </w:t>
      </w:r>
      <w:r>
        <w:rPr>
          <w:rFonts w:hint="eastAsia"/>
        </w:rPr>
        <w:t xml:space="preserve">将其展开得到</w:t>
      </w:r>
    </w:p>
    <w:p>
      <w:pPr>
        <w:pStyle w:val="a0"/>
      </w:pPr>
      <m:oMathPara>
        <m:oMathParaPr>
          <m:jc m:val="center"/>
        </m:oMathParaPr>
        <m:oMath>
          <m:r>
            <m:t>z</m:t>
          </m:r>
          <m:r>
            <m:rPr>
              <m:sty m:val="p"/>
            </m:rPr>
            <m:t>(</m:t>
          </m:r>
          <m:r>
            <m:t>n</m:t>
          </m:r>
          <m:r>
            <m:rPr>
              <m:sty m:val="p"/>
            </m:rPr>
            <m:t>)</m:t>
          </m:r>
          <m:r>
            <m:rPr>
              <m:sty m:val="p"/>
            </m:rPr>
            <m:t>=</m:t>
          </m:r>
          <m:r>
            <m:t>c</m:t>
          </m:r>
          <m:r>
            <m:t>o</m:t>
          </m:r>
          <m:r>
            <m:t>s</m:t>
          </m:r>
          <m:r>
            <m:t>ϕ</m:t>
          </m:r>
          <m:r>
            <m:rPr>
              <m:sty m:val="p"/>
            </m:rPr>
            <m:t>⋅</m:t>
          </m:r>
          <m:r>
            <m:t>A</m:t>
          </m:r>
          <m:r>
            <m:t>c</m:t>
          </m:r>
          <m:r>
            <m:t>o</m:t>
          </m:r>
          <m:r>
            <m:t>s</m:t>
          </m:r>
          <m:r>
            <m:rPr>
              <m:sty m:val="p"/>
            </m:rPr>
            <m:t>(</m:t>
          </m:r>
          <m:r>
            <m:t>2</m:t>
          </m:r>
          <m:r>
            <m:t>π</m:t>
          </m:r>
          <m:sSub>
            <m:e>
              <m:r>
                <m:t>f</m:t>
              </m:r>
            </m:e>
            <m:sub>
              <m:r>
                <m:t>0</m:t>
              </m:r>
            </m:sub>
          </m:sSub>
          <m:r>
            <m:t>n</m:t>
          </m:r>
          <m:r>
            <m:rPr>
              <m:sty m:val="p"/>
            </m:rPr>
            <m:t>)</m:t>
          </m:r>
          <m:r>
            <m:rPr>
              <m:sty m:val="p"/>
            </m:rPr>
            <m:t>−</m:t>
          </m:r>
          <m:r>
            <m:t>s</m:t>
          </m:r>
          <m:r>
            <m:t>i</m:t>
          </m:r>
          <m:r>
            <m:t>n</m:t>
          </m:r>
          <m:r>
            <m:t>ϕ</m:t>
          </m:r>
          <m:r>
            <m:t>A</m:t>
          </m:r>
          <m:r>
            <m:t>s</m:t>
          </m:r>
          <m:r>
            <m:t>i</m:t>
          </m:r>
          <m:r>
            <m:t>n</m:t>
          </m:r>
          <m:r>
            <m:rPr>
              <m:sty m:val="p"/>
            </m:rPr>
            <m:t>(</m:t>
          </m:r>
          <m:r>
            <m:t>2</m:t>
          </m:r>
          <m:r>
            <m:t>π</m:t>
          </m:r>
          <m:sSub>
            <m:e>
              <m:r>
                <m:t>f</m:t>
              </m:r>
            </m:e>
            <m:sub>
              <m:r>
                <m:t>0</m:t>
              </m:r>
            </m:sub>
          </m:sSub>
          <m:r>
            <m:t>n</m:t>
          </m:r>
          <m:r>
            <m:rPr>
              <m:sty m:val="p"/>
            </m:rPr>
            <m:t>)</m:t>
          </m:r>
          <m:r>
            <m:rPr>
              <m:sty m:val="p"/>
            </m:rPr>
            <m:t>+</m:t>
          </m:r>
          <m:r>
            <m:t>ω</m:t>
          </m:r>
          <m:r>
            <m:rPr>
              <m:sty m:val="p"/>
            </m:rPr>
            <m:t>(</m:t>
          </m:r>
          <m:r>
            <m:t>n</m:t>
          </m:r>
          <m:r>
            <m:rPr>
              <m:sty m:val="p"/>
            </m:rPr>
            <m:t>)</m:t>
          </m:r>
        </m:oMath>
      </m:oMathPara>
    </w:p>
    <w:p>
      <w:pPr>
        <w:pStyle w:val="FirstParagraph"/>
      </w:pPr>
      <w:r>
        <w:rPr>
          <w:rFonts w:hint="eastAsia"/>
        </w:rPr>
        <w:t xml:space="preserve">由此可构建矩阵</w:t>
      </w:r>
    </w:p>
    <w:p>
      <w:pPr>
        <w:pStyle w:val="a0"/>
      </w:pPr>
      <m:oMathPara>
        <m:oMathParaPr>
          <m:jc m:val="center"/>
        </m:oMathParaPr>
        <m:oMath>
          <m:r>
            <m:t>Y</m:t>
          </m:r>
          <m:r>
            <m:rPr>
              <m:sty m:val="p"/>
            </m:rPr>
            <m:t>=</m:t>
          </m:r>
          <m:d>
            <m:dPr>
              <m:begChr m:val="["/>
              <m:sepChr m:val=""/>
              <m:endChr m:val="]"/>
              <m:grow/>
            </m:dPr>
            <m:e>
              <m:m>
                <m:mPr>
                  <m:baseJc m:val="center"/>
                  <m:plcHide m:val="on"/>
                  <m:mcs>
                    <m:mc>
                      <m:mcPr>
                        <m:mcJc m:val="center"/>
                        <m:count m:val="1"/>
                      </m:mcPr>
                    </m:mc>
                  </m:mcs>
                </m:mPr>
                <m:mr>
                  <m:e>
                    <m:r>
                      <m:t>z</m:t>
                    </m:r>
                    <m:r>
                      <m:rPr>
                        <m:sty m:val="p"/>
                      </m:rPr>
                      <m:t>(</m:t>
                    </m:r>
                    <m:r>
                      <m:t>1</m:t>
                    </m:r>
                    <m:r>
                      <m:rPr>
                        <m:sty m:val="p"/>
                      </m:rPr>
                      <m:t>)</m:t>
                    </m:r>
                  </m:e>
                </m:mr>
                <m:mr>
                  <m:e>
                    <m:r>
                      <m:t>z</m:t>
                    </m:r>
                    <m:r>
                      <m:rPr>
                        <m:sty m:val="p"/>
                      </m:rPr>
                      <m:t>(</m:t>
                    </m:r>
                    <m:r>
                      <m:t>2</m:t>
                    </m:r>
                    <m:r>
                      <m:rPr>
                        <m:sty m:val="p"/>
                      </m:rPr>
                      <m:t>)</m:t>
                    </m:r>
                  </m:e>
                </m:mr>
                <m:mr>
                  <m:e>
                    <m:r>
                      <m:rPr>
                        <m:sty m:val="p"/>
                      </m:rPr>
                      <m:t>…</m:t>
                    </m:r>
                  </m:e>
                </m:mr>
                <m:mr>
                  <m:e>
                    <m:r>
                      <m:t>z</m:t>
                    </m:r>
                    <m:r>
                      <m:rPr>
                        <m:sty m:val="p"/>
                      </m:rPr>
                      <m:t>(</m:t>
                    </m:r>
                    <m:r>
                      <m:t>N</m:t>
                    </m:r>
                    <m:r>
                      <m:rPr>
                        <m:sty m:val="p"/>
                      </m:rPr>
                      <m:t>−</m:t>
                    </m:r>
                    <m:r>
                      <m:t>1</m:t>
                    </m:r>
                    <m:r>
                      <m:rPr>
                        <m:sty m:val="p"/>
                      </m:rPr>
                      <m:t>)</m:t>
                    </m:r>
                  </m:e>
                </m:mr>
              </m:m>
            </m:e>
          </m:d>
          <m:r>
            <m:rPr>
              <m:sty m:val="p"/>
            </m:rPr>
            <m:t>,</m:t>
          </m:r>
          <m: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r>
                      <m:t>c</m:t>
                    </m:r>
                    <m:r>
                      <m:t>o</m:t>
                    </m:r>
                    <m:r>
                      <m:t>s</m:t>
                    </m:r>
                    <m:r>
                      <m:rPr>
                        <m:sty m:val="p"/>
                      </m:rPr>
                      <m:t>(</m:t>
                    </m:r>
                    <m:r>
                      <m:t>2</m:t>
                    </m:r>
                    <m:r>
                      <m:t>π</m:t>
                    </m:r>
                    <m:sSub>
                      <m:e>
                        <m:r>
                          <m:t>f</m:t>
                        </m:r>
                      </m:e>
                      <m:sub>
                        <m:r>
                          <m:t>0</m:t>
                        </m:r>
                      </m:sub>
                    </m:sSub>
                    <m:r>
                      <m:rPr>
                        <m:sty m:val="p"/>
                      </m:rPr>
                      <m:t>⋅</m:t>
                    </m:r>
                    <m:r>
                      <m:t>1</m:t>
                    </m:r>
                    <m:r>
                      <m:rPr>
                        <m:sty m:val="p"/>
                      </m:rPr>
                      <m:t>)</m:t>
                    </m:r>
                  </m:e>
                  <m:e>
                    <m:r>
                      <m:rPr>
                        <m:sty m:val="p"/>
                      </m:rPr>
                      <m:t>−</m:t>
                    </m:r>
                    <m:r>
                      <m:t>A</m:t>
                    </m:r>
                    <m:r>
                      <m:t>s</m:t>
                    </m:r>
                    <m:r>
                      <m:t>i</m:t>
                    </m:r>
                    <m:r>
                      <m:t>n</m:t>
                    </m:r>
                    <m:r>
                      <m:rPr>
                        <m:sty m:val="p"/>
                      </m:rPr>
                      <m:t>(</m:t>
                    </m:r>
                    <m:r>
                      <m:t>2</m:t>
                    </m:r>
                    <m:r>
                      <m:t>π</m:t>
                    </m:r>
                    <m:sSub>
                      <m:e>
                        <m:r>
                          <m:t>f</m:t>
                        </m:r>
                      </m:e>
                      <m:sub>
                        <m:r>
                          <m:t>0</m:t>
                        </m:r>
                      </m:sub>
                    </m:sSub>
                    <m:r>
                      <m:rPr>
                        <m:sty m:val="p"/>
                      </m:rPr>
                      <m:t>⋅</m:t>
                    </m:r>
                    <m:r>
                      <m:t>1</m:t>
                    </m:r>
                    <m:r>
                      <m:rPr>
                        <m:sty m:val="p"/>
                      </m:rPr>
                      <m:t>)</m:t>
                    </m:r>
                  </m:e>
                </m:mr>
                <m:mr>
                  <m:e>
                    <m:r>
                      <m:t>A</m:t>
                    </m:r>
                    <m:r>
                      <m:t>c</m:t>
                    </m:r>
                    <m:r>
                      <m:t>o</m:t>
                    </m:r>
                    <m:r>
                      <m:t>s</m:t>
                    </m:r>
                    <m:r>
                      <m:rPr>
                        <m:sty m:val="p"/>
                      </m:rPr>
                      <m:t>(</m:t>
                    </m:r>
                    <m:r>
                      <m:t>2</m:t>
                    </m:r>
                    <m:r>
                      <m:t>π</m:t>
                    </m:r>
                    <m:sSub>
                      <m:e>
                        <m:r>
                          <m:t>f</m:t>
                        </m:r>
                      </m:e>
                      <m:sub>
                        <m:r>
                          <m:t>0</m:t>
                        </m:r>
                      </m:sub>
                    </m:sSub>
                    <m:r>
                      <m:rPr>
                        <m:sty m:val="p"/>
                      </m:rPr>
                      <m:t>⋅</m:t>
                    </m:r>
                    <m:r>
                      <m:t>2</m:t>
                    </m:r>
                    <m:r>
                      <m:rPr>
                        <m:sty m:val="p"/>
                      </m:rPr>
                      <m:t>)</m:t>
                    </m:r>
                  </m:e>
                  <m:e>
                    <m:r>
                      <m:rPr>
                        <m:sty m:val="p"/>
                      </m:rPr>
                      <m:t>−</m:t>
                    </m:r>
                    <m:r>
                      <m:t>A</m:t>
                    </m:r>
                    <m:r>
                      <m:t>s</m:t>
                    </m:r>
                    <m:r>
                      <m:t>i</m:t>
                    </m:r>
                    <m:r>
                      <m:t>n</m:t>
                    </m:r>
                    <m:r>
                      <m:rPr>
                        <m:sty m:val="p"/>
                      </m:rPr>
                      <m:t>(</m:t>
                    </m:r>
                    <m:r>
                      <m:t>2</m:t>
                    </m:r>
                    <m:r>
                      <m:t>π</m:t>
                    </m:r>
                    <m:sSub>
                      <m:e>
                        <m:r>
                          <m:t>f</m:t>
                        </m:r>
                      </m:e>
                      <m:sub>
                        <m:r>
                          <m:t>0</m:t>
                        </m:r>
                      </m:sub>
                    </m:sSub>
                    <m:r>
                      <m:rPr>
                        <m:sty m:val="p"/>
                      </m:rPr>
                      <m:t>⋅</m:t>
                    </m:r>
                    <m:r>
                      <m:t>2</m:t>
                    </m:r>
                    <m:r>
                      <m:rPr>
                        <m:sty m:val="p"/>
                      </m:rPr>
                      <m:t>)</m:t>
                    </m:r>
                  </m:e>
                </m:mr>
                <m:mr>
                  <m:e>
                    <m:r>
                      <m:rPr>
                        <m:sty m:val="p"/>
                      </m:rPr>
                      <m:t>…</m:t>
                    </m:r>
                  </m:e>
                  <m:e>
                    <m:r>
                      <m:rPr>
                        <m:sty m:val="p"/>
                      </m:rPr>
                      <m:t>…</m:t>
                    </m:r>
                  </m:e>
                </m:mr>
                <m:mr>
                  <m:e>
                    <m:r>
                      <m:t>A</m:t>
                    </m:r>
                    <m:r>
                      <m:t>c</m:t>
                    </m:r>
                    <m:r>
                      <m:t>o</m:t>
                    </m:r>
                    <m:r>
                      <m:t>s</m:t>
                    </m:r>
                    <m:r>
                      <m:rPr>
                        <m:sty m:val="p"/>
                      </m:rPr>
                      <m:t>(</m:t>
                    </m:r>
                    <m:r>
                      <m:t>2</m:t>
                    </m:r>
                    <m:r>
                      <m:t>π</m:t>
                    </m:r>
                    <m:sSub>
                      <m:e>
                        <m:r>
                          <m:t>f</m:t>
                        </m:r>
                      </m:e>
                      <m:sub>
                        <m:r>
                          <m:t>0</m:t>
                        </m:r>
                      </m:sub>
                    </m:sSub>
                    <m:r>
                      <m:rPr>
                        <m:sty m:val="p"/>
                      </m:rPr>
                      <m:t>(</m:t>
                    </m:r>
                    <m:r>
                      <m:t>N</m:t>
                    </m:r>
                    <m:r>
                      <m:rPr>
                        <m:sty m:val="p"/>
                      </m:rPr>
                      <m:t>−</m:t>
                    </m:r>
                    <m:r>
                      <m:t>1</m:t>
                    </m:r>
                    <m:r>
                      <m:rPr>
                        <m:sty m:val="p"/>
                      </m:rPr>
                      <m:t>)</m:t>
                    </m:r>
                    <m:r>
                      <m:rPr>
                        <m:sty m:val="p"/>
                      </m:rPr>
                      <m:t>)</m:t>
                    </m:r>
                  </m:e>
                  <m:e>
                    <m:r>
                      <m:rPr>
                        <m:sty m:val="p"/>
                      </m:rPr>
                      <m:t>−</m:t>
                    </m:r>
                    <m:r>
                      <m:t>A</m:t>
                    </m:r>
                    <m:r>
                      <m:t>s</m:t>
                    </m:r>
                    <m:r>
                      <m:t>i</m:t>
                    </m:r>
                    <m:r>
                      <m:t>n</m:t>
                    </m:r>
                    <m:r>
                      <m:rPr>
                        <m:sty m:val="p"/>
                      </m:rPr>
                      <m:t>(</m:t>
                    </m:r>
                    <m:r>
                      <m:t>2</m:t>
                    </m:r>
                    <m:r>
                      <m:t>π</m:t>
                    </m:r>
                    <m:sSub>
                      <m:e>
                        <m:r>
                          <m:t>f</m:t>
                        </m:r>
                      </m:e>
                      <m:sub>
                        <m:r>
                          <m:t>0</m:t>
                        </m:r>
                      </m:sub>
                    </m:sSub>
                    <m:r>
                      <m:rPr>
                        <m:sty m:val="p"/>
                      </m:rPr>
                      <m:t>(</m:t>
                    </m:r>
                    <m:r>
                      <m:t>N</m:t>
                    </m:r>
                    <m:r>
                      <m:rPr>
                        <m:sty m:val="p"/>
                      </m:rPr>
                      <m:t>−</m:t>
                    </m:r>
                    <m:r>
                      <m:t>1</m:t>
                    </m:r>
                    <m:r>
                      <m:rPr>
                        <m:sty m:val="p"/>
                      </m:rPr>
                      <m:t>)</m:t>
                    </m:r>
                    <m:r>
                      <m:rPr>
                        <m:sty m:val="p"/>
                      </m:rPr>
                      <m:t>)</m:t>
                    </m:r>
                  </m:e>
                </m:mr>
              </m:m>
            </m:e>
          </m:d>
          <m:r>
            <m:rPr>
              <m:sty m:val="p"/>
            </m:rPr>
            <m:t>,</m:t>
          </m:r>
          <m:r>
            <m:t>ϕ</m:t>
          </m:r>
          <m:r>
            <m:rPr>
              <m:sty m:val="p"/>
            </m:rPr>
            <m:t>=</m:t>
          </m:r>
          <m:d>
            <m:dPr>
              <m:begChr m:val="["/>
              <m:sepChr m:val=""/>
              <m:endChr m:val="]"/>
              <m:grow/>
            </m:dPr>
            <m:e>
              <m:m>
                <m:mPr>
                  <m:baseJc m:val="center"/>
                  <m:plcHide m:val="on"/>
                  <m:mcs>
                    <m:mc>
                      <m:mcPr>
                        <m:mcJc m:val="center"/>
                        <m:count m:val="1"/>
                      </m:mcPr>
                    </m:mc>
                  </m:mcs>
                </m:mPr>
                <m:mr>
                  <m:e>
                    <m:r>
                      <m:t>c</m:t>
                    </m:r>
                    <m:r>
                      <m:t>o</m:t>
                    </m:r>
                    <m:r>
                      <m:t>s</m:t>
                    </m:r>
                    <m:acc>
                      <m:accPr>
                        <m:chr m:val="̂"/>
                      </m:accPr>
                      <m:e>
                        <m:r>
                          <m:t>ϕ</m:t>
                        </m:r>
                      </m:e>
                    </m:acc>
                  </m:e>
                </m:mr>
                <m:mr>
                  <m:e>
                    <m:r>
                      <m:t>s</m:t>
                    </m:r>
                    <m:r>
                      <m:t>i</m:t>
                    </m:r>
                    <m:r>
                      <m:t>n</m:t>
                    </m:r>
                    <m:acc>
                      <m:accPr>
                        <m:chr m:val="̂"/>
                      </m:accPr>
                      <m:e>
                        <m:r>
                          <m:t>ϕ</m:t>
                        </m:r>
                      </m:e>
                    </m:acc>
                  </m:e>
                </m:mr>
              </m:m>
            </m:e>
          </m:d>
        </m:oMath>
      </m:oMathPara>
    </w:p>
    <w:p>
      <w:pPr>
        <w:pStyle w:val="FirstParagraph"/>
      </w:pPr>
      <w:r>
        <w:rPr>
          <w:rFonts w:hint="eastAsia"/>
        </w:rPr>
        <w:t xml:space="preserve">由上述原理可计算</w:t>
      </w:r>
    </w:p>
    <w:p>
      <w:pPr>
        <w:pStyle w:val="a0"/>
      </w:pPr>
      <m:oMathPara>
        <m:oMathParaPr>
          <m:jc m:val="center"/>
        </m:oMathParaPr>
        <m:oMath>
          <m:r>
            <m:t>ϕ</m:t>
          </m:r>
          <m:r>
            <m:rPr>
              <m:sty m:val="p"/>
            </m:rPr>
            <m:t>=</m:t>
          </m:r>
          <m:r>
            <m:rPr>
              <m:sty m:val="p"/>
            </m:rPr>
            <m:t>(</m:t>
          </m:r>
          <m:sSup>
            <m:e>
              <m:r>
                <m:t>X</m:t>
              </m:r>
            </m:e>
            <m:sup>
              <m:r>
                <m:t>T</m:t>
              </m:r>
            </m:sup>
          </m:sSup>
          <m:r>
            <m:t>X</m:t>
          </m:r>
          <m:sSup>
            <m:e>
              <m:r>
                <m:rPr>
                  <m:sty m:val="p"/>
                </m:rPr>
                <m:t>)</m:t>
              </m:r>
            </m:e>
            <m:sup>
              <m:r>
                <m:rPr>
                  <m:sty m:val="p"/>
                </m:rPr>
                <m:t>−</m:t>
              </m:r>
              <m:r>
                <m:t>1</m:t>
              </m:r>
            </m:sup>
          </m:sSup>
          <m:sSup>
            <m:e>
              <m:r>
                <m:t>X</m:t>
              </m:r>
            </m:e>
            <m:sup>
              <m:r>
                <m:t>T</m:t>
              </m:r>
            </m:sup>
          </m:sSup>
          <m:r>
            <m:t>Y</m:t>
          </m:r>
        </m:oMath>
      </m:oMathPara>
    </w:p>
    <w:p>
      <w:pPr>
        <w:pStyle w:val="FirstParagraph"/>
      </w:pPr>
      <w:r>
        <w:rPr>
          <w:rFonts w:hint="eastAsia"/>
        </w:rPr>
        <w:t xml:space="preserve">得到</w:t>
      </w:r>
      <w:r>
        <w:t xml:space="preserve"> </w:t>
      </w:r>
      <m:oMath>
        <m:r>
          <m:rPr>
            <m:sty m:val="p"/>
          </m:rPr>
          <m:t>cos</m:t>
        </m:r>
        <m:acc>
          <m:accPr>
            <m:chr m:val="̂"/>
          </m:accPr>
          <m:e>
            <m:r>
              <m:t>ϕ</m:t>
            </m:r>
          </m:e>
        </m:acc>
      </m:oMath>
      <w:r>
        <w:t xml:space="preserve"> </w:t>
      </w:r>
      <w:r>
        <w:rPr>
          <w:rFonts w:hint="eastAsia"/>
        </w:rPr>
        <w:t xml:space="preserve">和</w:t>
      </w:r>
      <w:r>
        <w:t xml:space="preserve"> </w:t>
      </w:r>
      <m:oMath>
        <m:r>
          <m:rPr>
            <m:sty m:val="p"/>
          </m:rPr>
          <m:t>sin</m:t>
        </m:r>
        <m:acc>
          <m:accPr>
            <m:chr m:val="̂"/>
          </m:accPr>
          <m:e>
            <m:r>
              <m:t>ϕ</m:t>
            </m:r>
          </m:e>
        </m:acc>
      </m:oMath>
      <w:r>
        <w:t xml:space="preserve"> </w:t>
      </w:r>
      <w:r>
        <w:t xml:space="preserve">, </w:t>
      </w:r>
      <w:r>
        <w:rPr>
          <w:rFonts w:hint="eastAsia"/>
        </w:rPr>
        <w:t xml:space="preserve">相除再作反正切即求得</w:t>
      </w:r>
      <w:r>
        <w:t xml:space="preserve"> </w:t>
      </w:r>
      <m:oMath>
        <m:acc>
          <m:accPr>
            <m:chr m:val="̂"/>
          </m:accPr>
          <m:e>
            <m:r>
              <m:t>ϕ</m:t>
            </m:r>
          </m:e>
        </m:acc>
      </m:oMath>
      <w:r>
        <w:t xml:space="preserve"> </w:t>
      </w:r>
      <w:r>
        <w:t xml:space="preserve">。</w:t>
      </w:r>
    </w:p>
    <w:bookmarkEnd w:id="14"/>
    <w:bookmarkStart w:id="15" w:name="三实验结果分析"/>
    <w:p>
      <w:pPr>
        <w:pStyle w:val="1"/>
      </w:pPr>
      <w:r>
        <w:rPr>
          <w:rFonts w:hint="eastAsia"/>
        </w:rPr>
        <w:t xml:space="preserve">三、实验结果分析</w:t>
      </w:r>
    </w:p>
    <w:bookmarkEnd w:id="15"/>
    <w:bookmarkStart w:id="37" w:name="探究相关参数对估计结果的影响"/>
    <w:p>
      <w:pPr>
        <w:pStyle w:val="1"/>
      </w:pPr>
      <w:r>
        <w:rPr>
          <w:rFonts w:hint="eastAsia"/>
        </w:rPr>
        <w:t xml:space="preserve">1.探究相关参数对估计结果的影响</w:t>
      </w:r>
    </w:p>
    <w:p>
      <w:pPr>
        <w:pStyle w:val="FirstParagraph"/>
      </w:pPr>
      <w:r>
        <w:rPr>
          <w:rFonts w:hint="eastAsia"/>
        </w:rPr>
        <w:t xml:space="preserve">先选择最大似然估计法。实验初始参数为</w:t>
      </w:r>
      <w:r>
        <w:t xml:space="preserve"> </w:t>
      </w:r>
      <m:oMath>
        <m:r>
          <m:t>N</m:t>
        </m:r>
        <m:r>
          <m:rPr>
            <m:sty m:val="p"/>
          </m:rPr>
          <m:t>=</m:t>
        </m:r>
        <m:r>
          <m:t>256</m:t>
        </m:r>
      </m:oMath>
      <w:r>
        <w:t xml:space="preserve"> </w:t>
      </w:r>
      <w:r>
        <w:rPr>
          <w:rFonts w:hint="eastAsia"/>
        </w:rPr>
        <w:t xml:space="preserve">，</w:t>
      </w:r>
      <w:r>
        <w:t xml:space="preserve"> </w:t>
      </w:r>
      <m:oMath>
        <m:r>
          <m:t>T</m:t>
        </m:r>
        <m:r>
          <m:rPr>
            <m:sty m:val="p"/>
          </m:rPr>
          <m:t>=</m:t>
        </m:r>
        <m:r>
          <m:t>1</m:t>
        </m:r>
      </m:oMath>
      <w:r>
        <w:t xml:space="preserve"> </w:t>
      </w:r>
      <w:r>
        <w:rPr>
          <w:rFonts w:hint="eastAsia"/>
        </w:rPr>
        <w:t xml:space="preserve">，</w:t>
      </w:r>
      <w:r>
        <w:t xml:space="preserve"> </w:t>
      </w:r>
      <m:oMath>
        <m:r>
          <m:rPr>
            <m:sty m:val="p"/>
          </m:rPr>
          <m:t>sigmax</m:t>
        </m:r>
        <m:r>
          <m:t>2</m:t>
        </m:r>
        <m:r>
          <m:rPr>
            <m:sty m:val="p"/>
          </m:rPr>
          <m:t>=</m:t>
        </m:r>
        <m:r>
          <m:t>1</m:t>
        </m:r>
      </m:oMath>
      <w:r>
        <w:t xml:space="preserve"> </w:t>
      </w:r>
      <w:r>
        <w:rPr>
          <w:rFonts w:hint="eastAsia"/>
        </w:rPr>
        <w:t xml:space="preserve">，信号初相为30。估计结果如图1-1。</w:t>
      </w:r>
    </w:p>
    <w:p>
      <w:pPr>
        <w:pStyle w:val="a0"/>
      </w:pPr>
      <w:r>
        <w:drawing>
          <wp:inline>
            <wp:extent cx="5486400" cy="2938536"/>
            <wp:effectExtent b="0" l="0" r="0" t="0"/>
            <wp:docPr descr="" title="" id="17" name="Picture"/>
            <a:graphic>
              <a:graphicData uri="http://schemas.openxmlformats.org/drawingml/2006/picture">
                <pic:pic>
                  <pic:nvPicPr>
                    <pic:cNvPr descr="images/82d59905f064f5dc1be5f468b8cfc219526b008acdab8ee3f35f887e8d0b4813.jpg" id="18" name="Picture"/>
                    <pic:cNvPicPr>
                      <a:picLocks noChangeArrowheads="1" noChangeAspect="1"/>
                    </pic:cNvPicPr>
                  </pic:nvPicPr>
                  <pic:blipFill>
                    <a:blip r:embed="rId16"/>
                    <a:stretch>
                      <a:fillRect/>
                    </a:stretch>
                  </pic:blipFill>
                  <pic:spPr bwMode="auto">
                    <a:xfrm>
                      <a:off x="0" y="0"/>
                      <a:ext cx="5486400" cy="2938536"/>
                    </a:xfrm>
                    <a:prstGeom prst="rect">
                      <a:avLst/>
                    </a:prstGeom>
                    <a:noFill/>
                    <a:ln w="9525">
                      <a:noFill/>
                      <a:headEnd/>
                      <a:tailEnd/>
                    </a:ln>
                  </pic:spPr>
                </pic:pic>
              </a:graphicData>
            </a:graphic>
          </wp:inline>
        </w:drawing>
      </w:r>
      <w:r>
        <w:br/>
      </w:r>
      <w:r>
        <w:rPr>
          <w:rFonts w:hint="eastAsia"/>
        </w:rPr>
        <w:t xml:space="preserve">图1-1</w:t>
      </w:r>
    </w:p>
    <w:p>
      <w:pPr>
        <w:pStyle w:val="a0"/>
      </w:pPr>
      <w:r>
        <w:rPr>
          <w:rFonts w:hint="eastAsia"/>
        </w:rPr>
        <w:t xml:space="preserve">将N增大到512、1024、2048、4096，得到表1-1所示结果。由表1-1中数据可看出，N增大到4倍时，标准差近似增大到2倍，而均值几乎不受影响。</w:t>
      </w:r>
    </w:p>
    <w:p>
      <w:pPr>
        <w:pStyle w:val="a0"/>
      </w:pPr>
      <w:r>
        <w:rPr>
          <w:rFonts w:hint="eastAsia"/>
        </w:rPr>
        <w:t xml:space="preserve">表1-1</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t xml:space="preserve">N</w:t>
            </w:r>
          </w:p>
        </w:tc>
        <w:tc>
          <w:tcPr/>
          <w:p>
            <w:pPr>
              <w:pStyle w:val="Compact0"/>
            </w:pPr>
            <w:r>
              <w:t xml:space="preserve">256</w:t>
            </w:r>
          </w:p>
        </w:tc>
        <w:tc>
          <w:tcPr/>
          <w:p>
            <w:pPr>
              <w:pStyle w:val="Compact0"/>
            </w:pPr>
            <w:r>
              <w:t xml:space="preserve">512</w:t>
            </w:r>
          </w:p>
        </w:tc>
        <w:tc>
          <w:tcPr/>
          <w:p>
            <w:pPr>
              <w:pStyle w:val="Compact0"/>
            </w:pPr>
            <w:r>
              <w:t xml:space="preserve">1024</w:t>
            </w:r>
          </w:p>
        </w:tc>
        <w:tc>
          <w:tcPr/>
          <w:p>
            <w:pPr>
              <w:pStyle w:val="Compact0"/>
            </w:pPr>
            <w:r>
              <w:t xml:space="preserve">2048</w:t>
            </w:r>
          </w:p>
        </w:tc>
        <w:tc>
          <w:tcPr/>
          <w:p>
            <w:pPr>
              <w:pStyle w:val="Compact0"/>
            </w:pPr>
            <w:r>
              <w:t xml:space="preserve">4096</w:t>
            </w:r>
          </w:p>
        </w:tc>
      </w:tr>
      <w:tr>
        <w:tc>
          <w:tcPr/>
          <w:p>
            <w:pPr>
              <w:pStyle w:val="Compact0"/>
            </w:pPr>
            <w:r>
              <w:t xml:space="preserve">est_mean</w:t>
            </w:r>
          </w:p>
        </w:tc>
        <w:tc>
          <w:tcPr/>
          <w:p>
            <w:pPr>
              <w:pStyle w:val="Compact0"/>
            </w:pPr>
            <w:r>
              <w:t xml:space="preserve">30.2561</w:t>
            </w:r>
          </w:p>
        </w:tc>
        <w:tc>
          <w:tcPr/>
          <w:p>
            <w:pPr>
              <w:pStyle w:val="Compact0"/>
            </w:pPr>
            <w:r>
              <w:t xml:space="preserve">29.9825</w:t>
            </w:r>
          </w:p>
        </w:tc>
        <w:tc>
          <w:tcPr/>
          <w:p>
            <w:pPr>
              <w:pStyle w:val="Compact0"/>
            </w:pPr>
            <w:r>
              <w:t xml:space="preserve">30.1302</w:t>
            </w:r>
          </w:p>
        </w:tc>
        <w:tc>
          <w:tcPr/>
          <w:p>
            <w:pPr>
              <w:pStyle w:val="Compact0"/>
            </w:pPr>
            <w:r>
              <w:t xml:space="preserve">29.9739</w:t>
            </w:r>
          </w:p>
        </w:tc>
        <w:tc>
          <w:tcPr/>
          <w:p>
            <w:pPr>
              <w:pStyle w:val="Compact0"/>
            </w:pPr>
            <w:r>
              <w:t xml:space="preserve">29.9866</w:t>
            </w:r>
          </w:p>
        </w:tc>
      </w:tr>
      <w:tr>
        <w:tc>
          <w:tcPr/>
          <w:p>
            <w:pPr>
              <w:pStyle w:val="Compact0"/>
            </w:pPr>
            <w:r>
              <w:t xml:space="preserve">est_std</w:t>
            </w:r>
          </w:p>
        </w:tc>
        <w:tc>
          <w:tcPr/>
          <w:p>
            <w:pPr>
              <w:pStyle w:val="Compact0"/>
            </w:pPr>
            <w:r>
              <w:t xml:space="preserve">5.1988</w:t>
            </w:r>
          </w:p>
        </w:tc>
        <w:tc>
          <w:tcPr/>
          <w:p>
            <w:pPr>
              <w:pStyle w:val="Compact0"/>
            </w:pPr>
            <w:r>
              <w:t xml:space="preserve">3.5326</w:t>
            </w:r>
          </w:p>
        </w:tc>
        <w:tc>
          <w:tcPr/>
          <w:p>
            <w:pPr>
              <w:pStyle w:val="Compact0"/>
            </w:pPr>
            <w:r>
              <w:t xml:space="preserve">2.5269</w:t>
            </w:r>
          </w:p>
        </w:tc>
        <w:tc>
          <w:tcPr/>
          <w:p>
            <w:pPr>
              <w:pStyle w:val="Compact0"/>
            </w:pPr>
            <w:r>
              <w:t xml:space="preserve">1.7898</w:t>
            </w:r>
          </w:p>
        </w:tc>
        <w:tc>
          <w:tcPr/>
          <w:p>
            <w:pPr>
              <w:pStyle w:val="Compact0"/>
            </w:pPr>
            <w:r>
              <w:t xml:space="preserve">1.2644</w:t>
            </w:r>
          </w:p>
        </w:tc>
      </w:tr>
    </w:tbl>
    <w:p>
      <w:pPr>
        <w:pStyle w:val="a0"/>
      </w:pPr>
      <w:r>
        <w:rPr>
          <w:rFonts w:hint="eastAsia"/>
        </w:rPr>
        <w:t xml:space="preserve">绘制估计标准差及其平方（估计方差）与N的关系如图1-2。绘制</w:t>
      </w:r>
      <w:r>
        <w:t xml:space="preserve"> </w:t>
      </w:r>
      <m:oMath>
        <m:r>
          <m:rPr>
            <m:sty m:val="p"/>
          </m:rPr>
          <m:t>N</m:t>
        </m:r>
        <m:r>
          <m:rPr>
            <m:sty m:val="p"/>
          </m:rPr>
          <m:t>=</m:t>
        </m:r>
        <m:r>
          <m:t>1024</m:t>
        </m:r>
      </m:oMath>
      <w:r>
        <w:t xml:space="preserve"> </w:t>
      </w:r>
      <w:r>
        <w:rPr>
          <w:rFonts w:hint="eastAsia"/>
        </w:rPr>
        <w:t xml:space="preserve">、2048、4096时的zn如图1-3。</w:t>
      </w:r>
    </w:p>
    <w:p>
      <w:pPr>
        <w:pStyle w:val="a0"/>
      </w:pPr>
      <w:r>
        <w:drawing>
          <wp:inline>
            <wp:extent cx="5486400" cy="6790632"/>
            <wp:effectExtent b="0" l="0" r="0" t="0"/>
            <wp:docPr descr="" title="" id="20" name="Picture"/>
            <a:graphic>
              <a:graphicData uri="http://schemas.openxmlformats.org/drawingml/2006/picture">
                <pic:pic>
                  <pic:nvPicPr>
                    <pic:cNvPr descr="images/7a57091e29b899b827e313050611155056f6a03638e41590dfaff15b38976ccb.jpg" id="21" name="Picture"/>
                    <pic:cNvPicPr>
                      <a:picLocks noChangeArrowheads="1" noChangeAspect="1"/>
                    </pic:cNvPicPr>
                  </pic:nvPicPr>
                  <pic:blipFill>
                    <a:blip r:embed="rId19"/>
                    <a:stretch>
                      <a:fillRect/>
                    </a:stretch>
                  </pic:blipFill>
                  <pic:spPr bwMode="auto">
                    <a:xfrm>
                      <a:off x="0" y="0"/>
                      <a:ext cx="5486400" cy="6790632"/>
                    </a:xfrm>
                    <a:prstGeom prst="rect">
                      <a:avLst/>
                    </a:prstGeom>
                    <a:noFill/>
                    <a:ln w="9525">
                      <a:noFill/>
                      <a:headEnd/>
                      <a:tailEnd/>
                    </a:ln>
                  </pic:spPr>
                </pic:pic>
              </a:graphicData>
            </a:graphic>
          </wp:inline>
        </w:drawing>
      </w:r>
      <w:r>
        <w:br/>
      </w:r>
      <w:r>
        <w:rPr>
          <w:rFonts w:hint="eastAsia"/>
        </w:rPr>
        <w:t xml:space="preserve">图1-2</w:t>
      </w:r>
    </w:p>
    <w:p>
      <w:pPr>
        <w:pStyle w:val="a0"/>
      </w:pPr>
      <w:r>
        <w:drawing>
          <wp:inline>
            <wp:extent cx="5486400" cy="6879945"/>
            <wp:effectExtent b="0" l="0" r="0" t="0"/>
            <wp:docPr descr="" title="" id="23" name="Picture"/>
            <a:graphic>
              <a:graphicData uri="http://schemas.openxmlformats.org/drawingml/2006/picture">
                <pic:pic>
                  <pic:nvPicPr>
                    <pic:cNvPr descr="images/8a4ace49b6cfacd4aecc91db699c017eb2208162c70768885829282e20577e87.jpg" id="24" name="Picture"/>
                    <pic:cNvPicPr>
                      <a:picLocks noChangeArrowheads="1" noChangeAspect="1"/>
                    </pic:cNvPicPr>
                  </pic:nvPicPr>
                  <pic:blipFill>
                    <a:blip r:embed="rId22"/>
                    <a:stretch>
                      <a:fillRect/>
                    </a:stretch>
                  </pic:blipFill>
                  <pic:spPr bwMode="auto">
                    <a:xfrm>
                      <a:off x="0" y="0"/>
                      <a:ext cx="5486400" cy="6879945"/>
                    </a:xfrm>
                    <a:prstGeom prst="rect">
                      <a:avLst/>
                    </a:prstGeom>
                    <a:noFill/>
                    <a:ln w="9525">
                      <a:noFill/>
                      <a:headEnd/>
                      <a:tailEnd/>
                    </a:ln>
                  </pic:spPr>
                </pic:pic>
              </a:graphicData>
            </a:graphic>
          </wp:inline>
        </w:drawing>
      </w:r>
    </w:p>
    <w:p>
      <w:pPr>
        <w:pStyle w:val="a0"/>
      </w:pPr>
      <w:r>
        <w:drawing>
          <wp:inline>
            <wp:extent cx="5486400" cy="2921638"/>
            <wp:effectExtent b="0" l="0" r="0" t="0"/>
            <wp:docPr descr="" title="" id="26" name="Picture"/>
            <a:graphic>
              <a:graphicData uri="http://schemas.openxmlformats.org/drawingml/2006/picture">
                <pic:pic>
                  <pic:nvPicPr>
                    <pic:cNvPr descr="images/fa575a7549e3c8ded3ebd65aefe2606e29cc444abc1b4d32565bdd14f71f4817.jpg" id="27" name="Picture"/>
                    <pic:cNvPicPr>
                      <a:picLocks noChangeArrowheads="1" noChangeAspect="1"/>
                    </pic:cNvPicPr>
                  </pic:nvPicPr>
                  <pic:blipFill>
                    <a:blip r:embed="rId25"/>
                    <a:stretch>
                      <a:fillRect/>
                    </a:stretch>
                  </pic:blipFill>
                  <pic:spPr bwMode="auto">
                    <a:xfrm>
                      <a:off x="0" y="0"/>
                      <a:ext cx="5486400" cy="2921638"/>
                    </a:xfrm>
                    <a:prstGeom prst="rect">
                      <a:avLst/>
                    </a:prstGeom>
                    <a:noFill/>
                    <a:ln w="9525">
                      <a:noFill/>
                      <a:headEnd/>
                      <a:tailEnd/>
                    </a:ln>
                  </pic:spPr>
                </pic:pic>
              </a:graphicData>
            </a:graphic>
          </wp:inline>
        </w:drawing>
      </w:r>
      <w:r>
        <w:br/>
      </w:r>
      <w:r>
        <w:rPr>
          <w:rFonts w:hint="eastAsia"/>
        </w:rPr>
        <w:t xml:space="preserve">图1-3</w:t>
      </w:r>
    </w:p>
    <w:p>
      <w:pPr>
        <w:pStyle w:val="a0"/>
      </w:pPr>
      <w:r>
        <w:rPr>
          <w:rFonts w:hint="eastAsia"/>
        </w:rPr>
        <w:t xml:space="preserve">由图中1-2曲线可看出，估计标准差的平方与信号长度N呈反比例关系。由图1-3中zn的绘制结果也可看出，N越大，绘制出信号的正弦波轮廓越明显。可知信号长度越长，信噪比越高，信号越突出，估计结果越准确。</w:t>
      </w:r>
    </w:p>
    <w:p>
      <w:pPr>
        <w:pStyle w:val="a0"/>
      </w:pPr>
      <w:r>
        <w:rPr>
          <w:rFonts w:hint="eastAsia"/>
        </w:rPr>
        <w:t xml:space="preserve">N=256时，将sigmax2增大到2、4、8、16，得到表1-2。由表1-2中数据可知，sigmax2增大到4倍，标准差也近似增大到2倍，均值也几乎不受影响。</w:t>
      </w:r>
    </w:p>
    <w:p>
      <w:pPr>
        <w:pStyle w:val="a0"/>
      </w:pPr>
      <w:r>
        <w:rPr>
          <w:rFonts w:hint="eastAsia"/>
        </w:rPr>
        <w:t xml:space="preserve">表1-2</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t xml:space="preserve">sigmax2</w:t>
            </w:r>
          </w:p>
        </w:tc>
        <w:tc>
          <w:tcPr/>
          <w:p>
            <w:pPr>
              <w:pStyle w:val="Compact0"/>
            </w:pPr>
            <w:r>
              <w:t xml:space="preserve">1</w:t>
            </w:r>
          </w:p>
        </w:tc>
        <w:tc>
          <w:tcPr/>
          <w:p>
            <w:pPr>
              <w:pStyle w:val="Compact0"/>
            </w:pPr>
            <w:r>
              <w:t xml:space="preserve">2</w:t>
            </w:r>
          </w:p>
        </w:tc>
        <w:tc>
          <w:tcPr/>
          <w:p>
            <w:pPr>
              <w:pStyle w:val="Compact0"/>
            </w:pPr>
            <w:r>
              <w:t xml:space="preserve">4</w:t>
            </w:r>
          </w:p>
        </w:tc>
        <w:tc>
          <w:tcPr/>
          <w:p>
            <w:pPr>
              <w:pStyle w:val="Compact0"/>
            </w:pPr>
            <w:r>
              <w:t xml:space="preserve">8</w:t>
            </w:r>
          </w:p>
        </w:tc>
        <w:tc>
          <w:tcPr/>
          <w:p>
            <w:pPr>
              <w:pStyle w:val="Compact0"/>
            </w:pPr>
            <w:r>
              <w:t xml:space="preserve">16</w:t>
            </w:r>
          </w:p>
        </w:tc>
      </w:tr>
      <w:tr>
        <w:tc>
          <w:tcPr/>
          <w:p>
            <w:pPr>
              <w:pStyle w:val="Compact0"/>
            </w:pPr>
            <w:r>
              <w:t xml:space="preserve">est_mean</w:t>
            </w:r>
          </w:p>
        </w:tc>
        <w:tc>
          <w:tcPr/>
          <w:p>
            <w:pPr>
              <w:pStyle w:val="Compact0"/>
            </w:pPr>
            <w:r>
              <w:t xml:space="preserve">30.2561</w:t>
            </w:r>
          </w:p>
        </w:tc>
        <w:tc>
          <w:tcPr/>
          <w:p>
            <w:pPr>
              <w:pStyle w:val="Compact0"/>
            </w:pPr>
            <w:r>
              <w:t xml:space="preserve">30.3423</w:t>
            </w:r>
          </w:p>
        </w:tc>
        <w:tc>
          <w:tcPr/>
          <w:p>
            <w:pPr>
              <w:pStyle w:val="Compact0"/>
            </w:pPr>
            <w:r>
              <w:t xml:space="preserve">30.4448</w:t>
            </w:r>
          </w:p>
        </w:tc>
        <w:tc>
          <w:tcPr/>
          <w:p>
            <w:pPr>
              <w:pStyle w:val="Compact0"/>
            </w:pPr>
            <w:r>
              <w:t xml:space="preserve">30.5520</w:t>
            </w:r>
          </w:p>
        </w:tc>
        <w:tc>
          <w:tcPr/>
          <w:p>
            <w:pPr>
              <w:pStyle w:val="Compact0"/>
            </w:pPr>
            <w:r>
              <w:t xml:space="preserve">30.6993</w:t>
            </w:r>
          </w:p>
        </w:tc>
      </w:tr>
      <w:tr>
        <w:tc>
          <w:tcPr/>
          <w:p>
            <w:pPr>
              <w:pStyle w:val="Compact0"/>
            </w:pPr>
            <w:r>
              <w:t xml:space="preserve">est_std</w:t>
            </w:r>
          </w:p>
        </w:tc>
        <w:tc>
          <w:tcPr/>
          <w:p>
            <w:pPr>
              <w:pStyle w:val="Compact0"/>
            </w:pPr>
            <w:r>
              <w:t xml:space="preserve">5.1988</w:t>
            </w:r>
          </w:p>
        </w:tc>
        <w:tc>
          <w:tcPr/>
          <w:p>
            <w:pPr>
              <w:pStyle w:val="Compact0"/>
            </w:pPr>
            <w:r>
              <w:t xml:space="preserve">7.3663</w:t>
            </w:r>
          </w:p>
        </w:tc>
        <w:tc>
          <w:tcPr/>
          <w:p>
            <w:pPr>
              <w:pStyle w:val="Compact0"/>
            </w:pPr>
            <w:r>
              <w:t xml:space="preserve">10.4668</w:t>
            </w:r>
          </w:p>
        </w:tc>
        <w:tc>
          <w:tcPr/>
          <w:p>
            <w:pPr>
              <w:pStyle w:val="Compact0"/>
            </w:pPr>
            <w:r>
              <w:t xml:space="preserve">14.9772</w:t>
            </w:r>
          </w:p>
        </w:tc>
        <w:tc>
          <w:tcPr/>
          <w:p>
            <w:pPr>
              <w:pStyle w:val="Compact0"/>
            </w:pPr>
            <w:r>
              <w:t xml:space="preserve">21.9890</w:t>
            </w:r>
          </w:p>
        </w:tc>
      </w:tr>
    </w:tbl>
    <w:p>
      <w:pPr>
        <w:pStyle w:val="a0"/>
      </w:pPr>
      <w:r>
        <w:rPr>
          <w:rFonts w:hint="eastAsia"/>
        </w:rPr>
        <w:t xml:space="preserve">保持</w:t>
      </w:r>
      <w:r>
        <w:t xml:space="preserve"> </w:t>
      </w:r>
      <m:oMath>
        <m:r>
          <m:t>N</m:t>
        </m:r>
        <m:r>
          <m:rPr>
            <m:sty m:val="p"/>
          </m:rPr>
          <m:t>=</m:t>
        </m:r>
        <m:r>
          <m:t>4096</m:t>
        </m:r>
      </m:oMath>
      <w:r>
        <w:t xml:space="preserve"> </w:t>
      </w:r>
      <w:r>
        <w:rPr>
          <w:rFonts w:hint="eastAsia"/>
        </w:rPr>
        <w:t xml:space="preserve">，绘制估计标准差、方差与</w:t>
      </w:r>
      <w:r>
        <w:t xml:space="preserve"> </w:t>
      </w:r>
      <m:oMath>
        <m:r>
          <m:rPr>
            <m:sty m:val="p"/>
          </m:rPr>
          <m:t>s</m:t>
        </m:r>
        <m:r>
          <m:rPr>
            <m:sty m:val="p"/>
          </m:rPr>
          <m:t>i</m:t>
        </m:r>
        <m:r>
          <m:rPr>
            <m:sty m:val="p"/>
          </m:rPr>
          <m:t>g</m:t>
        </m:r>
        <m:r>
          <m:rPr>
            <m:sty m:val="p"/>
          </m:rPr>
          <m:t>m</m:t>
        </m:r>
        <m:r>
          <m:rPr>
            <m:sty m:val="p"/>
          </m:rPr>
          <m:t>a</m:t>
        </m:r>
        <m:r>
          <m:rPr>
            <m:sty m:val="p"/>
          </m:rPr>
          <m:t>x</m:t>
        </m:r>
        <m:r>
          <m:rPr>
            <m:sty m:val="p"/>
          </m:rPr>
          <m:t>2</m:t>
        </m:r>
      </m:oMath>
      <w:r>
        <w:t xml:space="preserve"> </w:t>
      </w:r>
      <w:r>
        <w:rPr>
          <w:rFonts w:hint="eastAsia"/>
        </w:rPr>
        <w:t xml:space="preserve">的关系如图1-4。绘制</w:t>
      </w:r>
      <w:r>
        <w:t xml:space="preserve"> </w:t>
      </w:r>
      <m:oMath>
        <m:r>
          <m:rPr>
            <m:sty m:val="p"/>
          </m:rPr>
          <m:t>s</m:t>
        </m:r>
        <m:r>
          <m:rPr>
            <m:sty m:val="p"/>
          </m:rPr>
          <m:t>i</m:t>
        </m:r>
        <m:r>
          <m:rPr>
            <m:sty m:val="p"/>
          </m:rPr>
          <m:t>g</m:t>
        </m:r>
        <m:r>
          <m:rPr>
            <m:sty m:val="p"/>
          </m:rPr>
          <m:t>m</m:t>
        </m:r>
        <m:r>
          <m:rPr>
            <m:sty m:val="p"/>
          </m:rPr>
          <m:t>a</m:t>
        </m:r>
        <m:r>
          <m:rPr>
            <m:sty m:val="p"/>
          </m:rPr>
          <m:t>x</m:t>
        </m:r>
        <m:r>
          <m:rPr>
            <m:sty m:val="p"/>
          </m:rPr>
          <m:t>2</m:t>
        </m:r>
        <m:r>
          <m:rPr>
            <m:sty m:val="p"/>
          </m:rPr>
          <m:t>=</m:t>
        </m:r>
        <m:r>
          <m:t>1</m:t>
        </m:r>
      </m:oMath>
      <w:r>
        <w:t xml:space="preserve"> </w:t>
      </w:r>
      <w:r>
        <w:rPr>
          <w:rFonts w:hint="eastAsia"/>
        </w:rPr>
        <w:t xml:space="preserve">、2、4时的zn如图1-5，可以得到与N的变化类似的结论。</w:t>
      </w:r>
    </w:p>
    <w:p>
      <w:pPr>
        <w:pStyle w:val="a0"/>
      </w:pPr>
      <w:r>
        <w:drawing>
          <wp:inline>
            <wp:extent cx="5486400" cy="6801411"/>
            <wp:effectExtent b="0" l="0" r="0" t="0"/>
            <wp:docPr descr="" title="" id="29" name="Picture"/>
            <a:graphic>
              <a:graphicData uri="http://schemas.openxmlformats.org/drawingml/2006/picture">
                <pic:pic>
                  <pic:nvPicPr>
                    <pic:cNvPr descr="images/fb3dbe723c963977646bf36102a4977e940f3cfd314810a81b649af72cffe56a.jpg" id="30" name="Picture"/>
                    <pic:cNvPicPr>
                      <a:picLocks noChangeArrowheads="1" noChangeAspect="1"/>
                    </pic:cNvPicPr>
                  </pic:nvPicPr>
                  <pic:blipFill>
                    <a:blip r:embed="rId28"/>
                    <a:stretch>
                      <a:fillRect/>
                    </a:stretch>
                  </pic:blipFill>
                  <pic:spPr bwMode="auto">
                    <a:xfrm>
                      <a:off x="0" y="0"/>
                      <a:ext cx="5486400" cy="6801411"/>
                    </a:xfrm>
                    <a:prstGeom prst="rect">
                      <a:avLst/>
                    </a:prstGeom>
                    <a:noFill/>
                    <a:ln w="9525">
                      <a:noFill/>
                      <a:headEnd/>
                      <a:tailEnd/>
                    </a:ln>
                  </pic:spPr>
                </pic:pic>
              </a:graphicData>
            </a:graphic>
          </wp:inline>
        </w:drawing>
      </w:r>
      <w:r>
        <w:br/>
      </w:r>
      <w:r>
        <w:rPr>
          <w:rFonts w:hint="eastAsia"/>
        </w:rPr>
        <w:t xml:space="preserve">图1-4</w:t>
      </w:r>
    </w:p>
    <w:p>
      <w:pPr>
        <w:pStyle w:val="a0"/>
      </w:pPr>
      <w:r>
        <w:drawing>
          <wp:inline>
            <wp:extent cx="5486400" cy="6822691"/>
            <wp:effectExtent b="0" l="0" r="0" t="0"/>
            <wp:docPr descr="" title="" id="32" name="Picture"/>
            <a:graphic>
              <a:graphicData uri="http://schemas.openxmlformats.org/drawingml/2006/picture">
                <pic:pic>
                  <pic:nvPicPr>
                    <pic:cNvPr descr="images/d8ad92a606959696233a5c6dae59da8a5bde88eed5a6c7e60486b248284feb13.jpg" id="33" name="Picture"/>
                    <pic:cNvPicPr>
                      <a:picLocks noChangeArrowheads="1" noChangeAspect="1"/>
                    </pic:cNvPicPr>
                  </pic:nvPicPr>
                  <pic:blipFill>
                    <a:blip r:embed="rId31"/>
                    <a:stretch>
                      <a:fillRect/>
                    </a:stretch>
                  </pic:blipFill>
                  <pic:spPr bwMode="auto">
                    <a:xfrm>
                      <a:off x="0" y="0"/>
                      <a:ext cx="5486400" cy="6822691"/>
                    </a:xfrm>
                    <a:prstGeom prst="rect">
                      <a:avLst/>
                    </a:prstGeom>
                    <a:noFill/>
                    <a:ln w="9525">
                      <a:noFill/>
                      <a:headEnd/>
                      <a:tailEnd/>
                    </a:ln>
                  </pic:spPr>
                </pic:pic>
              </a:graphicData>
            </a:graphic>
          </wp:inline>
        </w:drawing>
      </w:r>
    </w:p>
    <w:p>
      <w:pPr>
        <w:pStyle w:val="a0"/>
      </w:pPr>
      <w:r>
        <w:drawing>
          <wp:inline>
            <wp:extent cx="5486400" cy="2946926"/>
            <wp:effectExtent b="0" l="0" r="0" t="0"/>
            <wp:docPr descr="" title="" id="35" name="Picture"/>
            <a:graphic>
              <a:graphicData uri="http://schemas.openxmlformats.org/drawingml/2006/picture">
                <pic:pic>
                  <pic:nvPicPr>
                    <pic:cNvPr descr="images/1a191d391c18b40a39ffa5daa6a38dacda1854380749d0064e26ef040615cb76.jpg" id="36" name="Picture"/>
                    <pic:cNvPicPr>
                      <a:picLocks noChangeArrowheads="1" noChangeAspect="1"/>
                    </pic:cNvPicPr>
                  </pic:nvPicPr>
                  <pic:blipFill>
                    <a:blip r:embed="rId34"/>
                    <a:stretch>
                      <a:fillRect/>
                    </a:stretch>
                  </pic:blipFill>
                  <pic:spPr bwMode="auto">
                    <a:xfrm>
                      <a:off x="0" y="0"/>
                      <a:ext cx="5486400" cy="2946926"/>
                    </a:xfrm>
                    <a:prstGeom prst="rect">
                      <a:avLst/>
                    </a:prstGeom>
                    <a:noFill/>
                    <a:ln w="9525">
                      <a:noFill/>
                      <a:headEnd/>
                      <a:tailEnd/>
                    </a:ln>
                  </pic:spPr>
                </pic:pic>
              </a:graphicData>
            </a:graphic>
          </wp:inline>
        </w:drawing>
      </w:r>
      <w:r>
        <w:br/>
      </w:r>
      <w:r>
        <w:rPr>
          <w:rFonts w:hint="eastAsia"/>
        </w:rPr>
        <w:t xml:space="preserve">图1-5</w:t>
      </w:r>
    </w:p>
    <w:p>
      <w:pPr>
        <w:pStyle w:val="a0"/>
      </w:pPr>
      <w:r>
        <w:rPr>
          <w:rFonts w:hint="eastAsia"/>
        </w:rPr>
        <w:t xml:space="preserve">由图1-4可知，估计标准差的平方与sigmax2呈同比增大的关系。由图1-5的绘制结果也可看出，信号方差越大，信噪比越低，信号越不明显，参数估计的准确性越差。</w:t>
      </w:r>
    </w:p>
    <w:p>
      <w:pPr>
        <w:pStyle w:val="a0"/>
      </w:pPr>
      <w:r>
        <w:rPr>
          <w:rFonts w:hint="eastAsia"/>
        </w:rPr>
        <w:t xml:space="preserve">将参数初始化，将</w:t>
      </w:r>
      <w:r>
        <w:t xml:space="preserve"> T </w:t>
      </w:r>
      <w:r>
        <w:rPr>
          <w:rFonts w:hint="eastAsia"/>
        </w:rPr>
        <w:t xml:space="preserve">改为</w:t>
      </w:r>
      <w:r>
        <w:t xml:space="preserve"> </w:t>
      </w:r>
      <w:r>
        <w:rPr>
          <w:rFonts w:hint="eastAsia"/>
        </w:rPr>
        <w:t xml:space="preserve">1.1，观察到估计均值出现明显偏移。这是因为使用最大似然估计法时，需要</w:t>
      </w:r>
      <w:r>
        <w:t xml:space="preserve"> </w:t>
      </w:r>
      <m:oMath>
        <m:r>
          <m:rPr>
            <m:sty m:val="p"/>
          </m:rPr>
          <m:t>cos</m:t>
        </m:r>
      </m:oMath>
      <w:r>
        <w:t xml:space="preserve"> </w:t>
      </w:r>
      <w:r>
        <w:rPr>
          <w:rFonts w:hint="eastAsia"/>
        </w:rPr>
        <w:t xml:space="preserve">和</w:t>
      </w:r>
      <w:r>
        <w:t xml:space="preserve"> </w:t>
      </w:r>
      <m:oMath>
        <m:r>
          <m:rPr>
            <m:sty m:val="p"/>
          </m:rPr>
          <m:t>sin</m:t>
        </m:r>
      </m:oMath>
      <w:r>
        <w:t xml:space="preserve"> </w:t>
      </w:r>
      <w:r>
        <w:rPr>
          <w:rFonts w:hint="eastAsia"/>
        </w:rPr>
        <w:t xml:space="preserve">满足正交关系，默认</w:t>
      </w:r>
    </w:p>
    <w:p>
      <w:pPr>
        <w:pStyle w:val="a0"/>
      </w:pPr>
      <m:oMathPara>
        <m:oMathParaPr>
          <m:jc m:val="center"/>
        </m:oMathParaPr>
        <m:oMath>
          <m:r>
            <m:t>A</m:t>
          </m:r>
          <m:nary>
            <m:naryPr>
              <m:chr m:val="∑"/>
              <m:limLoc m:val="undOvr"/>
              <m:subHide m:val="off"/>
              <m:supHide m:val="off"/>
            </m:naryPr>
            <m:sub>
              <m:r>
                <m:t>n</m:t>
              </m:r>
              <m:r>
                <m:rPr>
                  <m:sty m:val="p"/>
                </m:rPr>
                <m:t>=</m:t>
              </m:r>
              <m:r>
                <m:t>0</m:t>
              </m:r>
            </m:sub>
            <m:sup>
              <m:r>
                <m:t>N</m:t>
              </m:r>
              <m:r>
                <m:rPr>
                  <m:sty m:val="p"/>
                </m:rPr>
                <m:t>−</m:t>
              </m:r>
              <m:r>
                <m:t>1</m:t>
              </m:r>
            </m:sup>
            <m:e>
              <m:r>
                <m:t>c</m:t>
              </m:r>
            </m:e>
          </m:nary>
          <m:r>
            <m:t>o</m:t>
          </m:r>
          <m:r>
            <m:t>s</m:t>
          </m:r>
          <m:r>
            <m:rPr>
              <m:sty m:val="p"/>
            </m:rPr>
            <m:t>(</m:t>
          </m:r>
          <m:r>
            <m:t>2</m:t>
          </m:r>
          <m:r>
            <m:t>π</m:t>
          </m:r>
          <m:sSub>
            <m:e>
              <m:r>
                <m:t>f</m:t>
              </m:r>
            </m:e>
            <m:sub>
              <m:r>
                <m:t>0</m:t>
              </m:r>
            </m:sub>
          </m:sSub>
          <m:r>
            <m:t>n</m:t>
          </m:r>
          <m:r>
            <m:rPr>
              <m:sty m:val="p"/>
            </m:rPr>
            <m:t>+</m:t>
          </m:r>
          <m:sSub>
            <m:e>
              <m:acc>
                <m:accPr>
                  <m:chr m:val="̂"/>
                </m:accPr>
                <m:e>
                  <m:r>
                    <m:t>ϕ</m:t>
                  </m:r>
                </m:e>
              </m:acc>
            </m:e>
            <m:sub>
              <m:r>
                <m:t>m</m:t>
              </m:r>
              <m:r>
                <m:t>l</m:t>
              </m:r>
            </m:sub>
          </m:sSub>
          <m:r>
            <m:rPr>
              <m:sty m:val="p"/>
            </m:rPr>
            <m:t>)</m:t>
          </m:r>
          <m:r>
            <m:t>s</m:t>
          </m:r>
          <m:r>
            <m:t>i</m:t>
          </m:r>
          <m:r>
            <m:t>n</m:t>
          </m:r>
          <m:r>
            <m:rPr>
              <m:sty m:val="p"/>
            </m:rPr>
            <m:t>(</m:t>
          </m:r>
          <m:r>
            <m:t>2</m:t>
          </m:r>
          <m:r>
            <m:t>π</m:t>
          </m:r>
          <m:sSub>
            <m:e>
              <m:r>
                <m:t>f</m:t>
              </m:r>
            </m:e>
            <m:sub>
              <m:r>
                <m:t>0</m:t>
              </m:r>
            </m:sub>
          </m:sSub>
          <m:r>
            <m:t>n</m:t>
          </m:r>
          <m:r>
            <m:rPr>
              <m:sty m:val="p"/>
            </m:rPr>
            <m:t>+</m:t>
          </m:r>
          <m:sSub>
            <m:e>
              <m:acc>
                <m:accPr>
                  <m:chr m:val="̂"/>
                </m:accPr>
                <m:e>
                  <m:r>
                    <m:t>ϕ</m:t>
                  </m:r>
                </m:e>
              </m:acc>
            </m:e>
            <m:sub>
              <m:r>
                <m:t>m</m:t>
              </m:r>
              <m:r>
                <m:t>l</m:t>
              </m:r>
            </m:sub>
          </m:sSub>
          <m:r>
            <m:rPr>
              <m:sty m:val="p"/>
            </m:rPr>
            <m:t>)</m:t>
          </m:r>
          <m:r>
            <m:rPr>
              <m:sty m:val="p"/>
            </m:rPr>
            <m:t>=</m:t>
          </m:r>
          <m:r>
            <m:t>0</m:t>
          </m:r>
        </m:oMath>
      </m:oMathPara>
    </w:p>
    <w:p>
      <w:pPr>
        <w:pStyle w:val="FirstParagraph"/>
      </w:pPr>
      <w:r>
        <w:rPr>
          <w:rFonts w:hint="eastAsia"/>
        </w:rPr>
        <w:t xml:space="preserve">当1.1个周期采样时，cos和sin不再满足正交关系，上式左侧不再等于0，此时式</w:t>
      </w:r>
    </w:p>
    <w:p>
      <w:pPr>
        <w:pStyle w:val="a0"/>
      </w:pPr>
      <m:oMathPara>
        <m:oMathParaPr>
          <m:jc m:val="center"/>
        </m:oMathParaPr>
        <m:oMath>
          <m:sSub>
            <m:e>
              <m:acc>
                <m:accPr>
                  <m:chr m:val="̂"/>
                </m:accPr>
                <m:e>
                  <m:r>
                    <m:t>ϕ</m:t>
                  </m:r>
                </m:e>
              </m:acc>
            </m:e>
            <m:sub>
              <m:r>
                <m:t>m</m:t>
              </m:r>
              <m:r>
                <m:t>l</m:t>
              </m:r>
            </m:sub>
          </m:sSub>
          <m:r>
            <m:rPr>
              <m:sty m:val="p"/>
            </m:rPr>
            <m:t>=</m:t>
          </m:r>
          <m:r>
            <m:rPr>
              <m:sty m:val="p"/>
            </m:rPr>
            <m:t>−</m:t>
          </m:r>
          <m:r>
            <m:rPr>
              <m:sty m:val="p"/>
            </m:rPr>
            <m:t>arctan</m:t>
          </m:r>
          <m:f>
            <m:fPr>
              <m:type m:val="bar"/>
            </m:fPr>
            <m:num>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sin</m:t>
              </m:r>
              <m:r>
                <m:t>2</m:t>
              </m:r>
              <m:r>
                <m:t>π</m:t>
              </m:r>
              <m:sSub>
                <m:e>
                  <m:r>
                    <m:t>f</m:t>
                  </m:r>
                </m:e>
                <m:sub>
                  <m:r>
                    <m:t>0</m:t>
                  </m:r>
                </m:sub>
              </m:sSub>
              <m:r>
                <m:t>n</m:t>
              </m:r>
            </m:num>
            <m:den>
              <m:nary>
                <m:naryPr>
                  <m:chr m:val="∑"/>
                  <m:limLoc m:val="undOvr"/>
                  <m:subHide m:val="off"/>
                  <m:supHide m:val="off"/>
                </m:naryPr>
                <m:sub>
                  <m:r>
                    <m:t>n</m:t>
                  </m:r>
                  <m:r>
                    <m:rPr>
                      <m:sty m:val="p"/>
                    </m:rPr>
                    <m:t>=</m:t>
                  </m:r>
                  <m:r>
                    <m:t>0</m:t>
                  </m:r>
                </m:sub>
                <m:sup>
                  <m:r>
                    <m:t>N</m:t>
                  </m:r>
                  <m:r>
                    <m:rPr>
                      <m:sty m:val="p"/>
                    </m:rPr>
                    <m:t>−</m:t>
                  </m:r>
                  <m:r>
                    <m:t>1</m:t>
                  </m:r>
                </m:sup>
                <m:e>
                  <m:r>
                    <m:t>z</m:t>
                  </m:r>
                </m:e>
              </m:nary>
              <m:r>
                <m:rPr>
                  <m:sty m:val="p"/>
                </m:rPr>
                <m:t>(</m:t>
              </m:r>
              <m:r>
                <m:t>n</m:t>
              </m:r>
              <m:r>
                <m:rPr>
                  <m:sty m:val="p"/>
                </m:rPr>
                <m:t>)</m:t>
              </m:r>
              <m:r>
                <m:rPr>
                  <m:sty m:val="p"/>
                </m:rPr>
                <m:t>cos</m:t>
              </m:r>
              <m:r>
                <m:t>2</m:t>
              </m:r>
              <m:r>
                <m:t>π</m:t>
              </m:r>
              <m:sSub>
                <m:e>
                  <m:r>
                    <m:t>f</m:t>
                  </m:r>
                </m:e>
                <m:sub>
                  <m:r>
                    <m:t>0</m:t>
                  </m:r>
                </m:sub>
              </m:sSub>
              <m:r>
                <m:t>n</m:t>
              </m:r>
            </m:den>
          </m:f>
        </m:oMath>
      </m:oMathPara>
    </w:p>
    <w:p>
      <w:pPr>
        <w:pStyle w:val="FirstParagraph"/>
      </w:pPr>
      <w:r>
        <w:rPr>
          <w:rFonts w:hint="eastAsia"/>
        </w:rPr>
        <w:t xml:space="preserve">已经不适用，所以估计结果出现明显偏移。</w:t>
      </w:r>
    </w:p>
    <w:p>
      <w:pPr>
        <w:pStyle w:val="a0"/>
      </w:pPr>
      <m:oMath>
        <m:r>
          <m:rPr>
            <m:sty m:val="p"/>
          </m:rPr>
          <m:t>T</m:t>
        </m:r>
        <m:r>
          <m:rPr>
            <m:sty m:val="p"/>
          </m:rPr>
          <m:t>=</m:t>
        </m:r>
        <m:r>
          <m:t>1</m:t>
        </m:r>
        <m:r>
          <m:rPr>
            <m:sty m:val="p"/>
          </m:rPr>
          <m:t>∼</m:t>
        </m:r>
        <m:r>
          <m:t>1.5</m:t>
        </m:r>
      </m:oMath>
      <w:r>
        <w:t xml:space="preserve"> </w:t>
      </w:r>
      <w:r>
        <w:rPr>
          <w:rFonts w:hint="eastAsia"/>
        </w:rPr>
        <w:t xml:space="preserve">的估计结果如表</w:t>
      </w:r>
      <w:r>
        <w:t xml:space="preserve"> 1-3。</w:t>
      </w:r>
    </w:p>
    <w:p>
      <w:pPr>
        <w:pStyle w:val="a0"/>
      </w:pPr>
      <w:r>
        <w:rPr>
          <w:rFonts w:hint="eastAsia"/>
        </w:rPr>
        <w:t xml:space="preserve">表1-3</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T</w:t>
            </w:r>
          </w:p>
        </w:tc>
        <w:tc>
          <w:tcPr/>
          <w:p>
            <w:pPr>
              <w:pStyle w:val="Compact0"/>
            </w:pPr>
            <w:r>
              <w:t xml:space="preserve">1</w:t>
            </w:r>
          </w:p>
        </w:tc>
        <w:tc>
          <w:tcPr/>
          <w:p>
            <w:pPr>
              <w:pStyle w:val="Compact0"/>
            </w:pPr>
            <w:r>
              <w:t xml:space="preserve">1.1</w:t>
            </w:r>
          </w:p>
        </w:tc>
        <w:tc>
          <w:tcPr/>
          <w:p>
            <w:pPr>
              <w:pStyle w:val="Compact0"/>
            </w:pPr>
            <w:r>
              <w:t xml:space="preserve">1.2</w:t>
            </w:r>
          </w:p>
        </w:tc>
        <w:tc>
          <w:tcPr/>
          <w:p>
            <w:pPr>
              <w:pStyle w:val="Compact0"/>
            </w:pPr>
            <w:r>
              <w:t xml:space="preserve">1.3</w:t>
            </w:r>
          </w:p>
        </w:tc>
        <w:tc>
          <w:tcPr/>
          <w:p>
            <w:pPr>
              <w:pStyle w:val="Compact0"/>
            </w:pPr>
            <w:r>
              <w:t xml:space="preserve">1.4</w:t>
            </w:r>
          </w:p>
        </w:tc>
        <w:tc>
          <w:tcPr/>
          <w:p>
            <w:pPr>
              <w:pStyle w:val="Compact0"/>
            </w:pPr>
            <w:r>
              <w:t xml:space="preserve">1.5</w:t>
            </w:r>
          </w:p>
        </w:tc>
      </w:tr>
      <w:tr>
        <w:tc>
          <w:tcPr/>
          <w:p>
            <w:pPr>
              <w:pStyle w:val="Compact0"/>
            </w:pPr>
            <w:r>
              <w:t xml:space="preserve">est_mean</w:t>
            </w:r>
          </w:p>
        </w:tc>
        <w:tc>
          <w:tcPr/>
          <w:p>
            <w:pPr>
              <w:pStyle w:val="Compact0"/>
            </w:pPr>
            <w:r>
              <w:t xml:space="preserve">30.2561</w:t>
            </w:r>
          </w:p>
        </w:tc>
        <w:tc>
          <w:tcPr/>
          <w:p>
            <w:pPr>
              <w:pStyle w:val="Compact0"/>
            </w:pPr>
            <w:r>
              <w:t xml:space="preserve">25.4277</w:t>
            </w:r>
          </w:p>
        </w:tc>
        <w:tc>
          <w:tcPr/>
          <w:p>
            <w:pPr>
              <w:pStyle w:val="Compact0"/>
            </w:pPr>
            <w:r>
              <w:t xml:space="preserve">24.3675</w:t>
            </w:r>
          </w:p>
        </w:tc>
        <w:tc>
          <w:tcPr/>
          <w:p>
            <w:pPr>
              <w:pStyle w:val="Compact0"/>
            </w:pPr>
            <w:r>
              <w:t xml:space="preserve">28.5058</w:t>
            </w:r>
          </w:p>
        </w:tc>
        <w:tc>
          <w:tcPr/>
          <w:p>
            <w:pPr>
              <w:pStyle w:val="Compact0"/>
            </w:pPr>
            <w:r>
              <w:t xml:space="preserve">31.7442</w:t>
            </w:r>
          </w:p>
        </w:tc>
        <w:tc>
          <w:tcPr/>
          <w:p>
            <w:pPr>
              <w:pStyle w:val="Compact0"/>
            </w:pPr>
            <w:r>
              <w:t xml:space="preserve">30.1655</w:t>
            </w:r>
          </w:p>
        </w:tc>
      </w:tr>
      <w:tr>
        <w:tc>
          <w:tcPr/>
          <w:p>
            <w:pPr>
              <w:pStyle w:val="Compact0"/>
            </w:pPr>
            <w:r>
              <w:t xml:space="preserve">est_std</w:t>
            </w:r>
          </w:p>
        </w:tc>
        <w:tc>
          <w:tcPr/>
          <w:p>
            <w:pPr>
              <w:pStyle w:val="Compact0"/>
            </w:pPr>
            <w:r>
              <w:t xml:space="preserve">5.1988</w:t>
            </w:r>
          </w:p>
        </w:tc>
        <w:tc>
          <w:tcPr/>
          <w:p>
            <w:pPr>
              <w:pStyle w:val="Compact0"/>
            </w:pPr>
            <w:r>
              <w:t xml:space="preserve">5.0872</w:t>
            </w:r>
          </w:p>
        </w:tc>
        <w:tc>
          <w:tcPr/>
          <w:p>
            <w:pPr>
              <w:pStyle w:val="Compact0"/>
            </w:pPr>
            <w:r>
              <w:t xml:space="preserve">5.5354</w:t>
            </w:r>
          </w:p>
        </w:tc>
        <w:tc>
          <w:tcPr/>
          <w:p>
            <w:pPr>
              <w:pStyle w:val="Compact0"/>
            </w:pPr>
            <w:r>
              <w:t xml:space="preserve">5.7852</w:t>
            </w:r>
          </w:p>
        </w:tc>
        <w:tc>
          <w:tcPr/>
          <w:p>
            <w:pPr>
              <w:pStyle w:val="Compact0"/>
            </w:pPr>
            <w:r>
              <w:t xml:space="preserve">5.3525</w:t>
            </w:r>
          </w:p>
        </w:tc>
        <w:tc>
          <w:tcPr/>
          <w:p>
            <w:pPr>
              <w:pStyle w:val="Compact0"/>
            </w:pPr>
            <w:r>
              <w:t xml:space="preserve">4.9408</w:t>
            </w:r>
          </w:p>
        </w:tc>
      </w:tr>
    </w:tbl>
    <w:p>
      <w:pPr>
        <w:pStyle w:val="a0"/>
      </w:pPr>
      <w:r>
        <w:rPr>
          <w:rFonts w:hint="eastAsia"/>
        </w:rPr>
        <w:t xml:space="preserve">由表1-3可知，当</w:t>
      </w:r>
      <w:r>
        <w:t xml:space="preserve"> </w:t>
      </w:r>
      <m:oMath>
        <m:r>
          <m:t>T</m:t>
        </m:r>
        <m:r>
          <m:rPr>
            <m:sty m:val="p"/>
          </m:rPr>
          <m:t>=</m:t>
        </m:r>
        <m:r>
          <m:t>1.5</m:t>
        </m:r>
      </m:oMath>
      <w:r>
        <w:t xml:space="preserve"> </w:t>
      </w:r>
      <w:r>
        <w:rPr>
          <w:rFonts w:hint="eastAsia"/>
        </w:rPr>
        <w:t xml:space="preserve">时，估计均值回到30附近。结合上述分析及最大似然估计原理可知，采样1.5个周期时，cos和sin也满足正交关系，此时</w:t>
      </w:r>
    </w:p>
    <w:p>
      <w:pPr>
        <w:pStyle w:val="a0"/>
      </w:pPr>
      <m:oMathPara>
        <m:oMathParaPr>
          <m:jc m:val="center"/>
        </m:oMathParaPr>
        <m:oMath>
          <m:r>
            <m:t>A</m:t>
          </m:r>
          <m:nary>
            <m:naryPr>
              <m:chr m:val="∑"/>
              <m:limLoc m:val="undOvr"/>
              <m:subHide m:val="off"/>
              <m:supHide m:val="off"/>
            </m:naryPr>
            <m:sub>
              <m:r>
                <m:t>n</m:t>
              </m:r>
              <m:r>
                <m:rPr>
                  <m:sty m:val="p"/>
                </m:rPr>
                <m:t>=</m:t>
              </m:r>
              <m:r>
                <m:t>0</m:t>
              </m:r>
            </m:sub>
            <m:sup>
              <m:r>
                <m:t>N</m:t>
              </m:r>
              <m:r>
                <m:rPr>
                  <m:sty m:val="p"/>
                </m:rPr>
                <m:t>−</m:t>
              </m:r>
              <m:r>
                <m:t>1</m:t>
              </m:r>
            </m:sup>
            <m:e>
              <m:r>
                <m:t>c</m:t>
              </m:r>
            </m:e>
          </m:nary>
          <m:r>
            <m:t>o</m:t>
          </m:r>
          <m:r>
            <m:t>s</m:t>
          </m:r>
          <m:r>
            <m:rPr>
              <m:sty m:val="p"/>
            </m:rPr>
            <m:t>(</m:t>
          </m:r>
          <m:r>
            <m:t>2</m:t>
          </m:r>
          <m:r>
            <m:t>π</m:t>
          </m:r>
          <m:sSub>
            <m:e>
              <m:r>
                <m:t>f</m:t>
              </m:r>
            </m:e>
            <m:sub>
              <m:r>
                <m:t>0</m:t>
              </m:r>
            </m:sub>
          </m:sSub>
          <m:r>
            <m:t>n</m:t>
          </m:r>
          <m:r>
            <m:rPr>
              <m:sty m:val="p"/>
            </m:rPr>
            <m:t>+</m:t>
          </m:r>
          <m:sSub>
            <m:e>
              <m:acc>
                <m:accPr>
                  <m:chr m:val="̂"/>
                </m:accPr>
                <m:e>
                  <m:r>
                    <m:t>ϕ</m:t>
                  </m:r>
                </m:e>
              </m:acc>
            </m:e>
            <m:sub>
              <m:r>
                <m:t>m</m:t>
              </m:r>
              <m:r>
                <m:t>l</m:t>
              </m:r>
            </m:sub>
          </m:sSub>
          <m:r>
            <m:rPr>
              <m:sty m:val="p"/>
            </m:rPr>
            <m:t>)</m:t>
          </m:r>
          <m:r>
            <m:t>s</m:t>
          </m:r>
          <m:r>
            <m:t>i</m:t>
          </m:r>
          <m:r>
            <m:t>n</m:t>
          </m:r>
          <m:r>
            <m:rPr>
              <m:sty m:val="p"/>
            </m:rPr>
            <m:t>(</m:t>
          </m:r>
          <m:r>
            <m:t>2</m:t>
          </m:r>
          <m:r>
            <m:t>π</m:t>
          </m:r>
          <m:sSub>
            <m:e>
              <m:r>
                <m:t>f</m:t>
              </m:r>
            </m:e>
            <m:sub>
              <m:r>
                <m:t>0</m:t>
              </m:r>
            </m:sub>
          </m:sSub>
          <m:r>
            <m:t>n</m:t>
          </m:r>
          <m:r>
            <m:rPr>
              <m:sty m:val="p"/>
            </m:rPr>
            <m:t>+</m:t>
          </m:r>
          <m:sSub>
            <m:e>
              <m:acc>
                <m:accPr>
                  <m:chr m:val="̂"/>
                </m:accPr>
                <m:e>
                  <m:r>
                    <m:t>ϕ</m:t>
                  </m:r>
                </m:e>
              </m:acc>
            </m:e>
            <m:sub>
              <m:r>
                <m:t>m</m:t>
              </m:r>
              <m:r>
                <m:t>l</m:t>
              </m:r>
            </m:sub>
          </m:sSub>
          <m:r>
            <m:rPr>
              <m:sty m:val="p"/>
            </m:rPr>
            <m:t>)</m:t>
          </m:r>
          <m:r>
            <m:rPr>
              <m:sty m:val="p"/>
            </m:rPr>
            <m:t>=</m:t>
          </m:r>
          <m:r>
            <m:t>0</m:t>
          </m:r>
        </m:oMath>
      </m:oMathPara>
    </w:p>
    <w:p>
      <w:pPr>
        <w:pStyle w:val="FirstParagraph"/>
      </w:pPr>
      <w:r>
        <w:rPr>
          <w:rFonts w:hint="eastAsia"/>
        </w:rPr>
        <w:t xml:space="preserve">成立，估计结果也具有参考意义。T大于1.5时，上述结论仍然成立。</w:t>
      </w:r>
    </w:p>
    <w:bookmarkEnd w:id="37"/>
    <w:bookmarkStart w:id="38" w:name="使用其他方法实现初相估计"/>
    <w:p>
      <w:pPr>
        <w:pStyle w:val="1"/>
      </w:pPr>
      <w:r>
        <w:rPr>
          <w:rFonts w:hint="eastAsia"/>
        </w:rPr>
        <w:t xml:space="preserve">2.使用其他方法实现初相估计</w:t>
      </w:r>
    </w:p>
    <w:bookmarkEnd w:id="38"/>
    <w:bookmarkStart w:id="42" w:name="dft-估计"/>
    <w:p>
      <w:pPr>
        <w:pStyle w:val="1"/>
      </w:pPr>
      <w:r>
        <w:t xml:space="preserve">(1) DFT </w:t>
      </w:r>
      <w:r>
        <w:rPr>
          <w:rFonts w:hint="eastAsia"/>
        </w:rPr>
        <w:t xml:space="preserve">估计</w:t>
      </w:r>
    </w:p>
    <w:p>
      <w:pPr>
        <w:pStyle w:val="FirstParagraph"/>
      </w:pPr>
      <w:r>
        <w:rPr>
          <w:rFonts w:hint="eastAsia"/>
        </w:rPr>
        <w:t xml:space="preserve">选择DFT法估计时，估计标准差随N和sigmax2变化的趋势同理。</w:t>
      </w:r>
    </w:p>
    <w:p>
      <w:pPr>
        <w:pStyle w:val="a0"/>
      </w:pPr>
      <w:r>
        <w:rPr>
          <w:rFonts w:hint="eastAsia"/>
        </w:rPr>
        <w:t xml:space="preserve">利用不同的T进行估计，得到表2-1。</w:t>
      </w:r>
    </w:p>
    <w:p>
      <w:pPr>
        <w:pStyle w:val="a0"/>
      </w:pPr>
      <w:r>
        <w:rPr>
          <w:rFonts w:hint="eastAsia"/>
        </w:rPr>
        <w:t xml:space="preserve">表2-1</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T</w:t>
            </w:r>
          </w:p>
        </w:tc>
        <w:tc>
          <w:tcPr/>
          <w:p>
            <w:pPr>
              <w:pStyle w:val="Compact0"/>
            </w:pPr>
            <w:r>
              <w:t xml:space="preserve">1</w:t>
            </w:r>
          </w:p>
        </w:tc>
        <w:tc>
          <w:tcPr/>
          <w:p>
            <w:pPr>
              <w:pStyle w:val="Compact0"/>
            </w:pPr>
            <w:r>
              <w:t xml:space="preserve">1.25</w:t>
            </w:r>
          </w:p>
        </w:tc>
        <w:tc>
          <w:tcPr/>
          <w:p>
            <w:pPr>
              <w:pStyle w:val="Compact0"/>
            </w:pPr>
            <w:r>
              <w:t xml:space="preserve">1.4</w:t>
            </w:r>
          </w:p>
        </w:tc>
        <w:tc>
          <w:tcPr/>
          <w:p>
            <w:pPr>
              <w:pStyle w:val="Compact0"/>
            </w:pPr>
            <w:r>
              <w:t xml:space="preserve">1.8</w:t>
            </w:r>
          </w:p>
        </w:tc>
        <w:tc>
          <w:tcPr/>
          <w:p>
            <w:pPr>
              <w:pStyle w:val="Compact0"/>
            </w:pPr>
            <w:r>
              <w:t xml:space="preserve">2</w:t>
            </w:r>
          </w:p>
        </w:tc>
        <w:tc>
          <w:tcPr/>
          <w:p>
            <w:pPr>
              <w:pStyle w:val="Compact0"/>
            </w:pPr>
            <w:r>
              <w:t xml:space="preserve">2.1</w:t>
            </w:r>
          </w:p>
        </w:tc>
      </w:tr>
      <w:tr>
        <w:tc>
          <w:tcPr/>
          <w:p>
            <w:pPr>
              <w:pStyle w:val="Compact0"/>
            </w:pPr>
            <w:r>
              <w:t xml:space="preserve">est_mean</w:t>
            </w:r>
          </w:p>
        </w:tc>
        <w:tc>
          <w:tcPr/>
          <w:p>
            <w:pPr>
              <w:pStyle w:val="Compact0"/>
            </w:pPr>
            <w:r>
              <w:t xml:space="preserve">30.2561</w:t>
            </w:r>
          </w:p>
        </w:tc>
        <w:tc>
          <w:tcPr/>
          <w:p>
            <w:pPr>
              <w:pStyle w:val="Compact0"/>
            </w:pPr>
            <w:r>
              <w:t xml:space="preserve">71.4760</w:t>
            </w:r>
          </w:p>
        </w:tc>
        <w:tc>
          <w:tcPr/>
          <w:p>
            <w:pPr>
              <w:pStyle w:val="Compact0"/>
            </w:pPr>
            <w:r>
              <w:t xml:space="preserve">46.5739</w:t>
            </w:r>
          </w:p>
        </w:tc>
        <w:tc>
          <w:tcPr/>
          <w:p>
            <w:pPr>
              <w:pStyle w:val="Compact0"/>
            </w:pPr>
            <w:r>
              <w:t xml:space="preserve">-6.5392</w:t>
            </w:r>
          </w:p>
        </w:tc>
        <w:tc>
          <w:tcPr/>
          <w:p>
            <w:pPr>
              <w:pStyle w:val="Compact0"/>
            </w:pPr>
            <w:r>
              <w:t xml:space="preserve">30.0783</w:t>
            </w:r>
          </w:p>
        </w:tc>
        <w:tc>
          <w:tcPr/>
          <w:p>
            <w:pPr>
              <w:pStyle w:val="Compact0"/>
            </w:pPr>
            <w:r>
              <w:t xml:space="preserve">46.5867</w:t>
            </w:r>
          </w:p>
        </w:tc>
      </w:tr>
    </w:tbl>
    <w:p>
      <w:pPr>
        <w:pStyle w:val="a0"/>
      </w:pPr>
      <w:r>
        <w:rPr>
          <w:rFonts w:hint="eastAsia"/>
        </w:rPr>
        <w:t xml:space="preserve">由表2-1及后续多次调试可知，当T为整数时，估计结果较为准确。当T不为整数时，估计均值产生严重偏移。经过分析，初步推测有两个主要原因：</w:t>
      </w:r>
    </w:p>
    <w:p>
      <w:pPr>
        <w:pStyle w:val="a0"/>
      </w:pPr>
      <w:r>
        <w:t xml:space="preserve">①</w:t>
      </w:r>
      <w:r>
        <w:t xml:space="preserve"> </w:t>
      </w:r>
      <w:r>
        <w:rPr>
          <w:rFonts w:hint="eastAsia"/>
        </w:rPr>
        <w:t xml:space="preserve">由于DFT相当于在DTFT上均匀采样N点，当样本数据不为整周期时，DFT结果无法采样到频率为</w:t>
      </w:r>
      <w:r>
        <w:t xml:space="preserve"> </w:t>
      </w:r>
      <m:oMath>
        <m:f>
          <m:fPr>
            <m:type m:val="bar"/>
          </m:fPr>
          <m:num>
            <m:r>
              <m:t>T</m:t>
            </m:r>
          </m:num>
          <m:den>
            <m:r>
              <m:t>N</m:t>
            </m:r>
          </m:den>
        </m:f>
      </m:oMath>
      <w:r>
        <w:t xml:space="preserve"> </w:t>
      </w:r>
      <w:r>
        <w:rPr>
          <w:rFonts w:hint="eastAsia"/>
        </w:rPr>
        <w:t xml:space="preserve">的点，即不存在</w:t>
      </w:r>
      <w:r>
        <w:t xml:space="preserve"> </w:t>
      </w:r>
      <m:oMath>
        <m:sSub>
          <m:e>
            <m:r>
              <m:rPr>
                <m:sty m:val="p"/>
              </m:rPr>
              <m:t>k</m:t>
            </m:r>
          </m:e>
          <m:sub>
            <m:r>
              <m:t>0</m:t>
            </m:r>
          </m:sub>
        </m:sSub>
      </m:oMath>
      <w:r>
        <w:t xml:space="preserve"> </w:t>
      </w:r>
      <w:r>
        <w:rPr>
          <w:rFonts w:hint="eastAsia"/>
        </w:rPr>
        <w:t xml:space="preserve">使得</w:t>
      </w:r>
      <w:r>
        <w:t xml:space="preserve"> </w:t>
      </w:r>
      <m:oMath>
        <m:f>
          <m:fPr>
            <m:type m:val="bar"/>
          </m:fPr>
          <m:num>
            <m:sSub>
              <m:e>
                <m:r>
                  <m:rPr>
                    <m:sty m:val="p"/>
                  </m:rPr>
                  <m:t>k</m:t>
                </m:r>
              </m:e>
              <m:sub>
                <m:r>
                  <m:t>0</m:t>
                </m:r>
              </m:sub>
            </m:sSub>
          </m:num>
          <m:den>
            <m:r>
              <m:t>N</m:t>
            </m:r>
          </m:den>
        </m:f>
        <m:r>
          <m:rPr>
            <m:sty m:val="p"/>
          </m:rPr>
          <m:t>=</m:t>
        </m:r>
        <m:sSub>
          <m:e>
            <m:r>
              <m:t>f</m:t>
            </m:r>
          </m:e>
          <m:sub>
            <m:r>
              <m:t>0</m:t>
            </m:r>
          </m:sub>
        </m:sSub>
        <m:r>
          <m:rPr>
            <m:sty m:val="p"/>
          </m:rPr>
          <m:t>=</m:t>
        </m:r>
        <m:f>
          <m:fPr>
            <m:type m:val="bar"/>
          </m:fPr>
          <m:num>
            <m:r>
              <m:t>T</m:t>
            </m:r>
          </m:num>
          <m:den>
            <m:r>
              <m:t>N</m:t>
            </m:r>
          </m:den>
        </m:f>
      </m:oMath>
      <w:r>
        <w:t xml:space="preserve"> </w:t>
      </w:r>
      <w:r>
        <w:rPr>
          <w:rFonts w:hint="eastAsia"/>
        </w:rPr>
        <w:t xml:space="preserve">，故其最大值的索引对应的角频率不再是</w:t>
      </w:r>
      <w:r>
        <w:t xml:space="preserve"> </w:t>
      </w:r>
      <m:oMath>
        <m:r>
          <m:t>2</m:t>
        </m:r>
        <m:r>
          <m:t>π</m:t>
        </m:r>
        <m:sSub>
          <m:e>
            <m:r>
              <m:t>f</m:t>
            </m:r>
          </m:e>
          <m:sub>
            <m:r>
              <m:t>0</m:t>
            </m:r>
          </m:sub>
        </m:sSub>
      </m:oMath>
      <w:r>
        <w:t xml:space="preserve"> </w:t>
      </w:r>
      <w:r>
        <w:rPr>
          <w:rFonts w:hint="eastAsia"/>
        </w:rPr>
        <w:t xml:space="preserve">。而由于信号DTFT频谱的相位变化非常剧烈，所以采样频点稍微移动，采样结果的相位就会出现明显的变化。</w:t>
      </w:r>
      <w:r>
        <w:br/>
      </w:r>
      <w:r>
        <w:rPr>
          <w:rFonts w:hint="eastAsia"/>
        </w:rPr>
        <w:t xml:space="preserve">②由于样本数据为有限长，相当于用窗函数对周期信号进行截断，故会产生频谱泄露。目标信号为实信号，对应频谱有两个峰值，泄露的频谱会相互影响。当样本数据为整周期时，DFT采样频点处的泄露部分为0，相位不会受到影响；而样本数据为非整周期时，采样频点处的泄露部分不为0，导致相位产生偏移。</w:t>
      </w:r>
    </w:p>
    <w:p>
      <w:pPr>
        <w:pStyle w:val="a0"/>
      </w:pPr>
      <w:r>
        <w:rPr>
          <w:rFonts w:hint="eastAsia"/>
        </w:rPr>
        <w:t xml:space="preserve">为了验证以上结论，绘制原信号相频特性曲线如图2-1。</w:t>
      </w:r>
    </w:p>
    <w:p>
      <w:pPr>
        <w:pStyle w:val="a0"/>
      </w:pPr>
      <w:r>
        <w:drawing>
          <wp:inline>
            <wp:extent cx="5486400" cy="3038988"/>
            <wp:effectExtent b="0" l="0" r="0" t="0"/>
            <wp:docPr descr="" title="" id="40" name="Picture"/>
            <a:graphic>
              <a:graphicData uri="http://schemas.openxmlformats.org/drawingml/2006/picture">
                <pic:pic>
                  <pic:nvPicPr>
                    <pic:cNvPr descr="images/f98f8e9820ea4df622e30eaba70a697f597f1f5e29c2b5aa65cd48db0c1cdc00.jpg" id="41" name="Picture"/>
                    <pic:cNvPicPr>
                      <a:picLocks noChangeArrowheads="1" noChangeAspect="1"/>
                    </pic:cNvPicPr>
                  </pic:nvPicPr>
                  <pic:blipFill>
                    <a:blip r:embed="rId39"/>
                    <a:stretch>
                      <a:fillRect/>
                    </a:stretch>
                  </pic:blipFill>
                  <pic:spPr bwMode="auto">
                    <a:xfrm>
                      <a:off x="0" y="0"/>
                      <a:ext cx="5486400" cy="3038988"/>
                    </a:xfrm>
                    <a:prstGeom prst="rect">
                      <a:avLst/>
                    </a:prstGeom>
                    <a:noFill/>
                    <a:ln w="9525">
                      <a:noFill/>
                      <a:headEnd/>
                      <a:tailEnd/>
                    </a:ln>
                  </pic:spPr>
                </pic:pic>
              </a:graphicData>
            </a:graphic>
          </wp:inline>
        </w:drawing>
      </w:r>
      <w:r>
        <w:br/>
      </w:r>
      <w:r>
        <w:rPr>
          <w:rFonts w:hint="eastAsia"/>
        </w:rPr>
        <w:t xml:space="preserve">图2-1</w:t>
      </w:r>
    </w:p>
    <w:p>
      <w:pPr>
        <w:pStyle w:val="a0"/>
      </w:pPr>
      <w:r>
        <w:rPr>
          <w:rFonts w:hint="eastAsia"/>
        </w:rPr>
        <w:t xml:space="preserve">接着添加复信号</w:t>
      </w:r>
      <w:r>
        <w:t xml:space="preserve"> </w:t>
      </w:r>
      <m:oMath>
        <m:r>
          <m:t>s</m:t>
        </m:r>
        <m:r>
          <m:t>0</m:t>
        </m:r>
        <m:r>
          <m:rPr>
            <m:sty m:val="p"/>
          </m:rPr>
          <m:t>=</m:t>
        </m:r>
        <m:r>
          <m:t>A</m:t>
        </m:r>
        <m:r>
          <m:rPr>
            <m:sty m:val="p"/>
          </m:rPr>
          <m:t>*</m:t>
        </m:r>
        <m:r>
          <m:rPr>
            <m:sty m:val="p"/>
          </m:rPr>
          <m:t>exp</m:t>
        </m:r>
        <m:r>
          <m:rPr>
            <m:sty m:val="p"/>
          </m:rPr>
          <m:t>(</m:t>
        </m:r>
        <m:r>
          <m:t>j</m:t>
        </m:r>
        <m:r>
          <m:rPr>
            <m:sty m:val="p"/>
          </m:rPr>
          <m:t>*</m:t>
        </m:r>
        <m:r>
          <m:rPr>
            <m:sty m:val="p"/>
          </m:rPr>
          <m:t>(</m:t>
        </m:r>
        <m:r>
          <m:rPr>
            <m:nor/>
            <m:sty m:val="p"/>
          </m:rPr>
          <m:t>ph_arr</m:t>
        </m:r>
        <m:r>
          <m:rPr>
            <m:sty m:val="p"/>
          </m:rPr>
          <m:t>+</m:t>
        </m:r>
        <m:r>
          <m:rPr>
            <m:nor/>
            <m:sty m:val="p"/>
          </m:rPr>
          <m:t>phase</m:t>
        </m:r>
        <m:r>
          <m:rPr>
            <m:sty m:val="p"/>
          </m:rPr>
          <m:t>)</m:t>
        </m:r>
        <m:r>
          <m:rPr>
            <m:sty m:val="p"/>
          </m:rPr>
          <m:t>)</m:t>
        </m:r>
      </m:oMath>
      <w:r>
        <w:t xml:space="preserve"> </w:t>
      </w:r>
      <w:r>
        <w:rPr>
          <w:rFonts w:hint="eastAsia"/>
        </w:rPr>
        <w:t xml:space="preserve">，对实、复信号进行延拓补零（延拓规则在第3部分解释），用不同的T进行多次估计，得到表2-2。</w:t>
      </w:r>
    </w:p>
    <w:p>
      <w:pPr>
        <w:pStyle w:val="a0"/>
      </w:pPr>
      <w:r>
        <w:rPr>
          <w:rFonts w:hint="eastAsia"/>
        </w:rPr>
        <w:t xml:space="preserve">表2-2</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T</w:t>
            </w:r>
          </w:p>
        </w:tc>
        <w:tc>
          <w:tcPr/>
          <w:p>
            <w:pPr>
              <w:pStyle w:val="Compact0"/>
            </w:pPr>
            <w:r>
              <w:t xml:space="preserve">1</w:t>
            </w:r>
          </w:p>
        </w:tc>
        <w:tc>
          <w:tcPr/>
          <w:p>
            <w:pPr>
              <w:pStyle w:val="Compact0"/>
            </w:pPr>
            <w:r>
              <w:t xml:space="preserve">1.25</w:t>
            </w:r>
          </w:p>
        </w:tc>
        <w:tc>
          <w:tcPr/>
          <w:p>
            <w:pPr>
              <w:pStyle w:val="Compact0"/>
            </w:pPr>
            <w:r>
              <w:t xml:space="preserve">1.4</w:t>
            </w:r>
          </w:p>
        </w:tc>
        <w:tc>
          <w:tcPr/>
          <w:p>
            <w:pPr>
              <w:pStyle w:val="Compact0"/>
            </w:pPr>
            <w:r>
              <w:t xml:space="preserve">1.8</w:t>
            </w:r>
          </w:p>
        </w:tc>
        <w:tc>
          <w:tcPr/>
          <w:p>
            <w:pPr>
              <w:pStyle w:val="Compact0"/>
            </w:pPr>
            <w:r>
              <w:t xml:space="preserve">2</w:t>
            </w:r>
          </w:p>
        </w:tc>
        <w:tc>
          <w:tcPr/>
          <w:p>
            <w:pPr>
              <w:pStyle w:val="Compact0"/>
            </w:pPr>
            <w:r>
              <w:t xml:space="preserve">2.1</w:t>
            </w:r>
          </w:p>
        </w:tc>
      </w:tr>
      <w:tr>
        <w:tc>
          <w:tcPr/>
          <w:p>
            <w:pPr>
              <w:pStyle w:val="Compact0"/>
            </w:pPr>
            <w:r>
              <w:rPr>
                <w:rFonts w:hint="eastAsia"/>
              </w:rPr>
              <w:t xml:space="preserve">实信号</w:t>
            </w:r>
            <w:r>
              <w:t xml:space="preserve"> est_mean</w:t>
            </w:r>
          </w:p>
        </w:tc>
        <w:tc>
          <w:tcPr/>
          <w:p>
            <w:pPr>
              <w:pStyle w:val="Compact0"/>
            </w:pPr>
            <w:r>
              <w:t xml:space="preserve">30.2561</w:t>
            </w:r>
          </w:p>
        </w:tc>
        <w:tc>
          <w:tcPr/>
          <w:p>
            <w:pPr>
              <w:pStyle w:val="Compact0"/>
            </w:pPr>
            <w:r>
              <w:t xml:space="preserve">26.0402</w:t>
            </w:r>
          </w:p>
        </w:tc>
        <w:tc>
          <w:tcPr/>
          <w:p>
            <w:pPr>
              <w:pStyle w:val="Compact0"/>
            </w:pPr>
            <w:r>
              <w:t xml:space="preserve">31.7442</w:t>
            </w:r>
          </w:p>
        </w:tc>
        <w:tc>
          <w:tcPr/>
          <w:p>
            <w:pPr>
              <w:pStyle w:val="Compact0"/>
            </w:pPr>
            <w:r>
              <w:t xml:space="preserve">28.7552</w:t>
            </w:r>
          </w:p>
        </w:tc>
        <w:tc>
          <w:tcPr/>
          <w:p>
            <w:pPr>
              <w:pStyle w:val="Compact0"/>
            </w:pPr>
            <w:r>
              <w:t xml:space="preserve">30.0783</w:t>
            </w:r>
          </w:p>
        </w:tc>
        <w:tc>
          <w:tcPr/>
          <w:p>
            <w:pPr>
              <w:pStyle w:val="Compact0"/>
            </w:pPr>
            <w:r>
              <w:t xml:space="preserve">27.5591</w:t>
            </w:r>
          </w:p>
        </w:tc>
      </w:tr>
      <w:tr>
        <w:tc>
          <w:tcPr/>
          <w:p>
            <w:pPr>
              <w:pStyle w:val="Compact0"/>
            </w:pPr>
            <w:r>
              <w:rPr>
                <w:rFonts w:hint="eastAsia"/>
              </w:rPr>
              <w:t xml:space="preserve">复信号</w:t>
            </w:r>
            <w:r>
              <w:t xml:space="preserve"> est_mean</w:t>
            </w:r>
          </w:p>
        </w:tc>
        <w:tc>
          <w:tcPr/>
          <w:p>
            <w:pPr>
              <w:pStyle w:val="Compact0"/>
            </w:pPr>
            <w:r>
              <w:t xml:space="preserve">30.1367</w:t>
            </w:r>
          </w:p>
        </w:tc>
        <w:tc>
          <w:tcPr/>
          <w:p>
            <w:pPr>
              <w:pStyle w:val="Compact0"/>
            </w:pPr>
            <w:r>
              <w:t xml:space="preserve">30.1406</w:t>
            </w:r>
          </w:p>
        </w:tc>
        <w:tc>
          <w:tcPr/>
          <w:p>
            <w:pPr>
              <w:pStyle w:val="Compact0"/>
            </w:pPr>
            <w:r>
              <w:t xml:space="preserve">30.1022</w:t>
            </w:r>
          </w:p>
        </w:tc>
        <w:tc>
          <w:tcPr/>
          <w:p>
            <w:pPr>
              <w:pStyle w:val="Compact0"/>
            </w:pPr>
            <w:r>
              <w:t xml:space="preserve">30.0307</w:t>
            </w:r>
          </w:p>
        </w:tc>
        <w:tc>
          <w:tcPr/>
          <w:p>
            <w:pPr>
              <w:pStyle w:val="Compact0"/>
            </w:pPr>
            <w:r>
              <w:t xml:space="preserve">30.0382</w:t>
            </w:r>
          </w:p>
        </w:tc>
        <w:tc>
          <w:tcPr/>
          <w:p>
            <w:pPr>
              <w:pStyle w:val="Compact0"/>
            </w:pPr>
            <w:r>
              <w:t xml:space="preserve">30.0478</w:t>
            </w:r>
          </w:p>
        </w:tc>
      </w:tr>
    </w:tbl>
    <w:p>
      <w:pPr>
        <w:pStyle w:val="a0"/>
      </w:pPr>
      <w:r>
        <w:rPr>
          <w:rFonts w:hint="eastAsia"/>
        </w:rPr>
        <w:t xml:space="preserve">由图2-1可知，原信号频谱的相位变化非常剧烈。而由表2-2可知，信号为复信号时，其DTFT频谱只有一个峰值，此时即使产生频谱泄露，对DFT最大值处的索引对应频点的相位也几乎没有影响。可认为上述推测成立。</w:t>
      </w:r>
    </w:p>
    <w:bookmarkEnd w:id="42"/>
    <w:bookmarkStart w:id="43" w:name="最小二乘估计"/>
    <w:p>
      <w:pPr>
        <w:pStyle w:val="1"/>
      </w:pPr>
      <w:r>
        <w:rPr>
          <w:rFonts w:hint="eastAsia"/>
        </w:rPr>
        <w:t xml:space="preserve">（2）最小二乘估计</w:t>
      </w:r>
    </w:p>
    <w:p>
      <w:pPr>
        <w:pStyle w:val="FirstParagraph"/>
      </w:pPr>
      <w:r>
        <w:rPr>
          <w:rFonts w:hint="eastAsia"/>
        </w:rPr>
        <w:t xml:space="preserve">选择最小二乘法估计时，估计标准差随N和sigmax2变化的趋势同理。</w:t>
      </w:r>
    </w:p>
    <w:p>
      <w:pPr>
        <w:pStyle w:val="a0"/>
      </w:pPr>
      <w:r>
        <w:rPr>
          <w:rFonts w:hint="eastAsia"/>
        </w:rPr>
        <w:t xml:space="preserve">对不同的T进行多次估计，得到表2-3。</w:t>
      </w:r>
    </w:p>
    <w:p>
      <w:pPr>
        <w:pStyle w:val="a0"/>
      </w:pPr>
      <w:r>
        <w:rPr>
          <w:rFonts w:hint="eastAsia"/>
        </w:rPr>
        <w:t xml:space="preserve">表2-3</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T</w:t>
            </w:r>
          </w:p>
        </w:tc>
        <w:tc>
          <w:tcPr/>
          <w:p>
            <w:pPr>
              <w:pStyle w:val="Compact0"/>
            </w:pPr>
            <w:r>
              <w:t xml:space="preserve">1</w:t>
            </w:r>
          </w:p>
        </w:tc>
        <w:tc>
          <w:tcPr/>
          <w:p>
            <w:pPr>
              <w:pStyle w:val="Compact0"/>
            </w:pPr>
            <w:r>
              <w:t xml:space="preserve">1.25</w:t>
            </w:r>
          </w:p>
        </w:tc>
        <w:tc>
          <w:tcPr/>
          <w:p>
            <w:pPr>
              <w:pStyle w:val="Compact0"/>
            </w:pPr>
            <w:r>
              <w:t xml:space="preserve">1.4</w:t>
            </w:r>
          </w:p>
        </w:tc>
        <w:tc>
          <w:tcPr/>
          <w:p>
            <w:pPr>
              <w:pStyle w:val="Compact0"/>
            </w:pPr>
            <w:r>
              <w:t xml:space="preserve">1.8</w:t>
            </w:r>
          </w:p>
        </w:tc>
        <w:tc>
          <w:tcPr/>
          <w:p>
            <w:pPr>
              <w:pStyle w:val="Compact0"/>
            </w:pPr>
            <w:r>
              <w:t xml:space="preserve">2</w:t>
            </w:r>
          </w:p>
        </w:tc>
        <w:tc>
          <w:tcPr/>
          <w:p>
            <w:pPr>
              <w:pStyle w:val="Compact0"/>
            </w:pPr>
            <w:r>
              <w:t xml:space="preserve">2.1</w:t>
            </w:r>
          </w:p>
        </w:tc>
      </w:tr>
      <w:tr>
        <w:tc>
          <w:tcPr/>
          <w:p>
            <w:pPr>
              <w:pStyle w:val="Compact0"/>
            </w:pPr>
            <w:r>
              <w:t xml:space="preserve">est_mean</w:t>
            </w:r>
          </w:p>
        </w:tc>
        <w:tc>
          <w:tcPr/>
          <w:p>
            <w:pPr>
              <w:pStyle w:val="Compact0"/>
            </w:pPr>
            <w:r>
              <w:t xml:space="preserve">30.2561</w:t>
            </w:r>
          </w:p>
        </w:tc>
        <w:tc>
          <w:tcPr/>
          <w:p>
            <w:pPr>
              <w:pStyle w:val="Compact0"/>
            </w:pPr>
            <w:r>
              <w:t xml:space="preserve">30.2119</w:t>
            </w:r>
          </w:p>
        </w:tc>
        <w:tc>
          <w:tcPr/>
          <w:p>
            <w:pPr>
              <w:pStyle w:val="Compact0"/>
            </w:pPr>
            <w:r>
              <w:t xml:space="preserve">30.2109</w:t>
            </w:r>
          </w:p>
        </w:tc>
        <w:tc>
          <w:tcPr/>
          <w:p>
            <w:pPr>
              <w:pStyle w:val="Compact0"/>
            </w:pPr>
            <w:r>
              <w:t xml:space="preserve">30.0416</w:t>
            </w:r>
          </w:p>
        </w:tc>
        <w:tc>
          <w:tcPr/>
          <w:p>
            <w:pPr>
              <w:pStyle w:val="Compact0"/>
            </w:pPr>
            <w:r>
              <w:t xml:space="preserve">30.0783</w:t>
            </w:r>
          </w:p>
        </w:tc>
        <w:tc>
          <w:tcPr/>
          <w:p>
            <w:pPr>
              <w:pStyle w:val="Compact0"/>
            </w:pPr>
            <w:r>
              <w:t xml:space="preserve">30.0748</w:t>
            </w:r>
          </w:p>
        </w:tc>
      </w:tr>
    </w:tbl>
    <w:p>
      <w:pPr>
        <w:pStyle w:val="a0"/>
      </w:pPr>
      <w:r>
        <w:rPr>
          <w:rFonts w:hint="eastAsia"/>
        </w:rPr>
        <w:t xml:space="preserve">由表2-3及后续多次调试可知，无论T是否为整数，估计均值都较为接近30。经过分析，认为原因是：最小二乘法估计的过程是对当前的数据进行模型拟合，计算出最优参数，具备一定的学习能力和适应能力，其与最大似然估计法和DFT估计法相比，不受前置条件约束，在大多数情况下都适用。这也是其能够应用于机器学习等领域的一个原因。</w:t>
      </w:r>
    </w:p>
    <w:p>
      <w:pPr>
        <w:pStyle w:val="a0"/>
      </w:pPr>
      <w:r>
        <w:rPr>
          <w:rFonts w:hint="eastAsia"/>
        </w:rPr>
        <w:t xml:space="preserve">比较三种方式在不同T时的估计效果，如表2-4。</w:t>
      </w:r>
    </w:p>
    <w:p>
      <w:pPr>
        <w:pStyle w:val="a0"/>
      </w:pPr>
      <w:r>
        <w:rPr>
          <w:rFonts w:hint="eastAsia"/>
        </w:rPr>
        <w:t xml:space="preserve">表2-4</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T</w:t>
            </w:r>
          </w:p>
        </w:tc>
        <w:tc>
          <w:tcPr/>
          <w:p>
            <w:pPr>
              <w:pStyle w:val="Compact0"/>
            </w:pPr>
            <w:r>
              <w:t xml:space="preserve">1</w:t>
            </w:r>
          </w:p>
        </w:tc>
        <w:tc>
          <w:tcPr/>
          <w:p>
            <w:pPr>
              <w:pStyle w:val="Compact0"/>
            </w:pPr>
            <w:r>
              <w:t xml:space="preserve">1.25</w:t>
            </w:r>
          </w:p>
        </w:tc>
        <w:tc>
          <w:tcPr/>
          <w:p>
            <w:pPr>
              <w:pStyle w:val="Compact0"/>
            </w:pPr>
            <w:r>
              <w:t xml:space="preserve">1.4</w:t>
            </w:r>
          </w:p>
        </w:tc>
        <w:tc>
          <w:tcPr/>
          <w:p>
            <w:pPr>
              <w:pStyle w:val="Compact0"/>
            </w:pPr>
            <w:r>
              <w:t xml:space="preserve">1.8</w:t>
            </w:r>
          </w:p>
        </w:tc>
        <w:tc>
          <w:tcPr/>
          <w:p>
            <w:pPr>
              <w:pStyle w:val="Compact0"/>
            </w:pPr>
            <w:r>
              <w:t xml:space="preserve">2</w:t>
            </w:r>
          </w:p>
        </w:tc>
        <w:tc>
          <w:tcPr/>
          <w:p>
            <w:pPr>
              <w:pStyle w:val="Compact0"/>
            </w:pPr>
            <w:r>
              <w:t xml:space="preserve">2.1</w:t>
            </w:r>
          </w:p>
        </w:tc>
      </w:tr>
      <w:tr>
        <w:tc>
          <w:tcPr/>
          <w:p>
            <w:pPr>
              <w:pStyle w:val="Compact0"/>
            </w:pPr>
            <w:r>
              <w:t xml:space="preserve">est_mean(MLE)</w:t>
            </w:r>
          </w:p>
        </w:tc>
        <w:tc>
          <w:tcPr/>
          <w:p>
            <w:pPr>
              <w:pStyle w:val="Compact0"/>
            </w:pPr>
            <w:r>
              <w:t xml:space="preserve">30.2561</w:t>
            </w:r>
          </w:p>
        </w:tc>
        <w:tc>
          <w:tcPr/>
          <w:p>
            <w:pPr>
              <w:pStyle w:val="Compact0"/>
            </w:pPr>
            <w:r>
              <w:t xml:space="preserve">26.0402</w:t>
            </w:r>
          </w:p>
        </w:tc>
        <w:tc>
          <w:tcPr/>
          <w:p>
            <w:pPr>
              <w:pStyle w:val="Compact0"/>
            </w:pPr>
            <w:r>
              <w:t xml:space="preserve">31.7442</w:t>
            </w:r>
          </w:p>
        </w:tc>
        <w:tc>
          <w:tcPr/>
          <w:p>
            <w:pPr>
              <w:pStyle w:val="Compact0"/>
            </w:pPr>
            <w:r>
              <w:t xml:space="preserve">28.7552</w:t>
            </w:r>
          </w:p>
        </w:tc>
        <w:tc>
          <w:tcPr/>
          <w:p>
            <w:pPr>
              <w:pStyle w:val="Compact0"/>
            </w:pPr>
            <w:r>
              <w:t xml:space="preserve">30.0783</w:t>
            </w:r>
          </w:p>
        </w:tc>
        <w:tc>
          <w:tcPr/>
          <w:p>
            <w:pPr>
              <w:pStyle w:val="Compact0"/>
            </w:pPr>
            <w:r>
              <w:t xml:space="preserve">27.5591</w:t>
            </w:r>
          </w:p>
        </w:tc>
      </w:tr>
      <w:tr>
        <w:tc>
          <w:tcPr/>
          <w:p>
            <w:pPr>
              <w:pStyle w:val="Compact0"/>
            </w:pPr>
            <w:r>
              <w:t xml:space="preserve">est_mean(DFT)</w:t>
            </w:r>
          </w:p>
        </w:tc>
        <w:tc>
          <w:tcPr/>
          <w:p>
            <w:pPr>
              <w:pStyle w:val="Compact0"/>
            </w:pPr>
            <w:r>
              <w:t xml:space="preserve">30.2561</w:t>
            </w:r>
          </w:p>
        </w:tc>
        <w:tc>
          <w:tcPr/>
          <w:p>
            <w:pPr>
              <w:pStyle w:val="Compact0"/>
            </w:pPr>
            <w:r>
              <w:t xml:space="preserve">71.4760</w:t>
            </w:r>
          </w:p>
        </w:tc>
        <w:tc>
          <w:tcPr/>
          <w:p>
            <w:pPr>
              <w:pStyle w:val="Compact0"/>
            </w:pPr>
            <w:r>
              <w:t xml:space="preserve">46.5739</w:t>
            </w:r>
          </w:p>
        </w:tc>
        <w:tc>
          <w:tcPr/>
          <w:p>
            <w:pPr>
              <w:pStyle w:val="Compact0"/>
            </w:pPr>
            <w:r>
              <w:t xml:space="preserve">-6.5392</w:t>
            </w:r>
          </w:p>
        </w:tc>
        <w:tc>
          <w:tcPr/>
          <w:p>
            <w:pPr>
              <w:pStyle w:val="Compact0"/>
            </w:pPr>
            <w:r>
              <w:t xml:space="preserve">30.0783</w:t>
            </w:r>
          </w:p>
        </w:tc>
        <w:tc>
          <w:tcPr/>
          <w:p>
            <w:pPr>
              <w:pStyle w:val="Compact0"/>
            </w:pPr>
            <w:r>
              <w:t xml:space="preserve">46.5867</w:t>
            </w:r>
          </w:p>
        </w:tc>
      </w:tr>
      <w:tr>
        <w:tc>
          <w:tcPr/>
          <w:p>
            <w:pPr>
              <w:pStyle w:val="Compact0"/>
            </w:pPr>
            <w:r>
              <w:t xml:space="preserve">est_mean(OLS)</w:t>
            </w:r>
          </w:p>
        </w:tc>
        <w:tc>
          <w:tcPr/>
          <w:p>
            <w:pPr>
              <w:pStyle w:val="Compact0"/>
            </w:pPr>
            <w:r>
              <w:t xml:space="preserve">30.2561</w:t>
            </w:r>
          </w:p>
        </w:tc>
        <w:tc>
          <w:tcPr/>
          <w:p>
            <w:pPr>
              <w:pStyle w:val="Compact0"/>
            </w:pPr>
            <w:r>
              <w:t xml:space="preserve">30.2119</w:t>
            </w:r>
          </w:p>
        </w:tc>
        <w:tc>
          <w:tcPr/>
          <w:p>
            <w:pPr>
              <w:pStyle w:val="Compact0"/>
            </w:pPr>
            <w:r>
              <w:t xml:space="preserve">30.2109</w:t>
            </w:r>
          </w:p>
        </w:tc>
        <w:tc>
          <w:tcPr/>
          <w:p>
            <w:pPr>
              <w:pStyle w:val="Compact0"/>
            </w:pPr>
            <w:r>
              <w:t xml:space="preserve">30.0416</w:t>
            </w:r>
          </w:p>
        </w:tc>
        <w:tc>
          <w:tcPr/>
          <w:p>
            <w:pPr>
              <w:pStyle w:val="Compact0"/>
            </w:pPr>
            <w:r>
              <w:t xml:space="preserve">30.0783</w:t>
            </w:r>
          </w:p>
        </w:tc>
        <w:tc>
          <w:tcPr/>
          <w:p>
            <w:pPr>
              <w:pStyle w:val="Compact0"/>
            </w:pPr>
            <w:r>
              <w:t xml:space="preserve">30.0748</w:t>
            </w:r>
          </w:p>
        </w:tc>
      </w:tr>
      <w:tr>
        <w:tc>
          <w:tcPr/>
          <w:p>
            <w:pPr>
              <w:pStyle w:val="Compact0"/>
            </w:pPr>
            <w:r>
              <w:t xml:space="preserve">est_std(MLE)</w:t>
            </w:r>
          </w:p>
        </w:tc>
        <w:tc>
          <w:tcPr/>
          <w:p>
            <w:pPr>
              <w:pStyle w:val="Compact0"/>
            </w:pPr>
            <w:r>
              <w:t xml:space="preserve">5.1988</w:t>
            </w:r>
          </w:p>
        </w:tc>
        <w:tc>
          <w:tcPr/>
          <w:p>
            <w:pPr>
              <w:pStyle w:val="Compact0"/>
            </w:pPr>
            <w:r>
              <w:t xml:space="preserve">5.7484</w:t>
            </w:r>
          </w:p>
        </w:tc>
        <w:tc>
          <w:tcPr/>
          <w:p>
            <w:pPr>
              <w:pStyle w:val="Compact0"/>
            </w:pPr>
            <w:r>
              <w:t xml:space="preserve">5.3535</w:t>
            </w:r>
          </w:p>
        </w:tc>
        <w:tc>
          <w:tcPr/>
          <w:p>
            <w:pPr>
              <w:pStyle w:val="Compact0"/>
            </w:pPr>
            <w:r>
              <w:t xml:space="preserve">5.5934</w:t>
            </w:r>
          </w:p>
        </w:tc>
        <w:tc>
          <w:tcPr/>
          <w:p>
            <w:pPr>
              <w:pStyle w:val="Compact0"/>
            </w:pPr>
            <w:r>
              <w:t xml:space="preserve">4.9158</w:t>
            </w:r>
          </w:p>
        </w:tc>
        <w:tc>
          <w:tcPr/>
          <w:p>
            <w:pPr>
              <w:pStyle w:val="Compact0"/>
            </w:pPr>
            <w:r>
              <w:t xml:space="preserve">4.9925</w:t>
            </w:r>
          </w:p>
        </w:tc>
      </w:tr>
      <w:tr>
        <w:tc>
          <w:tcPr/>
          <w:p>
            <w:pPr>
              <w:pStyle w:val="Compact0"/>
            </w:pPr>
            <w:r>
              <w:t xml:space="preserve">est_std(DFT)</w:t>
            </w:r>
          </w:p>
        </w:tc>
        <w:tc>
          <w:tcPr/>
          <w:p>
            <w:pPr>
              <w:pStyle w:val="Compact0"/>
            </w:pPr>
            <w:r>
              <w:t xml:space="preserve">5.1988</w:t>
            </w:r>
          </w:p>
        </w:tc>
        <w:tc>
          <w:tcPr/>
          <w:p>
            <w:pPr>
              <w:pStyle w:val="Compact0"/>
            </w:pPr>
            <w:r>
              <w:t xml:space="preserve">6.0898</w:t>
            </w:r>
          </w:p>
        </w:tc>
        <w:tc>
          <w:tcPr/>
          <w:p>
            <w:pPr>
              <w:pStyle w:val="Compact0"/>
            </w:pPr>
            <w:r>
              <w:t xml:space="preserve">87.4154</w:t>
            </w:r>
          </w:p>
        </w:tc>
        <w:tc>
          <w:tcPr/>
          <w:p>
            <w:pPr>
              <w:pStyle w:val="Compact0"/>
            </w:pPr>
            <w:r>
              <w:t xml:space="preserve">5.5700</w:t>
            </w:r>
          </w:p>
        </w:tc>
        <w:tc>
          <w:tcPr/>
          <w:p>
            <w:pPr>
              <w:pStyle w:val="Compact0"/>
            </w:pPr>
            <w:r>
              <w:t xml:space="preserve">4.9158</w:t>
            </w:r>
          </w:p>
        </w:tc>
        <w:tc>
          <w:tcPr/>
          <w:p>
            <w:pPr>
              <w:pStyle w:val="Compact0"/>
            </w:pPr>
            <w:r>
              <w:t xml:space="preserve">5.0336</w:t>
            </w:r>
          </w:p>
        </w:tc>
      </w:tr>
      <w:tr>
        <w:tc>
          <w:tcPr/>
          <w:p>
            <w:pPr>
              <w:pStyle w:val="Compact0"/>
            </w:pPr>
            <w:r>
              <w:t xml:space="preserve">est_std(OLS)</w:t>
            </w:r>
          </w:p>
        </w:tc>
        <w:tc>
          <w:tcPr/>
          <w:p>
            <w:pPr>
              <w:pStyle w:val="Compact0"/>
            </w:pPr>
            <w:r>
              <w:t xml:space="preserve">5.1988</w:t>
            </w:r>
          </w:p>
        </w:tc>
        <w:tc>
          <w:tcPr/>
          <w:p>
            <w:pPr>
              <w:pStyle w:val="Compact0"/>
            </w:pPr>
            <w:r>
              <w:t xml:space="preserve">4.6897</w:t>
            </w:r>
          </w:p>
        </w:tc>
        <w:tc>
          <w:tcPr/>
          <w:p>
            <w:pPr>
              <w:pStyle w:val="Compact0"/>
            </w:pPr>
            <w:r>
              <w:t xml:space="preserve">4.7437</w:t>
            </w:r>
          </w:p>
        </w:tc>
        <w:tc>
          <w:tcPr/>
          <w:p>
            <w:pPr>
              <w:pStyle w:val="Compact0"/>
            </w:pPr>
            <w:r>
              <w:t xml:space="preserve">4.7663</w:t>
            </w:r>
          </w:p>
        </w:tc>
        <w:tc>
          <w:tcPr/>
          <w:p>
            <w:pPr>
              <w:pStyle w:val="Compact0"/>
            </w:pPr>
            <w:r>
              <w:t xml:space="preserve">4.9158</w:t>
            </w:r>
          </w:p>
        </w:tc>
        <w:tc>
          <w:tcPr/>
          <w:p>
            <w:pPr>
              <w:pStyle w:val="Compact0"/>
            </w:pPr>
            <w:r>
              <w:t xml:space="preserve">4.9937</w:t>
            </w:r>
          </w:p>
        </w:tc>
      </w:tr>
    </w:tbl>
    <w:p>
      <w:pPr>
        <w:pStyle w:val="a0"/>
      </w:pPr>
      <w:r>
        <w:rPr>
          <w:rFonts w:hint="eastAsia"/>
        </w:rPr>
        <w:t xml:space="preserve">由表2-4可知，当采样数据不为整周期时，最小二乘法估计的效果明显优于其他两种方法；最大似然法的估计均值出现明显的误差；而DFT法的估计均值已经严重偏移，明显不再适用。</w:t>
      </w:r>
    </w:p>
    <w:bookmarkEnd w:id="43"/>
    <w:bookmarkStart w:id="44" w:name="优化dft算法改进其精度"/>
    <w:p>
      <w:pPr>
        <w:pStyle w:val="1"/>
      </w:pPr>
      <w:r>
        <w:rPr>
          <w:rFonts w:hint="eastAsia"/>
        </w:rPr>
        <w:t xml:space="preserve">3.优化DFT算法，改进其精度</w:t>
      </w:r>
    </w:p>
    <w:p>
      <w:pPr>
        <w:pStyle w:val="FirstParagraph"/>
      </w:pPr>
      <w:r>
        <w:rPr>
          <w:rFonts w:hint="eastAsia"/>
        </w:rPr>
        <w:t xml:space="preserve">由第2部分相关推测可知，DFT算法在非整周期采样时估计不准确的主要原因是采样频点偏移和频谱泄露，故该部分针对这两个问题进行优化。</w:t>
      </w:r>
    </w:p>
    <w:p>
      <w:pPr>
        <w:pStyle w:val="a0"/>
      </w:pPr>
      <w:r>
        <w:rPr>
          <w:rFonts w:hint="eastAsia"/>
        </w:rPr>
        <w:t xml:space="preserve">对于采样频点偏移，考虑对信号进行延拓补零。因为采样频点偏移是</w:t>
      </w:r>
      <w:r>
        <w:t xml:space="preserve"> N </w:t>
      </w:r>
      <w:r>
        <w:rPr>
          <w:rFonts w:hint="eastAsia"/>
        </w:rPr>
        <w:t xml:space="preserve">点</w:t>
      </w:r>
      <w:r>
        <w:t xml:space="preserve"> DFT</w:t>
      </w:r>
      <w:r>
        <w:t xml:space="preserve"> </w:t>
      </w:r>
      <w:r>
        <w:rPr>
          <w:rFonts w:hint="eastAsia"/>
        </w:rPr>
        <w:t xml:space="preserve">无法采样到</w:t>
      </w:r>
      <w:r>
        <w:t xml:space="preserve"> </w:t>
      </w:r>
      <m:oMath>
        <m:sSub>
          <m:e>
            <m:r>
              <m:t>f</m:t>
            </m:r>
          </m:e>
          <m:sub>
            <m:r>
              <m:t>0</m:t>
            </m:r>
          </m:sub>
        </m:sSub>
      </m:oMath>
      <w:r>
        <w:t xml:space="preserve"> </w:t>
      </w:r>
      <w:r>
        <w:rPr>
          <w:rFonts w:hint="eastAsia"/>
        </w:rPr>
        <w:t xml:space="preserve">对应的频点所导致，故此处选择对</w:t>
      </w:r>
      <w:r>
        <w:t xml:space="preserve"> N </w:t>
      </w:r>
      <w:r>
        <w:rPr>
          <w:rFonts w:hint="eastAsia"/>
        </w:rPr>
        <w:t xml:space="preserve">点序列延拓补零到</w:t>
      </w:r>
      <w:r>
        <w:t xml:space="preserve"> NP </w:t>
      </w:r>
      <w:r>
        <w:rPr>
          <w:rFonts w:hint="eastAsia"/>
        </w:rPr>
        <w:t xml:space="preserve">点，当</w:t>
      </w:r>
      <w:r>
        <w:t xml:space="preserve"> NP </w:t>
      </w:r>
      <w:r>
        <w:rPr>
          <w:rFonts w:hint="eastAsia"/>
        </w:rPr>
        <w:t xml:space="preserve">点</w:t>
      </w:r>
      <w:r>
        <w:t xml:space="preserve"> DFT</w:t>
      </w:r>
      <w:r>
        <w:t xml:space="preserve"> </w:t>
      </w:r>
      <w:r>
        <w:rPr>
          <w:rFonts w:hint="eastAsia"/>
        </w:rPr>
        <w:t xml:space="preserve">结果中能够存在</w:t>
      </w:r>
      <w:r>
        <w:t xml:space="preserve"> </w:t>
      </w:r>
      <m:oMath>
        <m:sSub>
          <m:e>
            <m:r>
              <m:t>k</m:t>
            </m:r>
          </m:e>
          <m:sub>
            <m:r>
              <m:t>0</m:t>
            </m:r>
          </m:sub>
        </m:sSub>
      </m:oMath>
      <w:r>
        <w:t xml:space="preserve"> </w:t>
      </w:r>
      <w:r>
        <w:rPr>
          <w:rFonts w:hint="eastAsia"/>
        </w:rPr>
        <w:t xml:space="preserve">，使得</w:t>
      </w:r>
      <w:r>
        <w:t xml:space="preserve"> </w:t>
      </w:r>
      <m:oMath>
        <m:f>
          <m:fPr>
            <m:type m:val="bar"/>
          </m:fPr>
          <m:num>
            <m:sSub>
              <m:e>
                <m:r>
                  <m:t>k</m:t>
                </m:r>
              </m:e>
              <m:sub>
                <m:r>
                  <m:t>0</m:t>
                </m:r>
              </m:sub>
            </m:sSub>
          </m:num>
          <m:den>
            <m:r>
              <m:t>N</m:t>
            </m:r>
            <m:r>
              <m:t>P</m:t>
            </m:r>
          </m:den>
        </m:f>
        <m:r>
          <m:rPr>
            <m:sty m:val="p"/>
          </m:rPr>
          <m:t>=</m:t>
        </m:r>
        <m:sSub>
          <m:e>
            <m:r>
              <m:t>f</m:t>
            </m:r>
          </m:e>
          <m:sub>
            <m:r>
              <m:t>0</m:t>
            </m:r>
          </m:sub>
        </m:sSub>
        <m:r>
          <m:rPr>
            <m:sty m:val="p"/>
          </m:rPr>
          <m:t>=</m:t>
        </m:r>
        <m:f>
          <m:fPr>
            <m:type m:val="bar"/>
          </m:fPr>
          <m:num>
            <m:r>
              <m:t>T</m:t>
            </m:r>
          </m:num>
          <m:den>
            <m:r>
              <m:t>N</m:t>
            </m:r>
          </m:den>
        </m:f>
      </m:oMath>
      <w:r>
        <w:t xml:space="preserve"> </w:t>
      </w:r>
      <w:r>
        <w:rPr>
          <w:rFonts w:hint="eastAsia"/>
        </w:rPr>
        <w:t xml:space="preserve">时，</w:t>
      </w:r>
      <w:r>
        <w:t xml:space="preserve"> </w:t>
      </w:r>
      <m:oMath>
        <m:sSub>
          <m:e>
            <m:r>
              <m:t>k</m:t>
            </m:r>
          </m:e>
          <m:sub>
            <m:r>
              <m:t>0</m:t>
            </m:r>
          </m:sub>
        </m:sSub>
        <m:r>
          <m:rPr>
            <m:sty m:val="p"/>
          </m:rPr>
          <m:t>=</m:t>
        </m:r>
        <m:f>
          <m:fPr>
            <m:type m:val="bar"/>
          </m:fPr>
          <m:num>
            <m:r>
              <m:t>N</m:t>
            </m:r>
            <m:r>
              <m:t>P</m:t>
            </m:r>
            <m:r>
              <m:rPr>
                <m:sty m:val="p"/>
              </m:rPr>
              <m:t>⋅</m:t>
            </m:r>
            <m:r>
              <m:t>T</m:t>
            </m:r>
          </m:num>
          <m:den>
            <m:r>
              <m:t>N</m:t>
            </m:r>
          </m:den>
        </m:f>
      </m:oMath>
      <w:r>
        <w:t xml:space="preserve"> </w:t>
      </w:r>
      <w:r>
        <w:t xml:space="preserve">。</w:t>
      </w:r>
    </w:p>
    <w:p>
      <w:pPr>
        <w:pStyle w:val="a0"/>
      </w:pPr>
      <w:r>
        <w:rPr>
          <w:rFonts w:hint="eastAsia"/>
        </w:rPr>
        <w:t xml:space="preserve">因此，为了找到目标</w:t>
      </w:r>
      <w:r>
        <w:t xml:space="preserve"> </w:t>
      </w:r>
      <w:r>
        <w:rPr>
          <w:rFonts w:hint="eastAsia"/>
        </w:rPr>
        <w:t xml:space="preserve">NP，使得</w:t>
      </w:r>
      <w:r>
        <w:t xml:space="preserve"> </w:t>
      </w:r>
      <m:oMath>
        <m:r>
          <m:rPr>
            <m:sty m:val="p"/>
          </m:rPr>
          <m:t>N</m:t>
        </m:r>
        <m:r>
          <m:rPr>
            <m:sty m:val="p"/>
          </m:rPr>
          <m:t>P</m:t>
        </m:r>
        <m:r>
          <m:rPr>
            <m:sty m:val="p"/>
          </m:rPr>
          <m:t>=</m:t>
        </m:r>
        <m:f>
          <m:fPr>
            <m:type m:val="bar"/>
          </m:fPr>
          <m:num>
            <m:sSub>
              <m:e>
                <m:r>
                  <m:rPr>
                    <m:sty m:val="p"/>
                  </m:rPr>
                  <m:t>k</m:t>
                </m:r>
              </m:e>
              <m:sub>
                <m:r>
                  <m:t>0</m:t>
                </m:r>
              </m:sub>
            </m:sSub>
            <m:r>
              <m:rPr>
                <m:sty m:val="p"/>
              </m:rPr>
              <m:t>N</m:t>
            </m:r>
          </m:num>
          <m:den>
            <m:r>
              <m:rPr>
                <m:sty m:val="p"/>
              </m:rPr>
              <m:t>T</m:t>
            </m:r>
          </m:den>
        </m:f>
      </m:oMath>
      <w:r>
        <w:t xml:space="preserve"> </w:t>
      </w:r>
      <w:r>
        <w:rPr>
          <w:rFonts w:hint="eastAsia"/>
        </w:rPr>
        <w:t xml:space="preserve">且</w:t>
      </w:r>
      <w:r>
        <w:t xml:space="preserve"> </w:t>
      </w:r>
      <m:oMath>
        <m:sSub>
          <m:e>
            <m:r>
              <m:rPr>
                <m:sty m:val="b"/>
              </m:rPr>
              <m:t>k</m:t>
            </m:r>
          </m:e>
          <m:sub>
            <m:r>
              <m:t>0</m:t>
            </m:r>
          </m:sub>
        </m:sSub>
      </m:oMath>
      <w:r>
        <w:t xml:space="preserve"> </w:t>
      </w:r>
      <w:r>
        <w:t xml:space="preserve">、NP、N </w:t>
      </w:r>
      <w:r>
        <w:rPr>
          <w:rFonts w:hint="eastAsia"/>
        </w:rPr>
        <w:t xml:space="preserve">均为整数，选择使用</w:t>
      </w:r>
      <w:r>
        <w:t xml:space="preserve"> rat </w:t>
      </w:r>
      <w:r>
        <w:rPr>
          <w:rFonts w:hint="eastAsia"/>
        </w:rPr>
        <w:t xml:space="preserve">函数，将周期</w:t>
      </w:r>
      <w:r>
        <w:t xml:space="preserve"> T </w:t>
      </w:r>
      <w:r>
        <w:rPr>
          <w:rFonts w:hint="eastAsia"/>
        </w:rPr>
        <w:t xml:space="preserve">化成最简分数，取分子</w:t>
      </w:r>
      <w:r>
        <w:t xml:space="preserve"> I</w:t>
      </w:r>
      <w:r>
        <w:t xml:space="preserve"> </w:t>
      </w:r>
      <w:r>
        <w:rPr>
          <w:rFonts w:hint="eastAsia"/>
        </w:rPr>
        <w:t xml:space="preserve">和分母</w:t>
      </w:r>
      <w:r>
        <w:t xml:space="preserve"> </w:t>
      </w:r>
      <w:r>
        <w:rPr>
          <w:rFonts w:hint="eastAsia"/>
        </w:rPr>
        <w:t xml:space="preserve">D，则</w:t>
      </w:r>
    </w:p>
    <w:p>
      <w:pPr>
        <w:pStyle w:val="a0"/>
      </w:pPr>
      <m:oMathPara>
        <m:oMathParaPr>
          <m:jc m:val="center"/>
        </m:oMathParaPr>
        <m:oMath>
          <m:r>
            <m:t>N</m:t>
          </m:r>
          <m:r>
            <m:t>P</m:t>
          </m:r>
          <m:r>
            <m:rPr>
              <m:sty m:val="p"/>
            </m:rPr>
            <m:t>=</m:t>
          </m:r>
          <m:f>
            <m:fPr>
              <m:type m:val="bar"/>
            </m:fPr>
            <m:num>
              <m:sSub>
                <m:e>
                  <m:r>
                    <m:t>k</m:t>
                  </m:r>
                </m:e>
                <m:sub>
                  <m:r>
                    <m:t>0</m:t>
                  </m:r>
                </m:sub>
              </m:sSub>
              <m:r>
                <m:rPr>
                  <m:sty m:val="p"/>
                </m:rPr>
                <m:t>⋅</m:t>
              </m:r>
              <m:r>
                <m:t>N</m:t>
              </m:r>
              <m:r>
                <m:rPr>
                  <m:sty m:val="p"/>
                </m:rPr>
                <m:t>⋅</m:t>
              </m:r>
              <m:r>
                <m:t>D</m:t>
              </m:r>
            </m:num>
            <m:den>
              <m:r>
                <m:t>I</m:t>
              </m:r>
            </m:den>
          </m:f>
          <m:r>
            <m:rPr>
              <m:sty m:val="p"/>
            </m:rPr>
            <m:t>,</m:t>
          </m:r>
          <m:sSub>
            <m:e>
              <m:r>
                <m:t>k</m:t>
              </m:r>
            </m:e>
            <m:sub>
              <m:r>
                <m:t>0</m:t>
              </m:r>
            </m:sub>
          </m:sSub>
          <m:r>
            <m:rPr>
              <m:sty m:val="p"/>
            </m:rPr>
            <m:t>=</m:t>
          </m:r>
          <m:f>
            <m:fPr>
              <m:type m:val="bar"/>
            </m:fPr>
            <m:num>
              <m:r>
                <m:t>N</m:t>
              </m:r>
              <m:r>
                <m:t>P</m:t>
              </m:r>
              <m:r>
                <m:rPr>
                  <m:sty m:val="p"/>
                </m:rPr>
                <m:t>⋅</m:t>
              </m:r>
              <m:r>
                <m:t>I</m:t>
              </m:r>
            </m:num>
            <m:den>
              <m:r>
                <m:t>N</m:t>
              </m:r>
              <m:r>
                <m:rPr>
                  <m:sty m:val="p"/>
                </m:rPr>
                <m:t>⋅</m:t>
              </m:r>
              <m:r>
                <m:t>D</m:t>
              </m:r>
            </m:den>
          </m:f>
        </m:oMath>
      </m:oMathPara>
    </w:p>
    <w:p>
      <w:pPr>
        <w:pStyle w:val="FirstParagraph"/>
      </w:pPr>
      <w:r>
        <w:rPr>
          <w:rFonts w:hint="eastAsia"/>
        </w:rPr>
        <w:t xml:space="preserve">经过分析可知，</w:t>
      </w:r>
      <w:r>
        <w:t xml:space="preserve"> </w:t>
      </w:r>
      <m:oMath>
        <m:sSub>
          <m:e>
            <m:r>
              <m:rPr>
                <m:sty m:val="p"/>
              </m:rPr>
              <m:t>k</m:t>
            </m:r>
          </m:e>
          <m:sub>
            <m:r>
              <m:rPr>
                <m:sty m:val="p"/>
              </m:rPr>
              <m:t>0</m:t>
            </m:r>
          </m:sub>
        </m:sSub>
        <m:r>
          <m:rPr>
            <m:sty m:val="p"/>
          </m:rPr>
          <m:t>=</m:t>
        </m:r>
        <m:r>
          <m:rPr>
            <m:sty m:val="p"/>
          </m:rPr>
          <m:t>I</m:t>
        </m:r>
      </m:oMath>
      <w:r>
        <w:t xml:space="preserve"> </w:t>
      </w:r>
      <w:r>
        <w:rPr>
          <w:rFonts w:hint="eastAsia"/>
        </w:rPr>
        <w:t xml:space="preserve">，</w:t>
      </w:r>
      <w:r>
        <w:t xml:space="preserve"> </w:t>
      </w:r>
      <m:oMath>
        <m:r>
          <m:rPr>
            <m:sty m:val="p"/>
          </m:rPr>
          <m:t>N</m:t>
        </m:r>
        <m:r>
          <m:rPr>
            <m:sty m:val="p"/>
          </m:rPr>
          <m:t>P</m:t>
        </m:r>
        <m:r>
          <m:rPr>
            <m:sty m:val="p"/>
          </m:rPr>
          <m:t>=</m:t>
        </m:r>
        <m:r>
          <m:rPr>
            <m:sty m:val="p"/>
          </m:rPr>
          <m:t>N</m:t>
        </m:r>
        <m:r>
          <m:rPr>
            <m:sty m:val="p"/>
          </m:rPr>
          <m:t>⋅</m:t>
        </m:r>
        <m:r>
          <m:rPr>
            <m:sty m:val="p"/>
          </m:rPr>
          <m:t>D</m:t>
        </m:r>
      </m:oMath>
      <w:r>
        <w:t xml:space="preserve"> </w:t>
      </w:r>
      <w:r>
        <w:rPr>
          <w:rFonts w:hint="eastAsia"/>
        </w:rPr>
        <w:t xml:space="preserve">时，DFT</w:t>
      </w:r>
      <w:r>
        <w:t xml:space="preserve"> </w:t>
      </w:r>
      <w:r>
        <w:rPr>
          <w:rFonts w:hint="eastAsia"/>
        </w:rPr>
        <w:t xml:space="preserve">能够采到</w:t>
      </w:r>
      <w:r>
        <w:t xml:space="preserve"> </w:t>
      </w:r>
      <m:oMath>
        <m:sSub>
          <m:e>
            <m:r>
              <m:t>f</m:t>
            </m:r>
          </m:e>
          <m:sub>
            <m:r>
              <m:t>0</m:t>
            </m:r>
          </m:sub>
        </m:sSub>
      </m:oMath>
      <w:r>
        <w:t xml:space="preserve"> </w:t>
      </w:r>
      <w:r>
        <w:rPr>
          <w:rFonts w:hint="eastAsia"/>
        </w:rPr>
        <w:t xml:space="preserve">对应的频点。因此对</w:t>
      </w:r>
      <w:r>
        <w:t xml:space="preserve"> </w:t>
      </w:r>
      <m:oMath>
        <m:r>
          <m:rPr>
            <m:sty m:val="b"/>
          </m:rPr>
          <m:t>N</m:t>
        </m:r>
      </m:oMath>
      <w:r>
        <w:t xml:space="preserve"> </w:t>
      </w:r>
      <w:r>
        <w:rPr>
          <w:rFonts w:hint="eastAsia"/>
        </w:rPr>
        <w:t xml:space="preserve">点序列补</w:t>
      </w:r>
      <w:r>
        <w:t xml:space="preserve"> </w:t>
      </w:r>
      <m:oMath>
        <m:r>
          <m:rPr>
            <m:sty m:val="p"/>
          </m:rPr>
          <m:t>(</m:t>
        </m:r>
        <m:r>
          <m:rPr>
            <m:sty m:val="p"/>
          </m:rPr>
          <m:t>D</m:t>
        </m:r>
        <m:r>
          <m:rPr>
            <m:sty m:val="p"/>
          </m:rPr>
          <m:t>−</m:t>
        </m:r>
        <m:r>
          <m:t>1</m:t>
        </m:r>
        <m:r>
          <m:rPr>
            <m:sty m:val="p"/>
          </m:rPr>
          <m:t>)</m:t>
        </m:r>
        <m:r>
          <m:rPr>
            <m:sty m:val="p"/>
          </m:rPr>
          <m:t>⋅</m:t>
        </m:r>
        <m:r>
          <m:rPr>
            <m:sty m:val="p"/>
          </m:rPr>
          <m:t>N</m:t>
        </m:r>
      </m:oMath>
      <w:r>
        <w:t xml:space="preserve"> </w:t>
      </w:r>
      <w:r>
        <w:rPr>
          <w:rFonts w:hint="eastAsia"/>
        </w:rPr>
        <w:t xml:space="preserve">个</w:t>
      </w:r>
      <w:r>
        <w:t xml:space="preserve"> </w:t>
      </w:r>
      <w:r>
        <w:rPr>
          <w:rFonts w:hint="eastAsia"/>
        </w:rPr>
        <w:t xml:space="preserve">0。由于</w:t>
      </w:r>
      <w:r>
        <w:t xml:space="preserve"> MATLAB </w:t>
      </w:r>
      <w:r>
        <w:rPr>
          <w:rFonts w:hint="eastAsia"/>
        </w:rPr>
        <w:t xml:space="preserve">中，DFT</w:t>
      </w:r>
      <w:r>
        <w:t xml:space="preserve"> </w:t>
      </w:r>
      <w:r>
        <w:rPr>
          <w:rFonts w:hint="eastAsia"/>
        </w:rPr>
        <w:t xml:space="preserve">结果的索引从</w:t>
      </w:r>
      <w:r>
        <w:t xml:space="preserve"> 1 </w:t>
      </w:r>
      <w:r>
        <w:rPr>
          <w:rFonts w:hint="eastAsia"/>
        </w:rPr>
        <w:t xml:space="preserve">开始，故</w:t>
      </w:r>
      <w:r>
        <w:t xml:space="preserve"> DFT </w:t>
      </w:r>
      <w:r>
        <w:rPr>
          <w:rFonts w:hint="eastAsia"/>
        </w:rPr>
        <w:t xml:space="preserve">的结果中，索引</w:t>
      </w:r>
      <w:r>
        <w:t xml:space="preserve"> </w:t>
      </w:r>
      <m:oMath>
        <m:r>
          <m:rPr>
            <m:sty m:val="p"/>
          </m:rPr>
          <m:t>I</m:t>
        </m:r>
        <m:r>
          <m:rPr>
            <m:sty m:val="p"/>
          </m:rPr>
          <m:t>+</m:t>
        </m:r>
        <m:r>
          <m:rPr>
            <m:sty m:val="p"/>
          </m:rPr>
          <m:t>1</m:t>
        </m:r>
      </m:oMath>
      <w:r>
        <w:t xml:space="preserve"> </w:t>
      </w:r>
      <w:r>
        <w:rPr>
          <w:rFonts w:hint="eastAsia"/>
        </w:rPr>
        <w:t xml:space="preserve">处的值为最大值。</w:t>
      </w:r>
    </w:p>
    <w:p>
      <w:pPr>
        <w:pStyle w:val="a0"/>
      </w:pPr>
      <w:r>
        <w:rPr>
          <w:rFonts w:hint="eastAsia"/>
        </w:rPr>
        <w:t xml:space="preserve">对于频谱泄露，考虑对信号加窗，减缓边缘处的突变以弱化截断效应。经过资料查阅、比对和试验，最终选择使用汉明窗。</w:t>
      </w:r>
    </w:p>
    <w:p>
      <w:pPr>
        <w:pStyle w:val="a0"/>
      </w:pPr>
      <w:r>
        <w:rPr>
          <w:rFonts w:hint="eastAsia"/>
        </w:rPr>
        <w:t xml:space="preserve">汉明窗表达式为</w:t>
      </w:r>
    </w:p>
    <w:p>
      <w:pPr>
        <w:pStyle w:val="a0"/>
      </w:pPr>
      <m:oMathPara>
        <m:oMathParaPr>
          <m:jc m:val="center"/>
        </m:oMathParaPr>
        <m:oMath>
          <m:r>
            <m:t>h</m:t>
          </m:r>
          <m:r>
            <m:t>a</m:t>
          </m:r>
          <m:r>
            <m:t>m</m:t>
          </m:r>
          <m:r>
            <m:t>m</m:t>
          </m:r>
          <m:r>
            <m:t>i</m:t>
          </m:r>
          <m:r>
            <m:t>n</m:t>
          </m:r>
          <m:r>
            <m:t>g</m:t>
          </m:r>
          <m:r>
            <m:rPr>
              <m:sty m:val="p"/>
            </m:rPr>
            <m:t>(</m:t>
          </m:r>
          <m:r>
            <m:t>n</m:t>
          </m:r>
          <m:r>
            <m:rPr>
              <m:sty m:val="p"/>
            </m:rPr>
            <m:t>)</m:t>
          </m:r>
          <m:r>
            <m:rPr>
              <m:sty m:val="p"/>
            </m:rPr>
            <m:t>=</m:t>
          </m:r>
          <m:r>
            <m:t>0</m:t>
          </m:r>
          <m:r>
            <m:rPr>
              <m:sty m:val="p"/>
            </m:rPr>
            <m:t>.</m:t>
          </m:r>
          <m:r>
            <m:t>5</m:t>
          </m:r>
          <m:r>
            <m:t>4</m:t>
          </m:r>
          <m:r>
            <m:rPr>
              <m:sty m:val="p"/>
            </m:rPr>
            <m:t>−</m:t>
          </m:r>
          <m:r>
            <m:t>0</m:t>
          </m:r>
          <m:r>
            <m:rPr>
              <m:sty m:val="p"/>
            </m:rPr>
            <m:t>.</m:t>
          </m:r>
          <m:r>
            <m:t>4</m:t>
          </m:r>
          <m:r>
            <m:t>6</m:t>
          </m:r>
          <m:r>
            <m:t>c</m:t>
          </m:r>
          <m:r>
            <m:t>o</m:t>
          </m:r>
          <m:r>
            <m:t>s</m:t>
          </m:r>
          <m:r>
            <m:rPr>
              <m:sty m:val="p"/>
            </m:rPr>
            <m:t>(</m:t>
          </m:r>
          <m:f>
            <m:fPr>
              <m:type m:val="bar"/>
            </m:fPr>
            <m:num>
              <m:r>
                <m:t>2</m:t>
              </m:r>
              <m:r>
                <m:t>π</m:t>
              </m:r>
              <m:r>
                <m:t>n</m:t>
              </m:r>
            </m:num>
            <m:den>
              <m:r>
                <m:t>N</m:t>
              </m:r>
              <m:r>
                <m:rPr>
                  <m:sty m:val="p"/>
                </m:rPr>
                <m:t>−</m:t>
              </m:r>
              <m:r>
                <m:t>1</m:t>
              </m:r>
            </m:den>
          </m:f>
          <m:r>
            <m:rPr>
              <m:sty m:val="p"/>
            </m:rPr>
            <m:t>)</m:t>
          </m:r>
          <m:r>
            <m:rPr>
              <m:sty m:val="p"/>
            </m:rPr>
            <m:t>,</m:t>
          </m:r>
          <m:r>
            <m:t>0</m:t>
          </m:r>
          <m:r>
            <m:rPr>
              <m:sty m:val="p"/>
            </m:rPr>
            <m:t>≤</m:t>
          </m:r>
          <m:r>
            <m:t>n</m:t>
          </m:r>
          <m:r>
            <m:rPr>
              <m:sty m:val="p"/>
            </m:rPr>
            <m:t>≤</m:t>
          </m:r>
          <m:r>
            <m:t>N</m:t>
          </m:r>
          <m:r>
            <m:rPr>
              <m:sty m:val="p"/>
            </m:rPr>
            <m:t>−</m:t>
          </m:r>
          <m:r>
            <m:t>1</m:t>
          </m:r>
        </m:oMath>
      </m:oMathPara>
    </w:p>
    <w:p>
      <w:pPr>
        <w:pStyle w:val="FirstParagraph"/>
      </w:pPr>
      <w:r>
        <w:rPr>
          <w:rFonts w:hint="eastAsia"/>
        </w:rPr>
        <w:t xml:space="preserve">该窗能够增大频谱主瓣宽度，大幅降低旁瓣高度，对于频谱泄露有很好的抑制作用。</w:t>
      </w:r>
    </w:p>
    <w:p>
      <w:pPr>
        <w:pStyle w:val="a0"/>
      </w:pPr>
      <w:r>
        <w:rPr>
          <w:rFonts w:hint="eastAsia"/>
        </w:rPr>
        <w:t xml:space="preserve">优化完成后，再次比较三种方式在不同T时的估计效果，得到表3-1。</w:t>
      </w:r>
    </w:p>
    <w:p>
      <w:pPr>
        <w:pStyle w:val="a0"/>
      </w:pPr>
      <w:r>
        <w:rPr>
          <w:rFonts w:hint="eastAsia"/>
        </w:rPr>
        <w:t xml:space="preserve">表3-1</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T</w:t>
            </w:r>
          </w:p>
        </w:tc>
        <w:tc>
          <w:tcPr/>
          <w:p>
            <w:pPr>
              <w:pStyle w:val="Compact0"/>
            </w:pPr>
            <w:r>
              <w:t xml:space="preserve">0.5</w:t>
            </w:r>
          </w:p>
        </w:tc>
        <w:tc>
          <w:tcPr/>
          <w:p>
            <w:pPr>
              <w:pStyle w:val="Compact0"/>
            </w:pPr>
            <w:r>
              <w:t xml:space="preserve">1.21</w:t>
            </w:r>
          </w:p>
        </w:tc>
        <w:tc>
          <w:tcPr/>
          <w:p>
            <w:pPr>
              <w:pStyle w:val="Compact0"/>
            </w:pPr>
            <w:r>
              <w:t xml:space="preserve">1.78</w:t>
            </w:r>
          </w:p>
        </w:tc>
        <w:tc>
          <w:tcPr/>
          <w:p>
            <w:pPr>
              <w:pStyle w:val="Compact0"/>
            </w:pPr>
            <w:r>
              <w:t xml:space="preserve">2.35</w:t>
            </w:r>
          </w:p>
        </w:tc>
        <w:tc>
          <w:tcPr/>
          <w:p>
            <w:pPr>
              <w:pStyle w:val="Compact0"/>
            </w:pPr>
            <w:r>
              <w:t xml:space="preserve">3.47</w:t>
            </w:r>
          </w:p>
        </w:tc>
        <w:tc>
          <w:tcPr/>
          <w:p>
            <w:pPr>
              <w:pStyle w:val="Compact0"/>
            </w:pPr>
            <w:r>
              <w:t xml:space="preserve">5.41</w:t>
            </w:r>
          </w:p>
        </w:tc>
      </w:tr>
      <w:tr>
        <w:tc>
          <w:tcPr/>
          <w:p>
            <w:pPr>
              <w:pStyle w:val="Compact0"/>
            </w:pPr>
            <w:r>
              <w:t xml:space="preserve">est_mean(MLE)</w:t>
            </w:r>
          </w:p>
        </w:tc>
        <w:tc>
          <w:tcPr/>
          <w:p>
            <w:pPr>
              <w:pStyle w:val="Compact0"/>
            </w:pPr>
            <w:r>
              <w:t xml:space="preserve">29.9328</w:t>
            </w:r>
          </w:p>
        </w:tc>
        <w:tc>
          <w:tcPr/>
          <w:p>
            <w:pPr>
              <w:pStyle w:val="Compact0"/>
            </w:pPr>
            <w:r>
              <w:t xml:space="preserve">24.5967</w:t>
            </w:r>
          </w:p>
        </w:tc>
        <w:tc>
          <w:tcPr/>
          <w:p>
            <w:pPr>
              <w:pStyle w:val="Compact0"/>
            </w:pPr>
            <w:r>
              <w:t xml:space="preserve">28.0555</w:t>
            </w:r>
          </w:p>
        </w:tc>
        <w:tc>
          <w:tcPr/>
          <w:p>
            <w:pPr>
              <w:pStyle w:val="Compact0"/>
            </w:pPr>
            <w:r>
              <w:t xml:space="preserve">30.2030</w:t>
            </w:r>
          </w:p>
        </w:tc>
        <w:tc>
          <w:tcPr/>
          <w:p>
            <w:pPr>
              <w:pStyle w:val="Compact0"/>
            </w:pPr>
            <w:r>
              <w:t xml:space="preserve">30.2271</w:t>
            </w:r>
          </w:p>
        </w:tc>
        <w:tc>
          <w:tcPr/>
          <w:p>
            <w:pPr>
              <w:pStyle w:val="Compact0"/>
            </w:pPr>
            <w:r>
              <w:t xml:space="preserve">30.2211</w:t>
            </w:r>
          </w:p>
        </w:tc>
      </w:tr>
      <w:tr>
        <w:tc>
          <w:tcPr/>
          <w:p>
            <w:pPr>
              <w:pStyle w:val="Compact0"/>
            </w:pPr>
            <w:r>
              <w:t xml:space="preserve">est_mean(DFT)</w:t>
            </w:r>
          </w:p>
        </w:tc>
        <w:tc>
          <w:tcPr/>
          <w:p>
            <w:pPr>
              <w:pStyle w:val="Compact0"/>
            </w:pPr>
            <w:r>
              <w:t xml:space="preserve">54.6470</w:t>
            </w:r>
          </w:p>
        </w:tc>
        <w:tc>
          <w:tcPr/>
          <w:p>
            <w:pPr>
              <w:pStyle w:val="Compact0"/>
            </w:pPr>
            <w:r>
              <w:t xml:space="preserve">30.4853</w:t>
            </w:r>
          </w:p>
        </w:tc>
        <w:tc>
          <w:tcPr/>
          <w:p>
            <w:pPr>
              <w:pStyle w:val="Compact0"/>
            </w:pPr>
            <w:r>
              <w:t xml:space="preserve">29.8684</w:t>
            </w:r>
          </w:p>
        </w:tc>
        <w:tc>
          <w:tcPr/>
          <w:p>
            <w:pPr>
              <w:pStyle w:val="Compact0"/>
            </w:pPr>
            <w:r>
              <w:t xml:space="preserve">30.0216</w:t>
            </w:r>
          </w:p>
        </w:tc>
        <w:tc>
          <w:tcPr/>
          <w:p>
            <w:pPr>
              <w:pStyle w:val="Compact0"/>
            </w:pPr>
            <w:r>
              <w:t xml:space="preserve">29.7835</w:t>
            </w:r>
          </w:p>
        </w:tc>
        <w:tc>
          <w:tcPr/>
          <w:p>
            <w:pPr>
              <w:pStyle w:val="Compact0"/>
            </w:pPr>
            <w:r>
              <w:t xml:space="preserve">29.8639</w:t>
            </w:r>
          </w:p>
        </w:tc>
      </w:tr>
      <w:tr>
        <w:tc>
          <w:tcPr/>
          <w:p>
            <w:pPr>
              <w:pStyle w:val="Compact0"/>
            </w:pPr>
            <w:r>
              <w:t xml:space="preserve">est_mean(OLS)</w:t>
            </w:r>
          </w:p>
        </w:tc>
        <w:tc>
          <w:tcPr/>
          <w:p>
            <w:pPr>
              <w:pStyle w:val="Compact0"/>
            </w:pPr>
            <w:r>
              <w:t xml:space="preserve">29.9328</w:t>
            </w:r>
          </w:p>
        </w:tc>
        <w:tc>
          <w:tcPr/>
          <w:p>
            <w:pPr>
              <w:pStyle w:val="Compact0"/>
            </w:pPr>
            <w:r>
              <w:t xml:space="preserve">30.2104</w:t>
            </w:r>
          </w:p>
        </w:tc>
        <w:tc>
          <w:tcPr/>
          <w:p>
            <w:pPr>
              <w:pStyle w:val="Compact0"/>
            </w:pPr>
            <w:r>
              <w:t xml:space="preserve">30.0397</w:t>
            </w:r>
          </w:p>
        </w:tc>
        <w:tc>
          <w:tcPr/>
          <w:p>
            <w:pPr>
              <w:pStyle w:val="Compact0"/>
            </w:pPr>
            <w:r>
              <w:t xml:space="preserve">30.0443</w:t>
            </w:r>
          </w:p>
        </w:tc>
        <w:tc>
          <w:tcPr/>
          <w:p>
            <w:pPr>
              <w:pStyle w:val="Compact0"/>
            </w:pPr>
            <w:r>
              <w:t xml:space="preserve">29.8870</w:t>
            </w:r>
          </w:p>
        </w:tc>
        <w:tc>
          <w:tcPr/>
          <w:p>
            <w:pPr>
              <w:pStyle w:val="Compact0"/>
            </w:pPr>
            <w:r>
              <w:t xml:space="preserve">29.9145</w:t>
            </w:r>
          </w:p>
        </w:tc>
      </w:tr>
      <w:tr>
        <w:tc>
          <w:tcPr/>
          <w:p>
            <w:pPr>
              <w:pStyle w:val="Compact0"/>
            </w:pPr>
            <w:r>
              <w:t xml:space="preserve">est_std(MLE)</w:t>
            </w:r>
          </w:p>
        </w:tc>
        <w:tc>
          <w:tcPr/>
          <w:p>
            <w:pPr>
              <w:pStyle w:val="Compact0"/>
            </w:pPr>
            <w:r>
              <w:t xml:space="preserve">5.0804</w:t>
            </w:r>
          </w:p>
        </w:tc>
        <w:tc>
          <w:tcPr/>
          <w:p>
            <w:pPr>
              <w:pStyle w:val="Compact0"/>
            </w:pPr>
            <w:r>
              <w:t xml:space="preserve">5.5866</w:t>
            </w:r>
          </w:p>
        </w:tc>
        <w:tc>
          <w:tcPr/>
          <w:p>
            <w:pPr>
              <w:pStyle w:val="Compact0"/>
            </w:pPr>
            <w:r>
              <w:t xml:space="preserve">5.6056</w:t>
            </w:r>
          </w:p>
        </w:tc>
        <w:tc>
          <w:tcPr/>
          <w:p>
            <w:pPr>
              <w:pStyle w:val="Compact0"/>
            </w:pPr>
            <w:r>
              <w:t xml:space="preserve">5.5777</w:t>
            </w:r>
          </w:p>
        </w:tc>
        <w:tc>
          <w:tcPr/>
          <w:p>
            <w:pPr>
              <w:pStyle w:val="Compact0"/>
            </w:pPr>
            <w:r>
              <w:t xml:space="preserve">4.9444</w:t>
            </w:r>
          </w:p>
        </w:tc>
        <w:tc>
          <w:tcPr/>
          <w:p>
            <w:pPr>
              <w:pStyle w:val="Compact0"/>
            </w:pPr>
            <w:r>
              <w:t xml:space="preserve">5.3445</w:t>
            </w:r>
          </w:p>
        </w:tc>
      </w:tr>
      <w:tr>
        <w:tc>
          <w:tcPr/>
          <w:p>
            <w:pPr>
              <w:pStyle w:val="Compact0"/>
            </w:pPr>
            <w:r>
              <w:t xml:space="preserve">est_std(DFT)</w:t>
            </w:r>
          </w:p>
        </w:tc>
        <w:tc>
          <w:tcPr/>
          <w:p>
            <w:pPr>
              <w:pStyle w:val="Compact0"/>
            </w:pPr>
            <w:r>
              <w:t xml:space="preserve">6.2881</w:t>
            </w:r>
          </w:p>
        </w:tc>
        <w:tc>
          <w:tcPr/>
          <w:p>
            <w:pPr>
              <w:pStyle w:val="Compact0"/>
            </w:pPr>
            <w:r>
              <w:t xml:space="preserve">5.7915</w:t>
            </w:r>
          </w:p>
        </w:tc>
        <w:tc>
          <w:tcPr/>
          <w:p>
            <w:pPr>
              <w:pStyle w:val="Compact0"/>
            </w:pPr>
            <w:r>
              <w:t xml:space="preserve">6.0854</w:t>
            </w:r>
          </w:p>
        </w:tc>
        <w:tc>
          <w:tcPr/>
          <w:p>
            <w:pPr>
              <w:pStyle w:val="Compact0"/>
            </w:pPr>
            <w:r>
              <w:t xml:space="preserve">6.0725</w:t>
            </w:r>
          </w:p>
        </w:tc>
        <w:tc>
          <w:tcPr/>
          <w:p>
            <w:pPr>
              <w:pStyle w:val="Compact0"/>
            </w:pPr>
            <w:r>
              <w:t xml:space="preserve">5.9042</w:t>
            </w:r>
          </w:p>
        </w:tc>
        <w:tc>
          <w:tcPr/>
          <w:p>
            <w:pPr>
              <w:pStyle w:val="Compact0"/>
            </w:pPr>
            <w:r>
              <w:t xml:space="preserve">6.1152</w:t>
            </w:r>
          </w:p>
        </w:tc>
      </w:tr>
      <w:tr>
        <w:tc>
          <w:tcPr/>
          <w:p>
            <w:pPr>
              <w:pStyle w:val="Compact0"/>
            </w:pPr>
            <w:r>
              <w:t xml:space="preserve">est_std(OLS)</w:t>
            </w:r>
          </w:p>
        </w:tc>
        <w:tc>
          <w:tcPr/>
          <w:p>
            <w:pPr>
              <w:pStyle w:val="Compact0"/>
            </w:pPr>
            <w:r>
              <w:t xml:space="preserve">5.0804</w:t>
            </w:r>
          </w:p>
        </w:tc>
        <w:tc>
          <w:tcPr/>
          <w:p>
            <w:pPr>
              <w:pStyle w:val="Compact0"/>
            </w:pPr>
            <w:r>
              <w:t xml:space="preserve">4.7830</w:t>
            </w:r>
          </w:p>
        </w:tc>
        <w:tc>
          <w:tcPr/>
          <w:p>
            <w:pPr>
              <w:pStyle w:val="Compact0"/>
            </w:pPr>
            <w:r>
              <w:t xml:space="preserve">4.7795</w:t>
            </w:r>
          </w:p>
        </w:tc>
        <w:tc>
          <w:tcPr/>
          <w:p>
            <w:pPr>
              <w:pStyle w:val="Compact0"/>
            </w:pPr>
            <w:r>
              <w:t xml:space="preserve">5.0079</w:t>
            </w:r>
          </w:p>
        </w:tc>
        <w:tc>
          <w:tcPr/>
          <w:p>
            <w:pPr>
              <w:pStyle w:val="Compact0"/>
            </w:pPr>
            <w:r>
              <w:t xml:space="preserve">4.8847</w:t>
            </w:r>
          </w:p>
        </w:tc>
        <w:tc>
          <w:tcPr/>
          <w:p>
            <w:pPr>
              <w:pStyle w:val="Compact0"/>
            </w:pPr>
            <w:r>
              <w:t xml:space="preserve">5.1902</w:t>
            </w:r>
          </w:p>
        </w:tc>
      </w:tr>
    </w:tbl>
    <w:p>
      <w:pPr>
        <w:pStyle w:val="a0"/>
      </w:pPr>
      <w:r>
        <w:rPr>
          <w:rFonts w:hint="eastAsia"/>
        </w:rPr>
        <w:t xml:space="preserve">由表3-1及后续多次调试可知，加窗法优化的DFT算法在T为大于0.8的非整数时，也能有较好的估计效果，且估计均值比最大似然估计法更接近真实值。但当T小于0.8时，由于实信号频谱的两个谱峰靠的太近，汉明窗对旁瓣的抑制效果已经不够，导致估计结果产生偏移。由此可认为加窗优化后的DFT算法能够处理大部分非整周期采样的情况。</w:t>
      </w:r>
    </w:p>
    <w:p>
      <w:pPr>
        <w:pStyle w:val="a0"/>
      </w:pPr>
      <w:r>
        <w:rPr>
          <w:rFonts w:hint="eastAsia"/>
        </w:rPr>
        <w:t xml:space="preserve">但经过分析，该方法在实际应用中意义并不大。因为该方法需要准确了解信号频率和采样周期，才能进行延拓等操作，而实际应用中通常只能测出信号频率和采样周期的粗略值，并不知道其具体值，所以该方法在大多数情况下并不适用。且该方法是通过加窗来抑制频谱泄露，减小泄露导致的误差，并没有从本质上消除泄露造成的影响。</w:t>
      </w:r>
    </w:p>
    <w:bookmarkEnd w:id="44"/>
    <w:bookmarkStart w:id="48" w:name="下面介绍另一种针对频谱泄露的改进方法校正法"/>
    <w:p>
      <w:pPr>
        <w:pStyle w:val="1"/>
      </w:pPr>
      <w:r>
        <w:rPr>
          <w:rFonts w:hint="eastAsia"/>
        </w:rPr>
        <w:t xml:space="preserve">下面介绍另一种针对频谱泄露的改进方法：校正法</w:t>
      </w:r>
    </w:p>
    <w:p>
      <w:pPr>
        <w:pStyle w:val="FirstParagraph"/>
      </w:pPr>
      <w:r>
        <w:rPr>
          <w:rFonts w:hint="eastAsia"/>
        </w:rPr>
        <w:t xml:space="preserve">第2部分提到，信号为实信号时，两个频谱的泄露成分会相互影响，故此处对实信号</w:t>
      </w:r>
      <w:r>
        <w:t xml:space="preserve"> </w:t>
      </w:r>
      <m:oMath>
        <m:r>
          <m:t>x</m:t>
        </m:r>
        <m:r>
          <m:rPr>
            <m:sty m:val="p"/>
          </m:rPr>
          <m:t>(</m:t>
        </m:r>
        <m:r>
          <m:t>n</m:t>
        </m:r>
        <m:r>
          <m:rPr>
            <m:sty m:val="p"/>
          </m:rPr>
          <m:t>)</m:t>
        </m:r>
        <m:r>
          <m:rPr>
            <m:sty m:val="p"/>
          </m:rPr>
          <m:t>=</m:t>
        </m:r>
        <m:r>
          <m:rPr>
            <m:sty m:val="p"/>
          </m:rPr>
          <m:t>cos</m:t>
        </m:r>
        <m:r>
          <m:rPr>
            <m:sty m:val="p"/>
          </m:rPr>
          <m:t>(</m:t>
        </m:r>
        <m:r>
          <m:t>2</m:t>
        </m:r>
        <m:r>
          <m:t>π</m:t>
        </m:r>
        <m:sSub>
          <m:e>
            <m:r>
              <m:t>f</m:t>
            </m:r>
          </m:e>
          <m:sub>
            <m:r>
              <m:t>0</m:t>
            </m:r>
          </m:sub>
        </m:sSub>
        <m:r>
          <m:t>n</m:t>
        </m:r>
        <m:r>
          <m:rPr>
            <m:sty m:val="p"/>
          </m:rPr>
          <m:t>+</m:t>
        </m:r>
        <m:sSub>
          <m:e>
            <m:r>
              <m:t>ϕ</m:t>
            </m:r>
          </m:e>
          <m:sub>
            <m:r>
              <m:t>0</m:t>
            </m:r>
          </m:sub>
        </m:sSub>
        <m:r>
          <m:rPr>
            <m:sty m:val="p"/>
          </m:rPr>
          <m:t>)</m:t>
        </m:r>
      </m:oMath>
      <w:r>
        <w:t xml:space="preserve"> </w:t>
      </w:r>
      <w:r>
        <w:rPr>
          <w:rFonts w:hint="eastAsia"/>
        </w:rPr>
        <w:t xml:space="preserve">进行DFT，得</w:t>
      </w:r>
    </w:p>
    <w:p>
      <w:pPr>
        <w:pStyle w:val="a0"/>
      </w:pPr>
      <m:oMathPara>
        <m:oMathParaPr>
          <m:jc m:val="center"/>
        </m:oMathParaPr>
        <m:oMath>
          <m:r>
            <m:t>D</m:t>
          </m:r>
          <m:r>
            <m:t>F</m:t>
          </m:r>
          <m:r>
            <m:t>T</m:t>
          </m:r>
          <m:r>
            <m:rPr>
              <m:sty m:val="p"/>
            </m:rPr>
            <m:t>{</m:t>
          </m:r>
          <m:r>
            <m:t>x</m:t>
          </m:r>
          <m:r>
            <m:rPr>
              <m:sty m:val="p"/>
            </m:rPr>
            <m:t>(</m:t>
          </m:r>
          <m:r>
            <m:t>n</m:t>
          </m:r>
          <m:r>
            <m:rPr>
              <m:sty m:val="p"/>
            </m:rPr>
            <m:t>)</m:t>
          </m:r>
          <m:r>
            <m:rPr>
              <m:sty m:val="p"/>
            </m:rPr>
            <m:t>}</m:t>
          </m:r>
          <m:r>
            <m:rPr>
              <m:sty m:val="p"/>
            </m:rPr>
            <m:t>=</m:t>
          </m:r>
          <m:r>
            <m:t>D</m:t>
          </m:r>
          <m:r>
            <m:t>F</m:t>
          </m:r>
          <m:r>
            <m:t>T</m:t>
          </m:r>
          <m:r>
            <m:rPr>
              <m:sty m:val="p"/>
            </m:rPr>
            <m:t>{</m:t>
          </m:r>
          <m:f>
            <m:fPr>
              <m:type m:val="bar"/>
            </m:fPr>
            <m:num>
              <m:r>
                <m:t>1</m:t>
              </m:r>
            </m:num>
            <m:den>
              <m:r>
                <m:t>2</m:t>
              </m:r>
            </m:den>
          </m:f>
          <m:r>
            <m:rPr>
              <m:sty m:val="p"/>
            </m:rPr>
            <m:t>[</m:t>
          </m:r>
          <m:sSup>
            <m:e>
              <m:r>
                <m:t>e</m:t>
              </m:r>
            </m:e>
            <m:sup>
              <m:r>
                <m:t>j</m:t>
              </m:r>
              <m:r>
                <m:rPr>
                  <m:sty m:val="p"/>
                </m:rPr>
                <m:t>(</m:t>
              </m:r>
              <m:r>
                <m:t>2</m:t>
              </m:r>
              <m:r>
                <m:t>π</m:t>
              </m:r>
              <m:sSub>
                <m:e>
                  <m:r>
                    <m:t>f</m:t>
                  </m:r>
                </m:e>
                <m:sub>
                  <m:r>
                    <m:t>0</m:t>
                  </m:r>
                </m:sub>
              </m:sSub>
              <m:r>
                <m:t>n</m:t>
              </m:r>
              <m:r>
                <m:rPr>
                  <m:sty m:val="p"/>
                </m:rPr>
                <m:t>+</m:t>
              </m:r>
              <m:sSub>
                <m:e>
                  <m:r>
                    <m:t>ϕ</m:t>
                  </m:r>
                </m:e>
                <m:sub>
                  <m:r>
                    <m:t>0</m:t>
                  </m:r>
                </m:sub>
              </m:sSub>
              <m:r>
                <m:rPr>
                  <m:sty m:val="p"/>
                </m:rPr>
                <m:t>)</m:t>
              </m:r>
            </m:sup>
          </m:sSup>
          <m:r>
            <m:rPr>
              <m:sty m:val="p"/>
            </m:rPr>
            <m:t>+</m:t>
          </m:r>
          <m:sSup>
            <m:e>
              <m:r>
                <m:t>e</m:t>
              </m:r>
            </m:e>
            <m:sup>
              <m:r>
                <m:rPr>
                  <m:sty m:val="p"/>
                </m:rPr>
                <m:t>−</m:t>
              </m:r>
              <m:r>
                <m:t>j</m:t>
              </m:r>
              <m:r>
                <m:rPr>
                  <m:sty m:val="p"/>
                </m:rPr>
                <m:t>(</m:t>
              </m:r>
              <m:r>
                <m:t>2</m:t>
              </m:r>
              <m:r>
                <m:t>π</m:t>
              </m:r>
              <m:sSub>
                <m:e>
                  <m:r>
                    <m:t>f</m:t>
                  </m:r>
                </m:e>
                <m:sub>
                  <m:r>
                    <m:t>0</m:t>
                  </m:r>
                </m:sub>
              </m:sSub>
              <m:r>
                <m:t>n</m:t>
              </m:r>
              <m:r>
                <m:rPr>
                  <m:sty m:val="p"/>
                </m:rPr>
                <m:t>+</m:t>
              </m:r>
              <m:sSub>
                <m:e>
                  <m:r>
                    <m:t>ϕ</m:t>
                  </m:r>
                </m:e>
                <m:sub>
                  <m:r>
                    <m:t>0</m:t>
                  </m:r>
                </m:sub>
              </m:sSub>
              <m:r>
                <m:rPr>
                  <m:sty m:val="p"/>
                </m:rPr>
                <m:t>)</m:t>
              </m:r>
            </m:sup>
          </m:sSup>
          <m:r>
            <m:rPr>
              <m:sty m:val="p"/>
            </m:rPr>
            <m:t>]</m:t>
          </m:r>
          <m:r>
            <m:rPr>
              <m:sty m:val="p"/>
            </m:rPr>
            <m:t>}</m:t>
          </m:r>
        </m:oMath>
      </m:oMathPara>
    </w:p>
    <w:p>
      <w:pPr>
        <w:pStyle w:val="FirstParagraph"/>
      </w:pPr>
      <m:oMathPara>
        <m:oMathParaPr>
          <m:jc m:val="center"/>
        </m:oMathParaPr>
        <m:oMath>
          <m:r>
            <m:rPr>
              <m:nor/>
              <m:sty m:val="p"/>
            </m:rPr>
            <m:t>则</m:t>
          </m:r>
          <m:r>
            <m:t>X</m:t>
          </m:r>
          <m:r>
            <m:rPr>
              <m:sty m:val="p"/>
            </m:rPr>
            <m:t>(</m:t>
          </m:r>
          <m:r>
            <m:t>k</m:t>
          </m:r>
          <m:r>
            <m:rPr>
              <m:sty m:val="p"/>
            </m:rPr>
            <m:t>)</m:t>
          </m:r>
          <m:r>
            <m:rPr>
              <m:sty m:val="p"/>
            </m:rPr>
            <m:t>=</m:t>
          </m:r>
          <m:f>
            <m:fPr>
              <m:type m:val="bar"/>
            </m:fPr>
            <m:num>
              <m:r>
                <m:t>1</m:t>
              </m:r>
            </m:num>
            <m:den>
              <m:r>
                <m:t>2</m:t>
              </m:r>
            </m:den>
          </m:f>
          <m:sSup>
            <m:e>
              <m:r>
                <m:t>e</m:t>
              </m:r>
            </m:e>
            <m:sup>
              <m:r>
                <m:t>j</m:t>
              </m:r>
              <m:sSub>
                <m:e>
                  <m:r>
                    <m:t>ϕ</m:t>
                  </m:r>
                </m:e>
                <m:sub>
                  <m:r>
                    <m:t>0</m:t>
                  </m:r>
                </m:sub>
              </m:sSub>
            </m:sup>
          </m:sSup>
          <m:nary>
            <m:naryPr>
              <m:chr m:val="∑"/>
              <m:limLoc m:val="undOvr"/>
              <m:subHide m:val="off"/>
              <m:supHide m:val="off"/>
            </m:naryPr>
            <m:sub>
              <m:r>
                <m:t>n</m:t>
              </m:r>
              <m:r>
                <m:rPr>
                  <m:sty m:val="p"/>
                </m:rPr>
                <m:t>=</m:t>
              </m:r>
              <m:r>
                <m:t>0</m:t>
              </m:r>
            </m:sub>
            <m:sup>
              <m:r>
                <m:t>N</m:t>
              </m:r>
              <m:r>
                <m:rPr>
                  <m:sty m:val="p"/>
                </m:rPr>
                <m:t>−</m:t>
              </m:r>
              <m:r>
                <m:t>1</m:t>
              </m:r>
            </m:sup>
            <m:e>
              <m:sSup>
                <m:e>
                  <m:r>
                    <m:t>e</m:t>
                  </m:r>
                </m:e>
                <m:sup>
                  <m:r>
                    <m:t>j</m:t>
                  </m:r>
                  <m:f>
                    <m:fPr>
                      <m:type m:val="bar"/>
                    </m:fPr>
                    <m:num>
                      <m:r>
                        <m:t>2</m:t>
                      </m:r>
                      <m:r>
                        <m:t>π</m:t>
                      </m:r>
                    </m:num>
                    <m:den>
                      <m:r>
                        <m:t>N</m:t>
                      </m:r>
                    </m:den>
                  </m:f>
                  <m:r>
                    <m:rPr>
                      <m:sty m:val="p"/>
                    </m:rPr>
                    <m:t>(</m:t>
                  </m:r>
                  <m:r>
                    <m:t>T</m:t>
                  </m:r>
                  <m:r>
                    <m:rPr>
                      <m:sty m:val="p"/>
                    </m:rPr>
                    <m:t>−</m:t>
                  </m:r>
                  <m:r>
                    <m:t>k</m:t>
                  </m:r>
                  <m:r>
                    <m:rPr>
                      <m:sty m:val="p"/>
                    </m:rPr>
                    <m:t>)</m:t>
                  </m:r>
                  <m:r>
                    <m:t>n</m:t>
                  </m:r>
                </m:sup>
              </m:sSup>
            </m:e>
          </m:nary>
          <m:r>
            <m:rPr>
              <m:sty m:val="p"/>
            </m:rPr>
            <m:t>+</m:t>
          </m:r>
          <m:f>
            <m:fPr>
              <m:type m:val="bar"/>
            </m:fPr>
            <m:num>
              <m:r>
                <m:t>1</m:t>
              </m:r>
            </m:num>
            <m:den>
              <m:r>
                <m:t>2</m:t>
              </m:r>
            </m:den>
          </m:f>
          <m:sSup>
            <m:e>
              <m:r>
                <m:t>e</m:t>
              </m:r>
            </m:e>
            <m:sup>
              <m:r>
                <m:rPr>
                  <m:sty m:val="p"/>
                </m:rPr>
                <m:t>−</m:t>
              </m:r>
              <m:r>
                <m:t>j</m:t>
              </m:r>
              <m:sSub>
                <m:e>
                  <m:r>
                    <m:t>ϕ</m:t>
                  </m:r>
                </m:e>
                <m:sub>
                  <m:r>
                    <m:t>0</m:t>
                  </m:r>
                </m:sub>
              </m:sSub>
            </m:sup>
          </m:sSup>
          <m:nary>
            <m:naryPr>
              <m:chr m:val="∑"/>
              <m:limLoc m:val="undOvr"/>
              <m:subHide m:val="off"/>
              <m:supHide m:val="off"/>
            </m:naryPr>
            <m:sub>
              <m:r>
                <m:t>n</m:t>
              </m:r>
              <m:r>
                <m:rPr>
                  <m:sty m:val="p"/>
                </m:rPr>
                <m:t>=</m:t>
              </m:r>
              <m:r>
                <m:t>0</m:t>
              </m:r>
            </m:sub>
            <m:sup>
              <m:r>
                <m:t>N</m:t>
              </m:r>
              <m:r>
                <m:rPr>
                  <m:sty m:val="p"/>
                </m:rPr>
                <m:t>−</m:t>
              </m:r>
              <m:r>
                <m:t>1</m:t>
              </m:r>
            </m:sup>
            <m:e>
              <m:sSup>
                <m:e>
                  <m:r>
                    <m:t>e</m:t>
                  </m:r>
                </m:e>
                <m:sup>
                  <m:r>
                    <m:rPr>
                      <m:sty m:val="p"/>
                    </m:rPr>
                    <m:t>−</m:t>
                  </m:r>
                  <m:r>
                    <m:t>j</m:t>
                  </m:r>
                  <m:f>
                    <m:fPr>
                      <m:type m:val="bar"/>
                    </m:fPr>
                    <m:num>
                      <m:r>
                        <m:t>2</m:t>
                      </m:r>
                      <m:r>
                        <m:t>π</m:t>
                      </m:r>
                    </m:num>
                    <m:den>
                      <m:r>
                        <m:t>N</m:t>
                      </m:r>
                    </m:den>
                  </m:f>
                  <m:r>
                    <m:rPr>
                      <m:sty m:val="p"/>
                    </m:rPr>
                    <m:t>(</m:t>
                  </m:r>
                  <m:r>
                    <m:t>T</m:t>
                  </m:r>
                  <m:r>
                    <m:rPr>
                      <m:sty m:val="p"/>
                    </m:rPr>
                    <m:t>+</m:t>
                  </m:r>
                  <m:r>
                    <m:t>k</m:t>
                  </m:r>
                  <m:r>
                    <m:rPr>
                      <m:sty m:val="p"/>
                    </m:rPr>
                    <m:t>)</m:t>
                  </m:r>
                  <m:r>
                    <m:t>n</m:t>
                  </m:r>
                </m:sup>
              </m:sSup>
            </m:e>
          </m:nary>
        </m:oMath>
      </m:oMathPara>
    </w:p>
    <w:p>
      <w:pPr>
        <w:pStyle w:val="FirstParagraph"/>
      </w:pPr>
      <w:r>
        <w:rPr>
          <w:rFonts w:hint="eastAsia"/>
        </w:rPr>
        <w:t xml:space="preserve">上式中等号右侧的第一项，在补零后可以找到</w:t>
      </w:r>
      <w:r>
        <w:t xml:space="preserve"> </w:t>
      </w:r>
      <m:oMath>
        <m:sSub>
          <m:e>
            <m:r>
              <m:rPr>
                <m:sty m:val="p"/>
              </m:rPr>
              <m:t>k</m:t>
            </m:r>
          </m:e>
          <m:sub>
            <m:r>
              <m:t>0</m:t>
            </m:r>
          </m:sub>
        </m:sSub>
      </m:oMath>
      <w:r>
        <w:t xml:space="preserve"> </w:t>
      </w:r>
      <w:r>
        <w:rPr>
          <w:rFonts w:hint="eastAsia"/>
        </w:rPr>
        <w:t xml:space="preserve">，使得</w:t>
      </w:r>
      <w:r>
        <w:t xml:space="preserve"> </w:t>
      </w:r>
      <m:oMath>
        <m:sSub>
          <m:e>
            <m:r>
              <m:rPr>
                <m:sty m:val="p"/>
              </m:rPr>
              <m:t>k</m:t>
            </m:r>
          </m:e>
          <m:sub>
            <m:r>
              <m:t>0</m:t>
            </m:r>
          </m:sub>
        </m:sSub>
        <m:r>
          <m:rPr>
            <m:sty m:val="p"/>
          </m:rPr>
          <m:t>=</m:t>
        </m:r>
        <m:f>
          <m:fPr>
            <m:type m:val="bar"/>
          </m:fPr>
          <m:num>
            <m:r>
              <m:rPr>
                <m:sty m:val="p"/>
              </m:rPr>
              <m:t>N</m:t>
            </m:r>
            <m:r>
              <m:rPr>
                <m:sty m:val="p"/>
              </m:rPr>
              <m:t>P</m:t>
            </m:r>
            <m:r>
              <m:rPr>
                <m:sty m:val="p"/>
              </m:rPr>
              <m:t>⋅</m:t>
            </m:r>
            <m:r>
              <m:rPr>
                <m:sty m:val="p"/>
              </m:rPr>
              <m:t>T</m:t>
            </m:r>
          </m:num>
          <m:den>
            <m:r>
              <m:rPr>
                <m:sty m:val="p"/>
              </m:rPr>
              <m:t>N</m:t>
            </m:r>
          </m:den>
        </m:f>
      </m:oMath>
      <w:r>
        <w:t xml:space="preserve"> </w:t>
      </w:r>
      <w:r>
        <w:rPr>
          <w:rFonts w:hint="eastAsia"/>
        </w:rPr>
        <w:t xml:space="preserve">，</w:t>
      </w:r>
      <w:r>
        <w:t xml:space="preserve"> </w:t>
      </w:r>
      <m:oMath>
        <m:r>
          <m:rPr>
            <m:sty m:val="p"/>
          </m:rPr>
          <m:t>k</m:t>
        </m:r>
        <m:r>
          <m:rPr>
            <m:sty m:val="p"/>
          </m:rPr>
          <m:t>=</m:t>
        </m:r>
        <m:r>
          <m:rPr>
            <m:sty m:val="p"/>
          </m:rPr>
          <m:t>T</m:t>
        </m:r>
      </m:oMath>
      <w:r>
        <w:t xml:space="preserve"> </w:t>
      </w:r>
      <w:r>
        <w:rPr>
          <w:rFonts w:hint="eastAsia"/>
        </w:rPr>
        <w:t xml:space="preserve">，此时</w:t>
      </w:r>
    </w:p>
    <w:p>
      <w:pPr>
        <w:pStyle w:val="a0"/>
      </w:pPr>
      <m:oMathPara>
        <m:oMathParaPr>
          <m:jc m:val="center"/>
        </m:oMathParaPr>
        <m:oMath>
          <m:f>
            <m:fPr>
              <m:type m:val="bar"/>
            </m:fPr>
            <m:num>
              <m:r>
                <m:t>1</m:t>
              </m:r>
            </m:num>
            <m:den>
              <m:r>
                <m:t>2</m:t>
              </m:r>
            </m:den>
          </m:f>
          <m:sSup>
            <m:e>
              <m:r>
                <m:t>e</m:t>
              </m:r>
            </m:e>
            <m:sup>
              <m:r>
                <m:t>j</m:t>
              </m:r>
              <m:sSub>
                <m:e>
                  <m:r>
                    <m:t>ϕ</m:t>
                  </m:r>
                </m:e>
                <m:sub>
                  <m:r>
                    <m:t>0</m:t>
                  </m:r>
                </m:sub>
              </m:sSub>
            </m:sup>
          </m:sSup>
          <m:nary>
            <m:naryPr>
              <m:chr m:val="∑"/>
              <m:limLoc m:val="undOvr"/>
              <m:subHide m:val="off"/>
              <m:supHide m:val="off"/>
            </m:naryPr>
            <m:sub>
              <m:r>
                <m:t>n</m:t>
              </m:r>
              <m:r>
                <m:rPr>
                  <m:sty m:val="p"/>
                </m:rPr>
                <m:t>=</m:t>
              </m:r>
              <m:r>
                <m:t>0</m:t>
              </m:r>
            </m:sub>
            <m:sup>
              <m:r>
                <m:t>N</m:t>
              </m:r>
              <m:r>
                <m:rPr>
                  <m:sty m:val="p"/>
                </m:rPr>
                <m:t>−</m:t>
              </m:r>
              <m:r>
                <m:t>1</m:t>
              </m:r>
            </m:sup>
            <m:e>
              <m:sSup>
                <m:e>
                  <m:r>
                    <m:t>e</m:t>
                  </m:r>
                </m:e>
                <m:sup>
                  <m:r>
                    <m:t>j</m:t>
                  </m:r>
                  <m:f>
                    <m:fPr>
                      <m:type m:val="bar"/>
                    </m:fPr>
                    <m:num>
                      <m:r>
                        <m:t>2</m:t>
                      </m:r>
                      <m:r>
                        <m:t>π</m:t>
                      </m:r>
                    </m:num>
                    <m:den>
                      <m:r>
                        <m:t>N</m:t>
                      </m:r>
                    </m:den>
                  </m:f>
                  <m:r>
                    <m:rPr>
                      <m:sty m:val="p"/>
                    </m:rPr>
                    <m:t>(</m:t>
                  </m:r>
                  <m:r>
                    <m:t>T</m:t>
                  </m:r>
                  <m:r>
                    <m:rPr>
                      <m:sty m:val="p"/>
                    </m:rPr>
                    <m:t>−</m:t>
                  </m:r>
                  <m:r>
                    <m:t>k</m:t>
                  </m:r>
                  <m:r>
                    <m:rPr>
                      <m:sty m:val="p"/>
                    </m:rPr>
                    <m:t>)</m:t>
                  </m:r>
                  <m:r>
                    <m:t>n</m:t>
                  </m:r>
                </m:sup>
              </m:sSup>
            </m:e>
          </m:nary>
          <m:r>
            <m:rPr>
              <m:sty m:val="p"/>
            </m:rPr>
            <m:t>=</m:t>
          </m:r>
          <m:f>
            <m:fPr>
              <m:type m:val="bar"/>
            </m:fPr>
            <m:num>
              <m:r>
                <m:t>1</m:t>
              </m:r>
            </m:num>
            <m:den>
              <m:r>
                <m:t>2</m:t>
              </m:r>
            </m:den>
          </m:f>
          <m:sSup>
            <m:e>
              <m:r>
                <m:t>e</m:t>
              </m:r>
            </m:e>
            <m:sup>
              <m:r>
                <m:t>j</m:t>
              </m:r>
              <m:sSub>
                <m:e>
                  <m:r>
                    <m:t>ϕ</m:t>
                  </m:r>
                </m:e>
                <m:sub>
                  <m:r>
                    <m:t>0</m:t>
                  </m:r>
                </m:sub>
              </m:sSub>
            </m:sup>
          </m:sSup>
          <m:nary>
            <m:naryPr>
              <m:chr m:val="∑"/>
              <m:limLoc m:val="undOvr"/>
              <m:subHide m:val="off"/>
              <m:supHide m:val="off"/>
            </m:naryPr>
            <m:sub>
              <m:r>
                <m:t>n</m:t>
              </m:r>
              <m:r>
                <m:rPr>
                  <m:sty m:val="p"/>
                </m:rPr>
                <m:t>=</m:t>
              </m:r>
              <m:r>
                <m:t>0</m:t>
              </m:r>
            </m:sub>
            <m:sup>
              <m:r>
                <m:t>N</m:t>
              </m:r>
              <m:r>
                <m:rPr>
                  <m:sty m:val="p"/>
                </m:rPr>
                <m:t>−</m:t>
              </m:r>
              <m:r>
                <m:t>1</m:t>
              </m:r>
            </m:sup>
            <m:e>
              <m:sSup>
                <m:e>
                  <m:r>
                    <m:t>e</m:t>
                  </m:r>
                </m:e>
                <m:sup>
                  <m:r>
                    <m:t>j</m:t>
                  </m:r>
                  <m:r>
                    <m:t>2</m:t>
                  </m:r>
                  <m:r>
                    <m:t>π</m:t>
                  </m:r>
                  <m:r>
                    <m:rPr>
                      <m:sty m:val="p"/>
                    </m:rPr>
                    <m:t>(</m:t>
                  </m:r>
                  <m:f>
                    <m:fPr>
                      <m:type m:val="bar"/>
                    </m:fPr>
                    <m:num>
                      <m:r>
                        <m:t>T</m:t>
                      </m:r>
                    </m:num>
                    <m:den>
                      <m:r>
                        <m:t>N</m:t>
                      </m:r>
                    </m:den>
                  </m:f>
                  <m:r>
                    <m:rPr>
                      <m:sty m:val="p"/>
                    </m:rPr>
                    <m:t>−</m:t>
                  </m:r>
                  <m:f>
                    <m:fPr>
                      <m:type m:val="bar"/>
                    </m:fPr>
                    <m:num>
                      <m:sSub>
                        <m:e>
                          <m:r>
                            <m:t>k</m:t>
                          </m:r>
                        </m:e>
                        <m:sub>
                          <m:r>
                            <m:t>0</m:t>
                          </m:r>
                        </m:sub>
                      </m:sSub>
                    </m:num>
                    <m:den>
                      <m:r>
                        <m:t>N</m:t>
                      </m:r>
                      <m:r>
                        <m:t>P</m:t>
                      </m:r>
                    </m:den>
                  </m:f>
                  <m:r>
                    <m:rPr>
                      <m:sty m:val="p"/>
                    </m:rPr>
                    <m:t>)</m:t>
                  </m:r>
                  <m:r>
                    <m:t>n</m:t>
                  </m:r>
                </m:sup>
              </m:sSup>
            </m:e>
          </m:nary>
          <m:r>
            <m:rPr>
              <m:sty m:val="p"/>
            </m:rPr>
            <m:t>=</m:t>
          </m:r>
          <m:f>
            <m:fPr>
              <m:type m:val="bar"/>
            </m:fPr>
            <m:num>
              <m:r>
                <m:t>N</m:t>
              </m:r>
            </m:num>
            <m:den>
              <m:r>
                <m:t>2</m:t>
              </m:r>
            </m:den>
          </m:f>
          <m:sSup>
            <m:e>
              <m:r>
                <m:t>e</m:t>
              </m:r>
            </m:e>
            <m:sup>
              <m:r>
                <m:t>j</m:t>
              </m:r>
              <m:r>
                <m:t>ϕ</m:t>
              </m:r>
            </m:sup>
          </m:sSup>
        </m:oMath>
      </m:oMathPara>
    </w:p>
    <w:p>
      <w:pPr>
        <w:pStyle w:val="FirstParagraph"/>
      </w:pPr>
      <w:r>
        <w:rPr>
          <w:rFonts w:hint="eastAsia"/>
        </w:rPr>
        <w:t xml:space="preserve">而第二项为</w:t>
      </w:r>
    </w:p>
    <w:p>
      <w:pPr>
        <w:pStyle w:val="a0"/>
      </w:pPr>
      <m:oMathPara>
        <m:oMathParaPr>
          <m:jc m:val="center"/>
        </m:oMathParaPr>
        <m:oMath>
          <m:f>
            <m:fPr>
              <m:type m:val="bar"/>
            </m:fPr>
            <m:num>
              <m:r>
                <m:t>1</m:t>
              </m:r>
            </m:num>
            <m:den>
              <m:r>
                <m:t>2</m:t>
              </m:r>
            </m:den>
          </m:f>
          <m:sSup>
            <m:e>
              <m:r>
                <m:t>e</m:t>
              </m:r>
            </m:e>
            <m:sup>
              <m:r>
                <m:rPr>
                  <m:sty m:val="p"/>
                </m:rPr>
                <m:t>−</m:t>
              </m:r>
              <m:r>
                <m:t>j</m:t>
              </m:r>
              <m:sSub>
                <m:e>
                  <m:r>
                    <m:t>ϕ</m:t>
                  </m:r>
                </m:e>
                <m:sub>
                  <m:r>
                    <m:t>0</m:t>
                  </m:r>
                </m:sub>
              </m:sSub>
            </m:sup>
          </m:sSup>
          <m:nary>
            <m:naryPr>
              <m:chr m:val="∑"/>
              <m:limLoc m:val="undOvr"/>
              <m:subHide m:val="off"/>
              <m:supHide m:val="off"/>
            </m:naryPr>
            <m:sub>
              <m:r>
                <m:t>n</m:t>
              </m:r>
              <m:r>
                <m:rPr>
                  <m:sty m:val="p"/>
                </m:rPr>
                <m:t>=</m:t>
              </m:r>
              <m:r>
                <m:t>0</m:t>
              </m:r>
            </m:sub>
            <m:sup>
              <m:r>
                <m:t>N</m:t>
              </m:r>
              <m:r>
                <m:rPr>
                  <m:sty m:val="p"/>
                </m:rPr>
                <m:t>−</m:t>
              </m:r>
              <m:r>
                <m:t>1</m:t>
              </m:r>
            </m:sup>
            <m:e>
              <m:sSup>
                <m:e>
                  <m:r>
                    <m:t>e</m:t>
                  </m:r>
                </m:e>
                <m:sup>
                  <m:r>
                    <m:rPr>
                      <m:sty m:val="p"/>
                    </m:rPr>
                    <m:t>−</m:t>
                  </m:r>
                  <m:r>
                    <m:t>j</m:t>
                  </m:r>
                  <m:f>
                    <m:fPr>
                      <m:type m:val="bar"/>
                    </m:fPr>
                    <m:num>
                      <m:r>
                        <m:t>2</m:t>
                      </m:r>
                      <m:r>
                        <m:t>π</m:t>
                      </m:r>
                    </m:num>
                    <m:den>
                      <m:r>
                        <m:t>N</m:t>
                      </m:r>
                    </m:den>
                  </m:f>
                  <m:r>
                    <m:rPr>
                      <m:sty m:val="p"/>
                    </m:rPr>
                    <m:t>(</m:t>
                  </m:r>
                  <m:r>
                    <m:t>T</m:t>
                  </m:r>
                  <m:r>
                    <m:rPr>
                      <m:sty m:val="p"/>
                    </m:rPr>
                    <m:t>+</m:t>
                  </m:r>
                  <m:r>
                    <m:t>k</m:t>
                  </m:r>
                  <m:r>
                    <m:rPr>
                      <m:sty m:val="p"/>
                    </m:rPr>
                    <m:t>)</m:t>
                  </m:r>
                  <m:r>
                    <m:t>n</m:t>
                  </m:r>
                </m:sup>
              </m:sSup>
            </m:e>
          </m:nary>
          <m:r>
            <m:rPr>
              <m:sty m:val="p"/>
            </m:rPr>
            <m:t>=</m:t>
          </m:r>
          <m:f>
            <m:fPr>
              <m:type m:val="bar"/>
            </m:fPr>
            <m:num>
              <m:r>
                <m:t>1</m:t>
              </m:r>
            </m:num>
            <m:den>
              <m:r>
                <m:t>2</m:t>
              </m:r>
            </m:den>
          </m:f>
          <m:sSup>
            <m:e>
              <m:r>
                <m:t>e</m:t>
              </m:r>
            </m:e>
            <m:sup>
              <m:r>
                <m:rPr>
                  <m:sty m:val="p"/>
                </m:rPr>
                <m:t>−</m:t>
              </m:r>
              <m:r>
                <m:t>j</m:t>
              </m:r>
              <m:sSub>
                <m:e>
                  <m:r>
                    <m:t>ϕ</m:t>
                  </m:r>
                </m:e>
                <m:sub>
                  <m:r>
                    <m:t>0</m:t>
                  </m:r>
                </m:sub>
              </m:sSub>
            </m:sup>
          </m:sSup>
          <m:nary>
            <m:naryPr>
              <m:chr m:val="∑"/>
              <m:limLoc m:val="undOvr"/>
              <m:subHide m:val="off"/>
              <m:supHide m:val="off"/>
            </m:naryPr>
            <m:sub>
              <m:r>
                <m:t>n</m:t>
              </m:r>
              <m:r>
                <m:rPr>
                  <m:sty m:val="p"/>
                </m:rPr>
                <m:t>=</m:t>
              </m:r>
              <m:r>
                <m:t>0</m:t>
              </m:r>
            </m:sub>
            <m:sup>
              <m:r>
                <m:t>N</m:t>
              </m:r>
              <m:r>
                <m:rPr>
                  <m:sty m:val="p"/>
                </m:rPr>
                <m:t>−</m:t>
              </m:r>
              <m:r>
                <m:t>1</m:t>
              </m:r>
            </m:sup>
            <m:e>
              <m:sSup>
                <m:e>
                  <m:r>
                    <m:t>e</m:t>
                  </m:r>
                </m:e>
                <m:sup>
                  <m:r>
                    <m:rPr>
                      <m:sty m:val="p"/>
                    </m:rPr>
                    <m:t>−</m:t>
                  </m:r>
                  <m:r>
                    <m:t>j</m:t>
                  </m:r>
                  <m:f>
                    <m:fPr>
                      <m:type m:val="bar"/>
                    </m:fPr>
                    <m:num>
                      <m:r>
                        <m:t>4</m:t>
                      </m:r>
                      <m:r>
                        <m:t>π</m:t>
                      </m:r>
                    </m:num>
                    <m:den>
                      <m:r>
                        <m:t>N</m:t>
                      </m:r>
                    </m:den>
                  </m:f>
                  <m:r>
                    <m:t>T</m:t>
                  </m:r>
                  <m:r>
                    <m:t>n</m:t>
                  </m:r>
                </m:sup>
              </m:sSup>
            </m:e>
          </m:nary>
        </m:oMath>
      </m:oMathPara>
    </w:p>
    <w:p>
      <w:pPr>
        <w:pStyle w:val="FirstParagraph"/>
      </w:pPr>
      <w:r>
        <w:rPr>
          <w:rFonts w:hint="eastAsia"/>
        </w:rPr>
        <w:t xml:space="preserve">由等比数列求和规律得</w:t>
      </w:r>
    </w:p>
    <w:p>
      <w:pPr>
        <w:pStyle w:val="a0"/>
      </w:pPr>
      <m:oMathPara>
        <m:oMathParaPr>
          <m:jc m:val="center"/>
        </m:oMathParaPr>
        <m:oMath>
          <m:nary>
            <m:naryPr>
              <m:chr m:val="∑"/>
              <m:limLoc m:val="undOvr"/>
              <m:subHide m:val="off"/>
              <m:supHide m:val="off"/>
            </m:naryPr>
            <m:sub>
              <m:r>
                <m:t>n</m:t>
              </m:r>
              <m:r>
                <m:rPr>
                  <m:sty m:val="p"/>
                </m:rPr>
                <m:t>=</m:t>
              </m:r>
              <m:r>
                <m:t>0</m:t>
              </m:r>
            </m:sub>
            <m:sup>
              <m:r>
                <m:t>N</m:t>
              </m:r>
              <m:r>
                <m:rPr>
                  <m:sty m:val="p"/>
                </m:rPr>
                <m:t>−</m:t>
              </m:r>
              <m:r>
                <m:t>1</m:t>
              </m:r>
            </m:sup>
            <m:e>
              <m:sSup>
                <m:e>
                  <m:r>
                    <m:t>e</m:t>
                  </m:r>
                </m:e>
                <m:sup>
                  <m:r>
                    <m:rPr>
                      <m:sty m:val="p"/>
                    </m:rPr>
                    <m:t>−</m:t>
                  </m:r>
                  <m:r>
                    <m:t>j</m:t>
                  </m:r>
                  <m:f>
                    <m:fPr>
                      <m:type m:val="bar"/>
                    </m:fPr>
                    <m:num>
                      <m:r>
                        <m:t>4</m:t>
                      </m:r>
                      <m:r>
                        <m:t>π</m:t>
                      </m:r>
                    </m:num>
                    <m:den>
                      <m:r>
                        <m:t>N</m:t>
                      </m:r>
                    </m:den>
                  </m:f>
                  <m:r>
                    <m:t>T</m:t>
                  </m:r>
                  <m:r>
                    <m:t>n</m:t>
                  </m:r>
                </m:sup>
              </m:sSup>
            </m:e>
          </m:nary>
          <m:r>
            <m:rPr>
              <m:sty m:val="p"/>
            </m:rPr>
            <m:t>=</m:t>
          </m:r>
          <m:f>
            <m:fPr>
              <m:type m:val="bar"/>
            </m:fPr>
            <m:num>
              <m:r>
                <m:t>1</m:t>
              </m:r>
              <m:r>
                <m:rPr>
                  <m:sty m:val="p"/>
                </m:rPr>
                <m:t>−</m:t>
              </m:r>
              <m:sSup>
                <m:e>
                  <m:r>
                    <m:t>e</m:t>
                  </m:r>
                </m:e>
                <m:sup>
                  <m:r>
                    <m:rPr>
                      <m:sty m:val="p"/>
                    </m:rPr>
                    <m:t>−</m:t>
                  </m:r>
                  <m:r>
                    <m:t>j</m:t>
                  </m:r>
                  <m:r>
                    <m:t>4</m:t>
                  </m:r>
                  <m:r>
                    <m:t>π</m:t>
                  </m:r>
                  <m:r>
                    <m:t>T</m:t>
                  </m:r>
                </m:sup>
              </m:sSup>
            </m:num>
            <m:den>
              <m:r>
                <m:t>1</m:t>
              </m:r>
              <m:r>
                <m:rPr>
                  <m:sty m:val="p"/>
                </m:rPr>
                <m:t>−</m:t>
              </m:r>
              <m:sSup>
                <m:e>
                  <m:r>
                    <m:t>e</m:t>
                  </m:r>
                </m:e>
                <m:sup>
                  <m:r>
                    <m:rPr>
                      <m:sty m:val="p"/>
                    </m:rPr>
                    <m:t>−</m:t>
                  </m:r>
                  <m:r>
                    <m:t>j</m:t>
                  </m:r>
                  <m:f>
                    <m:fPr>
                      <m:type m:val="bar"/>
                    </m:fPr>
                    <m:num>
                      <m:r>
                        <m:t>4</m:t>
                      </m:r>
                      <m:r>
                        <m:t>π</m:t>
                      </m:r>
                    </m:num>
                    <m:den>
                      <m:r>
                        <m:t>N</m:t>
                      </m:r>
                    </m:den>
                  </m:f>
                  <m:r>
                    <m:t>T</m:t>
                  </m:r>
                </m:sup>
              </m:sSup>
            </m:den>
          </m:f>
          <m:r>
            <m:rPr>
              <m:sty m:val="p"/>
            </m:rPr>
            <m:t>=</m:t>
          </m:r>
          <m:f>
            <m:fPr>
              <m:type m:val="bar"/>
            </m:fPr>
            <m:num>
              <m:sSup>
                <m:e>
                  <m:r>
                    <m:t>e</m:t>
                  </m:r>
                </m:e>
                <m:sup>
                  <m:r>
                    <m:rPr>
                      <m:sty m:val="p"/>
                    </m:rPr>
                    <m:t>−</m:t>
                  </m:r>
                  <m:r>
                    <m:t>j</m:t>
                  </m:r>
                  <m:r>
                    <m:t>2</m:t>
                  </m:r>
                  <m:r>
                    <m:t>π</m:t>
                  </m:r>
                  <m:r>
                    <m:t>T</m:t>
                  </m:r>
                </m:sup>
              </m:sSup>
            </m:num>
            <m:den>
              <m:sSup>
                <m:e>
                  <m:r>
                    <m:t>e</m:t>
                  </m:r>
                </m:e>
                <m:sup>
                  <m:r>
                    <m:rPr>
                      <m:sty m:val="p"/>
                    </m:rPr>
                    <m:t>−</m:t>
                  </m:r>
                  <m:r>
                    <m:t>j</m:t>
                  </m:r>
                  <m:f>
                    <m:fPr>
                      <m:type m:val="bar"/>
                    </m:fPr>
                    <m:num>
                      <m:r>
                        <m:t>2</m:t>
                      </m:r>
                      <m:r>
                        <m:t>π</m:t>
                      </m:r>
                    </m:num>
                    <m:den>
                      <m:r>
                        <m:t>N</m:t>
                      </m:r>
                    </m:den>
                  </m:f>
                  <m:r>
                    <m:t>T</m:t>
                  </m:r>
                </m:sup>
              </m:sSup>
            </m:den>
          </m:f>
          <m:r>
            <m:rPr>
              <m:sty m:val="p"/>
            </m:rPr>
            <m:t>⋅</m:t>
          </m:r>
          <m:f>
            <m:fPr>
              <m:type m:val="bar"/>
            </m:fPr>
            <m:num>
              <m:sSup>
                <m:e>
                  <m:r>
                    <m:t>e</m:t>
                  </m:r>
                </m:e>
                <m:sup>
                  <m:r>
                    <m:t>j</m:t>
                  </m:r>
                  <m:r>
                    <m:t>2</m:t>
                  </m:r>
                  <m:r>
                    <m:t>π</m:t>
                  </m:r>
                  <m:r>
                    <m:t>T</m:t>
                  </m:r>
                </m:sup>
              </m:sSup>
              <m:r>
                <m:rPr>
                  <m:sty m:val="p"/>
                </m:rPr>
                <m:t>−</m:t>
              </m:r>
              <m:sSup>
                <m:e>
                  <m:r>
                    <m:t>e</m:t>
                  </m:r>
                </m:e>
                <m:sup>
                  <m:r>
                    <m:rPr>
                      <m:sty m:val="p"/>
                    </m:rPr>
                    <m:t>−</m:t>
                  </m:r>
                  <m:r>
                    <m:t>j</m:t>
                  </m:r>
                  <m:r>
                    <m:t>2</m:t>
                  </m:r>
                  <m:r>
                    <m:t>π</m:t>
                  </m:r>
                  <m:r>
                    <m:t>T</m:t>
                  </m:r>
                </m:sup>
              </m:sSup>
            </m:num>
            <m:den>
              <m:sSup>
                <m:e>
                  <m:r>
                    <m:t>e</m:t>
                  </m:r>
                </m:e>
                <m:sup>
                  <m:r>
                    <m:t>j</m:t>
                  </m:r>
                  <m:f>
                    <m:fPr>
                      <m:type m:val="bar"/>
                    </m:fPr>
                    <m:num>
                      <m:r>
                        <m:t>2</m:t>
                      </m:r>
                      <m:r>
                        <m:t>π</m:t>
                      </m:r>
                    </m:num>
                    <m:den>
                      <m:r>
                        <m:t>N</m:t>
                      </m:r>
                    </m:den>
                  </m:f>
                  <m:r>
                    <m:t>T</m:t>
                  </m:r>
                </m:sup>
              </m:sSup>
              <m:r>
                <m:rPr>
                  <m:sty m:val="p"/>
                </m:rPr>
                <m:t>−</m:t>
              </m:r>
              <m:sSup>
                <m:e>
                  <m:r>
                    <m:t>e</m:t>
                  </m:r>
                </m:e>
                <m:sup>
                  <m:r>
                    <m:rPr>
                      <m:sty m:val="p"/>
                    </m:rPr>
                    <m:t>−</m:t>
                  </m:r>
                  <m:r>
                    <m:t>j</m:t>
                  </m:r>
                  <m:f>
                    <m:fPr>
                      <m:type m:val="bar"/>
                    </m:fPr>
                    <m:num>
                      <m:r>
                        <m:t>2</m:t>
                      </m:r>
                      <m:r>
                        <m:t>π</m:t>
                      </m:r>
                    </m:num>
                    <m:den>
                      <m:r>
                        <m:t>N</m:t>
                      </m:r>
                    </m:den>
                  </m:f>
                  <m:r>
                    <m:t>T</m:t>
                  </m:r>
                </m:sup>
              </m:sSup>
            </m:den>
          </m:f>
        </m:oMath>
      </m:oMathPara>
    </w:p>
    <w:p>
      <w:pPr>
        <w:pStyle w:val="FirstParagraph"/>
      </w:pPr>
      <w:r>
        <w:rPr>
          <w:rFonts w:hint="eastAsia"/>
        </w:rPr>
        <w:t xml:space="preserve">故第二项结果为</w:t>
      </w:r>
    </w:p>
    <w:p>
      <w:pPr>
        <w:pStyle w:val="a0"/>
      </w:pPr>
      <m:oMathPara>
        <m:oMathParaPr>
          <m:jc m:val="center"/>
        </m:oMathParaPr>
        <m:oMath>
          <m:f>
            <m:fPr>
              <m:type m:val="bar"/>
            </m:fPr>
            <m:num>
              <m:r>
                <m:t>1</m:t>
              </m:r>
            </m:num>
            <m:den>
              <m:r>
                <m:t>2</m:t>
              </m:r>
            </m:den>
          </m:f>
          <m:sSup>
            <m:e>
              <m:r>
                <m:t>e</m:t>
              </m:r>
            </m:e>
            <m:sup>
              <m:r>
                <m:t>j</m:t>
              </m:r>
              <m:d>
                <m:dPr>
                  <m:begChr m:val="("/>
                  <m:sepChr m:val=""/>
                  <m:endChr m:val=")"/>
                  <m:grow/>
                </m:dPr>
                <m:e>
                  <m:r>
                    <m:rPr>
                      <m:sty m:val="p"/>
                    </m:rPr>
                    <m:t>−</m:t>
                  </m:r>
                  <m:sSub>
                    <m:e>
                      <m:r>
                        <m:t>ϕ</m:t>
                      </m:r>
                    </m:e>
                    <m:sub>
                      <m:r>
                        <m:t>0</m:t>
                      </m:r>
                    </m:sub>
                  </m:sSub>
                  <m:r>
                    <m:rPr>
                      <m:sty m:val="p"/>
                    </m:rPr>
                    <m:t>+</m:t>
                  </m:r>
                  <m:r>
                    <m:t>2</m:t>
                  </m:r>
                  <m:r>
                    <m:t>π</m:t>
                  </m:r>
                  <m:d>
                    <m:dPr>
                      <m:begChr m:val="("/>
                      <m:sepChr m:val=""/>
                      <m:endChr m:val=")"/>
                      <m:grow/>
                    </m:dPr>
                    <m:e>
                      <m:f>
                        <m:fPr>
                          <m:type m:val="bar"/>
                        </m:fPr>
                        <m:num>
                          <m:r>
                            <m:t>1</m:t>
                          </m:r>
                        </m:num>
                        <m:den>
                          <m:r>
                            <m:t>N</m:t>
                          </m:r>
                        </m:den>
                      </m:f>
                      <m:r>
                        <m:rPr>
                          <m:sty m:val="p"/>
                        </m:rPr>
                        <m:t>−</m:t>
                      </m:r>
                      <m:r>
                        <m:t>1</m:t>
                      </m:r>
                    </m:e>
                  </m:d>
                  <m:r>
                    <m:t>T</m:t>
                  </m:r>
                </m:e>
              </m:d>
            </m:sup>
          </m:sSup>
          <m:f>
            <m:fPr>
              <m:type m:val="bar"/>
            </m:fPr>
            <m:num>
              <m:r>
                <m:rPr>
                  <m:sty m:val="p"/>
                </m:rPr>
                <m:t>sin</m:t>
              </m:r>
              <m:r>
                <m:rPr>
                  <m:sty m:val="p"/>
                </m:rPr>
                <m:t>(</m:t>
              </m:r>
              <m:r>
                <m:t>2</m:t>
              </m:r>
              <m:r>
                <m:t>π</m:t>
              </m:r>
              <m:r>
                <m:t>T</m:t>
              </m:r>
              <m:r>
                <m:rPr>
                  <m:sty m:val="p"/>
                </m:rPr>
                <m:t>)</m:t>
              </m:r>
            </m:num>
            <m:den>
              <m:r>
                <m:rPr>
                  <m:sty m:val="p"/>
                </m:rPr>
                <m:t>sin</m:t>
              </m:r>
              <m:r>
                <m:rPr>
                  <m:sty m:val="p"/>
                </m:rPr>
                <m:t>(</m:t>
              </m:r>
              <m:f>
                <m:fPr>
                  <m:type m:val="bar"/>
                </m:fPr>
                <m:num>
                  <m:r>
                    <m:t>2</m:t>
                  </m:r>
                  <m:r>
                    <m:t>π</m:t>
                  </m:r>
                </m:num>
                <m:den>
                  <m:r>
                    <m:t>N</m:t>
                  </m:r>
                </m:den>
              </m:f>
              <m:r>
                <m:t>T</m:t>
              </m:r>
              <m:r>
                <m:rPr>
                  <m:sty m:val="p"/>
                </m:rPr>
                <m:t>)</m:t>
              </m:r>
            </m:den>
          </m:f>
        </m:oMath>
      </m:oMathPara>
    </w:p>
    <w:p>
      <w:pPr>
        <w:pStyle w:val="FirstParagraph"/>
      </w:pPr>
      <w:r>
        <w:rPr>
          <w:rFonts w:hint="eastAsia"/>
        </w:rPr>
        <w:t xml:space="preserve">由此得出DFT的结果为</w:t>
      </w:r>
    </w:p>
    <w:p>
      <w:pPr>
        <w:pStyle w:val="a0"/>
      </w:pPr>
      <m:oMathPara>
        <m:oMathParaPr>
          <m:jc m:val="center"/>
        </m:oMathParaPr>
        <m:oMath>
          <m:r>
            <m:t>X</m:t>
          </m:r>
          <m:r>
            <m:rPr>
              <m:sty m:val="p"/>
            </m:rPr>
            <m:t>(</m:t>
          </m:r>
          <m:r>
            <m:t>k</m:t>
          </m:r>
          <m:r>
            <m:rPr>
              <m:sty m:val="p"/>
            </m:rPr>
            <m:t>)</m:t>
          </m:r>
          <m:r>
            <m:rPr>
              <m:sty m:val="p"/>
            </m:rPr>
            <m:t>=</m:t>
          </m:r>
          <m:f>
            <m:fPr>
              <m:type m:val="bar"/>
            </m:fPr>
            <m:num>
              <m:r>
                <m:t>N</m:t>
              </m:r>
            </m:num>
            <m:den>
              <m:r>
                <m:t>2</m:t>
              </m:r>
            </m:den>
          </m:f>
          <m:sSup>
            <m:e>
              <m:r>
                <m:t>e</m:t>
              </m:r>
            </m:e>
            <m:sup>
              <m:r>
                <m:t>j</m:t>
              </m:r>
              <m:sSub>
                <m:e>
                  <m:r>
                    <m:t>ϕ</m:t>
                  </m:r>
                </m:e>
                <m:sub>
                  <m:r>
                    <m:t>0</m:t>
                  </m:r>
                </m:sub>
              </m:sSub>
            </m:sup>
          </m:sSup>
          <m:r>
            <m:rPr>
              <m:sty m:val="p"/>
            </m:rPr>
            <m:t>+</m:t>
          </m:r>
          <m:f>
            <m:fPr>
              <m:type m:val="bar"/>
            </m:fPr>
            <m:num>
              <m:r>
                <m:t>1</m:t>
              </m:r>
            </m:num>
            <m:den>
              <m:r>
                <m:t>2</m:t>
              </m:r>
            </m:den>
          </m:f>
          <m:sSup>
            <m:e>
              <m:r>
                <m:t>e</m:t>
              </m:r>
            </m:e>
            <m:sup>
              <m:r>
                <m:t>j</m:t>
              </m:r>
              <m:d>
                <m:dPr>
                  <m:begChr m:val="("/>
                  <m:sepChr m:val=""/>
                  <m:endChr m:val=")"/>
                  <m:grow/>
                </m:dPr>
                <m:e>
                  <m:r>
                    <m:rPr>
                      <m:sty m:val="p"/>
                    </m:rPr>
                    <m:t>−</m:t>
                  </m:r>
                  <m:sSub>
                    <m:e>
                      <m:r>
                        <m:t>ϕ</m:t>
                      </m:r>
                    </m:e>
                    <m:sub>
                      <m:r>
                        <m:t>0</m:t>
                      </m:r>
                    </m:sub>
                  </m:sSub>
                  <m:r>
                    <m:rPr>
                      <m:sty m:val="p"/>
                    </m:rPr>
                    <m:t>+</m:t>
                  </m:r>
                  <m:r>
                    <m:t>2</m:t>
                  </m:r>
                  <m:r>
                    <m:t>π</m:t>
                  </m:r>
                  <m:d>
                    <m:dPr>
                      <m:begChr m:val="("/>
                      <m:sepChr m:val=""/>
                      <m:endChr m:val=")"/>
                      <m:grow/>
                    </m:dPr>
                    <m:e>
                      <m:f>
                        <m:fPr>
                          <m:type m:val="bar"/>
                        </m:fPr>
                        <m:num>
                          <m:r>
                            <m:t>1</m:t>
                          </m:r>
                        </m:num>
                        <m:den>
                          <m:r>
                            <m:t>N</m:t>
                          </m:r>
                        </m:den>
                      </m:f>
                      <m:r>
                        <m:rPr>
                          <m:sty m:val="p"/>
                        </m:rPr>
                        <m:t>−</m:t>
                      </m:r>
                      <m:r>
                        <m:t>1</m:t>
                      </m:r>
                    </m:e>
                  </m:d>
                  <m:r>
                    <m:t>T</m:t>
                  </m:r>
                </m:e>
              </m:d>
            </m:sup>
          </m:sSup>
          <m:f>
            <m:fPr>
              <m:type m:val="bar"/>
            </m:fPr>
            <m:num>
              <m:r>
                <m:rPr>
                  <m:sty m:val="p"/>
                </m:rPr>
                <m:t>sin</m:t>
              </m:r>
              <m:r>
                <m:rPr>
                  <m:sty m:val="p"/>
                </m:rPr>
                <m:t>(</m:t>
              </m:r>
              <m:r>
                <m:t>2</m:t>
              </m:r>
              <m:r>
                <m:t>π</m:t>
              </m:r>
              <m:r>
                <m:t>T</m:t>
              </m:r>
              <m:r>
                <m:rPr>
                  <m:sty m:val="p"/>
                </m:rPr>
                <m:t>)</m:t>
              </m:r>
            </m:num>
            <m:den>
              <m:r>
                <m:rPr>
                  <m:sty m:val="p"/>
                </m:rPr>
                <m:t>sin</m:t>
              </m:r>
              <m:r>
                <m:rPr>
                  <m:sty m:val="p"/>
                </m:rPr>
                <m:t>(</m:t>
              </m:r>
              <m:f>
                <m:fPr>
                  <m:type m:val="bar"/>
                </m:fPr>
                <m:num>
                  <m:r>
                    <m:t>2</m:t>
                  </m:r>
                  <m:r>
                    <m:t>π</m:t>
                  </m:r>
                </m:num>
                <m:den>
                  <m:r>
                    <m:t>N</m:t>
                  </m:r>
                </m:den>
              </m:f>
              <m:r>
                <m:t>T</m:t>
              </m:r>
              <m:r>
                <m:rPr>
                  <m:sty m:val="p"/>
                </m:rPr>
                <m:t>)</m:t>
              </m:r>
            </m:den>
          </m:f>
        </m:oMath>
      </m:oMathPara>
    </w:p>
    <w:p>
      <w:pPr>
        <w:pStyle w:val="FirstParagraph"/>
      </w:pPr>
      <w:r>
        <w:rPr>
          <w:rFonts w:hint="eastAsia"/>
        </w:rPr>
        <w:t xml:space="preserve">将DFT的结果用模和相位表示</w:t>
      </w:r>
    </w:p>
    <w:p>
      <w:pPr>
        <w:pStyle w:val="a0"/>
      </w:pPr>
      <m:oMathPara>
        <m:oMathParaPr>
          <m:jc m:val="center"/>
        </m:oMathParaPr>
        <m:oMath>
          <m:f>
            <m:fPr>
              <m:type m:val="bar"/>
            </m:fPr>
            <m:num>
              <m:r>
                <m:t>N</m:t>
              </m:r>
            </m:num>
            <m:den>
              <m:r>
                <m:t>2</m:t>
              </m:r>
            </m:den>
          </m:f>
          <m:sSup>
            <m:e>
              <m:r>
                <m:t>e</m:t>
              </m:r>
            </m:e>
            <m:sup>
              <m:r>
                <m:t>j</m:t>
              </m:r>
              <m:sSub>
                <m:e>
                  <m:r>
                    <m:t>ϕ</m:t>
                  </m:r>
                </m:e>
                <m:sub>
                  <m:r>
                    <m:t>0</m:t>
                  </m:r>
                </m:sub>
              </m:sSub>
            </m:sup>
          </m:sSup>
          <m:r>
            <m:rPr>
              <m:sty m:val="p"/>
            </m:rPr>
            <m:t>+</m:t>
          </m:r>
          <m:f>
            <m:fPr>
              <m:type m:val="bar"/>
            </m:fPr>
            <m:num>
              <m:r>
                <m:t>1</m:t>
              </m:r>
            </m:num>
            <m:den>
              <m:r>
                <m:t>2</m:t>
              </m:r>
            </m:den>
          </m:f>
          <m:sSup>
            <m:e>
              <m:r>
                <m:t>e</m:t>
              </m:r>
            </m:e>
            <m:sup>
              <m:r>
                <m:t>j</m:t>
              </m:r>
              <m:d>
                <m:dPr>
                  <m:begChr m:val="("/>
                  <m:sepChr m:val=""/>
                  <m:endChr m:val=")"/>
                  <m:grow/>
                </m:dPr>
                <m:e>
                  <m:r>
                    <m:rPr>
                      <m:sty m:val="p"/>
                    </m:rPr>
                    <m:t>−</m:t>
                  </m:r>
                  <m:sSub>
                    <m:e>
                      <m:r>
                        <m:t>ϕ</m:t>
                      </m:r>
                    </m:e>
                    <m:sub>
                      <m:r>
                        <m:t>0</m:t>
                      </m:r>
                    </m:sub>
                  </m:sSub>
                  <m:r>
                    <m:rPr>
                      <m:sty m:val="p"/>
                    </m:rPr>
                    <m:t>+</m:t>
                  </m:r>
                  <m:r>
                    <m:t>2</m:t>
                  </m:r>
                  <m:r>
                    <m:t>π</m:t>
                  </m:r>
                  <m:d>
                    <m:dPr>
                      <m:begChr m:val="("/>
                      <m:sepChr m:val=""/>
                      <m:endChr m:val=")"/>
                      <m:grow/>
                    </m:dPr>
                    <m:e>
                      <m:f>
                        <m:fPr>
                          <m:type m:val="bar"/>
                        </m:fPr>
                        <m:num>
                          <m:r>
                            <m:t>1</m:t>
                          </m:r>
                        </m:num>
                        <m:den>
                          <m:r>
                            <m:t>N</m:t>
                          </m:r>
                        </m:den>
                      </m:f>
                      <m:r>
                        <m:rPr>
                          <m:sty m:val="p"/>
                        </m:rPr>
                        <m:t>−</m:t>
                      </m:r>
                      <m:r>
                        <m:t>1</m:t>
                      </m:r>
                    </m:e>
                  </m:d>
                  <m:r>
                    <m:t>T</m:t>
                  </m:r>
                </m:e>
              </m:d>
            </m:sup>
          </m:sSup>
          <m:f>
            <m:fPr>
              <m:type m:val="bar"/>
            </m:fPr>
            <m:num>
              <m:r>
                <m:rPr>
                  <m:sty m:val="p"/>
                </m:rPr>
                <m:t>sin</m:t>
              </m:r>
              <m:r>
                <m:rPr>
                  <m:sty m:val="p"/>
                </m:rPr>
                <m:t>(</m:t>
              </m:r>
              <m:r>
                <m:t>2</m:t>
              </m:r>
              <m:r>
                <m:t>π</m:t>
              </m:r>
              <m:r>
                <m:t>T</m:t>
              </m:r>
              <m:r>
                <m:rPr>
                  <m:sty m:val="p"/>
                </m:rPr>
                <m:t>)</m:t>
              </m:r>
            </m:num>
            <m:den>
              <m:r>
                <m:rPr>
                  <m:sty m:val="p"/>
                </m:rPr>
                <m:t>sin</m:t>
              </m:r>
              <m:r>
                <m:rPr>
                  <m:sty m:val="p"/>
                </m:rPr>
                <m:t>(</m:t>
              </m:r>
              <m:f>
                <m:fPr>
                  <m:type m:val="bar"/>
                </m:fPr>
                <m:num>
                  <m:r>
                    <m:t>2</m:t>
                  </m:r>
                  <m:r>
                    <m:t>π</m:t>
                  </m:r>
                </m:num>
                <m:den>
                  <m:r>
                    <m:t>N</m:t>
                  </m:r>
                </m:den>
              </m:f>
              <m:r>
                <m:t>T</m:t>
              </m:r>
              <m:r>
                <m:rPr>
                  <m:sty m:val="p"/>
                </m:rPr>
                <m:t>)</m:t>
              </m:r>
            </m:den>
          </m:f>
          <m:r>
            <m:rPr>
              <m:sty m:val="p"/>
            </m:rPr>
            <m:t>=</m:t>
          </m:r>
          <m:sSub>
            <m:e>
              <m:r>
                <m:t>R</m:t>
              </m:r>
            </m:e>
            <m:sub>
              <m:r>
                <m:t>d</m:t>
              </m:r>
            </m:sub>
          </m:sSub>
          <m:sSup>
            <m:e>
              <m:r>
                <m:t>e</m:t>
              </m:r>
            </m:e>
            <m:sup>
              <m:r>
                <m:t>j</m:t>
              </m:r>
              <m:sSub>
                <m:e>
                  <m:r>
                    <m:t>ϕ</m:t>
                  </m:r>
                </m:e>
                <m:sub>
                  <m:r>
                    <m:t>d</m:t>
                  </m:r>
                </m:sub>
              </m:sSub>
            </m:sup>
          </m:sSup>
        </m:oMath>
      </m:oMathPara>
    </w:p>
    <w:p>
      <w:pPr>
        <w:pStyle w:val="FirstParagraph"/>
      </w:pPr>
      <w:r>
        <w:rPr>
          <w:rFonts w:hint="eastAsia"/>
        </w:rPr>
        <w:t xml:space="preserve">其中</w:t>
      </w:r>
      <w:r>
        <w:t xml:space="preserve"> </w:t>
      </w:r>
      <m:oMath>
        <m:sSub>
          <m:e>
            <m:r>
              <m:t>ϕ</m:t>
            </m:r>
          </m:e>
          <m:sub>
            <m:r>
              <m:t>d</m:t>
            </m:r>
          </m:sub>
        </m:sSub>
      </m:oMath>
      <w:r>
        <w:t xml:space="preserve"> </w:t>
      </w:r>
      <w:r>
        <w:rPr>
          <w:rFonts w:hint="eastAsia"/>
        </w:rPr>
        <w:t xml:space="preserve">即为DFT结果中频率为</w:t>
      </w:r>
      <w:r>
        <w:t xml:space="preserve"> </w:t>
      </w:r>
      <m:oMath>
        <m:sSub>
          <m:e>
            <m:r>
              <m:t>f</m:t>
            </m:r>
          </m:e>
          <m:sub>
            <m:r>
              <m:t>0</m:t>
            </m:r>
          </m:sub>
        </m:sSub>
      </m:oMath>
      <w:r>
        <w:t xml:space="preserve"> </w:t>
      </w:r>
      <w:r>
        <w:rPr>
          <w:rFonts w:hint="eastAsia"/>
        </w:rPr>
        <w:t xml:space="preserve">处的相位。</w:t>
      </w:r>
    </w:p>
    <w:p>
      <w:pPr>
        <w:pStyle w:val="a0"/>
      </w:pPr>
      <w:r>
        <w:rPr>
          <w:rFonts w:hint="eastAsia"/>
        </w:rPr>
        <w:t xml:space="preserve">当</w:t>
      </w:r>
      <w:r>
        <w:t xml:space="preserve"> </w:t>
      </w:r>
      <m:oMath>
        <m:r>
          <m:rPr>
            <m:sty m:val="p"/>
          </m:rPr>
          <m:t>T</m:t>
        </m:r>
      </m:oMath>
      <w:r>
        <w:t xml:space="preserve"> </w:t>
      </w:r>
      <w:r>
        <w:rPr>
          <w:rFonts w:hint="eastAsia"/>
        </w:rPr>
        <w:t xml:space="preserve">为整数时，上式左侧第二项为0，此时只有正频率分量对</w:t>
      </w:r>
      <w:r>
        <w:t xml:space="preserve"> </w:t>
      </w:r>
      <m:oMath>
        <m:sSub>
          <m:e>
            <m:r>
              <m:t>ϕ</m:t>
            </m:r>
          </m:e>
          <m:sub>
            <m:r>
              <m:t>d</m:t>
            </m:r>
          </m:sub>
        </m:sSub>
      </m:oMath>
      <w:r>
        <w:t xml:space="preserve"> </w:t>
      </w:r>
      <w:r>
        <w:rPr>
          <w:rFonts w:hint="eastAsia"/>
        </w:rPr>
        <w:t xml:space="preserve">作出贡献，对应第2部分中的推测：整周期时频谱泄露不影响</w:t>
      </w:r>
      <w:r>
        <w:t xml:space="preserve"> </w:t>
      </w:r>
      <m:oMath>
        <m:sSub>
          <m:e>
            <m:r>
              <m:t>f</m:t>
            </m:r>
          </m:e>
          <m:sub>
            <m:r>
              <m:t>0</m:t>
            </m:r>
          </m:sub>
        </m:sSub>
      </m:oMath>
      <w:r>
        <w:t xml:space="preserve"> </w:t>
      </w:r>
      <w:r>
        <w:rPr>
          <w:rFonts w:hint="eastAsia"/>
        </w:rPr>
        <w:t xml:space="preserve">处的相位。而</w:t>
      </w:r>
      <w:r>
        <w:t xml:space="preserve"> </w:t>
      </w:r>
      <m:oMath>
        <m:r>
          <m:rPr>
            <m:sty m:val="p"/>
          </m:rPr>
          <m:t>T</m:t>
        </m:r>
      </m:oMath>
      <w:r>
        <w:t xml:space="preserve"> </w:t>
      </w:r>
      <w:r>
        <w:rPr>
          <w:rFonts w:hint="eastAsia"/>
        </w:rPr>
        <w:t xml:space="preserve">不为整数时，第二项不为0，负频率处的频谱泄露会影响测量值。因此，要想通过计算消除频谱泄露，就需要找出</w:t>
      </w:r>
      <w:r>
        <w:t xml:space="preserve"> </w:t>
      </w:r>
      <m:oMath>
        <m:sSub>
          <m:e>
            <m:r>
              <m:t>ϕ</m:t>
            </m:r>
          </m:e>
          <m:sub>
            <m:r>
              <m:t>d</m:t>
            </m:r>
          </m:sub>
        </m:sSub>
      </m:oMath>
      <w:r>
        <w:t xml:space="preserve"> </w:t>
      </w:r>
      <w:r>
        <w:rPr>
          <w:rFonts w:hint="eastAsia"/>
        </w:rPr>
        <w:t xml:space="preserve">和</w:t>
      </w:r>
      <w:r>
        <w:t xml:space="preserve"> </w:t>
      </w:r>
      <m:oMath>
        <m:sSub>
          <m:e>
            <m:r>
              <m:t>ϕ</m:t>
            </m:r>
          </m:e>
          <m:sub>
            <m:r>
              <m:t>0</m:t>
            </m:r>
          </m:sub>
        </m:sSub>
      </m:oMath>
      <w:r>
        <w:t xml:space="preserve"> </w:t>
      </w:r>
      <w:r>
        <w:rPr>
          <w:rFonts w:hint="eastAsia"/>
        </w:rPr>
        <w:t xml:space="preserve">的关系。</w:t>
      </w:r>
    </w:p>
    <w:p>
      <w:pPr>
        <w:pStyle w:val="a0"/>
      </w:pPr>
      <w:r>
        <w:rPr>
          <w:rFonts w:hint="eastAsia"/>
        </w:rPr>
        <w:t xml:space="preserve">取上式的实部、虚部得</w:t>
      </w:r>
    </w:p>
    <w:p>
      <w:pPr>
        <w:pStyle w:val="a0"/>
      </w:pPr>
      <m:oMathPara>
        <m:oMathParaPr>
          <m:jc m:val="center"/>
        </m:oMathParaPr>
        <m:oMath>
          <m:r>
            <m:rPr>
              <m:sty m:val="p"/>
            </m:rPr>
            <m:t>R</m:t>
          </m:r>
          <m:r>
            <m:rPr>
              <m:sty m:val="p"/>
            </m:rPr>
            <m:t>e</m:t>
          </m:r>
          <m:r>
            <m:rPr>
              <m:sty m:val="p"/>
            </m:rPr>
            <m:t>{</m:t>
          </m:r>
          <m:sSub>
            <m:e>
              <m:r>
                <m:t>R</m:t>
              </m:r>
            </m:e>
            <m:sub>
              <m:r>
                <m:t>d</m:t>
              </m:r>
            </m:sub>
          </m:sSub>
          <m:sSup>
            <m:e>
              <m:r>
                <m:t>e</m:t>
              </m:r>
            </m:e>
            <m:sup>
              <m:r>
                <m:t>j</m:t>
              </m:r>
              <m:sSub>
                <m:e>
                  <m:r>
                    <m:t>ϕ</m:t>
                  </m:r>
                </m:e>
                <m:sub>
                  <m:r>
                    <m:t>d</m:t>
                  </m:r>
                </m:sub>
              </m:sSub>
            </m:sup>
          </m:sSup>
          <m:r>
            <m:rPr>
              <m:sty m:val="p"/>
            </m:rPr>
            <m:t>}</m:t>
          </m:r>
          <m:r>
            <m:rPr>
              <m:sty m:val="p"/>
            </m:rPr>
            <m:t>=</m:t>
          </m:r>
          <m:r>
            <m:t>N</m:t>
          </m:r>
          <m:r>
            <m:t>c</m:t>
          </m:r>
          <m:r>
            <m:t>o</m:t>
          </m:r>
          <m:r>
            <m:t>s</m:t>
          </m:r>
          <m:sSub>
            <m:e>
              <m:r>
                <m:t>ϕ</m:t>
              </m:r>
            </m:e>
            <m:sub>
              <m:r>
                <m:t>0</m:t>
              </m:r>
            </m:sub>
          </m:sSub>
          <m:r>
            <m:rPr>
              <m:sty m:val="p"/>
            </m:rPr>
            <m:t>+</m:t>
          </m:r>
          <m:f>
            <m:fPr>
              <m:type m:val="bar"/>
            </m:fPr>
            <m:num>
              <m:r>
                <m:t>s</m:t>
              </m:r>
              <m:r>
                <m:t>i</m:t>
              </m:r>
              <m:r>
                <m:t>n</m:t>
              </m:r>
              <m:r>
                <m:rPr>
                  <m:sty m:val="p"/>
                </m:rPr>
                <m:t>(</m:t>
              </m:r>
              <m:r>
                <m:t>2</m:t>
              </m:r>
              <m:r>
                <m:t>π</m:t>
              </m:r>
              <m:r>
                <m:t>T</m:t>
              </m:r>
              <m:r>
                <m:rPr>
                  <m:sty m:val="p"/>
                </m:rPr>
                <m:t>)</m:t>
              </m:r>
            </m:num>
            <m:den>
              <m:r>
                <m:t>s</m:t>
              </m:r>
              <m:r>
                <m:t>i</m:t>
              </m:r>
              <m:r>
                <m:t>n</m:t>
              </m:r>
              <m:r>
                <m:rPr>
                  <m:sty m:val="p"/>
                </m:rPr>
                <m:t>(</m:t>
              </m:r>
              <m:f>
                <m:fPr>
                  <m:type m:val="bar"/>
                </m:fPr>
                <m:num>
                  <m:r>
                    <m:t>2</m:t>
                  </m:r>
                  <m:r>
                    <m:t>π</m:t>
                  </m:r>
                </m:num>
                <m:den>
                  <m:r>
                    <m:t>N</m:t>
                  </m:r>
                </m:den>
              </m:f>
              <m:r>
                <m:t>T</m:t>
              </m:r>
              <m:r>
                <m:rPr>
                  <m:sty m:val="p"/>
                </m:rPr>
                <m:t>)</m:t>
              </m:r>
            </m:den>
          </m:f>
          <m:r>
            <m:t>c</m:t>
          </m:r>
          <m:r>
            <m:t>o</m:t>
          </m:r>
          <m:r>
            <m:t>s</m:t>
          </m:r>
          <m:r>
            <m:rPr>
              <m:sty m:val="p"/>
            </m:rPr>
            <m:t>(</m:t>
          </m:r>
          <m:r>
            <m:rPr>
              <m:sty m:val="p"/>
            </m:rPr>
            <m:t>−</m:t>
          </m:r>
          <m:sSub>
            <m:e>
              <m:r>
                <m:t>ϕ</m:t>
              </m:r>
            </m:e>
            <m:sub>
              <m:r>
                <m:t>0</m:t>
              </m:r>
            </m:sub>
          </m:sSub>
          <m:r>
            <m:rPr>
              <m:sty m:val="p"/>
            </m:rPr>
            <m:t>+</m:t>
          </m:r>
          <m:r>
            <m:t>2</m:t>
          </m:r>
          <m:r>
            <m:t>π</m:t>
          </m:r>
          <m:r>
            <m:rPr>
              <m:sty m:val="p"/>
            </m:rPr>
            <m:t>(</m:t>
          </m:r>
          <m:f>
            <m:fPr>
              <m:type m:val="bar"/>
            </m:fPr>
            <m:num>
              <m:r>
                <m:t>1</m:t>
              </m:r>
            </m:num>
            <m:den>
              <m:r>
                <m:t>N</m:t>
              </m:r>
            </m:den>
          </m:f>
          <m:r>
            <m:rPr>
              <m:sty m:val="p"/>
            </m:rPr>
            <m:t>−</m:t>
          </m:r>
          <m:r>
            <m:t>1</m:t>
          </m:r>
          <m:r>
            <m:rPr>
              <m:sty m:val="p"/>
            </m:rPr>
            <m:t>)</m:t>
          </m:r>
          <m:r>
            <m:t>T</m:t>
          </m:r>
          <m:r>
            <m:rPr>
              <m:sty m:val="p"/>
            </m:rPr>
            <m:t>)</m:t>
          </m:r>
        </m:oMath>
      </m:oMathPara>
    </w:p>
    <w:p>
      <w:pPr>
        <w:pStyle w:val="FirstParagraph"/>
      </w:pPr>
      <m:oMathPara>
        <m:oMathParaPr>
          <m:jc m:val="center"/>
        </m:oMathParaPr>
        <m:oMath>
          <m:r>
            <m:rPr>
              <m:sty m:val="p"/>
            </m:rPr>
            <m:t>I</m:t>
          </m:r>
          <m:r>
            <m:rPr>
              <m:sty m:val="p"/>
            </m:rPr>
            <m:t>m</m:t>
          </m:r>
          <m:r>
            <m:rPr>
              <m:sty m:val="p"/>
            </m:rPr>
            <m:t>{</m:t>
          </m:r>
          <m:sSub>
            <m:e>
              <m:r>
                <m:t>R</m:t>
              </m:r>
            </m:e>
            <m:sub>
              <m:r>
                <m:t>d</m:t>
              </m:r>
            </m:sub>
          </m:sSub>
          <m:sSup>
            <m:e>
              <m:r>
                <m:t>e</m:t>
              </m:r>
            </m:e>
            <m:sup>
              <m:r>
                <m:t>j</m:t>
              </m:r>
              <m:sSub>
                <m:e>
                  <m:r>
                    <m:t>ϕ</m:t>
                  </m:r>
                </m:e>
                <m:sub>
                  <m:r>
                    <m:t>d</m:t>
                  </m:r>
                </m:sub>
              </m:sSub>
            </m:sup>
          </m:sSup>
          <m:r>
            <m:rPr>
              <m:sty m:val="p"/>
            </m:rPr>
            <m:t>}</m:t>
          </m:r>
          <m:r>
            <m:rPr>
              <m:sty m:val="p"/>
            </m:rPr>
            <m:t>=</m:t>
          </m:r>
          <m:r>
            <m:t>N</m:t>
          </m:r>
          <m:r>
            <m:t>s</m:t>
          </m:r>
          <m:r>
            <m:t>i</m:t>
          </m:r>
          <m:r>
            <m:t>n</m:t>
          </m:r>
          <m:sSub>
            <m:e>
              <m:r>
                <m:t>ϕ</m:t>
              </m:r>
            </m:e>
            <m:sub>
              <m:r>
                <m:t>0</m:t>
              </m:r>
            </m:sub>
          </m:sSub>
          <m:r>
            <m:rPr>
              <m:sty m:val="p"/>
            </m:rPr>
            <m:t>+</m:t>
          </m:r>
          <m:f>
            <m:fPr>
              <m:type m:val="bar"/>
            </m:fPr>
            <m:num>
              <m:r>
                <m:t>s</m:t>
              </m:r>
              <m:r>
                <m:t>i</m:t>
              </m:r>
              <m:r>
                <m:t>n</m:t>
              </m:r>
              <m:r>
                <m:rPr>
                  <m:sty m:val="p"/>
                </m:rPr>
                <m:t>(</m:t>
              </m:r>
              <m:r>
                <m:t>2</m:t>
              </m:r>
              <m:r>
                <m:t>π</m:t>
              </m:r>
              <m:r>
                <m:t>T</m:t>
              </m:r>
              <m:r>
                <m:rPr>
                  <m:sty m:val="p"/>
                </m:rPr>
                <m:t>)</m:t>
              </m:r>
            </m:num>
            <m:den>
              <m:r>
                <m:t>s</m:t>
              </m:r>
              <m:r>
                <m:t>i</m:t>
              </m:r>
              <m:r>
                <m:t>n</m:t>
              </m:r>
              <m:r>
                <m:rPr>
                  <m:sty m:val="p"/>
                </m:rPr>
                <m:t>(</m:t>
              </m:r>
              <m:f>
                <m:fPr>
                  <m:type m:val="bar"/>
                </m:fPr>
                <m:num>
                  <m:r>
                    <m:t>2</m:t>
                  </m:r>
                  <m:r>
                    <m:t>π</m:t>
                  </m:r>
                </m:num>
                <m:den>
                  <m:r>
                    <m:t>N</m:t>
                  </m:r>
                </m:den>
              </m:f>
              <m:r>
                <m:t>T</m:t>
              </m:r>
              <m:r>
                <m:rPr>
                  <m:sty m:val="p"/>
                </m:rPr>
                <m:t>)</m:t>
              </m:r>
            </m:den>
          </m:f>
          <m:r>
            <m:t>s</m:t>
          </m:r>
          <m:r>
            <m:t>i</m:t>
          </m:r>
          <m:r>
            <m:t>n</m:t>
          </m:r>
          <m:r>
            <m:rPr>
              <m:sty m:val="p"/>
            </m:rPr>
            <m:t>(</m:t>
          </m:r>
          <m:r>
            <m:rPr>
              <m:sty m:val="p"/>
            </m:rPr>
            <m:t>−</m:t>
          </m:r>
          <m:sSub>
            <m:e>
              <m:r>
                <m:t>ϕ</m:t>
              </m:r>
            </m:e>
            <m:sub>
              <m:r>
                <m:t>0</m:t>
              </m:r>
            </m:sub>
          </m:sSub>
          <m:r>
            <m:rPr>
              <m:sty m:val="p"/>
            </m:rPr>
            <m:t>+</m:t>
          </m:r>
          <m:r>
            <m:t>2</m:t>
          </m:r>
          <m:r>
            <m:t>π</m:t>
          </m:r>
          <m:r>
            <m:rPr>
              <m:sty m:val="p"/>
            </m:rPr>
            <m:t>(</m:t>
          </m:r>
          <m:f>
            <m:fPr>
              <m:type m:val="bar"/>
            </m:fPr>
            <m:num>
              <m:r>
                <m:t>1</m:t>
              </m:r>
            </m:num>
            <m:den>
              <m:r>
                <m:t>N</m:t>
              </m:r>
            </m:den>
          </m:f>
          <m:r>
            <m:rPr>
              <m:sty m:val="p"/>
            </m:rPr>
            <m:t>−</m:t>
          </m:r>
          <m:r>
            <m:t>1</m:t>
          </m:r>
          <m:r>
            <m:rPr>
              <m:sty m:val="p"/>
            </m:rPr>
            <m:t>)</m:t>
          </m:r>
          <m:r>
            <m:t>T</m:t>
          </m:r>
          <m:r>
            <m:rPr>
              <m:sty m:val="p"/>
            </m:rPr>
            <m:t>)</m:t>
          </m:r>
        </m:oMath>
      </m:oMathPara>
    </w:p>
    <w:p>
      <w:pPr>
        <w:pStyle w:val="FirstParagraph"/>
      </w:pPr>
      <w:r>
        <w:rPr>
          <w:rFonts w:hint="eastAsia"/>
        </w:rPr>
        <w:t xml:space="preserve">令</w:t>
      </w:r>
      <w:r>
        <w:t xml:space="preserve"> </w:t>
      </w:r>
      <m:oMath>
        <m:r>
          <m:rPr>
            <m:sty m:val="p"/>
          </m:rPr>
          <m:t>M</m:t>
        </m:r>
        <m:r>
          <m:rPr>
            <m:sty m:val="p"/>
          </m:rPr>
          <m:t>=</m:t>
        </m:r>
        <m:f>
          <m:fPr>
            <m:type m:val="bar"/>
          </m:fPr>
          <m:num>
            <m:r>
              <m:rPr>
                <m:sty m:val="p"/>
              </m:rPr>
              <m:t>sin</m:t>
            </m:r>
            <m:r>
              <m:rPr>
                <m:sty m:val="p"/>
              </m:rPr>
              <m:t>(</m:t>
            </m:r>
            <m:r>
              <m:t>2</m:t>
            </m:r>
            <m:r>
              <m:t>π</m:t>
            </m:r>
            <m:r>
              <m:rPr>
                <m:sty m:val="p"/>
              </m:rPr>
              <m:t>T</m:t>
            </m:r>
            <m:r>
              <m:rPr>
                <m:sty m:val="p"/>
              </m:rPr>
              <m:t>)</m:t>
            </m:r>
          </m:num>
          <m:den>
            <m:r>
              <m:rPr>
                <m:sty m:val="p"/>
              </m:rPr>
              <m:t>sin</m:t>
            </m:r>
            <m:r>
              <m:rPr>
                <m:sty m:val="p"/>
              </m:rPr>
              <m:t>(</m:t>
            </m:r>
            <m:f>
              <m:fPr>
                <m:type m:val="bar"/>
              </m:fPr>
              <m:num>
                <m:r>
                  <m:t>2</m:t>
                </m:r>
                <m:r>
                  <m:t>π</m:t>
                </m:r>
              </m:num>
              <m:den>
                <m:r>
                  <m:rPr>
                    <m:sty m:val="p"/>
                  </m:rPr>
                  <m:t>N</m:t>
                </m:r>
              </m:den>
            </m:f>
            <m:r>
              <m:rPr>
                <m:sty m:val="p"/>
              </m:rPr>
              <m:t>T</m:t>
            </m:r>
            <m:r>
              <m:rPr>
                <m:sty m:val="p"/>
              </m:rPr>
              <m:t>)</m:t>
            </m:r>
          </m:den>
        </m:f>
      </m:oMath>
      <w:r>
        <w:t xml:space="preserve"> </w:t>
      </w:r>
      <w:r>
        <w:rPr>
          <w:rFonts w:hint="eastAsia"/>
        </w:rPr>
        <w:t xml:space="preserve">，</w:t>
      </w:r>
      <w:r>
        <w:t xml:space="preserve"> </w:t>
      </w:r>
      <m:oMath>
        <m:r>
          <m:t>θ</m:t>
        </m:r>
        <m:r>
          <m:rPr>
            <m:sty m:val="p"/>
          </m:rPr>
          <m:t>=</m:t>
        </m:r>
        <m:r>
          <m:t>2</m:t>
        </m:r>
        <m:r>
          <m:t>π</m:t>
        </m:r>
        <m:r>
          <m:rPr>
            <m:sty m:val="p"/>
          </m:rPr>
          <m:t>(</m:t>
        </m:r>
        <m:f>
          <m:fPr>
            <m:type m:val="bar"/>
          </m:fPr>
          <m:num>
            <m:r>
              <m:t>1</m:t>
            </m:r>
          </m:num>
          <m:den>
            <m:r>
              <m:rPr>
                <m:sty m:val="p"/>
              </m:rPr>
              <m:t>N</m:t>
            </m:r>
          </m:den>
        </m:f>
        <m:r>
          <m:rPr>
            <m:sty m:val="p"/>
          </m:rPr>
          <m:t>−</m:t>
        </m:r>
        <m:r>
          <m:t>1</m:t>
        </m:r>
        <m:r>
          <m:rPr>
            <m:sty m:val="p"/>
          </m:rPr>
          <m:t>)</m:t>
        </m:r>
        <m:r>
          <m:rPr>
            <m:sty m:val="p"/>
          </m:rPr>
          <m:t>T</m:t>
        </m:r>
      </m:oMath>
      <w:r>
        <w:t xml:space="preserve"> </w:t>
      </w:r>
      <w:r>
        <w:rPr>
          <w:rFonts w:hint="eastAsia"/>
        </w:rPr>
        <w:t xml:space="preserve">，则得到</w:t>
      </w:r>
      <w:r>
        <w:t xml:space="preserve"> </w:t>
      </w:r>
      <m:oMath>
        <m:sSub>
          <m:e>
            <m:r>
              <m:t>ϕ</m:t>
            </m:r>
          </m:e>
          <m:sub>
            <m:r>
              <m:t>d</m:t>
            </m:r>
          </m:sub>
        </m:sSub>
      </m:oMath>
      <w:r>
        <w:t xml:space="preserve"> </w:t>
      </w:r>
      <w:r>
        <w:rPr>
          <w:rFonts w:hint="eastAsia"/>
        </w:rPr>
        <w:t xml:space="preserve">关于</w:t>
      </w:r>
      <w:r>
        <w:t xml:space="preserve"> </w:t>
      </w:r>
      <m:oMath>
        <m:sSub>
          <m:e>
            <m:r>
              <m:t>ϕ</m:t>
            </m:r>
          </m:e>
          <m:sub>
            <m:r>
              <m:t>0</m:t>
            </m:r>
          </m:sub>
        </m:sSub>
      </m:oMath>
      <w:r>
        <w:t xml:space="preserve"> </w:t>
      </w:r>
      <w:r>
        <w:rPr>
          <w:rFonts w:hint="eastAsia"/>
        </w:rPr>
        <w:t xml:space="preserve">的表达式</w:t>
      </w:r>
    </w:p>
    <w:p>
      <w:pPr>
        <w:pStyle w:val="a0"/>
      </w:pPr>
      <m:oMathPara>
        <m:oMathParaPr>
          <m:jc m:val="center"/>
        </m:oMathParaPr>
        <m:oMath>
          <m:sSub>
            <m:e>
              <m:r>
                <m:t>ϕ</m:t>
              </m:r>
            </m:e>
            <m:sub>
              <m:r>
                <m:t>d</m:t>
              </m:r>
            </m:sub>
          </m:sSub>
          <m:r>
            <m:rPr>
              <m:sty m:val="p"/>
            </m:rPr>
            <m:t>=</m:t>
          </m:r>
          <m:r>
            <m:rPr>
              <m:sty m:val="p"/>
            </m:rPr>
            <m:t>arctan</m:t>
          </m:r>
          <m:f>
            <m:fPr>
              <m:type m:val="bar"/>
            </m:fPr>
            <m:num>
              <m:r>
                <m:t>N</m:t>
              </m:r>
              <m:r>
                <m:rPr>
                  <m:sty m:val="p"/>
                </m:rPr>
                <m:t>sin</m:t>
              </m:r>
              <m:sSub>
                <m:e>
                  <m:r>
                    <m:t>ϕ</m:t>
                  </m:r>
                </m:e>
                <m:sub>
                  <m:r>
                    <m:t>0</m:t>
                  </m:r>
                </m:sub>
              </m:sSub>
              <m:r>
                <m:rPr>
                  <m:sty m:val="p"/>
                </m:rPr>
                <m:t>+</m:t>
              </m:r>
              <m:r>
                <m:t>M</m:t>
              </m:r>
              <m:r>
                <m:rPr>
                  <m:sty m:val="p"/>
                </m:rPr>
                <m:t>sin</m:t>
              </m:r>
              <m:r>
                <m:rPr>
                  <m:sty m:val="p"/>
                </m:rPr>
                <m:t>(</m:t>
              </m:r>
              <m:r>
                <m:rPr>
                  <m:sty m:val="p"/>
                </m:rPr>
                <m:t>−</m:t>
              </m:r>
              <m:sSub>
                <m:e>
                  <m:r>
                    <m:t>ϕ</m:t>
                  </m:r>
                </m:e>
                <m:sub>
                  <m:r>
                    <m:t>0</m:t>
                  </m:r>
                </m:sub>
              </m:sSub>
              <m:r>
                <m:rPr>
                  <m:sty m:val="p"/>
                </m:rPr>
                <m:t>+</m:t>
              </m:r>
              <m:r>
                <m:t>θ</m:t>
              </m:r>
              <m:r>
                <m:rPr>
                  <m:sty m:val="p"/>
                </m:rPr>
                <m:t>)</m:t>
              </m:r>
            </m:num>
            <m:den>
              <m:r>
                <m:t>N</m:t>
              </m:r>
              <m:r>
                <m:rPr>
                  <m:sty m:val="p"/>
                </m:rPr>
                <m:t>cos</m:t>
              </m:r>
              <m:sSub>
                <m:e>
                  <m:r>
                    <m:t>ϕ</m:t>
                  </m:r>
                </m:e>
                <m:sub>
                  <m:r>
                    <m:t>0</m:t>
                  </m:r>
                </m:sub>
              </m:sSub>
              <m:r>
                <m:rPr>
                  <m:sty m:val="p"/>
                </m:rPr>
                <m:t>+</m:t>
              </m:r>
              <m:r>
                <m:t>M</m:t>
              </m:r>
              <m:r>
                <m:rPr>
                  <m:sty m:val="p"/>
                </m:rPr>
                <m:t>cos</m:t>
              </m:r>
              <m:r>
                <m:rPr>
                  <m:sty m:val="p"/>
                </m:rPr>
                <m:t>(</m:t>
              </m:r>
              <m:r>
                <m:rPr>
                  <m:sty m:val="p"/>
                </m:rPr>
                <m:t>−</m:t>
              </m:r>
              <m:sSub>
                <m:e>
                  <m:r>
                    <m:t>ϕ</m:t>
                  </m:r>
                </m:e>
                <m:sub>
                  <m:r>
                    <m:t>0</m:t>
                  </m:r>
                </m:sub>
              </m:sSub>
              <m:r>
                <m:rPr>
                  <m:sty m:val="p"/>
                </m:rPr>
                <m:t>+</m:t>
              </m:r>
              <m:r>
                <m:t>θ</m:t>
              </m:r>
              <m:r>
                <m:rPr>
                  <m:sty m:val="p"/>
                </m:rPr>
                <m:t>)</m:t>
              </m:r>
            </m:den>
          </m:f>
        </m:oMath>
      </m:oMathPara>
    </w:p>
    <w:p>
      <w:pPr>
        <w:pStyle w:val="FirstParagraph"/>
      </w:pPr>
      <w:r>
        <w:rPr>
          <w:rFonts w:hint="eastAsia"/>
        </w:rPr>
        <w:t xml:space="preserve">若能通过上式解出</w:t>
      </w:r>
      <w:r>
        <w:t xml:space="preserve"> </w:t>
      </w:r>
      <m:oMath>
        <m:sSub>
          <m:e>
            <m:r>
              <m:t>ϕ</m:t>
            </m:r>
          </m:e>
          <m:sub>
            <m:r>
              <m:t>0</m:t>
            </m:r>
          </m:sub>
        </m:sSub>
      </m:oMath>
      <w:r>
        <w:t xml:space="preserve"> </w:t>
      </w:r>
      <w:r>
        <w:rPr>
          <w:rFonts w:hint="eastAsia"/>
        </w:rPr>
        <w:t xml:space="preserve">关于</w:t>
      </w:r>
      <w:r>
        <w:t xml:space="preserve"> </w:t>
      </w:r>
      <m:oMath>
        <m:sSub>
          <m:e>
            <m:r>
              <m:t>ϕ</m:t>
            </m:r>
          </m:e>
          <m:sub>
            <m:r>
              <m:t>d</m:t>
            </m:r>
          </m:sub>
        </m:sSub>
      </m:oMath>
      <w:r>
        <w:t xml:space="preserve"> </w:t>
      </w:r>
      <w:r>
        <w:rPr>
          <w:rFonts w:hint="eastAsia"/>
        </w:rPr>
        <w:t xml:space="preserve">的表达式，就能够直接校正DFT的结果，算出信号的真实初相，从而消除频谱泄露的影响。但想求出该式的反函数非常困难，经过分析，我们从另一个角度入手，利用</w:t>
      </w:r>
      <w:r>
        <w:t xml:space="preserve"> </w:t>
      </w:r>
      <m:oMath>
        <m:sSub>
          <m:e>
            <m:r>
              <m:t>ϕ</m:t>
            </m:r>
          </m:e>
          <m:sub>
            <m:r>
              <m:t>d</m:t>
            </m:r>
          </m:sub>
        </m:sSub>
      </m:oMath>
      <w:r>
        <w:t xml:space="preserve"> </w:t>
      </w:r>
      <w:r>
        <w:rPr>
          <w:rFonts w:hint="eastAsia"/>
        </w:rPr>
        <w:t xml:space="preserve">和</w:t>
      </w:r>
      <w:r>
        <w:t xml:space="preserve"> </w:t>
      </w:r>
      <m:oMath>
        <m:sSub>
          <m:e>
            <m:r>
              <m:t>ϕ</m:t>
            </m:r>
          </m:e>
          <m:sub>
            <m:r>
              <m:t>0</m:t>
            </m:r>
          </m:sub>
        </m:sSub>
      </m:oMath>
      <w:r>
        <w:t xml:space="preserve"> </w:t>
      </w:r>
      <w:r>
        <w:rPr>
          <w:rFonts w:hint="eastAsia"/>
        </w:rPr>
        <w:t xml:space="preserve">的一一对应关系，创建一个表格，当DFT计算出实际值</w:t>
      </w:r>
      <w:r>
        <w:t xml:space="preserve"> </w:t>
      </w:r>
      <m:oMath>
        <m:sSub>
          <m:e>
            <m:r>
              <m:t>ϕ</m:t>
            </m:r>
          </m:e>
          <m:sub>
            <m:r>
              <m:t>s</m:t>
            </m:r>
          </m:sub>
        </m:sSub>
      </m:oMath>
      <w:r>
        <w:t xml:space="preserve"> </w:t>
      </w:r>
      <w:r>
        <w:rPr>
          <w:rFonts w:hint="eastAsia"/>
        </w:rPr>
        <w:t xml:space="preserve">时，通过查表得出真实的信号初相</w:t>
      </w:r>
      <w:r>
        <w:t xml:space="preserve"> </w:t>
      </w:r>
      <m:oMath>
        <m:sSub>
          <m:e>
            <m:r>
              <m:t>ϕ</m:t>
            </m:r>
          </m:e>
          <m:sub>
            <m:r>
              <m:t>0</m:t>
            </m:r>
          </m:sub>
        </m:sSub>
      </m:oMath>
      <w:r>
        <w:t xml:space="preserve"> </w:t>
      </w:r>
      <w:r>
        <w:t xml:space="preserve">。</w:t>
      </w:r>
    </w:p>
    <w:p>
      <w:pPr>
        <w:pStyle w:val="a0"/>
      </w:pPr>
      <w:r>
        <w:rPr>
          <w:rFonts w:hint="eastAsia"/>
        </w:rPr>
        <w:t xml:space="preserve">利用</w:t>
      </w:r>
      <w:r>
        <w:t xml:space="preserve"> </w:t>
      </w:r>
      <m:oMath>
        <m:sSub>
          <m:e>
            <m:r>
              <m:t>ϕ</m:t>
            </m:r>
          </m:e>
          <m:sub>
            <m:r>
              <m:t>d</m:t>
            </m:r>
          </m:sub>
        </m:sSub>
      </m:oMath>
      <w:r>
        <w:t xml:space="preserve"> </w:t>
      </w:r>
      <w:r>
        <w:rPr>
          <w:rFonts w:hint="eastAsia"/>
        </w:rPr>
        <w:t xml:space="preserve">关于</w:t>
      </w:r>
      <w:r>
        <w:t xml:space="preserve"> </w:t>
      </w:r>
      <m:oMath>
        <m:sSub>
          <m:e>
            <m:r>
              <m:t>ϕ</m:t>
            </m:r>
          </m:e>
          <m:sub>
            <m:r>
              <m:t>0</m:t>
            </m:r>
          </m:sub>
        </m:sSub>
      </m:oMath>
      <w:r>
        <w:t xml:space="preserve"> </w:t>
      </w:r>
      <w:r>
        <w:rPr>
          <w:rFonts w:hint="eastAsia"/>
        </w:rPr>
        <w:t xml:space="preserve">的表达式，算出</w:t>
      </w:r>
      <w:r>
        <w:t xml:space="preserve"> </w:t>
      </w:r>
      <m:oMath>
        <m:sSub>
          <m:e>
            <m:r>
              <m:t>ϕ</m:t>
            </m:r>
          </m:e>
          <m:sub>
            <m:r>
              <m:t>0</m:t>
            </m:r>
          </m:sub>
        </m:sSub>
        <m:r>
          <m:rPr>
            <m:sty m:val="p"/>
          </m:rPr>
          <m:t>=</m:t>
        </m:r>
        <m:r>
          <m:t>0</m:t>
        </m:r>
      </m:oMath>
      <w:r>
        <w:t xml:space="preserve"> </w:t>
      </w:r>
      <w:r>
        <w:t xml:space="preserve">: st: </w:t>
      </w:r>
      <w:r>
        <w:rPr>
          <w:rFonts w:hint="eastAsia"/>
        </w:rPr>
        <w:t xml:space="preserve">180时</w:t>
      </w:r>
      <w:r>
        <w:t xml:space="preserve"> </w:t>
      </w:r>
      <m:oMath>
        <m:sSub>
          <m:e>
            <m:r>
              <m:t>ϕ</m:t>
            </m:r>
          </m:e>
          <m:sub>
            <m:r>
              <m:t>d</m:t>
            </m:r>
          </m:sub>
        </m:sSub>
      </m:oMath>
      <w:r>
        <w:t xml:space="preserve"> </w:t>
      </w:r>
      <w:r>
        <w:rPr>
          <w:rFonts w:hint="eastAsia"/>
        </w:rPr>
        <w:t xml:space="preserve">的值（st为步长，可调节），将二者的映射关系存储在一个表格中。当计算出</w:t>
      </w:r>
      <w:r>
        <w:t xml:space="preserve"> </w:t>
      </w:r>
      <m:oMath>
        <m:sSub>
          <m:e>
            <m:r>
              <m:t>ϕ</m:t>
            </m:r>
          </m:e>
          <m:sub>
            <m:r>
              <m:t>s</m:t>
            </m:r>
          </m:sub>
        </m:sSub>
      </m:oMath>
      <w:r>
        <w:t xml:space="preserve"> </w:t>
      </w:r>
      <w:r>
        <w:rPr>
          <w:rFonts w:hint="eastAsia"/>
        </w:rPr>
        <w:t xml:space="preserve">时，进入查表函数。若表中存在</w:t>
      </w:r>
      <w:r>
        <w:t xml:space="preserve"> </w:t>
      </w:r>
      <m:oMath>
        <m:sSub>
          <m:e>
            <m:r>
              <m:t>ϕ</m:t>
            </m:r>
          </m:e>
          <m:sub>
            <m:r>
              <m:t>d</m:t>
            </m:r>
          </m:sub>
        </m:sSub>
      </m:oMath>
      <w:r>
        <w:t xml:space="preserve"> </w:t>
      </w:r>
      <w:r>
        <w:rPr>
          <w:rFonts w:hint="eastAsia"/>
        </w:rPr>
        <w:t xml:space="preserve">使得</w:t>
      </w:r>
      <w:r>
        <w:t xml:space="preserve"> </w:t>
      </w:r>
      <m:oMath>
        <m:sSub>
          <m:e>
            <m:r>
              <m:t>ϕ</m:t>
            </m:r>
          </m:e>
          <m:sub>
            <m:r>
              <m:t>d</m:t>
            </m:r>
          </m:sub>
        </m:sSub>
        <m:r>
          <m:rPr>
            <m:sty m:val="p"/>
          </m:rPr>
          <m:t>=</m:t>
        </m:r>
        <m:sSub>
          <m:e>
            <m:r>
              <m:t>ϕ</m:t>
            </m:r>
          </m:e>
          <m:sub>
            <m:r>
              <m:t>s</m:t>
            </m:r>
          </m:sub>
        </m:sSub>
      </m:oMath>
      <w:r>
        <w:t xml:space="preserve"> </w:t>
      </w:r>
      <w:r>
        <w:rPr>
          <w:rFonts w:hint="eastAsia"/>
        </w:rPr>
        <w:t xml:space="preserve">，则找出该</w:t>
      </w:r>
      <w:r>
        <w:t xml:space="preserve"> </w:t>
      </w:r>
      <m:oMath>
        <m:sSub>
          <m:e>
            <m:r>
              <m:t>ϕ</m:t>
            </m:r>
          </m:e>
          <m:sub>
            <m:r>
              <m:t>d</m:t>
            </m:r>
          </m:sub>
        </m:sSub>
      </m:oMath>
      <w:r>
        <w:t xml:space="preserve"> </w:t>
      </w:r>
      <w:r>
        <w:rPr>
          <w:rFonts w:hint="eastAsia"/>
        </w:rPr>
        <w:t xml:space="preserve">对应的</w:t>
      </w:r>
      <w:r>
        <w:t xml:space="preserve"> </w:t>
      </w:r>
      <m:oMath>
        <m:sSub>
          <m:e>
            <m:r>
              <m:t>ϕ</m:t>
            </m:r>
          </m:e>
          <m:sub>
            <m:r>
              <m:t>0</m:t>
            </m:r>
          </m:sub>
        </m:sSub>
      </m:oMath>
      <w:r>
        <w:t xml:space="preserve"> </w:t>
      </w:r>
      <w:r>
        <w:rPr>
          <w:rFonts w:hint="eastAsia"/>
        </w:rPr>
        <w:t xml:space="preserve">作为真实的信号初相输出。若表中不存在</w:t>
      </w:r>
      <w:r>
        <w:t xml:space="preserve"> </w:t>
      </w:r>
      <m:oMath>
        <m:sSub>
          <m:e>
            <m:r>
              <m:t>ϕ</m:t>
            </m:r>
          </m:e>
          <m:sub>
            <m:r>
              <m:t>d</m:t>
            </m:r>
          </m:sub>
        </m:sSub>
      </m:oMath>
      <w:r>
        <w:t xml:space="preserve"> </w:t>
      </w:r>
      <w:r>
        <w:rPr>
          <w:rFonts w:hint="eastAsia"/>
        </w:rPr>
        <w:t xml:space="preserve">使得</w:t>
      </w:r>
      <w:r>
        <w:t xml:space="preserve"> </w:t>
      </w:r>
      <m:oMath>
        <m:sSub>
          <m:e>
            <m:r>
              <m:t>ϕ</m:t>
            </m:r>
          </m:e>
          <m:sub>
            <m:r>
              <m:t>d</m:t>
            </m:r>
          </m:sub>
        </m:sSub>
        <m:r>
          <m:rPr>
            <m:sty m:val="p"/>
          </m:rPr>
          <m:t>=</m:t>
        </m:r>
        <m:sSub>
          <m:e>
            <m:r>
              <m:t>ϕ</m:t>
            </m:r>
          </m:e>
          <m:sub>
            <m:r>
              <m:t>s</m:t>
            </m:r>
          </m:sub>
        </m:sSub>
      </m:oMath>
      <w:r>
        <w:t xml:space="preserve"> </w:t>
      </w:r>
      <w:r>
        <w:rPr>
          <w:rFonts w:hint="eastAsia"/>
        </w:rPr>
        <w:t xml:space="preserve">，则使用线性插值法，在表中寻找离</w:t>
      </w:r>
      <w:r>
        <w:t xml:space="preserve"> </w:t>
      </w:r>
      <m:oMath>
        <m:sSub>
          <m:e>
            <m:r>
              <m:t>ϕ</m:t>
            </m:r>
          </m:e>
          <m:sub>
            <m:r>
              <m:t>s</m:t>
            </m:r>
          </m:sub>
        </m:sSub>
      </m:oMath>
      <w:r>
        <w:t xml:space="preserve"> </w:t>
      </w:r>
      <w:r>
        <w:rPr>
          <w:rFonts w:hint="eastAsia"/>
        </w:rPr>
        <w:t xml:space="preserve">最近的两个</w:t>
      </w:r>
      <w:r>
        <w:t xml:space="preserve"> </w:t>
      </w:r>
      <m:oMath>
        <m:sSub>
          <m:e>
            <m:r>
              <m:t>ϕ</m:t>
            </m:r>
          </m:e>
          <m:sub>
            <m:r>
              <m:t>d</m:t>
            </m:r>
          </m:sub>
        </m:sSub>
      </m:oMath>
      <w:r>
        <w:t xml:space="preserve"> </w:t>
      </w:r>
      <w:r>
        <w:rPr>
          <w:rFonts w:hint="eastAsia"/>
        </w:rPr>
        <w:t xml:space="preserve">，当</w:t>
      </w:r>
      <w:r>
        <w:t xml:space="preserve"> </w:t>
      </w:r>
      <m:oMath>
        <m:sSub>
          <m:e>
            <m:r>
              <m:t>ϕ</m:t>
            </m:r>
          </m:e>
          <m:sub>
            <m:r>
              <m:t>0</m:t>
            </m:r>
          </m:sub>
        </m:sSub>
      </m:oMath>
      <w:r>
        <w:t xml:space="preserve"> </w:t>
      </w:r>
      <w:r>
        <w:rPr>
          <w:rFonts w:hint="eastAsia"/>
        </w:rPr>
        <w:t xml:space="preserve">的步长足够小时，可认为步间距是线性的，由此可通过两个</w:t>
      </w:r>
      <w:r>
        <w:t xml:space="preserve"> </w:t>
      </w:r>
      <m:oMath>
        <m:sSub>
          <m:e>
            <m:r>
              <m:t>ϕ</m:t>
            </m:r>
          </m:e>
          <m:sub>
            <m:r>
              <m:t>d</m:t>
            </m:r>
          </m:sub>
        </m:sSub>
      </m:oMath>
      <w:r>
        <w:t xml:space="preserve"> </w:t>
      </w:r>
      <w:r>
        <w:rPr>
          <w:rFonts w:hint="eastAsia"/>
        </w:rPr>
        <w:t xml:space="preserve">的差值，计算出</w:t>
      </w:r>
      <w:r>
        <w:t xml:space="preserve"> </w:t>
      </w:r>
      <m:oMath>
        <m:sSub>
          <m:e>
            <m:r>
              <m:t>ϕ</m:t>
            </m:r>
          </m:e>
          <m:sub>
            <m:r>
              <m:t>s</m:t>
            </m:r>
          </m:sub>
        </m:sSub>
      </m:oMath>
      <w:r>
        <w:t xml:space="preserve"> </w:t>
      </w:r>
      <w:r>
        <w:rPr>
          <w:rFonts w:hint="eastAsia"/>
        </w:rPr>
        <w:t xml:space="preserve">对应的两个</w:t>
      </w:r>
      <w:r>
        <w:t xml:space="preserve"> </w:t>
      </w:r>
      <m:oMath>
        <m:sSub>
          <m:e>
            <m:r>
              <m:t>ϕ</m:t>
            </m:r>
          </m:e>
          <m:sub>
            <m:r>
              <m:t>0</m:t>
            </m:r>
          </m:sub>
        </m:sSub>
      </m:oMath>
      <w:r>
        <w:t xml:space="preserve"> </w:t>
      </w:r>
      <w:r>
        <w:rPr>
          <w:rFonts w:hint="eastAsia"/>
        </w:rPr>
        <w:t xml:space="preserve">之间的某个值，作为真实的信号初相输出。</w:t>
      </w:r>
    </w:p>
    <w:p>
      <w:pPr>
        <w:pStyle w:val="a0"/>
      </w:pPr>
      <w:r>
        <w:rPr>
          <w:rFonts w:hint="eastAsia"/>
        </w:rPr>
        <w:t xml:space="preserve">按照此思路改进后，选取</w:t>
      </w:r>
      <w:r>
        <w:t xml:space="preserve"> </w:t>
      </w:r>
      <m:oMath>
        <m:r>
          <m:t>T</m:t>
        </m:r>
        <m:r>
          <m:rPr>
            <m:sty m:val="p"/>
          </m:rPr>
          <m:t>=</m:t>
        </m:r>
        <m:r>
          <m:t>1.41</m:t>
        </m:r>
      </m:oMath>
      <w:r>
        <w:t xml:space="preserve"> </w:t>
      </w:r>
      <w:r>
        <w:rPr>
          <w:rFonts w:hint="eastAsia"/>
        </w:rPr>
        <w:t xml:space="preserve">，绘制三种方式的估计结果如图3-1。</w:t>
      </w:r>
    </w:p>
    <w:p>
      <w:pPr>
        <w:pStyle w:val="a0"/>
      </w:pPr>
      <w:r>
        <w:drawing>
          <wp:inline>
            <wp:extent cx="5486400" cy="3035332"/>
            <wp:effectExtent b="0" l="0" r="0" t="0"/>
            <wp:docPr descr="" title="" id="46" name="Picture"/>
            <a:graphic>
              <a:graphicData uri="http://schemas.openxmlformats.org/drawingml/2006/picture">
                <pic:pic>
                  <pic:nvPicPr>
                    <pic:cNvPr descr="images/4d2f7eec63725263152df55cd62d44f0983d47fbe1d656b2a864d97140e4307a.jpg" id="47" name="Picture"/>
                    <pic:cNvPicPr>
                      <a:picLocks noChangeArrowheads="1" noChangeAspect="1"/>
                    </pic:cNvPicPr>
                  </pic:nvPicPr>
                  <pic:blipFill>
                    <a:blip r:embed="rId45"/>
                    <a:stretch>
                      <a:fillRect/>
                    </a:stretch>
                  </pic:blipFill>
                  <pic:spPr bwMode="auto">
                    <a:xfrm>
                      <a:off x="0" y="0"/>
                      <a:ext cx="5486400" cy="3035332"/>
                    </a:xfrm>
                    <a:prstGeom prst="rect">
                      <a:avLst/>
                    </a:prstGeom>
                    <a:noFill/>
                    <a:ln w="9525">
                      <a:noFill/>
                      <a:headEnd/>
                      <a:tailEnd/>
                    </a:ln>
                  </pic:spPr>
                </pic:pic>
              </a:graphicData>
            </a:graphic>
          </wp:inline>
        </w:drawing>
      </w:r>
      <w:r>
        <w:br/>
      </w:r>
      <w:r>
        <w:rPr>
          <w:rFonts w:hint="eastAsia"/>
        </w:rPr>
        <w:t xml:space="preserve">图3-1</w:t>
      </w:r>
    </w:p>
    <w:p>
      <w:pPr>
        <w:pStyle w:val="a0"/>
      </w:pPr>
      <w:r>
        <w:rPr>
          <w:rFonts w:hint="eastAsia"/>
        </w:rPr>
        <w:t xml:space="preserve">由图3-1可看出，校正法优化的DFT的每次估计结果都与最小二乘法基本一致，比最大似然的估计结果更稳定。</w:t>
      </w:r>
    </w:p>
    <w:p>
      <w:pPr>
        <w:pStyle w:val="a0"/>
      </w:pPr>
      <w:r>
        <w:rPr>
          <w:rFonts w:hint="eastAsia"/>
        </w:rPr>
        <w:t xml:space="preserve">选择不同的T进行估计，得到表3-2。</w:t>
      </w:r>
    </w:p>
    <w:p>
      <w:pPr>
        <w:pStyle w:val="a0"/>
      </w:pPr>
      <w:r>
        <w:rPr>
          <w:rFonts w:hint="eastAsia"/>
        </w:rPr>
        <w:t xml:space="preserve">表3-2</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t xml:space="preserve">T</w:t>
            </w:r>
          </w:p>
        </w:tc>
        <w:tc>
          <w:tcPr/>
          <w:p>
            <w:pPr>
              <w:pStyle w:val="Compact0"/>
            </w:pPr>
            <w:r>
              <w:t xml:space="preserve">0.5</w:t>
            </w:r>
          </w:p>
        </w:tc>
        <w:tc>
          <w:tcPr/>
          <w:p>
            <w:pPr>
              <w:pStyle w:val="Compact0"/>
            </w:pPr>
            <w:r>
              <w:t xml:space="preserve">1.21</w:t>
            </w:r>
          </w:p>
        </w:tc>
        <w:tc>
          <w:tcPr/>
          <w:p>
            <w:pPr>
              <w:pStyle w:val="Compact0"/>
            </w:pPr>
            <w:r>
              <w:t xml:space="preserve">1.78</w:t>
            </w:r>
          </w:p>
        </w:tc>
        <w:tc>
          <w:tcPr/>
          <w:p>
            <w:pPr>
              <w:pStyle w:val="Compact0"/>
            </w:pPr>
            <w:r>
              <w:t xml:space="preserve">2.35</w:t>
            </w:r>
          </w:p>
        </w:tc>
        <w:tc>
          <w:tcPr/>
          <w:p>
            <w:pPr>
              <w:pStyle w:val="Compact0"/>
            </w:pPr>
            <w:r>
              <w:t xml:space="preserve">3.47</w:t>
            </w:r>
          </w:p>
        </w:tc>
        <w:tc>
          <w:tcPr/>
          <w:p>
            <w:pPr>
              <w:pStyle w:val="Compact0"/>
            </w:pPr>
            <w:r>
              <w:t xml:space="preserve">5.41</w:t>
            </w:r>
          </w:p>
        </w:tc>
      </w:tr>
      <w:tr>
        <w:tc>
          <w:tcPr/>
          <w:p>
            <w:pPr>
              <w:pStyle w:val="Compact0"/>
            </w:pPr>
            <w:r>
              <w:t xml:space="preserve">est_mean</w:t>
            </w:r>
          </w:p>
        </w:tc>
        <w:tc>
          <w:tcPr/>
          <w:p>
            <w:pPr>
              <w:pStyle w:val="Compact0"/>
            </w:pPr>
            <w:r>
              <w:t xml:space="preserve">29.9328</w:t>
            </w:r>
          </w:p>
        </w:tc>
        <w:tc>
          <w:tcPr/>
          <w:p>
            <w:pPr>
              <w:pStyle w:val="Compact0"/>
            </w:pPr>
            <w:r>
              <w:t xml:space="preserve">30.2103</w:t>
            </w:r>
          </w:p>
        </w:tc>
        <w:tc>
          <w:tcPr/>
          <w:p>
            <w:pPr>
              <w:pStyle w:val="Compact0"/>
            </w:pPr>
            <w:r>
              <w:t xml:space="preserve">30.0396</w:t>
            </w:r>
          </w:p>
        </w:tc>
        <w:tc>
          <w:tcPr/>
          <w:p>
            <w:pPr>
              <w:pStyle w:val="Compact0"/>
            </w:pPr>
            <w:r>
              <w:t xml:space="preserve">30.0443</w:t>
            </w:r>
          </w:p>
        </w:tc>
        <w:tc>
          <w:tcPr/>
          <w:p>
            <w:pPr>
              <w:pStyle w:val="Compact0"/>
            </w:pPr>
            <w:r>
              <w:t xml:space="preserve">29.8870</w:t>
            </w:r>
          </w:p>
        </w:tc>
        <w:tc>
          <w:tcPr/>
          <w:p>
            <w:pPr>
              <w:pStyle w:val="Compact0"/>
            </w:pPr>
            <w:r>
              <w:t xml:space="preserve">29.9145</w:t>
            </w:r>
          </w:p>
        </w:tc>
      </w:tr>
      <w:tr>
        <w:tc>
          <w:tcPr/>
          <w:p>
            <w:pPr>
              <w:pStyle w:val="Compact0"/>
            </w:pPr>
            <w:r>
              <w:t xml:space="preserve">est_std</w:t>
            </w:r>
          </w:p>
        </w:tc>
        <w:tc>
          <w:tcPr/>
          <w:p>
            <w:pPr>
              <w:pStyle w:val="Compact0"/>
            </w:pPr>
            <w:r>
              <w:t xml:space="preserve">5.0804</w:t>
            </w:r>
          </w:p>
        </w:tc>
        <w:tc>
          <w:tcPr/>
          <w:p>
            <w:pPr>
              <w:pStyle w:val="Compact0"/>
            </w:pPr>
            <w:r>
              <w:t xml:space="preserve">4.7830</w:t>
            </w:r>
          </w:p>
        </w:tc>
        <w:tc>
          <w:tcPr/>
          <w:p>
            <w:pPr>
              <w:pStyle w:val="Compact0"/>
            </w:pPr>
            <w:r>
              <w:t xml:space="preserve">4.7795</w:t>
            </w:r>
          </w:p>
        </w:tc>
        <w:tc>
          <w:tcPr/>
          <w:p>
            <w:pPr>
              <w:pStyle w:val="Compact0"/>
            </w:pPr>
            <w:r>
              <w:t xml:space="preserve">5.0079</w:t>
            </w:r>
          </w:p>
        </w:tc>
        <w:tc>
          <w:tcPr/>
          <w:p>
            <w:pPr>
              <w:pStyle w:val="Compact0"/>
            </w:pPr>
            <w:r>
              <w:t xml:space="preserve">4.8847</w:t>
            </w:r>
          </w:p>
        </w:tc>
        <w:tc>
          <w:tcPr/>
          <w:p>
            <w:pPr>
              <w:pStyle w:val="Compact0"/>
            </w:pPr>
            <w:r>
              <w:t xml:space="preserve">5.1902</w:t>
            </w:r>
          </w:p>
        </w:tc>
      </w:tr>
    </w:tbl>
    <w:p>
      <w:pPr>
        <w:pStyle w:val="a0"/>
      </w:pPr>
      <w:r>
        <w:rPr>
          <w:rFonts w:hint="eastAsia"/>
        </w:rPr>
        <w:t xml:space="preserve">对比表3-2与表3-1可看出，校正法优化的DFT的估计均值、标准差与最小二乘法基本一致，其估计标准差明显小于加窗法优化的DFT算法，说明校正法的估计结果比加窗法更稳定。尤其是当</w:t>
      </w:r>
      <w:r>
        <w:t xml:space="preserve"> </w:t>
      </w:r>
      <m:oMath>
        <m:r>
          <m:t>T</m:t>
        </m:r>
        <m:r>
          <m:rPr>
            <m:sty m:val="p"/>
          </m:rPr>
          <m:t>=</m:t>
        </m:r>
        <m:r>
          <m:t>0.5</m:t>
        </m:r>
      </m:oMath>
      <w:r>
        <w:t xml:space="preserve"> </w:t>
      </w:r>
      <w:r>
        <w:rPr>
          <w:rFonts w:hint="eastAsia"/>
        </w:rPr>
        <w:t xml:space="preserve">时，加窗对旁瓣泄露的抑制效果已经严重不足，但校正法仍然能够进行较为精确的估计。</w:t>
      </w:r>
    </w:p>
    <w:p>
      <w:pPr>
        <w:pStyle w:val="a0"/>
      </w:pPr>
      <w:r>
        <w:rPr>
          <w:rFonts w:hint="eastAsia"/>
        </w:rPr>
        <w:t xml:space="preserve">综上，可认为校正法优化的DFT估计的综合性能比加窗法更好。</w:t>
      </w:r>
    </w:p>
    <w:bookmarkEnd w:id="48"/>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jpg" /><Relationship Type="http://schemas.openxmlformats.org/officeDocument/2006/relationships/image" Id="rId45" Target="media/rId45.jpg" /><Relationship Type="http://schemas.openxmlformats.org/officeDocument/2006/relationships/image" Id="rId19" Target="media/rId19.jpg" /><Relationship Type="http://schemas.openxmlformats.org/officeDocument/2006/relationships/image" Id="rId16" Target="media/rId16.jpg" /><Relationship Type="http://schemas.openxmlformats.org/officeDocument/2006/relationships/image" Id="rId22" Target="media/rId22.jpg" /><Relationship Type="http://schemas.openxmlformats.org/officeDocument/2006/relationships/image" Id="rId31" Target="media/rId31.jpg" /><Relationship Type="http://schemas.openxmlformats.org/officeDocument/2006/relationships/image" Id="rId39" Target="media/rId39.jpg" /><Relationship Type="http://schemas.openxmlformats.org/officeDocument/2006/relationships/image" Id="rId25" Target="media/rId25.jpg"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
  <cp:keywords/>
  <dcterms:created xsi:type="dcterms:W3CDTF">2025-11-15T08:42:41Z</dcterms:created>
  <dcterms:modified xsi:type="dcterms:W3CDTF">2025-11-15T08:42:41Z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