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735" w:rsidRPr="002534EE" w:rsidRDefault="001F1735" w:rsidP="00305EA4">
      <w:pPr>
        <w:snapToGrid w:val="0"/>
        <w:rPr>
          <w:szCs w:val="21"/>
        </w:rPr>
      </w:pPr>
      <w:r w:rsidRPr="004F6B67">
        <w:rPr>
          <w:rFonts w:hint="eastAsia"/>
        </w:rPr>
        <w:t>课程</w:t>
      </w:r>
      <w:r>
        <w:rPr>
          <w:rFonts w:hint="eastAsia"/>
        </w:rPr>
        <w:t>代</w:t>
      </w:r>
      <w:r w:rsidRPr="004F6B67">
        <w:rPr>
          <w:rFonts w:hint="eastAsia"/>
        </w:rPr>
        <w:t>号：</w:t>
      </w:r>
      <w:r w:rsidR="00467B12" w:rsidRPr="002B0452">
        <w:t>1001801</w:t>
      </w:r>
      <w:r w:rsidR="00467B12">
        <w:t>2</w:t>
      </w:r>
      <w:r w:rsidR="00467B12" w:rsidRPr="002B0452">
        <w:t>1</w:t>
      </w:r>
      <w:r w:rsidRPr="004F6B67">
        <w:rPr>
          <w:szCs w:val="21"/>
        </w:rPr>
        <w:t xml:space="preserve"> </w:t>
      </w:r>
      <w:r w:rsidRPr="002534EE">
        <w:rPr>
          <w:szCs w:val="21"/>
        </w:rPr>
        <w:t xml:space="preserve">   </w:t>
      </w:r>
      <w:r>
        <w:rPr>
          <w:szCs w:val="21"/>
        </w:rPr>
        <w:t xml:space="preserve">   </w:t>
      </w:r>
      <w:r w:rsidRPr="002534EE">
        <w:rPr>
          <w:rFonts w:hint="eastAsia"/>
          <w:szCs w:val="21"/>
        </w:rPr>
        <w:t>北京理工大学</w:t>
      </w:r>
      <w:r w:rsidRPr="002534EE">
        <w:rPr>
          <w:szCs w:val="21"/>
        </w:rPr>
        <w:t>20</w:t>
      </w:r>
      <w:r>
        <w:rPr>
          <w:szCs w:val="21"/>
        </w:rPr>
        <w:t>20</w:t>
      </w:r>
      <w:r w:rsidRPr="002534EE">
        <w:rPr>
          <w:rFonts w:hint="eastAsia"/>
          <w:szCs w:val="21"/>
        </w:rPr>
        <w:t>－</w:t>
      </w:r>
      <w:r w:rsidRPr="002534EE">
        <w:rPr>
          <w:szCs w:val="21"/>
        </w:rPr>
        <w:t>20</w:t>
      </w:r>
      <w:r>
        <w:rPr>
          <w:szCs w:val="21"/>
        </w:rPr>
        <w:t>21</w:t>
      </w:r>
      <w:r w:rsidRPr="002534EE">
        <w:rPr>
          <w:rFonts w:hint="eastAsia"/>
          <w:szCs w:val="21"/>
        </w:rPr>
        <w:t>学年第一学期</w:t>
      </w:r>
    </w:p>
    <w:p w:rsidR="001F1735" w:rsidRPr="00A85A79" w:rsidRDefault="001F1735" w:rsidP="00305EA4">
      <w:pPr>
        <w:snapToGrid w:val="0"/>
        <w:jc w:val="center"/>
        <w:rPr>
          <w:b/>
          <w:bCs/>
          <w:sz w:val="28"/>
          <w:szCs w:val="28"/>
        </w:rPr>
      </w:pPr>
      <w:r>
        <w:rPr>
          <w:rFonts w:hint="eastAsia"/>
          <w:b/>
          <w:bCs/>
          <w:sz w:val="28"/>
          <w:szCs w:val="28"/>
        </w:rPr>
        <w:t>物理学院</w:t>
      </w:r>
      <w:r w:rsidRPr="00A85A79">
        <w:rPr>
          <w:rFonts w:hint="eastAsia"/>
          <w:b/>
          <w:bCs/>
          <w:sz w:val="28"/>
          <w:szCs w:val="28"/>
        </w:rPr>
        <w:t>《大学物理</w:t>
      </w:r>
      <w:r w:rsidRPr="00A85A79">
        <w:rPr>
          <w:b/>
          <w:bCs/>
          <w:sz w:val="28"/>
          <w:szCs w:val="28"/>
        </w:rPr>
        <w:t>AII</w:t>
      </w:r>
      <w:r w:rsidRPr="00A85A79">
        <w:rPr>
          <w:rFonts w:hint="eastAsia"/>
          <w:b/>
          <w:bCs/>
          <w:sz w:val="28"/>
          <w:szCs w:val="28"/>
        </w:rPr>
        <w:t>》期末考试题</w:t>
      </w:r>
      <w:r w:rsidRPr="00A85A79">
        <w:rPr>
          <w:b/>
          <w:bCs/>
          <w:sz w:val="28"/>
          <w:szCs w:val="28"/>
        </w:rPr>
        <w:t>B</w:t>
      </w:r>
      <w:r w:rsidRPr="00A85A79">
        <w:rPr>
          <w:rFonts w:hint="eastAsia"/>
          <w:b/>
          <w:bCs/>
          <w:sz w:val="28"/>
          <w:szCs w:val="28"/>
        </w:rPr>
        <w:t>卷</w:t>
      </w:r>
    </w:p>
    <w:p w:rsidR="001F1735" w:rsidRPr="002534EE" w:rsidRDefault="001F1735" w:rsidP="00555432">
      <w:pPr>
        <w:pStyle w:val="a3"/>
        <w:snapToGrid w:val="0"/>
        <w:ind w:leftChars="47" w:left="99"/>
        <w:jc w:val="center"/>
        <w:rPr>
          <w:color w:val="000000"/>
          <w:sz w:val="21"/>
          <w:szCs w:val="21"/>
        </w:rPr>
      </w:pPr>
      <w:r w:rsidRPr="002534EE">
        <w:rPr>
          <w:color w:val="000000"/>
          <w:sz w:val="21"/>
          <w:szCs w:val="21"/>
        </w:rPr>
        <w:t>20</w:t>
      </w:r>
      <w:r>
        <w:rPr>
          <w:color w:val="000000"/>
          <w:sz w:val="21"/>
          <w:szCs w:val="21"/>
        </w:rPr>
        <w:t>21</w:t>
      </w:r>
      <w:r w:rsidRPr="002534EE">
        <w:rPr>
          <w:rFonts w:hint="eastAsia"/>
          <w:color w:val="000000"/>
          <w:sz w:val="21"/>
          <w:szCs w:val="21"/>
        </w:rPr>
        <w:t>年</w:t>
      </w:r>
      <w:r>
        <w:rPr>
          <w:color w:val="000000"/>
          <w:sz w:val="21"/>
          <w:szCs w:val="21"/>
        </w:rPr>
        <w:t>3</w:t>
      </w:r>
      <w:r w:rsidRPr="002534EE">
        <w:rPr>
          <w:rFonts w:hint="eastAsia"/>
          <w:color w:val="000000"/>
          <w:sz w:val="21"/>
          <w:szCs w:val="21"/>
        </w:rPr>
        <w:t>月</w:t>
      </w:r>
      <w:r>
        <w:rPr>
          <w:color w:val="000000"/>
          <w:sz w:val="21"/>
          <w:szCs w:val="21"/>
        </w:rPr>
        <w:t>28</w:t>
      </w:r>
      <w:r w:rsidRPr="002534EE">
        <w:rPr>
          <w:rFonts w:hint="eastAsia"/>
          <w:color w:val="000000"/>
          <w:sz w:val="21"/>
          <w:szCs w:val="21"/>
        </w:rPr>
        <w:t>日</w:t>
      </w:r>
      <w:r w:rsidRPr="002534EE">
        <w:rPr>
          <w:color w:val="000000"/>
          <w:sz w:val="21"/>
          <w:szCs w:val="21"/>
        </w:rPr>
        <w:t xml:space="preserve">  </w:t>
      </w:r>
      <w:r>
        <w:rPr>
          <w:color w:val="000000"/>
          <w:sz w:val="21"/>
          <w:szCs w:val="21"/>
        </w:rPr>
        <w:t>9:</w:t>
      </w:r>
      <w:r w:rsidR="000B4304">
        <w:rPr>
          <w:color w:val="000000"/>
          <w:sz w:val="21"/>
          <w:szCs w:val="21"/>
        </w:rPr>
        <w:t>5</w:t>
      </w:r>
      <w:r>
        <w:rPr>
          <w:color w:val="000000"/>
          <w:sz w:val="21"/>
          <w:szCs w:val="21"/>
        </w:rPr>
        <w:t>0</w:t>
      </w:r>
      <w:r w:rsidRPr="002534EE">
        <w:rPr>
          <w:color w:val="000000"/>
          <w:sz w:val="21"/>
          <w:szCs w:val="21"/>
        </w:rPr>
        <w:t xml:space="preserve"> – 1</w:t>
      </w:r>
      <w:r>
        <w:rPr>
          <w:color w:val="000000"/>
          <w:sz w:val="21"/>
          <w:szCs w:val="21"/>
        </w:rPr>
        <w:t>1:</w:t>
      </w:r>
      <w:r w:rsidR="000B4304">
        <w:rPr>
          <w:color w:val="000000"/>
          <w:sz w:val="21"/>
          <w:szCs w:val="21"/>
        </w:rPr>
        <w:t>5</w:t>
      </w:r>
      <w:r w:rsidRPr="002534EE">
        <w:rPr>
          <w:color w:val="000000"/>
          <w:sz w:val="21"/>
          <w:szCs w:val="21"/>
        </w:rPr>
        <w:t>0</w:t>
      </w:r>
    </w:p>
    <w:p w:rsidR="001F1735" w:rsidRDefault="001F1735" w:rsidP="008E36AC">
      <w:pPr>
        <w:spacing w:afterLines="50" w:after="156"/>
        <w:rPr>
          <w:sz w:val="24"/>
        </w:rPr>
      </w:pPr>
    </w:p>
    <w:p w:rsidR="001F1735" w:rsidRDefault="001F1735" w:rsidP="00467B12">
      <w:pPr>
        <w:spacing w:afterLines="50" w:after="156"/>
        <w:rPr>
          <w:sz w:val="24"/>
        </w:rPr>
      </w:pPr>
      <w:r w:rsidRPr="00751ACE">
        <w:rPr>
          <w:rFonts w:hint="eastAsia"/>
          <w:sz w:val="24"/>
        </w:rPr>
        <w:t>学号</w:t>
      </w:r>
      <w:r w:rsidRPr="003A3E97">
        <w:rPr>
          <w:sz w:val="24"/>
        </w:rPr>
        <w:t>_____________</w:t>
      </w:r>
      <w:r w:rsidR="00BA6B34">
        <w:rPr>
          <w:sz w:val="24"/>
        </w:rPr>
        <w:t xml:space="preserve"> </w:t>
      </w:r>
      <w:r w:rsidRPr="00751ACE">
        <w:rPr>
          <w:rFonts w:hint="eastAsia"/>
          <w:sz w:val="24"/>
        </w:rPr>
        <w:t>姓名</w:t>
      </w:r>
      <w:r>
        <w:rPr>
          <w:sz w:val="24"/>
        </w:rPr>
        <w:t>____________</w:t>
      </w:r>
      <w:r w:rsidR="00BA6B34" w:rsidRPr="003A3E97">
        <w:rPr>
          <w:sz w:val="24"/>
        </w:rPr>
        <w:t>________</w:t>
      </w:r>
      <w:r w:rsidR="00467B12">
        <w:rPr>
          <w:sz w:val="24"/>
        </w:rPr>
        <w:t xml:space="preserve">  </w:t>
      </w:r>
      <w:r w:rsidRPr="00751ACE">
        <w:rPr>
          <w:rFonts w:hint="eastAsia"/>
          <w:sz w:val="24"/>
        </w:rPr>
        <w:t>任课教师姓名</w:t>
      </w:r>
      <w:r>
        <w:rPr>
          <w:sz w:val="24"/>
        </w:rPr>
        <w:t>______________</w:t>
      </w:r>
    </w:p>
    <w:p w:rsidR="001F1735" w:rsidRPr="00A85A79" w:rsidRDefault="001F1735" w:rsidP="00305EA4">
      <w:pPr>
        <w:rPr>
          <w:bCs/>
          <w:sz w:val="24"/>
        </w:rPr>
      </w:pPr>
      <w:r w:rsidRPr="00A85A79">
        <w:rPr>
          <w:rFonts w:ascii="宋体" w:hAnsi="宋体" w:hint="eastAsia"/>
          <w:bCs/>
          <w:sz w:val="24"/>
        </w:rPr>
        <w:t>可能用到的物理常数</w:t>
      </w:r>
      <w:r w:rsidRPr="00A85A79">
        <w:rPr>
          <w:bCs/>
          <w:sz w:val="24"/>
        </w:rPr>
        <w:t xml:space="preserve"> </w:t>
      </w:r>
    </w:p>
    <w:p w:rsidR="001F1735" w:rsidRPr="00A85A79" w:rsidRDefault="001F1735" w:rsidP="00305EA4">
      <w:pPr>
        <w:jc w:val="left"/>
        <w:rPr>
          <w:sz w:val="24"/>
        </w:rPr>
      </w:pPr>
      <w:r w:rsidRPr="00A85A79">
        <w:rPr>
          <w:rFonts w:hAnsi="宋体" w:hint="eastAsia"/>
          <w:sz w:val="24"/>
        </w:rPr>
        <w:t>真空介电常量</w:t>
      </w:r>
      <w:r w:rsidRPr="00A85A79">
        <w:rPr>
          <w:rFonts w:ascii="Symbol" w:hAnsi="Symbol"/>
          <w:i/>
          <w:sz w:val="24"/>
        </w:rPr>
        <w:t></w:t>
      </w:r>
      <w:r w:rsidRPr="00A85A79">
        <w:rPr>
          <w:sz w:val="24"/>
          <w:vertAlign w:val="subscript"/>
        </w:rPr>
        <w:t>0</w:t>
      </w:r>
      <w:r w:rsidRPr="00A85A79">
        <w:rPr>
          <w:sz w:val="24"/>
        </w:rPr>
        <w:t xml:space="preserve"> = 8.85×10</w:t>
      </w:r>
      <w:smartTag w:uri="urn:schemas-microsoft-com:office:smarttags" w:element="chmetcnv">
        <w:smartTagPr>
          <w:attr w:name="TCSC" w:val="0"/>
          <w:attr w:name="NumberType" w:val="1"/>
          <w:attr w:name="Negative" w:val="True"/>
          <w:attr w:name="HasSpace" w:val="True"/>
          <w:attr w:name="SourceValue" w:val="12"/>
          <w:attr w:name="UnitName" w:val="C"/>
        </w:smartTagPr>
        <w:r w:rsidRPr="00A85A79">
          <w:rPr>
            <w:sz w:val="24"/>
            <w:vertAlign w:val="superscript"/>
          </w:rPr>
          <w:t>-12</w:t>
        </w:r>
        <w:r w:rsidRPr="00A85A79">
          <w:rPr>
            <w:sz w:val="24"/>
          </w:rPr>
          <w:t xml:space="preserve"> C</w:t>
        </w:r>
      </w:smartTag>
      <w:r w:rsidRPr="00A85A79">
        <w:rPr>
          <w:sz w:val="24"/>
          <w:vertAlign w:val="superscript"/>
        </w:rPr>
        <w:t>2</w:t>
      </w:r>
      <w:r w:rsidRPr="00A85A79">
        <w:rPr>
          <w:sz w:val="24"/>
        </w:rPr>
        <w:t>·N</w:t>
      </w:r>
      <w:r w:rsidRPr="00A85A79">
        <w:rPr>
          <w:sz w:val="24"/>
          <w:vertAlign w:val="superscript"/>
        </w:rPr>
        <w:t>-1</w:t>
      </w:r>
      <w:r w:rsidRPr="00A85A79">
        <w:rPr>
          <w:sz w:val="24"/>
        </w:rPr>
        <w:t>·m</w:t>
      </w:r>
      <w:r w:rsidRPr="00A85A79">
        <w:rPr>
          <w:sz w:val="24"/>
          <w:vertAlign w:val="superscript"/>
        </w:rPr>
        <w:t>-2</w:t>
      </w:r>
      <w:r w:rsidRPr="00A85A79">
        <w:rPr>
          <w:rFonts w:hint="eastAsia"/>
          <w:sz w:val="24"/>
        </w:rPr>
        <w:t>，</w:t>
      </w:r>
      <w:r w:rsidRPr="00A85A79">
        <w:rPr>
          <w:sz w:val="24"/>
        </w:rPr>
        <w:t xml:space="preserve">       </w:t>
      </w:r>
      <w:r w:rsidRPr="00A85A79">
        <w:rPr>
          <w:rFonts w:hint="eastAsia"/>
          <w:sz w:val="24"/>
        </w:rPr>
        <w:t>真空磁导率</w:t>
      </w:r>
      <w:r w:rsidRPr="00A85A79">
        <w:rPr>
          <w:rFonts w:ascii="Symbol" w:hAnsi="Symbol"/>
          <w:i/>
          <w:sz w:val="24"/>
        </w:rPr>
        <w:t></w:t>
      </w:r>
      <w:r w:rsidRPr="00A85A79">
        <w:rPr>
          <w:sz w:val="24"/>
          <w:vertAlign w:val="subscript"/>
        </w:rPr>
        <w:t>0</w:t>
      </w:r>
      <w:r w:rsidRPr="00A85A79">
        <w:rPr>
          <w:sz w:val="24"/>
        </w:rPr>
        <w:t xml:space="preserve"> =4</w:t>
      </w:r>
      <w:r w:rsidRPr="00A85A79">
        <w:rPr>
          <w:rFonts w:ascii="Symbol" w:hAnsi="Symbol"/>
          <w:sz w:val="24"/>
        </w:rPr>
        <w:t></w:t>
      </w:r>
      <w:r w:rsidRPr="00A85A79">
        <w:rPr>
          <w:sz w:val="24"/>
        </w:rPr>
        <w:t>×10</w:t>
      </w:r>
      <w:r w:rsidRPr="00A85A79">
        <w:rPr>
          <w:sz w:val="24"/>
          <w:vertAlign w:val="superscript"/>
        </w:rPr>
        <w:t>-7</w:t>
      </w:r>
      <w:r w:rsidRPr="00A85A79">
        <w:rPr>
          <w:sz w:val="24"/>
        </w:rPr>
        <w:t xml:space="preserve"> N·A</w:t>
      </w:r>
      <w:r w:rsidRPr="00A85A79">
        <w:rPr>
          <w:sz w:val="24"/>
          <w:vertAlign w:val="superscript"/>
        </w:rPr>
        <w:t>-2</w:t>
      </w:r>
      <w:r w:rsidRPr="00A85A79">
        <w:rPr>
          <w:rFonts w:hint="eastAsia"/>
          <w:sz w:val="24"/>
        </w:rPr>
        <w:t>，</w:t>
      </w:r>
    </w:p>
    <w:p w:rsidR="001F1735" w:rsidRPr="00A85A79" w:rsidRDefault="001F1735" w:rsidP="00305EA4">
      <w:pPr>
        <w:jc w:val="left"/>
        <w:rPr>
          <w:sz w:val="24"/>
        </w:rPr>
      </w:pPr>
      <w:r w:rsidRPr="00A85A79">
        <w:rPr>
          <w:rFonts w:hint="eastAsia"/>
          <w:sz w:val="24"/>
        </w:rPr>
        <w:t>普朗克常量</w:t>
      </w:r>
      <w:r w:rsidRPr="00A85A79">
        <w:rPr>
          <w:i/>
          <w:sz w:val="24"/>
        </w:rPr>
        <w:t xml:space="preserve">h </w:t>
      </w:r>
      <w:r w:rsidRPr="00A85A79">
        <w:rPr>
          <w:sz w:val="24"/>
        </w:rPr>
        <w:t>=6.63×10</w:t>
      </w:r>
      <w:r w:rsidRPr="00A85A79">
        <w:rPr>
          <w:sz w:val="24"/>
          <w:vertAlign w:val="superscript"/>
        </w:rPr>
        <w:t>-34</w:t>
      </w:r>
      <w:r w:rsidRPr="00A85A79">
        <w:rPr>
          <w:sz w:val="24"/>
        </w:rPr>
        <w:t xml:space="preserve"> J·s</w:t>
      </w:r>
      <w:r w:rsidRPr="00A85A79">
        <w:rPr>
          <w:rFonts w:hint="eastAsia"/>
          <w:sz w:val="24"/>
        </w:rPr>
        <w:t>，</w:t>
      </w:r>
      <w:r w:rsidRPr="00A85A79">
        <w:rPr>
          <w:sz w:val="24"/>
        </w:rPr>
        <w:t xml:space="preserve">                </w:t>
      </w:r>
      <w:r w:rsidRPr="00A85A79">
        <w:rPr>
          <w:rFonts w:hint="eastAsia"/>
          <w:sz w:val="24"/>
        </w:rPr>
        <w:t>基本电荷</w:t>
      </w:r>
      <w:r w:rsidRPr="00A85A79">
        <w:rPr>
          <w:i/>
          <w:sz w:val="24"/>
        </w:rPr>
        <w:t>e</w:t>
      </w:r>
      <w:r w:rsidRPr="00A85A79">
        <w:rPr>
          <w:sz w:val="24"/>
        </w:rPr>
        <w:t xml:space="preserve"> =1.60×10</w:t>
      </w:r>
      <w:smartTag w:uri="urn:schemas-microsoft-com:office:smarttags" w:element="chmetcnv">
        <w:smartTagPr>
          <w:attr w:name="TCSC" w:val="0"/>
          <w:attr w:name="NumberType" w:val="1"/>
          <w:attr w:name="Negative" w:val="True"/>
          <w:attr w:name="HasSpace" w:val="True"/>
          <w:attr w:name="SourceValue" w:val="19"/>
          <w:attr w:name="UnitName" w:val="C"/>
        </w:smartTagPr>
        <w:r w:rsidRPr="00A85A79">
          <w:rPr>
            <w:sz w:val="24"/>
            <w:vertAlign w:val="superscript"/>
          </w:rPr>
          <w:t>-19</w:t>
        </w:r>
        <w:r w:rsidRPr="00A85A79">
          <w:rPr>
            <w:sz w:val="24"/>
          </w:rPr>
          <w:t xml:space="preserve"> C</w:t>
        </w:r>
      </w:smartTag>
      <w:r w:rsidRPr="00A85A79">
        <w:rPr>
          <w:rFonts w:hint="eastAsia"/>
          <w:sz w:val="24"/>
        </w:rPr>
        <w:t>，</w:t>
      </w:r>
    </w:p>
    <w:p w:rsidR="001F1735" w:rsidRPr="00746542" w:rsidRDefault="001F1735" w:rsidP="00305EA4">
      <w:pPr>
        <w:jc w:val="left"/>
        <w:rPr>
          <w:sz w:val="24"/>
        </w:rPr>
      </w:pPr>
      <w:r w:rsidRPr="00A85A79">
        <w:rPr>
          <w:rFonts w:hint="eastAsia"/>
          <w:sz w:val="24"/>
        </w:rPr>
        <w:t>电子质量</w:t>
      </w:r>
      <w:r w:rsidRPr="00A85A79">
        <w:rPr>
          <w:sz w:val="24"/>
        </w:rPr>
        <w:t xml:space="preserve"> </w:t>
      </w:r>
      <w:r w:rsidRPr="00A85A79">
        <w:rPr>
          <w:i/>
          <w:sz w:val="24"/>
        </w:rPr>
        <w:t>m</w:t>
      </w:r>
      <w:r w:rsidRPr="00A85A79">
        <w:rPr>
          <w:sz w:val="24"/>
          <w:vertAlign w:val="subscript"/>
        </w:rPr>
        <w:t>e</w:t>
      </w:r>
      <w:r w:rsidRPr="00A85A79">
        <w:rPr>
          <w:sz w:val="24"/>
        </w:rPr>
        <w:t xml:space="preserve"> =9.11×10</w:t>
      </w:r>
      <w:smartTag w:uri="urn:schemas-microsoft-com:office:smarttags" w:element="chmetcnv">
        <w:smartTagPr>
          <w:attr w:name="TCSC" w:val="0"/>
          <w:attr w:name="NumberType" w:val="1"/>
          <w:attr w:name="Negative" w:val="True"/>
          <w:attr w:name="HasSpace" w:val="True"/>
          <w:attr w:name="SourceValue" w:val="31"/>
          <w:attr w:name="UnitName" w:val="kg"/>
        </w:smartTagPr>
        <w:r w:rsidRPr="00A85A79">
          <w:rPr>
            <w:sz w:val="24"/>
            <w:vertAlign w:val="superscript"/>
          </w:rPr>
          <w:t>-31</w:t>
        </w:r>
        <w:r w:rsidRPr="00A85A79">
          <w:rPr>
            <w:sz w:val="24"/>
          </w:rPr>
          <w:t xml:space="preserve"> kg</w:t>
        </w:r>
      </w:smartTag>
      <w:r w:rsidRPr="00A85A79">
        <w:rPr>
          <w:rFonts w:hint="eastAsia"/>
          <w:sz w:val="24"/>
        </w:rPr>
        <w:t>，</w:t>
      </w:r>
      <w:r w:rsidRPr="00A85A79">
        <w:rPr>
          <w:sz w:val="24"/>
        </w:rPr>
        <w:t xml:space="preserve">                 </w:t>
      </w:r>
      <w:r w:rsidRPr="00A85A79">
        <w:rPr>
          <w:rFonts w:hint="eastAsia"/>
          <w:sz w:val="24"/>
        </w:rPr>
        <w:t>质子质量</w:t>
      </w:r>
      <w:r w:rsidRPr="00A85A79">
        <w:rPr>
          <w:sz w:val="24"/>
        </w:rPr>
        <w:t xml:space="preserve"> </w:t>
      </w:r>
      <w:r w:rsidRPr="00A85A79">
        <w:rPr>
          <w:i/>
          <w:sz w:val="24"/>
        </w:rPr>
        <w:t>m</w:t>
      </w:r>
      <w:r w:rsidRPr="00A85A79">
        <w:rPr>
          <w:sz w:val="24"/>
          <w:vertAlign w:val="subscript"/>
        </w:rPr>
        <w:t>p</w:t>
      </w:r>
      <w:r w:rsidRPr="00A85A79">
        <w:rPr>
          <w:sz w:val="24"/>
        </w:rPr>
        <w:t xml:space="preserve"> =1.67×10</w:t>
      </w:r>
      <w:smartTag w:uri="urn:schemas-microsoft-com:office:smarttags" w:element="chmetcnv">
        <w:smartTagPr>
          <w:attr w:name="TCSC" w:val="0"/>
          <w:attr w:name="NumberType" w:val="1"/>
          <w:attr w:name="Negative" w:val="True"/>
          <w:attr w:name="HasSpace" w:val="True"/>
          <w:attr w:name="SourceValue" w:val="27"/>
          <w:attr w:name="UnitName" w:val="kg"/>
        </w:smartTagPr>
        <w:r w:rsidRPr="00A85A79">
          <w:rPr>
            <w:sz w:val="24"/>
            <w:vertAlign w:val="superscript"/>
          </w:rPr>
          <w:t>-27</w:t>
        </w:r>
        <w:r w:rsidRPr="00A85A79">
          <w:rPr>
            <w:sz w:val="24"/>
          </w:rPr>
          <w:t xml:space="preserve"> kg</w:t>
        </w:r>
      </w:smartTag>
      <w:r w:rsidRPr="00A85A79">
        <w:rPr>
          <w:sz w:val="24"/>
        </w:rPr>
        <w:t>.</w:t>
      </w:r>
    </w:p>
    <w:p w:rsidR="00FE7884" w:rsidRPr="0030131B" w:rsidRDefault="00FE7884" w:rsidP="00FE7884">
      <w:pPr>
        <w:spacing w:line="360" w:lineRule="auto"/>
        <w:rPr>
          <w:b/>
          <w:bCs/>
          <w:sz w:val="24"/>
        </w:rPr>
      </w:pPr>
      <w:r w:rsidRPr="0030131B">
        <w:rPr>
          <w:rFonts w:hint="eastAsia"/>
          <w:b/>
          <w:bCs/>
          <w:sz w:val="24"/>
        </w:rPr>
        <w:t>注意</w:t>
      </w:r>
      <w:r w:rsidRPr="0030131B">
        <w:rPr>
          <w:b/>
          <w:bCs/>
          <w:sz w:val="24"/>
        </w:rPr>
        <w:t>：</w:t>
      </w:r>
      <w:r w:rsidRPr="0030131B">
        <w:rPr>
          <w:rFonts w:hint="eastAsia"/>
          <w:b/>
          <w:bCs/>
          <w:sz w:val="24"/>
        </w:rPr>
        <w:t>请勿</w:t>
      </w:r>
      <w:r w:rsidRPr="0030131B">
        <w:rPr>
          <w:b/>
          <w:bCs/>
          <w:sz w:val="24"/>
        </w:rPr>
        <w:t>直接</w:t>
      </w:r>
      <w:r w:rsidRPr="0030131B">
        <w:rPr>
          <w:rFonts w:hint="eastAsia"/>
          <w:b/>
          <w:bCs/>
          <w:sz w:val="24"/>
        </w:rPr>
        <w:t>在本卷上</w:t>
      </w:r>
      <w:r w:rsidRPr="0030131B">
        <w:rPr>
          <w:b/>
          <w:bCs/>
          <w:sz w:val="24"/>
        </w:rPr>
        <w:t>答题</w:t>
      </w:r>
      <w:r w:rsidRPr="0030131B">
        <w:rPr>
          <w:rFonts w:hint="eastAsia"/>
          <w:b/>
          <w:bCs/>
          <w:sz w:val="24"/>
        </w:rPr>
        <w:t>，</w:t>
      </w:r>
      <w:r w:rsidRPr="0030131B">
        <w:rPr>
          <w:b/>
          <w:bCs/>
          <w:sz w:val="24"/>
        </w:rPr>
        <w:t>务必</w:t>
      </w:r>
      <w:r w:rsidRPr="0030131B">
        <w:rPr>
          <w:rFonts w:hint="eastAsia"/>
          <w:b/>
          <w:bCs/>
          <w:sz w:val="24"/>
        </w:rPr>
        <w:t>将</w:t>
      </w:r>
      <w:r w:rsidRPr="0030131B">
        <w:rPr>
          <w:b/>
          <w:bCs/>
          <w:sz w:val="24"/>
        </w:rPr>
        <w:t>所有题目答案填涂在答题卡</w:t>
      </w:r>
      <w:r w:rsidRPr="0030131B">
        <w:rPr>
          <w:rFonts w:hint="eastAsia"/>
          <w:b/>
          <w:bCs/>
          <w:sz w:val="24"/>
        </w:rPr>
        <w:t>上</w:t>
      </w:r>
      <w:r w:rsidRPr="0030131B">
        <w:rPr>
          <w:b/>
          <w:bCs/>
          <w:sz w:val="24"/>
        </w:rPr>
        <w:t>，</w:t>
      </w:r>
      <w:r w:rsidRPr="0030131B">
        <w:rPr>
          <w:rFonts w:hint="eastAsia"/>
          <w:b/>
          <w:bCs/>
          <w:sz w:val="24"/>
        </w:rPr>
        <w:t>否则</w:t>
      </w:r>
      <w:r w:rsidRPr="0030131B">
        <w:rPr>
          <w:b/>
          <w:bCs/>
          <w:sz w:val="24"/>
        </w:rPr>
        <w:t>不计分数。</w:t>
      </w:r>
    </w:p>
    <w:p w:rsidR="00FE7884" w:rsidRDefault="00FE7884" w:rsidP="00FE7884">
      <w:pPr>
        <w:snapToGrid w:val="0"/>
        <w:spacing w:line="360" w:lineRule="auto"/>
        <w:jc w:val="left"/>
        <w:rPr>
          <w:b/>
          <w:bCs/>
          <w:sz w:val="24"/>
        </w:rPr>
      </w:pPr>
      <w:r>
        <w:rPr>
          <w:rFonts w:hint="eastAsia"/>
          <w:b/>
          <w:bCs/>
          <w:sz w:val="24"/>
        </w:rPr>
        <w:t>一</w:t>
      </w:r>
      <w:r w:rsidRPr="00CF1A05">
        <w:rPr>
          <w:rFonts w:hint="eastAsia"/>
          <w:b/>
          <w:bCs/>
          <w:sz w:val="24"/>
        </w:rPr>
        <w:t>、选择题（共</w:t>
      </w:r>
      <w:r>
        <w:rPr>
          <w:rFonts w:hint="eastAsia"/>
          <w:b/>
          <w:bCs/>
          <w:sz w:val="24"/>
        </w:rPr>
        <w:t>24</w:t>
      </w:r>
      <w:r w:rsidRPr="00CF1A05">
        <w:rPr>
          <w:rFonts w:hint="eastAsia"/>
          <w:b/>
          <w:bCs/>
          <w:sz w:val="24"/>
        </w:rPr>
        <w:t>分，单选，每题</w:t>
      </w:r>
      <w:r w:rsidRPr="00CF1A05">
        <w:rPr>
          <w:rFonts w:hint="eastAsia"/>
          <w:b/>
          <w:bCs/>
          <w:sz w:val="24"/>
        </w:rPr>
        <w:t>3</w:t>
      </w:r>
      <w:r>
        <w:rPr>
          <w:rFonts w:hint="eastAsia"/>
          <w:b/>
          <w:bCs/>
          <w:sz w:val="24"/>
        </w:rPr>
        <w:t>分</w:t>
      </w:r>
      <w:r w:rsidRPr="00CF1A05">
        <w:rPr>
          <w:rFonts w:hint="eastAsia"/>
          <w:b/>
          <w:bCs/>
          <w:sz w:val="24"/>
        </w:rPr>
        <w:t>）</w:t>
      </w:r>
      <w:r>
        <w:rPr>
          <w:rFonts w:hint="eastAsia"/>
          <w:b/>
          <w:bCs/>
          <w:sz w:val="24"/>
        </w:rPr>
        <w:t>，</w:t>
      </w:r>
      <w:r>
        <w:rPr>
          <w:b/>
          <w:bCs/>
          <w:sz w:val="24"/>
        </w:rPr>
        <w:t>请将</w:t>
      </w:r>
      <w:r>
        <w:rPr>
          <w:rFonts w:hint="eastAsia"/>
          <w:b/>
          <w:bCs/>
          <w:sz w:val="24"/>
        </w:rPr>
        <w:t>正确答案填涂</w:t>
      </w:r>
      <w:r>
        <w:rPr>
          <w:b/>
          <w:bCs/>
          <w:sz w:val="24"/>
        </w:rPr>
        <w:t>在答题卡上</w:t>
      </w:r>
      <w:r>
        <w:rPr>
          <w:rFonts w:hint="eastAsia"/>
          <w:b/>
          <w:bCs/>
          <w:sz w:val="24"/>
        </w:rPr>
        <w:t>。</w:t>
      </w:r>
    </w:p>
    <w:p w:rsidR="001F1735" w:rsidRDefault="00F30F29" w:rsidP="006C704C">
      <w:pPr>
        <w:adjustRightInd w:val="0"/>
        <w:snapToGrid w:val="0"/>
        <w:spacing w:line="360" w:lineRule="auto"/>
        <w:jc w:val="left"/>
        <w:rPr>
          <w:sz w:val="24"/>
        </w:rPr>
      </w:pPr>
      <w:r>
        <w:rPr>
          <w:noProof/>
          <w:sz w:val="24"/>
        </w:rPr>
        <w:pict>
          <v:group id="_x0000_s1390" editas="canvas" style="position:absolute;margin-left:37.95pt;margin-top:69.35pt;width:374.4pt;height:93.75pt;z-index:251665920" coordorigin="2460,7651" coordsize="7488,187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89" type="#_x0000_t75" style="position:absolute;left:2460;top:7651;width:7488;height:1875" o:preferrelative="f">
              <v:fill o:detectmouseclick="t"/>
              <v:path o:extrusionok="t" o:connecttype="none"/>
              <o:lock v:ext="edit" text="t"/>
            </v:shape>
            <v:rect id="_x0000_s1391" style="position:absolute;left:2461;top:7673;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line id="_x0000_s1392" style="position:absolute" from="4033,7990" to="4715,7990" strokeweight=".95pt"/>
            <v:rect id="_x0000_s1393" style="position:absolute;left:4033;top:7863;width:720;height:127" fillcolor="black" stroked="f">
              <v:fill r:id="rId7" o:title="" type="tile"/>
            </v:rect>
            <v:shape id="_x0000_s1394" style="position:absolute;left:4355;top:7990;width:19;height:823" coordsize="19,823" path="m19,r,42l19,42r,21l19,42,,42,,,19,r,l19,r,l19,xm19,105r,43l19,169r,l19,169,,148,,105r19,l19,105r,l19,105r,xm19,211r,63l19,274r,l19,274,,274,,211r19,l19,211r,l19,211r,xm19,338r,42l19,380r,l19,380,,380,,338,19,316r,l19,316r,22l19,338xm19,443r,42l19,485r,21l19,485,,485,,443r19,l19,443r,l19,443r,xm19,549r,42l19,612r,l19,612,,591,,549r19,l19,549r,l19,549r,xm19,654r,64l19,718r,l19,718,,718,,654r19,l19,654r,l19,654r,xm19,781r,42l19,823r,l19,823,,823,,781,19,760r,l19,760r,21l19,781xe" fillcolor="black" strokeweight="0">
              <v:path arrowok="t"/>
              <o:lock v:ext="edit" verticies="t"/>
            </v:shape>
            <v:line id="_x0000_s1395" style="position:absolute;flip:x" from="4260,7990" to="4374,8285" strokeweight=".95pt"/>
            <v:shape id="_x0000_s1397" style="position:absolute;left:4222;top:8264;width:436;height:465" coordsize="436,465" path="m57,l,42,379,465r57,-64l57,xe" filled="f" strokeweight=".95pt">
              <v:path arrowok="t"/>
            </v:shape>
            <v:shape id="_x0000_s1398" style="position:absolute;left:4450;top:8475;width:37;height:43" coordsize="37,43" path="m,l,21,,43r,l18,43r19,l37,21,18,,,xe" fillcolor="black" stroked="f">
              <v:path arrowok="t"/>
            </v:shape>
            <v:shape id="_x0000_s1399" style="position:absolute;left:4450;top:8475;width:37;height:43" coordsize="37,43" path="m,l,21,,43r,l18,43r19,l37,21,18,,,xe" filled="f" strokeweight=".95pt">
              <v:path arrowok="t"/>
            </v:shape>
            <v:rect id="_x0000_s1400" style="position:absolute;left:4431;top:8328;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01" style="position:absolute;left:4525;top:8286;width:161;height:312;mso-wrap-style:none;v-text-anchor:top" filled="f" stroked="f">
              <v:textbox style="mso-rotate-with-shape:t;mso-fit-shape-to-text:t" inset="0,0,0,0">
                <w:txbxContent>
                  <w:p w:rsidR="00B45C52" w:rsidRDefault="00B45C52">
                    <w:r>
                      <w:rPr>
                        <w:i/>
                        <w:iCs/>
                        <w:color w:val="000000"/>
                        <w:kern w:val="0"/>
                        <w:sz w:val="24"/>
                      </w:rPr>
                      <w:t>C</w:t>
                    </w:r>
                  </w:p>
                </w:txbxContent>
              </v:textbox>
            </v:rect>
            <v:rect id="_x0000_s1402" style="position:absolute;left:4658;top:8286;width:121;height:312;mso-wrap-style:none;v-text-anchor:top" filled="f" stroked="f">
              <v:textbox style="mso-rotate-with-shape:t;mso-fit-shape-to-text:t" inset="0,0,0,0">
                <w:txbxContent>
                  <w:p w:rsidR="00B45C52" w:rsidRDefault="00B45C52">
                    <w:r>
                      <w:rPr>
                        <w:i/>
                        <w:iCs/>
                        <w:color w:val="000000"/>
                        <w:kern w:val="0"/>
                        <w:sz w:val="24"/>
                      </w:rPr>
                      <w:t xml:space="preserve"> </w:t>
                    </w:r>
                  </w:p>
                </w:txbxContent>
              </v:textbox>
            </v:rect>
            <v:rect id="_x0000_s1403" style="position:absolute;left:3976;top:8159;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04" style="position:absolute;left:4071;top:8117;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05" style="position:absolute;left:4165;top:8117;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06" style="position:absolute;left:4658;top:8623;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07" style="position:absolute;left:4753;top:8581;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08" style="position:absolute;left:4866;top:8581;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11" style="position:absolute;left:4639;top:8011;width:61;height:312;mso-wrap-style:none;v-text-anchor:top" filled="f" stroked="f">
              <v:textbox style="mso-rotate-with-shape:t;mso-fit-shape-to-text:t" inset="0,0,0,0">
                <w:txbxContent>
                  <w:p w:rsidR="00B45C52" w:rsidRDefault="00B45C52">
                    <w:r>
                      <w:rPr>
                        <w:rFonts w:ascii="Symbol" w:hAnsi="Symbol" w:cs="Symbol"/>
                        <w:i/>
                        <w:iCs/>
                        <w:color w:val="000000"/>
                        <w:kern w:val="0"/>
                        <w:sz w:val="24"/>
                      </w:rPr>
                      <w:t></w:t>
                    </w:r>
                  </w:p>
                </w:txbxContent>
              </v:textbox>
            </v:rect>
            <v:rect id="_x0000_s1412" style="position:absolute;left:3635;top:7948;width:334;height:312;mso-wrap-style:none;v-text-anchor:top" filled="f" stroked="f">
              <v:textbox style="mso-rotate-with-shape:t;mso-fit-shape-to-text:t" inset="0,0,0,0">
                <w:txbxContent>
                  <w:p w:rsidR="00B45C52" w:rsidRPr="006C704C" w:rsidRDefault="00B45C52">
                    <w:r w:rsidRPr="006C704C">
                      <w:rPr>
                        <w:color w:val="000000"/>
                        <w:kern w:val="0"/>
                        <w:sz w:val="24"/>
                      </w:rPr>
                      <w:t>(A)</w:t>
                    </w:r>
                  </w:p>
                </w:txbxContent>
              </v:textbox>
            </v:rect>
            <v:rect id="_x0000_s1413" style="position:absolute;left:3938;top:7906;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line id="_x0000_s1414" style="position:absolute" from="5548,7990" to="6230,7990" strokeweight=".95pt"/>
            <v:rect id="_x0000_s1415" style="position:absolute;left:5548;top:7863;width:720;height:127" fillcolor="black" stroked="f">
              <v:fill r:id="rId7" o:title="" type="tile"/>
            </v:rect>
            <v:shape id="_x0000_s1416" style="position:absolute;left:5870;top:7990;width:19;height:823" coordsize="19,823" path="m19,r,42l19,42r,21l,42r,l,,,,19,r,l19,r,xm19,105r,43l19,169r,l,169,,148,,105r,l19,105r,l19,105r,xm19,211r,63l19,274r,l,274r,l,211r,l19,211r,l19,211r,xm19,338r,42l19,380r,l,380r,l,338,,316r19,l19,316r,22l19,338xm19,443r,42l19,485r,21l,485r,l,443r,l19,443r,l19,443r,xm19,549r,42l19,612r,l,612,,591,,549r,l19,549r,l19,549r,xm19,654r,64l19,718r,l,718r,l,654r,l19,654r,l19,654r,xm19,781r,42l19,823r,l,823r,l,781,,760r19,l19,760r,21l19,781xe" fillcolor="black" strokeweight="0">
              <v:path arrowok="t"/>
              <o:lock v:ext="edit" verticies="t"/>
            </v:shape>
            <v:line id="_x0000_s1417" style="position:absolute" from="5889,7990" to="6059,8201" strokeweight=".95pt"/>
            <v:shape id="_x0000_s1418" style="position:absolute;left:6040;top:8180;width:360;height:528" coordsize="360,528" path="m57,l,63,303,528r57,-43l57,xe" filled="f" strokeweight=".95pt">
              <v:path arrowok="t"/>
            </v:shape>
            <v:shape id="_x0000_s1419" style="position:absolute;left:6230;top:8433;width:38;height:42" coordsize="38,42" path="m,l,21,,42r,l19,42r19,l38,21,19,,,xe" fillcolor="black" stroked="f">
              <v:path arrowok="t"/>
            </v:shape>
            <v:shape id="_x0000_s1420" style="position:absolute;left:6230;top:8433;width:38;height:42" coordsize="38,42" path="m,l,21,,42r,l19,42r19,l38,21,19,,,xe" filled="f" strokeweight=".95pt">
              <v:path arrowok="t"/>
            </v:shape>
            <v:shape id="_x0000_s1421" style="position:absolute;left:5889;top:8159;width:113;height:84" coordsize="113,84" path="m,84r19,l38,84,57,63r19,l95,42r,-21l113,21,113,e" filled="f" strokeweight=".95pt">
              <v:path arrowok="t"/>
            </v:shape>
            <v:rect id="_x0000_s1422" style="position:absolute;left:6211;top:8285;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23" style="position:absolute;left:6305;top:8243;width:161;height:312;mso-wrap-style:none;v-text-anchor:top" filled="f" stroked="f">
              <v:textbox style="mso-rotate-with-shape:t;mso-fit-shape-to-text:t" inset="0,0,0,0">
                <w:txbxContent>
                  <w:p w:rsidR="00B45C52" w:rsidRDefault="00B45C52">
                    <w:r>
                      <w:rPr>
                        <w:i/>
                        <w:iCs/>
                        <w:color w:val="000000"/>
                        <w:kern w:val="0"/>
                        <w:sz w:val="24"/>
                      </w:rPr>
                      <w:t>C</w:t>
                    </w:r>
                  </w:p>
                </w:txbxContent>
              </v:textbox>
            </v:rect>
            <v:rect id="_x0000_s1424" style="position:absolute;left:6438;top:8243;width:121;height:312;mso-wrap-style:none;v-text-anchor:top" filled="f" stroked="f">
              <v:textbox style="mso-rotate-with-shape:t;mso-fit-shape-to-text:t" inset="0,0,0,0">
                <w:txbxContent>
                  <w:p w:rsidR="00B45C52" w:rsidRDefault="00B45C52">
                    <w:r>
                      <w:rPr>
                        <w:i/>
                        <w:iCs/>
                        <w:color w:val="000000"/>
                        <w:kern w:val="0"/>
                        <w:sz w:val="24"/>
                      </w:rPr>
                      <w:t xml:space="preserve"> </w:t>
                    </w:r>
                  </w:p>
                </w:txbxContent>
              </v:textbox>
            </v:rect>
            <v:rect id="_x0000_s1425" style="position:absolute;left:6400;top:8623;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26" style="position:absolute;left:6495;top:8581;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27" style="position:absolute;left:6590;top:8581;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28" style="position:absolute;left:6021;top:7990;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29" style="position:absolute;left:6116;top:7948;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30" style="position:absolute;left:6230;top:7948;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31" style="position:absolute;left:5794;top:8264;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33" style="position:absolute;left:6002;top:8222;width:61;height:312;mso-wrap-style:none;v-text-anchor:top" filled="f" stroked="f">
              <v:textbox style="mso-rotate-with-shape:t;mso-fit-shape-to-text:t" inset="0,0,0,0">
                <w:txbxContent>
                  <w:p w:rsidR="00B45C52" w:rsidRDefault="00B45C52">
                    <w:r>
                      <w:rPr>
                        <w:rFonts w:ascii="Symbol" w:hAnsi="Symbol" w:cs="Symbol"/>
                        <w:i/>
                        <w:iCs/>
                        <w:color w:val="000000"/>
                        <w:kern w:val="0"/>
                        <w:sz w:val="24"/>
                      </w:rPr>
                      <w:t></w:t>
                    </w:r>
                  </w:p>
                </w:txbxContent>
              </v:textbox>
            </v:rect>
            <v:rect id="_x0000_s1434" style="position:absolute;left:5150;top:7948;width:320;height:312;mso-wrap-style:none;v-text-anchor:top" filled="f" stroked="f">
              <v:textbox style="mso-rotate-with-shape:t;mso-fit-shape-to-text:t" inset="0,0,0,0">
                <w:txbxContent>
                  <w:p w:rsidR="00B45C52" w:rsidRPr="006C704C" w:rsidRDefault="00B45C52">
                    <w:r w:rsidRPr="006C704C">
                      <w:rPr>
                        <w:color w:val="000000"/>
                        <w:kern w:val="0"/>
                        <w:sz w:val="24"/>
                      </w:rPr>
                      <w:t>(B)</w:t>
                    </w:r>
                  </w:p>
                </w:txbxContent>
              </v:textbox>
            </v:rect>
            <v:rect id="_x0000_s1435" style="position:absolute;left:5453;top:7906;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line id="_x0000_s1436" style="position:absolute" from="7366,7948" to="8048,7948" strokeweight=".95pt"/>
            <v:rect id="_x0000_s1437" style="position:absolute;left:7366;top:7821;width:720;height:127" fillcolor="black" stroked="f">
              <v:fill r:id="rId7" o:title="" type="tile"/>
            </v:rect>
            <v:shape id="_x0000_s1438" style="position:absolute;left:7688;top:7948;width:19;height:1034" coordsize="19,1034" path="m19,r,42l19,42r,21l,42r,l,,,,19,r,l19,r,xm19,105r,42l19,168r,l,168,,147,,105r,l19,105r,l19,105r,xm19,211r,63l19,274r,l,274r,l,211r,l19,211r,l19,211r,xm19,337r,43l19,380r,l,380r,l,337,,316r19,l19,316r,21l19,337xm19,443r,42l19,485,,506,,485r,l,443r,l19,443r,l19,443r,xm19,548r,43l19,612,,612r,l,591,,548r,l,548r19,l19,548r,xm19,654r,63l19,717,,717r,l,717,,654r,l,654r19,l19,654r,xm19,781r,42l19,823,,823r,l,823,,781,,760r,l19,760r,21l19,781xm19,886r,42l19,928,,928r,l,928,,886r,l,865r19,21l19,886r,xm19,992r,42l19,1034r-19,l,1034r,l,992r,l,992r19,l19,992r,xe" fillcolor="black" strokeweight="0">
              <v:path arrowok="t"/>
              <o:lock v:ext="edit" verticies="t"/>
            </v:shape>
            <v:line id="_x0000_s1439" style="position:absolute" from="7707,7948" to="7707,8285" strokeweight=".95pt"/>
            <v:shape id="_x0000_s1440" style="position:absolute;left:7669;top:8264;width:360;height:549" coordsize="360,549" path="m57,l,42,303,549r57,-63l57,xe" filled="f" strokeweight=".95pt">
              <v:path arrowok="t"/>
            </v:shape>
            <v:shape id="_x0000_s1441" style="position:absolute;left:7858;top:8518;width:38;height:42" coordsize="38,42" path="m,l,21,,42r,l19,42r,l38,21,19,,,xe" fillcolor="black" stroked="f">
              <v:path arrowok="t"/>
            </v:shape>
            <v:shape id="_x0000_s1442" style="position:absolute;left:7858;top:8518;width:38;height:42" coordsize="38,42" path="m,l,21,,42r,l19,42r,l38,21,19,,,xe" filled="f" strokeweight=".95pt">
              <v:path arrowok="t"/>
            </v:shape>
            <v:shape id="_x0000_s1443" style="position:absolute;left:7707;top:8581;width:114;height:42" coordsize="114,42" path="m,42r,l38,42r19,l76,21r19,l95,21,114,r,e" filled="f" strokeweight=".95pt">
              <v:path arrowok="t"/>
            </v:shape>
            <v:rect id="_x0000_s1444" style="position:absolute;left:7631;top:8665;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46" style="position:absolute;left:7839;top:8623;width:61;height:312;mso-wrap-style:none;v-text-anchor:top" filled="f" stroked="f">
              <v:textbox style="mso-rotate-with-shape:t;mso-fit-shape-to-text:t" inset="0,0,0,0">
                <w:txbxContent>
                  <w:p w:rsidR="00B45C52" w:rsidRDefault="00B45C52">
                    <w:r>
                      <w:rPr>
                        <w:rFonts w:ascii="Symbol" w:hAnsi="Symbol" w:cs="Symbol"/>
                        <w:i/>
                        <w:iCs/>
                        <w:color w:val="000000"/>
                        <w:kern w:val="0"/>
                        <w:sz w:val="24"/>
                      </w:rPr>
                      <w:t></w:t>
                    </w:r>
                  </w:p>
                </w:txbxContent>
              </v:textbox>
            </v:rect>
            <v:rect id="_x0000_s1447" style="position:absolute;left:8048;top:8708;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48" style="position:absolute;left:8142;top:8666;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49" style="position:absolute;left:8237;top:8666;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50" style="position:absolute;left:7783;top:8243;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51" style="position:absolute;left:7877;top:8201;width:161;height:312;mso-wrap-style:none;v-text-anchor:top" filled="f" stroked="f">
              <v:textbox style="mso-rotate-with-shape:t;mso-fit-shape-to-text:t" inset="0,0,0,0">
                <w:txbxContent>
                  <w:p w:rsidR="00B45C52" w:rsidRDefault="00B45C52">
                    <w:r>
                      <w:rPr>
                        <w:i/>
                        <w:iCs/>
                        <w:color w:val="000000"/>
                        <w:kern w:val="0"/>
                        <w:sz w:val="24"/>
                      </w:rPr>
                      <w:t>C</w:t>
                    </w:r>
                  </w:p>
                </w:txbxContent>
              </v:textbox>
            </v:rect>
            <v:rect id="_x0000_s1452" style="position:absolute;left:8010;top:8201;width:121;height:312;mso-wrap-style:none;v-text-anchor:top" filled="f" stroked="f">
              <v:textbox style="mso-rotate-with-shape:t;mso-fit-shape-to-text:t" inset="0,0,0,0">
                <w:txbxContent>
                  <w:p w:rsidR="00B45C52" w:rsidRDefault="00B45C52">
                    <w:r>
                      <w:rPr>
                        <w:i/>
                        <w:iCs/>
                        <w:color w:val="000000"/>
                        <w:kern w:val="0"/>
                        <w:sz w:val="24"/>
                      </w:rPr>
                      <w:t xml:space="preserve"> </w:t>
                    </w:r>
                  </w:p>
                </w:txbxContent>
              </v:textbox>
            </v:rect>
            <v:rect id="_x0000_s1453" style="position:absolute;left:7366;top:8074;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54" style="position:absolute;left:7461;top:8032;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55" style="position:absolute;left:7555;top:8032;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56" style="position:absolute;left:7044;top:7905;width:320;height:312;mso-wrap-style:none;v-text-anchor:top" filled="f" stroked="f">
              <v:textbox style="mso-rotate-with-shape:t;mso-fit-shape-to-text:t" inset="0,0,0,0">
                <w:txbxContent>
                  <w:p w:rsidR="00B45C52" w:rsidRPr="006C704C" w:rsidRDefault="00B45C52">
                    <w:r w:rsidRPr="006C704C">
                      <w:rPr>
                        <w:color w:val="000000"/>
                        <w:kern w:val="0"/>
                        <w:sz w:val="24"/>
                      </w:rPr>
                      <w:t>(C)</w:t>
                    </w:r>
                  </w:p>
                </w:txbxContent>
              </v:textbox>
            </v:rect>
            <v:rect id="_x0000_s1457" style="position:absolute;left:7347;top:7863;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line id="_x0000_s1458" style="position:absolute" from="8862,7948" to="9544,7948" strokeweight=".95pt"/>
            <v:rect id="_x0000_s1459" style="position:absolute;left:8862;top:7821;width:720;height:127" fillcolor="black" stroked="f">
              <v:fill r:id="rId7" o:title="" type="tile"/>
            </v:rect>
            <v:shape id="_x0000_s1460" style="position:absolute;left:9203;top:7948;width:19;height:823" coordsize="19,823" path="m19,r,42l19,42,,63,,42r,l,,,,,,19,r,l19,xm19,105r,42l19,168,,168r,l,147,,105r,l,105r19,l19,105r,xm19,211r,63l19,274,,274r,l,274,,211r,l,211r19,l19,211r,xm19,337r,43l19,380,,380r,l,380,,337,,316r,l19,316r,21l19,337xm19,443r,42l19,485,,506,,485r,l,443r,l,443r19,l19,443r,xm19,548r,43l19,612,,612r,l,591,,548r,l,548r19,l19,548r,xm19,654r,63l19,717,,717r,l,717,,654r,l,654r19,l19,654r,xm19,781r,42l19,823,,823r,l,823,,781,,760r,l19,760r,21l19,781xe" fillcolor="black" strokeweight="0">
              <v:path arrowok="t"/>
              <o:lock v:ext="edit" verticies="t"/>
            </v:shape>
            <v:line id="_x0000_s1461" style="position:absolute" from="9203,7948" to="9317,8285" strokeweight=".95pt"/>
            <v:shape id="_x0000_s1462" style="position:absolute;left:9298;top:8222;width:435;height:464" coordsize="435,464" path="m57,l,42,378,464r57,-63l57,xe" filled="f" strokeweight=".95pt">
              <v:path arrowok="t"/>
            </v:shape>
            <v:shape id="_x0000_s1463" style="position:absolute;left:9525;top:8433;width:38;height:42" coordsize="38,42" path="m,l,21,,42r,l19,42r19,l38,21,19,,,xe" fillcolor="black" stroked="f">
              <v:path arrowok="t"/>
            </v:shape>
            <v:shape id="_x0000_s1464" style="position:absolute;left:9525;top:8433;width:38;height:42" coordsize="38,42" path="m,l,21,,42r,l19,42r19,l38,21,19,,,xe" filled="f" strokeweight=".95pt">
              <v:path arrowok="t"/>
            </v:shape>
            <v:rect id="_x0000_s1466" style="position:absolute;left:8862;top:8011;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shape id="_x0000_s1469" style="position:absolute;left:8749;top:7652;width:890;height:992" coordsize="890,992" path="m18,l37,42r,l37,63r,l37,63,,21r,l,,18,r,l18,xm75,84r38,43l113,127r,l113,127r,l75,106r,-22l75,84r,l75,84r,xm151,169r38,21l189,211r,l189,211r-19,l151,169r,l151,169r,l151,169r,xm227,253r19,21l265,274r-19,22l246,296r,l208,253r,l208,253r19,-21l227,253r,xm303,317r18,42l321,359r,l321,359r,l284,338r,l284,317r,l303,317r,xm359,401r38,42l397,443r,l397,443r-19,l359,422r,-21l359,401r,l359,401r,xm435,486r38,21l473,528r,l454,528r,l416,486r,l416,486r19,l435,486r,xm511,549r19,42l530,591r,21l530,612r,l492,570r,l492,549r,l511,549r,xm568,633r38,43l606,676r,l606,676r-19,l568,654r,-21l568,633r,l568,633r,xm643,718r38,21l681,760r,l662,760r,l643,718r,l643,718r,l643,718r,xm719,802r19,21l757,823r-19,21l738,844r,l700,802r,l700,802r19,-21l719,802r,xm795,866r19,42l814,908r,l814,908r,l776,887r,-21l776,866r,l795,866r,xm852,950r38,21l890,992r,l871,992r,l852,950r,l852,950r,l852,950r,xe" fillcolor="black" strokeweight="0">
              <v:path arrowok="t"/>
              <o:lock v:ext="edit" verticies="t"/>
            </v:shape>
            <v:shape id="_x0000_s1470" style="position:absolute;left:9203;top:8412;width:189;height:42" coordsize="189,42" path="m,42r57,l76,42r38,l152,21r18,l189,21,189,r,e" filled="f" strokeweight=".95pt">
              <v:path arrowok="t"/>
            </v:shape>
            <v:rect id="_x0000_s1471" style="position:absolute;left:9165;top:8475;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72" style="position:absolute;left:9260;top:8433;width:181;height:312;mso-wrap-style:none;v-text-anchor:top" filled="f" stroked="f">
              <v:textbox style="mso-rotate-with-shape:t;mso-fit-shape-to-text:t" inset="0,0,0,0">
                <w:txbxContent>
                  <w:p w:rsidR="00B45C52" w:rsidRDefault="00B45C52"/>
                </w:txbxContent>
              </v:textbox>
            </v:rect>
            <v:rect id="_x0000_s1474" style="position:absolute;left:9430;top:8433;width:61;height:312;mso-wrap-style:none;v-text-anchor:top" filled="f" stroked="f">
              <v:textbox style="mso-rotate-with-shape:t;mso-fit-shape-to-text:t" inset="0,0,0,0">
                <w:txbxContent>
                  <w:p w:rsidR="00B45C52" w:rsidRDefault="00B45C52">
                    <w:r>
                      <w:rPr>
                        <w:rFonts w:ascii="Symbol" w:hAnsi="Symbol" w:cs="Symbol"/>
                        <w:i/>
                        <w:iCs/>
                        <w:color w:val="000000"/>
                        <w:kern w:val="0"/>
                        <w:sz w:val="24"/>
                      </w:rPr>
                      <w:t></w:t>
                    </w:r>
                  </w:p>
                </w:txbxContent>
              </v:textbox>
            </v:rect>
            <v:rect id="_x0000_s1475" style="position:absolute;left:9317;top:8032;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76" style="position:absolute;left:9411;top:7990;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78" style="position:absolute;left:9620;top:8623;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79" style="position:absolute;left:9714;top:8581;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80" style="position:absolute;left:9809;top:8581;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81" style="position:absolute;left:9544;top:8285;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482" style="position:absolute;left:9639;top:8243;width:161;height:312;mso-wrap-style:none;v-text-anchor:top" filled="f" stroked="f">
              <v:textbox style="mso-rotate-with-shape:t;mso-fit-shape-to-text:t" inset="0,0,0,0">
                <w:txbxContent>
                  <w:p w:rsidR="00B45C52" w:rsidRDefault="00B45C52">
                    <w:r>
                      <w:rPr>
                        <w:i/>
                        <w:iCs/>
                        <w:color w:val="000000"/>
                        <w:kern w:val="0"/>
                        <w:sz w:val="24"/>
                      </w:rPr>
                      <w:t>C</w:t>
                    </w:r>
                  </w:p>
                </w:txbxContent>
              </v:textbox>
            </v:rect>
            <v:rect id="_x0000_s1483" style="position:absolute;left:9771;top:8243;width:121;height:312;mso-wrap-style:none;v-text-anchor:top" filled="f" stroked="f">
              <v:textbox style="mso-rotate-with-shape:t;mso-fit-shape-to-text:t" inset="0,0,0,0">
                <w:txbxContent>
                  <w:p w:rsidR="00B45C52" w:rsidRDefault="00B45C52">
                    <w:r>
                      <w:rPr>
                        <w:i/>
                        <w:iCs/>
                        <w:color w:val="000000"/>
                        <w:kern w:val="0"/>
                        <w:sz w:val="24"/>
                      </w:rPr>
                      <w:t xml:space="preserve"> </w:t>
                    </w:r>
                  </w:p>
                </w:txbxContent>
              </v:textbox>
            </v:rect>
            <v:rect id="_x0000_s1484" style="position:absolute;left:8521;top:7948;width:334;height:312;mso-wrap-style:none;v-text-anchor:top" filled="f" stroked="f">
              <v:textbox style="mso-rotate-with-shape:t;mso-fit-shape-to-text:t" inset="0,0,0,0">
                <w:txbxContent>
                  <w:p w:rsidR="00B45C52" w:rsidRPr="006C704C" w:rsidRDefault="00B45C52">
                    <w:r w:rsidRPr="006C704C">
                      <w:rPr>
                        <w:color w:val="000000"/>
                        <w:kern w:val="0"/>
                        <w:sz w:val="24"/>
                      </w:rPr>
                      <w:t>(D)</w:t>
                    </w:r>
                  </w:p>
                </w:txbxContent>
              </v:textbox>
            </v:rect>
            <v:rect id="_x0000_s1485" style="position:absolute;left:8824;top:7906;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line id="_x0000_s1486" style="position:absolute" from="2518,8032" to="3200,8032" strokeweight=".95pt"/>
            <v:rect id="_x0000_s1487" style="position:absolute;left:2518;top:7905;width:719;height:127" fillcolor="black" stroked="f">
              <v:fill r:id="rId7" o:title="" type="tile"/>
            </v:rect>
            <v:line id="_x0000_s1488" style="position:absolute" from="2859,8032" to="2859,8454" strokeweight=".95pt"/>
            <v:shape id="_x0000_s1489" style="position:absolute;left:2461;top:8243;width:814;height:85" coordsize="814,85" path="m19,21r739,l758,42r,l758,42r,l19,42r,l,42r19,l19,21r,xm739,r75,42l739,85,739,xe" fillcolor="black" strokeweight="0">
              <v:path arrowok="t"/>
              <o:lock v:ext="edit" verticies="t"/>
            </v:shape>
            <v:shape id="_x0000_s1490" style="position:absolute;left:2461;top:8412;width:814;height:84" coordsize="814,84" path="m19,21r739,l758,42r,l758,42r,l19,42r,l,42r19,l19,21r,xm739,r75,42l739,84,739,xe" fillcolor="black" strokeweight="0">
              <v:path arrowok="t"/>
              <o:lock v:ext="edit" verticies="t"/>
            </v:shape>
            <v:shape id="_x0000_s1491" style="position:absolute;left:2461;top:8581;width:814;height:84" coordsize="814,84" path="m19,21r739,l758,42r,l758,42r,l19,42r,l,42r19,l19,21r,xm739,r75,42l739,84,739,xe" fillcolor="black" strokeweight="0">
              <v:path arrowok="t"/>
              <o:lock v:ext="edit" verticies="t"/>
            </v:shape>
            <v:shape id="_x0000_s1492" style="position:absolute;left:2461;top:8792;width:814;height:84" coordsize="814,84" path="m19,21r739,l758,42r,l758,42r,l19,42r,l,42r19,l19,21r,xm739,r75,42l739,84,739,xe" fillcolor="black" strokeweight="0">
              <v:path arrowok="t"/>
              <o:lock v:ext="edit" verticies="t"/>
            </v:shape>
            <v:shape id="_x0000_s1493" style="position:absolute;left:2461;top:9003;width:814;height:85" coordsize="814,85" path="m19,21r739,l758,42r,l758,42r,l19,42r,l,42r19,l19,21r,xm739,r75,42l739,85,739,xe" fillcolor="black" strokeweight="0">
              <v:path arrowok="t"/>
              <o:lock v:ext="edit" verticies="t"/>
            </v:shape>
            <v:rect id="_x0000_s1494" style="position:absolute;left:2726;top:9003;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95" style="position:absolute;left:2840;top:8961;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96" style="position:absolute;left:2934;top:8961;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497" style="position:absolute;left:2878;top:8243;width:121;height:312;mso-wrap-style:none;v-text-anchor:top" filled="f" stroked="f">
              <v:textbox style="mso-rotate-with-shape:t;mso-fit-shape-to-text:t" inset="0,0,0,0">
                <w:txbxContent>
                  <w:p w:rsidR="00B45C52" w:rsidRDefault="00B45C52">
                    <w:r>
                      <w:rPr>
                        <w:rFonts w:ascii="宋体" w:cs="宋体"/>
                        <w:color w:val="000000"/>
                        <w:kern w:val="0"/>
                        <w:sz w:val="24"/>
                      </w:rPr>
                      <w:t>-</w:t>
                    </w:r>
                  </w:p>
                </w:txbxContent>
              </v:textbox>
            </v:rect>
            <v:rect id="_x0000_s1498" style="position:absolute;left:2972;top:8201;width:121;height:312;mso-wrap-style:none;v-text-anchor:top" filled="f" stroked="f">
              <v:textbox style="mso-rotate-with-shape:t;mso-fit-shape-to-text:t" inset="0,0,0,0">
                <w:txbxContent>
                  <w:p w:rsidR="00B45C52" w:rsidRDefault="00B45C52">
                    <w:r>
                      <w:rPr>
                        <w:i/>
                        <w:iCs/>
                        <w:color w:val="000000"/>
                        <w:kern w:val="0"/>
                        <w:sz w:val="24"/>
                      </w:rPr>
                      <w:t>q</w:t>
                    </w:r>
                  </w:p>
                </w:txbxContent>
              </v:textbox>
            </v:rect>
            <v:rect id="_x0000_s1499" style="position:absolute;left:3086;top:8201;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500" style="position:absolute;left:2840;top:8623;width:121;height:312;mso-wrap-style:none;v-text-anchor:top" filled="f" stroked="f">
              <v:textbox style="mso-rotate-with-shape:t;mso-fit-shape-to-text:t" inset="0,0,0,0">
                <w:txbxContent>
                  <w:p w:rsidR="00B45C52" w:rsidRDefault="00B45C52">
                    <w:r>
                      <w:rPr>
                        <w:rFonts w:ascii="宋体" w:cs="宋体"/>
                        <w:color w:val="000000"/>
                        <w:kern w:val="0"/>
                        <w:sz w:val="24"/>
                      </w:rPr>
                      <w:t xml:space="preserve"> </w:t>
                    </w:r>
                  </w:p>
                </w:txbxContent>
              </v:textbox>
            </v:rect>
            <v:rect id="_x0000_s1501" style="position:absolute;left:2953;top:8581;width:161;height:312;mso-wrap-style:none;v-text-anchor:top" filled="f" stroked="f">
              <v:textbox style="mso-rotate-with-shape:t;mso-fit-shape-to-text:t" inset="0,0,0,0">
                <w:txbxContent>
                  <w:p w:rsidR="00B45C52" w:rsidRDefault="00B45C52">
                    <w:r>
                      <w:rPr>
                        <w:i/>
                        <w:iCs/>
                        <w:color w:val="000000"/>
                        <w:kern w:val="0"/>
                        <w:sz w:val="24"/>
                      </w:rPr>
                      <w:t>C</w:t>
                    </w:r>
                  </w:p>
                </w:txbxContent>
              </v:textbox>
            </v:rect>
            <v:rect id="_x0000_s1502" style="position:absolute;left:3086;top:8581;width:121;height:312;mso-wrap-style:none;v-text-anchor:top" filled="f" stroked="f">
              <v:textbox style="mso-rotate-with-shape:t;mso-fit-shape-to-text:t" inset="0,0,0,0">
                <w:txbxContent>
                  <w:p w:rsidR="00B45C52" w:rsidRDefault="00B45C52">
                    <w:r>
                      <w:rPr>
                        <w:i/>
                        <w:iCs/>
                        <w:color w:val="000000"/>
                        <w:kern w:val="0"/>
                        <w:sz w:val="24"/>
                      </w:rPr>
                      <w:t xml:space="preserve"> </w:t>
                    </w:r>
                  </w:p>
                </w:txbxContent>
              </v:textbox>
            </v:rect>
            <v:rect id="_x0000_s1503" style="position:absolute;left:3284;top:8872;width:159;height:312;mso-wrap-style:none;v-text-anchor:top" filled="f" stroked="f">
              <v:textbox style="mso-rotate-with-shape:t;mso-fit-shape-to-text:t" inset="0,0,0,0">
                <w:txbxContent>
                  <w:p w:rsidR="00B45C52" w:rsidRDefault="00B45C52">
                    <w:r>
                      <w:rPr>
                        <w:i/>
                        <w:iCs/>
                        <w:color w:val="000000"/>
                        <w:kern w:val="0"/>
                        <w:sz w:val="26"/>
                        <w:szCs w:val="26"/>
                      </w:rPr>
                      <w:t>E</w:t>
                    </w:r>
                  </w:p>
                </w:txbxContent>
              </v:textbox>
            </v:rect>
            <v:rect id="_x0000_s1504" style="position:absolute;left:3321;top:8694;width:107;height:312;mso-wrap-style:none;v-text-anchor:top" filled="f" stroked="f">
              <v:textbox style="mso-rotate-with-shape:t;mso-fit-shape-to-text:t" inset="0,0,0,0">
                <w:txbxContent>
                  <w:p w:rsidR="00B45C52" w:rsidRDefault="00B45C52">
                    <w:r>
                      <w:rPr>
                        <w:rFonts w:ascii="MT Extra" w:hAnsi="MT Extra" w:cs="MT Extra"/>
                        <w:color w:val="000000"/>
                        <w:kern w:val="0"/>
                        <w:sz w:val="26"/>
                        <w:szCs w:val="26"/>
                      </w:rPr>
                      <w:t></w:t>
                    </w:r>
                  </w:p>
                </w:txbxContent>
              </v:textbox>
            </v:rect>
            <v:rect id="_x0000_s1505" style="position:absolute;left:3332;top:9214;width:121;height:312;mso-wrap-style:none;v-text-anchor:top" filled="f" stroked="f">
              <v:textbox style="mso-rotate-with-shape:t;mso-fit-shape-to-text:t" inset="0,0,0,0">
                <w:txbxContent>
                  <w:p w:rsidR="00B45C52" w:rsidRDefault="00B45C52">
                    <w:r>
                      <w:rPr>
                        <w:color w:val="000000"/>
                        <w:kern w:val="0"/>
                        <w:sz w:val="24"/>
                      </w:rPr>
                      <w:t xml:space="preserve"> </w:t>
                    </w:r>
                  </w:p>
                </w:txbxContent>
              </v:textbox>
            </v:rect>
            <v:rect id="_x0000_s1506" style="position:absolute;left:2821;top:8454;width:76;height:549" filled="f" strokeweight=".95pt"/>
            <v:shape id="_x0000_s1507" style="position:absolute;left:2859;top:8708;width:19;height:21" coordsize="19,21" path="m,l,,,,,21r,l,21,19,,,,,xe" fillcolor="black" stroked="f">
              <v:path arrowok="t"/>
            </v:shape>
            <v:shape id="_x0000_s1508" style="position:absolute;left:2859;top:8708;width:19;height:21" coordsize="19,21" path="m,l,,,,,21r,l,21,19,,,,,e" filled="f" strokeweight=".95pt">
              <v:path arrowok="t"/>
            </v:shape>
          </v:group>
        </w:pict>
      </w:r>
      <w:r w:rsidR="001F1735">
        <w:rPr>
          <w:sz w:val="24"/>
        </w:rPr>
        <w:t>1.</w:t>
      </w:r>
      <w:r w:rsidR="006C704C">
        <w:rPr>
          <w:sz w:val="24"/>
        </w:rPr>
        <w:t xml:space="preserve"> </w:t>
      </w:r>
      <w:r w:rsidR="001F1735">
        <w:rPr>
          <w:rFonts w:hint="eastAsia"/>
          <w:sz w:val="24"/>
        </w:rPr>
        <w:t>一根均匀细刚体绝缘杆，用细丝线系住一端悬挂起来，先让它的两端分别带上电荷＋</w:t>
      </w:r>
      <w:r w:rsidR="001F1735">
        <w:rPr>
          <w:i/>
          <w:sz w:val="24"/>
        </w:rPr>
        <w:t>q</w:t>
      </w:r>
      <w:r w:rsidR="001F1735">
        <w:rPr>
          <w:rFonts w:hint="eastAsia"/>
          <w:sz w:val="24"/>
        </w:rPr>
        <w:t>和－</w:t>
      </w:r>
      <w:r w:rsidR="001F1735">
        <w:rPr>
          <w:i/>
          <w:sz w:val="24"/>
        </w:rPr>
        <w:t>q</w:t>
      </w:r>
      <w:r w:rsidR="001F1735">
        <w:rPr>
          <w:rFonts w:hint="eastAsia"/>
          <w:sz w:val="24"/>
        </w:rPr>
        <w:t>，再加上水平方向的均匀电场</w:t>
      </w:r>
      <w:r w:rsidR="001F1735" w:rsidRPr="00AC753F">
        <w:rPr>
          <w:position w:val="-4"/>
          <w:sz w:val="24"/>
        </w:rPr>
        <w:object w:dxaOrig="240" w:dyaOrig="300">
          <v:shape id="_x0000_i1025" type="#_x0000_t75" style="width:12pt;height:15pt" o:ole="" fillcolor="window">
            <v:imagedata r:id="rId8" o:title=""/>
          </v:shape>
          <o:OLEObject Type="Embed" ProgID="Equation.DSMT4" ShapeID="_x0000_i1025" DrawAspect="Content" ObjectID="_1677318693" r:id="rId9"/>
        </w:object>
      </w:r>
      <w:r w:rsidR="001F1735">
        <w:rPr>
          <w:rFonts w:hint="eastAsia"/>
          <w:sz w:val="24"/>
        </w:rPr>
        <w:t>，如图所示．试判断当杆平衡时，将处于右面各图中的哪种状态</w:t>
      </w:r>
      <w:r w:rsidR="001F1735">
        <w:rPr>
          <w:sz w:val="24"/>
        </w:rPr>
        <w:t xml:space="preserve">? </w:t>
      </w:r>
    </w:p>
    <w:p w:rsidR="001F1735" w:rsidRDefault="001F1735" w:rsidP="006C704C">
      <w:pPr>
        <w:adjustRightInd w:val="0"/>
        <w:snapToGrid w:val="0"/>
        <w:spacing w:line="360" w:lineRule="auto"/>
        <w:rPr>
          <w:sz w:val="24"/>
        </w:rPr>
      </w:pPr>
    </w:p>
    <w:p w:rsidR="001F1735" w:rsidRDefault="001F1735" w:rsidP="006C704C">
      <w:pPr>
        <w:adjustRightInd w:val="0"/>
        <w:snapToGrid w:val="0"/>
        <w:spacing w:line="360" w:lineRule="auto"/>
        <w:rPr>
          <w:sz w:val="24"/>
        </w:rPr>
      </w:pPr>
    </w:p>
    <w:p w:rsidR="001F1735" w:rsidRDefault="001F1735" w:rsidP="006C704C">
      <w:pPr>
        <w:adjustRightInd w:val="0"/>
        <w:snapToGrid w:val="0"/>
        <w:spacing w:line="360" w:lineRule="auto"/>
        <w:rPr>
          <w:sz w:val="24"/>
        </w:rPr>
      </w:pPr>
    </w:p>
    <w:p w:rsidR="001F1735" w:rsidRDefault="001F1735" w:rsidP="006C704C">
      <w:pPr>
        <w:adjustRightInd w:val="0"/>
        <w:snapToGrid w:val="0"/>
        <w:spacing w:line="360" w:lineRule="auto"/>
        <w:rPr>
          <w:sz w:val="24"/>
        </w:rPr>
      </w:pPr>
    </w:p>
    <w:p w:rsidR="001F1735" w:rsidRPr="00B3015C" w:rsidRDefault="00F30F29" w:rsidP="006C704C">
      <w:pPr>
        <w:adjustRightInd w:val="0"/>
        <w:snapToGrid w:val="0"/>
        <w:spacing w:line="360" w:lineRule="auto"/>
        <w:rPr>
          <w:rFonts w:hAnsi="宋体"/>
          <w:noProof/>
          <w:sz w:val="24"/>
        </w:rPr>
      </w:pPr>
      <w:r>
        <w:rPr>
          <w:noProof/>
        </w:rPr>
        <w:pict>
          <v:group id="Group 1246" o:spid="_x0000_s1027" style="position:absolute;left:0;text-align:left;margin-left:386.45pt;margin-top:39.35pt;width:63.55pt;height:56.65pt;z-index:-251663872" coordorigin="9441,7951" coordsize="1271,1133" wrapcoords="10165 568 8132 853 3304 3979 2033 9663 2795 14211 4320 18758 4066 20463 5336 20463 10165 20463 16264 19611 16264 18758 19567 14495 20329 9663 19059 5116 21854 3979 21092 1421 12198 568 10165 568">
            <v:oval id="Oval 1247" o:spid="_x0000_s1028" style="position:absolute;left:9607;top:7991;width:995;height:997;visibility:visible" strokeweight="1pt">
              <v:stroke dashstyle="longDash"/>
              <o:lock v:ext="edit" aspectratio="t"/>
            </v:oval>
            <v:oval id="Oval 1248" o:spid="_x0000_s1029" style="position:absolute;left:9828;top:8220;width:553;height:554;visibility:visible" strokeweight="1pt">
              <v:stroke dashstyle="longDash"/>
              <o:lock v:ext="edit" aspectratio="t"/>
            </v:oval>
            <v:oval id="Oval 1249" o:spid="_x0000_s1030" style="position:absolute;left:10086;top:8480;width:35;height:35;visibility:visible" fillcolor="black">
              <o:lock v:ext="edit" aspectratio="t"/>
            </v:oval>
            <v:shape id="Freeform 1250" o:spid="_x0000_s1031" style="position:absolute;left:9718;top:8165;width:884;height:864;visibility:visible;mso-wrap-style:square;v-text-anchor:top" coordsize="1440,1404" path="m,1404c30,1118,60,832,180,624,300,416,510,260,720,156,930,52,1320,26,1440,e" filled="f">
              <v:path arrowok="t" o:connecttype="custom" o:connectlocs="0,864;111,384;442,96;884,0" o:connectangles="0,0,0,0"/>
              <o:lock v:ext="edit" aspectratio="t"/>
            </v:shape>
            <v:oval id="Oval 1251" o:spid="_x0000_s1032" style="position:absolute;left:9727;top:8818;width:35;height:35;visibility:visible" fillcolor="black">
              <o:lock v:ext="edit" aspectratio="t"/>
            </v:oval>
            <v:oval id="Oval 1252" o:spid="_x0000_s1033" style="position:absolute;left:10206;top:8225;width:35;height:35;visibility:visible" fillcolor="black">
              <o:lock v:ext="edit" aspectratio="t"/>
            </v:oval>
            <v:line id="Line 1253" o:spid="_x0000_s1034" style="position:absolute;visibility:visible" from="10602,8166" to="10712,8166" o:connectortype="straight">
              <v:stroke endarrow="classic" endarrowwidth="narrow"/>
              <o:lock v:ext="edit" aspectratio="t"/>
            </v:line>
            <v:shapetype id="_x0000_t202" coordsize="21600,21600" o:spt="202" path="m,l,21600r21600,l21600,xe">
              <v:stroke joinstyle="miter"/>
              <v:path gradientshapeok="t" o:connecttype="rect"/>
            </v:shapetype>
            <v:shape id="Text Box 1254" o:spid="_x0000_s1035" type="#_x0000_t202" style="position:absolute;left:10023;top:7951;width:451;height:392;visibility:visible" filled="f" stroked="f">
              <o:lock v:ext="edit" aspectratio="t"/>
              <v:textbox style="mso-next-textbox:#Text Box 1254">
                <w:txbxContent>
                  <w:p w:rsidR="00B45C52" w:rsidRDefault="00B45C52" w:rsidP="00F05319">
                    <w:r>
                      <w:t>A</w:t>
                    </w:r>
                  </w:p>
                </w:txbxContent>
              </v:textbox>
            </v:shape>
            <v:shape id="Text Box 1255" o:spid="_x0000_s1036" type="#_x0000_t202" style="position:absolute;left:9441;top:8687;width:458;height:397;visibility:visible" filled="f" stroked="f">
              <o:lock v:ext="edit" aspectratio="t"/>
              <v:textbox style="mso-next-textbox:#Text Box 1255">
                <w:txbxContent>
                  <w:p w:rsidR="00B45C52" w:rsidRDefault="00B45C52" w:rsidP="00F05319">
                    <w:r>
                      <w:t>B</w:t>
                    </w:r>
                  </w:p>
                </w:txbxContent>
              </v:textbox>
            </v:shape>
            <v:shape id="Text Box 1256" o:spid="_x0000_s1037" type="#_x0000_t202" style="position:absolute;left:9978;top:8377;width:576;height:551;visibility:visible" filled="f" stroked="f">
              <o:lock v:ext="edit" aspectratio="t"/>
              <v:textbox style="mso-next-textbox:#Text Box 1256">
                <w:txbxContent>
                  <w:p w:rsidR="00B45C52" w:rsidRDefault="00B45C52" w:rsidP="00F05319">
                    <w:pPr>
                      <w:rPr>
                        <w:i/>
                        <w:iCs/>
                      </w:rPr>
                    </w:pPr>
                    <w:r>
                      <w:rPr>
                        <w:i/>
                        <w:iCs/>
                      </w:rPr>
                      <w:t>Q</w:t>
                    </w:r>
                  </w:p>
                </w:txbxContent>
              </v:textbox>
            </v:shape>
            <w10:wrap type="tight"/>
          </v:group>
        </w:pict>
      </w:r>
      <w:r w:rsidR="001F1735">
        <w:rPr>
          <w:sz w:val="24"/>
        </w:rPr>
        <w:t>2</w:t>
      </w:r>
      <w:r w:rsidR="001F1735" w:rsidRPr="00384A5E">
        <w:rPr>
          <w:sz w:val="24"/>
        </w:rPr>
        <w:t>.</w:t>
      </w:r>
      <w:r w:rsidR="006C704C">
        <w:rPr>
          <w:sz w:val="24"/>
        </w:rPr>
        <w:t xml:space="preserve"> </w:t>
      </w:r>
      <w:r w:rsidR="001F1735" w:rsidRPr="00F53CFB">
        <w:rPr>
          <w:rFonts w:hAnsi="宋体" w:hint="eastAsia"/>
          <w:noProof/>
          <w:sz w:val="24"/>
        </w:rPr>
        <w:t>带正电粒子通过点电荷</w:t>
      </w:r>
      <w:r w:rsidR="001F1735" w:rsidRPr="00F53CFB">
        <w:rPr>
          <w:i/>
          <w:iCs/>
          <w:noProof/>
          <w:sz w:val="24"/>
        </w:rPr>
        <w:t>Q</w:t>
      </w:r>
      <w:r w:rsidR="001F1735">
        <w:rPr>
          <w:rFonts w:hAnsi="宋体" w:hint="eastAsia"/>
          <w:noProof/>
          <w:sz w:val="24"/>
        </w:rPr>
        <w:t>的电场时运动轨迹如图实线所示，虚线为等势面，设</w:t>
      </w:r>
      <w:r w:rsidR="00E67310" w:rsidRPr="00E67310">
        <w:rPr>
          <w:noProof/>
          <w:sz w:val="24"/>
        </w:rPr>
        <w:fldChar w:fldCharType="begin"/>
      </w:r>
      <w:r w:rsidR="00E67310" w:rsidRPr="00E67310">
        <w:rPr>
          <w:noProof/>
          <w:sz w:val="24"/>
        </w:rPr>
        <w:instrText xml:space="preserve"> QUOTE </w:instrText>
      </w:r>
      <w:r>
        <w:rPr>
          <w:position w:val="-7"/>
        </w:rPr>
        <w:pict>
          <v:shape id="_x0000_i1026"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instrText xml:space="preserve"> </w:instrText>
      </w:r>
      <w:r w:rsidR="00E67310" w:rsidRPr="00E67310">
        <w:rPr>
          <w:noProof/>
          <w:sz w:val="24"/>
        </w:rPr>
        <w:fldChar w:fldCharType="separate"/>
      </w:r>
      <w:r>
        <w:rPr>
          <w:position w:val="-7"/>
        </w:rPr>
        <w:pict>
          <v:shape id="_x0000_i1027"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fldChar w:fldCharType="end"/>
      </w:r>
      <w:r w:rsidR="00E67310">
        <w:rPr>
          <w:rFonts w:hint="eastAsia"/>
          <w:noProof/>
          <w:sz w:val="24"/>
        </w:rPr>
        <w:t>和</w:t>
      </w:r>
      <w:r w:rsidR="00E67310" w:rsidRPr="00E67310">
        <w:rPr>
          <w:noProof/>
          <w:sz w:val="24"/>
        </w:rPr>
        <w:fldChar w:fldCharType="begin"/>
      </w:r>
      <w:r w:rsidR="00E67310" w:rsidRPr="00E67310">
        <w:rPr>
          <w:noProof/>
          <w:sz w:val="24"/>
        </w:rPr>
        <w:instrText xml:space="preserve"> QUOTE </w:instrText>
      </w:r>
      <w:r>
        <w:rPr>
          <w:position w:val="-7"/>
        </w:rPr>
        <w:pict>
          <v:shape id="_x0000_i1028"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instrText xml:space="preserve"> </w:instrText>
      </w:r>
      <w:r w:rsidR="00E67310" w:rsidRPr="00E67310">
        <w:rPr>
          <w:noProof/>
          <w:sz w:val="24"/>
        </w:rPr>
        <w:fldChar w:fldCharType="separate"/>
      </w:r>
      <w:r>
        <w:rPr>
          <w:position w:val="-7"/>
        </w:rPr>
        <w:pict>
          <v:shape id="_x0000_i1029"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fldChar w:fldCharType="end"/>
      </w:r>
      <w:r w:rsidR="001F1735">
        <w:rPr>
          <w:rFonts w:hint="eastAsia"/>
          <w:noProof/>
          <w:sz w:val="24"/>
        </w:rPr>
        <w:t>分别为</w:t>
      </w:r>
      <w:r w:rsidR="001F1735">
        <w:rPr>
          <w:noProof/>
          <w:sz w:val="24"/>
        </w:rPr>
        <w:t>B</w:t>
      </w:r>
      <w:r w:rsidR="001F1735">
        <w:rPr>
          <w:rFonts w:hint="eastAsia"/>
          <w:noProof/>
          <w:sz w:val="24"/>
        </w:rPr>
        <w:t>点和</w:t>
      </w:r>
      <w:r w:rsidR="001F1735">
        <w:rPr>
          <w:noProof/>
          <w:sz w:val="24"/>
        </w:rPr>
        <w:t>A</w:t>
      </w:r>
      <w:r w:rsidR="001F1735">
        <w:rPr>
          <w:rFonts w:hint="eastAsia"/>
          <w:noProof/>
          <w:sz w:val="24"/>
        </w:rPr>
        <w:t>点的电势</w:t>
      </w:r>
      <w:r w:rsidR="001F1735" w:rsidRPr="00F53CFB">
        <w:rPr>
          <w:rFonts w:hAnsi="宋体" w:hint="eastAsia"/>
          <w:noProof/>
          <w:sz w:val="24"/>
        </w:rPr>
        <w:t>，</w:t>
      </w:r>
      <w:r w:rsidR="00832795">
        <w:rPr>
          <w:rFonts w:hAnsi="宋体" w:hint="eastAsia"/>
          <w:noProof/>
          <w:sz w:val="24"/>
        </w:rPr>
        <w:t>若</w:t>
      </w:r>
      <w:r w:rsidR="001F1735" w:rsidRPr="00F53CFB">
        <w:rPr>
          <w:rFonts w:hAnsi="宋体" w:hint="eastAsia"/>
          <w:noProof/>
          <w:sz w:val="24"/>
        </w:rPr>
        <w:t>粒子在由</w:t>
      </w:r>
      <w:r w:rsidR="001F1735" w:rsidRPr="00F53CFB">
        <w:rPr>
          <w:noProof/>
          <w:sz w:val="24"/>
        </w:rPr>
        <w:t>B</w:t>
      </w:r>
      <w:r w:rsidR="001F1735" w:rsidRPr="00F53CFB">
        <w:rPr>
          <w:rFonts w:hAnsi="宋体" w:hint="eastAsia"/>
          <w:noProof/>
          <w:sz w:val="24"/>
        </w:rPr>
        <w:t>到</w:t>
      </w:r>
      <w:r w:rsidR="001F1735" w:rsidRPr="00F53CFB">
        <w:rPr>
          <w:noProof/>
          <w:sz w:val="24"/>
        </w:rPr>
        <w:t>A</w:t>
      </w:r>
      <w:r w:rsidR="001F1735" w:rsidRPr="00F53CFB">
        <w:rPr>
          <w:rFonts w:hAnsi="宋体" w:hint="eastAsia"/>
          <w:noProof/>
          <w:sz w:val="24"/>
        </w:rPr>
        <w:t>的运动过程中</w:t>
      </w:r>
      <w:r w:rsidR="00832795">
        <w:rPr>
          <w:rFonts w:hAnsi="宋体" w:hint="eastAsia"/>
          <w:noProof/>
          <w:sz w:val="24"/>
        </w:rPr>
        <w:t>不受其他力作用，则</w:t>
      </w:r>
    </w:p>
    <w:p w:rsidR="001F1735" w:rsidRPr="00F53CFB" w:rsidRDefault="001F1735" w:rsidP="006C704C">
      <w:pPr>
        <w:adjustRightInd w:val="0"/>
        <w:snapToGrid w:val="0"/>
        <w:spacing w:line="360" w:lineRule="auto"/>
        <w:rPr>
          <w:noProof/>
          <w:sz w:val="24"/>
        </w:rPr>
      </w:pPr>
      <w:r>
        <w:rPr>
          <w:rFonts w:hAnsi="宋体"/>
          <w:noProof/>
          <w:sz w:val="24"/>
        </w:rPr>
        <w:t>(</w:t>
      </w:r>
      <w:r w:rsidRPr="00F53CFB">
        <w:rPr>
          <w:noProof/>
          <w:sz w:val="24"/>
        </w:rPr>
        <w:t>A</w:t>
      </w:r>
      <w:r>
        <w:rPr>
          <w:rFonts w:hAnsi="宋体"/>
          <w:noProof/>
          <w:sz w:val="24"/>
        </w:rPr>
        <w:t xml:space="preserve">) </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30"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31"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fldChar w:fldCharType="end"/>
      </w:r>
      <w:r w:rsidR="00E67310">
        <w:rPr>
          <w:rFonts w:hint="eastAsia"/>
          <w:noProof/>
          <w:sz w:val="24"/>
        </w:rPr>
        <w:t>&gt;</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32"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33"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fldChar w:fldCharType="end"/>
      </w:r>
      <w:r w:rsidRPr="00F53CFB">
        <w:rPr>
          <w:rFonts w:hAnsi="宋体" w:hint="eastAsia"/>
          <w:noProof/>
          <w:sz w:val="24"/>
        </w:rPr>
        <w:t>，粒子电势能减小</w:t>
      </w:r>
      <w:r>
        <w:rPr>
          <w:rFonts w:hAnsi="宋体" w:hint="eastAsia"/>
          <w:noProof/>
          <w:sz w:val="24"/>
        </w:rPr>
        <w:t>；</w:t>
      </w:r>
      <w:r>
        <w:rPr>
          <w:rFonts w:hAnsi="宋体"/>
          <w:sz w:val="24"/>
        </w:rPr>
        <w:t>(</w:t>
      </w:r>
      <w:r w:rsidRPr="00F53CFB">
        <w:rPr>
          <w:sz w:val="24"/>
        </w:rPr>
        <w:t>B</w:t>
      </w:r>
      <w:r>
        <w:rPr>
          <w:rFonts w:hAnsi="宋体"/>
          <w:sz w:val="24"/>
        </w:rPr>
        <w:t xml:space="preserve">) </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34"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35"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fldChar w:fldCharType="end"/>
      </w:r>
      <w:r w:rsidR="00E67310">
        <w:rPr>
          <w:noProof/>
          <w:sz w:val="24"/>
        </w:rPr>
        <w:t>&lt;</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36"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37"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fldChar w:fldCharType="end"/>
      </w:r>
      <w:r w:rsidRPr="00F53CFB">
        <w:rPr>
          <w:rFonts w:hAnsi="宋体" w:hint="eastAsia"/>
          <w:noProof/>
          <w:sz w:val="24"/>
        </w:rPr>
        <w:t>，粒子电势能减小</w:t>
      </w:r>
      <w:r>
        <w:rPr>
          <w:rFonts w:hAnsi="宋体" w:hint="eastAsia"/>
          <w:noProof/>
          <w:sz w:val="24"/>
        </w:rPr>
        <w:t>；</w:t>
      </w:r>
    </w:p>
    <w:p w:rsidR="001F1735" w:rsidRPr="00384A5E" w:rsidRDefault="001F1735" w:rsidP="006C704C">
      <w:pPr>
        <w:widowControl/>
        <w:adjustRightInd w:val="0"/>
        <w:snapToGrid w:val="0"/>
        <w:spacing w:line="360" w:lineRule="auto"/>
        <w:jc w:val="left"/>
        <w:rPr>
          <w:sz w:val="24"/>
          <w:lang w:val="de-DE"/>
        </w:rPr>
      </w:pPr>
      <w:r>
        <w:rPr>
          <w:rFonts w:hAnsi="宋体"/>
          <w:sz w:val="24"/>
        </w:rPr>
        <w:t>(</w:t>
      </w:r>
      <w:r w:rsidRPr="00F53CFB">
        <w:rPr>
          <w:sz w:val="24"/>
        </w:rPr>
        <w:t>C</w:t>
      </w:r>
      <w:r>
        <w:rPr>
          <w:rFonts w:hAnsi="宋体"/>
          <w:sz w:val="24"/>
        </w:rPr>
        <w:t xml:space="preserve">) </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38"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39"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fldChar w:fldCharType="end"/>
      </w:r>
      <w:r w:rsidR="00E67310">
        <w:rPr>
          <w:rFonts w:hint="eastAsia"/>
          <w:noProof/>
          <w:sz w:val="24"/>
        </w:rPr>
        <w:t>&gt;</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40"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41"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fldChar w:fldCharType="end"/>
      </w:r>
      <w:r w:rsidRPr="00F53CFB">
        <w:rPr>
          <w:rFonts w:hAnsi="宋体" w:hint="eastAsia"/>
          <w:noProof/>
          <w:sz w:val="24"/>
        </w:rPr>
        <w:t>，粒子动能减小</w:t>
      </w:r>
      <w:r>
        <w:rPr>
          <w:rFonts w:hAnsi="宋体" w:hint="eastAsia"/>
          <w:noProof/>
          <w:sz w:val="24"/>
        </w:rPr>
        <w:t>；</w:t>
      </w:r>
      <w:r>
        <w:rPr>
          <w:noProof/>
          <w:sz w:val="24"/>
        </w:rPr>
        <w:t xml:space="preserve">  </w:t>
      </w:r>
      <w:r>
        <w:rPr>
          <w:rFonts w:hAnsi="宋体"/>
          <w:sz w:val="24"/>
        </w:rPr>
        <w:t>(</w:t>
      </w:r>
      <w:r w:rsidRPr="00F53CFB">
        <w:rPr>
          <w:sz w:val="24"/>
        </w:rPr>
        <w:t>D</w:t>
      </w:r>
      <w:r>
        <w:rPr>
          <w:rFonts w:hAnsi="宋体"/>
          <w:sz w:val="24"/>
        </w:rPr>
        <w:t xml:space="preserve">) </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42"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43" type="#_x0000_t75" style="width:1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0F27&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740F27&quot; wsp:rsidP=&quot;00740F27&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B&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00E67310" w:rsidRPr="00E67310">
        <w:rPr>
          <w:noProof/>
          <w:sz w:val="24"/>
        </w:rPr>
        <w:fldChar w:fldCharType="end"/>
      </w:r>
      <w:r w:rsidR="00E67310">
        <w:rPr>
          <w:noProof/>
          <w:sz w:val="24"/>
        </w:rPr>
        <w:t>&lt;</w:t>
      </w:r>
      <w:r w:rsidR="00E67310" w:rsidRPr="00E67310">
        <w:rPr>
          <w:noProof/>
          <w:sz w:val="24"/>
        </w:rPr>
        <w:fldChar w:fldCharType="begin"/>
      </w:r>
      <w:r w:rsidR="00E67310" w:rsidRPr="00E67310">
        <w:rPr>
          <w:noProof/>
          <w:sz w:val="24"/>
        </w:rPr>
        <w:instrText xml:space="preserve"> QUOTE </w:instrText>
      </w:r>
      <w:r w:rsidR="00F30F29">
        <w:rPr>
          <w:position w:val="-7"/>
        </w:rPr>
        <w:pict>
          <v:shape id="_x0000_i1044"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instrText xml:space="preserve"> </w:instrText>
      </w:r>
      <w:r w:rsidR="00E67310" w:rsidRPr="00E67310">
        <w:rPr>
          <w:noProof/>
          <w:sz w:val="24"/>
        </w:rPr>
        <w:fldChar w:fldCharType="separate"/>
      </w:r>
      <w:r w:rsidR="00F30F29">
        <w:rPr>
          <w:position w:val="-7"/>
        </w:rPr>
        <w:pict>
          <v:shape id="_x0000_i1045" type="#_x0000_t75" style="width:1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鈥樷€溿€堛€娿calSpacicalSpacicalSpacicalSpacicalSpacicalSpacicalSpaci€屻€庛€愩€斻€栥€濓箼锕涳節锛勶紙锛庯蓟锝涳俊锟?/&gt;&lt;w:noLineBreaksBefore w:lang=&quot;ZH-CN&quot; w:val=&quot;!%),.:;&amp;gt;?]}垄篓掳路藝藟鈥曗€栤€欌€濃€︹€扳€测€斥€衡剝鈭躲€併€傘€冦€夈€嬨€嶃€忋€戙€曘€椼€烇付锔猴妇锕€锕勶箽锕滐ineBreaksAfter w:lang=&quot;ZH-CN&quot; w:val=&quot;$([{拢楼路鈥樷€溿€堛€娿calSpaci篂锛侊紓:noLineBreaksAfter w:lang=&quot;ZH-CN&quot; w:val=&quot;$([{拢楼路鈥樷€溿€堛€娿calSpaci锛咃紘锛/&gt;&lt;w:noLineBreaksAfter w:lang=&quot;ZH-CN&quot; w:val=&quot;$([{拢楼路鈥樷€溿€堛€娿calSpaci夛紝锛庯ion&quot;/&gt;&lt;w:noLineBreaksAfter w:lang=&quot;ZH-CN&quot; w:val=&quot;$([{拢楼路鈥樷€溿€堛€娿calSpaci細?ZH-CN&quot; w:val=&quot;$([{拢楼路鈥樷€溿€堛€娿calSpaci紱锛焧uation&quot;/&gt;&lt;w:noLineBreaksAfter w:lang=&quot;ZH-CN&quot; w:val=&quot;$([{拢楼路鈥樷€溿€堛€?-CN&quot; w:val=&quot;$([{拢楼路鈥樷€溿€堛€娿calSpaci鉩alSpaci锛斤絸锝Punctuation&quot;/&gt;&lt;w:noLineBreaksAfter w:lang=&quot;ZH-CN&quot; w:val=&quot;$([{拢楼路 w:val=&quot;$([{拢楼路鈥樷€溿€堛€娿calSpaci鈥樷€溿€?ZH-CN&quot; w:val=&quot;$([{拢楼路鈥樷€溿€堛€娿calSpaci銆娿calSpaci滐綕锝?ressPunctuation&quot;/&gt;&lt;w:noLineBreaksAfter w:lang=&quot;ZH-CN&quot; w:val=al=&quot;$([{拢楼路鈥樷€溿€堛€娿calSpaci&quot;$([{拢楼CN&quot; w:val=&quot;$([{拢楼路鈥樷€溿€堛€娿calSpaci路鈥樷€溿€堛€娿calSpaci锟?/&gt;&lt;w:optimizeForBrowser/&gt;&lt;w:validateAgainstSchema/&gt;&lt;w:sav&quot;$([{拢 w:val=&quot;$([{拢楼路鈥樷€溿€堛€娿calSpaci楼路鈥樷€溿€堛€娿calSpacieInvalid楼路 w:val=&quot;$([{拢楼路鈥樷€溿€堛€娿calSpaciXML w:val=&quot;off&quot;/&gt;&lt;w:ignoreMixedContent w:val=&quot;off&quot;/&gt;&lt;w:alwaysShowPlaceholderText w:val=&quot;€=&quot;$([{拢楼路鈥樷€溿€堛€娿calSpaci堛€娿calSpacioff&quot;/&gt;&lt;w:compat&gt;&lt;w:sp拢楼路鈥樷€溿€堛€娿calS([{拢 w:val=&quot;$([{拢楼路鈥樷€溿€堛€娿calSpacipaciaceForUL/&gt;&lt;w:balanceSingleByteDoubleByteWidth/&gt;&lt;w:doNotLeaveBackslashAlone/&gt;&lt;ciw:ulTrailSpace/&gt;&lt;w:doNotEx€娿calSpacipandShiftReturn/&gt;&lt;wci:adjustLineHeightInTable/&gt;&lt;w:breakWrappedTables/&gt;&lt;w:snapT堛€娿calSpacioGridInCell/&gt;&lt;w:wrapTextWithPunct/&gt;&lt;w:useAsiacianBreakRules/&gt;&lt;w:dontGrowAutofit/&gt;&lt;w:useFELayout/&gt;&lt;/w:compat&gt;&lt;wsp:rsids&gt;&lt;wsp:rsidRoot wsp:val=&quot;0063048A&quot;/&gt;&lt;wsp:rsid wsp:val=&quot;0000097D&quot;/&gt;&lt;wsp:rsid wsp:val=&quot;00003209&quot;/&gt;&lt;wsp:rsid wsp:val=&quot;00006D63&quot;/&gt;&lt;wsp:rsid wsp:val=&quot;00013997&quot;/&gt;&lt;wsp:rsid wsp:val=&quot;00014CDF&quot;/&gt;&lt;wsp:rsid wsp:val=&quot;00021EFE&quot;/&gt;&lt;wsp:rsid wsp:val=&quot;000224CD&quot;/&gt;&lt;wsp:rsid wsp:val=&quot;0003050E&quot;/&gt;&lt;wsp:rsid wsp:val=&quot;00031E5B&quot;/&gt;&lt;wsp:rsid wsp:val=&quot;000400B6&quot;/&gt;&lt;wsp:rsid wsp:val=&quot;00042BD8&quot;/&gt;&lt;wsp:rsid wsp:val=&quot;0004725F&quot;/&gt;&lt;wsp:rsid wsp:val=&quot;00051667&quot;/&gt;&lt;wsp:rsid wsp:val=&quot;0005645D&quot;/&gt;&lt;wsp:rsid wsp:val=&quot;0006295D&quot;/&gt;&lt;wsp:rsid wsp:val=&quot;00066577&quot;/&gt;&lt;wsp:rsid wsp:val=&quot;00067F2B&quot;/&gt;&lt;wsp:rsid wsp:val=&quot;00070FAF&quot;/&gt;&lt;wsp:rsid wsp:val=&quot;0007227B&quot;/&gt;&lt;wsp:rsid wsp:val=&quot;00072917&quot;/&gt;&lt;wsp:rsid wsp:val=&quot;00081B44&quot;/&gt;&lt;wsp:rsid wsp:val=&quot;00083C4A&quot;/&gt;&lt;wsp:rsid wsp:val=&quot;0008561D&quot;/&gt;&lt;wsp:rsid wsp:val=&quot;00087F81&quot;/&gt;&lt;wsp:rsid wsp:val=&quot;00090A6D&quot;/&gt;&lt;wsp:rsid wsp:val=&quot;00093C31&quot;/&gt;&lt;wsp:rsid wsp:val=&quot;000A0B15&quot;/&gt;&lt;wsp:rsid wsp:val=&quot;000A10FD&quot;/&gt;&lt;wsp:rsid wsp:val=&quot;000A3FC9&quot;/&gt;&lt;wsp:rsid wsp:val=&quot;000A6449&quot;/&gt;&lt;wsp:rsid wsp:val=&quot;000B42A7&quot;/&gt;&lt;wsp:rsid wsp:val=&quot;000B4C4F&quot;/&gt;&lt;wsp:rsid wsp:val=&quot;000B6213&quot;/&gt;&lt;wsp:rsid wsp:val=&quot;000B7EBD&quot;/&gt;&lt;wsp:rsid wsp:val=&quot;000C3B93&quot;/&gt;&lt;wsp:rsid wsp:val=&quot;000D17CE&quot;/&gt;&lt;wsp:rsid wsp:val=&quot;000E633F&quot;/&gt;&lt;wsp:rsid wsp:val=&quot;00103311&quot;/&gt;&lt;wsp:rsid wsp:val=&quot;00104445&quot;/&gt;&lt;wsp:rsid wsp:val=&quot;00110994&quot;/&gt;&lt;wsp:rsid wsp:val=&quot;00114F0E&quot;/&gt;&lt;wsp:rsid wsp:val=&quot;00130D5F&quot;/&gt;&lt;wsp:rsid wsp:val=&quot;001411FF&quot;/&gt;&lt;wsp:rsid wsp:val=&quot;00144A79&quot;/&gt;&lt;wsp:rsid wsp:val=&quot;00146A62&quot;/&gt;&lt;wsp:rsid wsp:val=&quot;00154452&quot;/&gt;&lt;wsp:rsid wsp:val=&quot;00156FA4&quot;/&gt;&lt;wsp:rsid wsp:val=&quot;001645C3&quot;/&gt;&lt;wsp:rsid wsp:val=&quot;00164E25&quot;/&gt;&lt;wsp:rsid wsp:val=&quot;00166FD6&quot;/&gt;&lt;wsp:rsid wsp:val=&quot;00172432&quot;/&gt;&lt;wsp:rsid wsp:val=&quot;001878B6&quot;/&gt;&lt;wsp:rsid wsp:val=&quot;0019023B&quot;/&gt;&lt;wsp:rsid wsp:val=&quot;001902FA&quot;/&gt;&lt;wsp:rsid wsp:val=&quot;00192FD3&quot;/&gt;&lt;wsp:rsid wsp:val=&quot;001970DC&quot;/&gt;&lt;wsp:rsid wsp:val=&quot;001A363B&quot;/&gt;&lt;wsp:rsid wsp:val=&quot;001B1DAD&quot;/&gt;&lt;wsp:rsid wsp:val=&quot;001B4A7E&quot;/&gt;&lt;wsp:rsid wsp:val=&quot;001C0019&quot;/&gt;&lt;wsp:rsid wsp:val=&quot;001C2552&quot;/&gt;&lt;wsp:rsid wsp:val=&quot;001C78EC&quot;/&gt;&lt;wsp:rsid wsp:val=&quot;001D4B76&quot;/&gt;&lt;wsp:rsid wsp:val=&quot;001E0DC9&quot;/&gt;&lt;wsp:rsid wsp:val=&quot;001E335B&quot;/&gt;&lt;wsp:rsid wsp:val=&quot;001F0067&quot;/&gt;&lt;wsp:rsid wsp:val=&quot;001F1735&quot;/&gt;&lt;wsp:rsid wsp:val=&quot;001F4188&quot;/&gt;&lt;wsp:rsid wsp:val=&quot;00214662&quot;/&gt;&lt;wsp:rsid wsp:val=&quot;00214F4C&quot;/&gt;&lt;wsp:rsid wsp:val=&quot;00220C9A&quot;/&gt;&lt;wsp:rsid wsp:val=&quot;00226522&quot;/&gt;&lt;wsp:rsid wsp:val=&quot;00226830&quot;/&gt;&lt;wsp:rsid wsp:val=&quot;00235FB4&quot;/&gt;&lt;wsp:rsid wsp:val=&quot;00236BC2&quot;/&gt;&lt;wsp:rsid wsp:val=&quot;002431E6&quot;/&gt;&lt;wsp:rsid wsp:val=&quot;002534EE&quot;/&gt;&lt;wsp:rsid wsp:val=&quot;00256A2E&quot;/&gt;&lt;wsp:rsid wsp:val=&quot;00263D14&quot;/&gt;&lt;wsp:rsid wsp:val=&quot;002726D3&quot;/&gt;&lt;wsp:rsid wsp:val=&quot;00276F9A&quot;/&gt;&lt;wsp:rsid wsp:val=&quot;00277D18&quot;/&gt;&lt;wsp:rsid wsp:val=&quot;002803EF&quot;/&gt;&lt;wsp:rsid wsp:val=&quot;00281C90&quot;/&gt;&lt;wsp:rsid wsp:val=&quot;00286044&quot;/&gt;&lt;wsp:rsid wsp:val=&quot;002934F4&quot;/&gt;&lt;wsp:rsid wsp:val=&quot;00293EC3&quot;/&gt;&lt;wsp:rsid wsp:val=&quot;002A0572&quot;/&gt;&lt;wsp:rsid wsp:val=&quot;002C0DED&quot;/&gt;&lt;wsp:rsid wsp:val=&quot;002C1CCD&quot;/&gt;&lt;wsp:rsid wsp:val=&quot;002C23EF&quot;/&gt;&lt;wsp:rsid wsp:val=&quot;002C56A6&quot;/&gt;&lt;wsp:rsid wsp:val=&quot;002D10FE&quot;/&gt;&lt;wsp:rsid wsp:val=&quot;002D51B1&quot;/&gt;&lt;wsp:rsid wsp:val=&quot;002E1080&quot;/&gt;&lt;wsp:rsid wsp:val=&quot;002E136A&quot;/&gt;&lt;wsp:rsid wsp:val=&quot;002E49CF&quot;/&gt;&lt;wsp:rsid wsp:val=&quot;002F2BC1&quot;/&gt;&lt;wsp:rsid wsp:val=&quot;002F4574&quot;/&gt;&lt;wsp:rsid wsp:val=&quot;003028D4&quot;/&gt;&lt;wsp:rsid wsp:val=&quot;00305EA4&quot;/&gt;&lt;wsp:rsid wsp:val=&quot;00306275&quot;/&gt;&lt;wsp:rsid wsp:val=&quot;00312F7D&quot;/&gt;&lt;wsp:rsid wsp:val=&quot;00315301&quot;/&gt;&lt;wsp:rsid wsp:val=&quot;00317C2C&quot;/&gt;&lt;wsp:rsid wsp:val=&quot;00325361&quot;/&gt;&lt;wsp:rsid wsp:val=&quot;0033228F&quot;/&gt;&lt;wsp:rsid wsp:val=&quot;00334C47&quot;/&gt;&lt;wsp:rsid wsp:val=&quot;00334F7A&quot;/&gt;&lt;wsp:rsid wsp:val=&quot;00337FF0&quot;/&gt;&lt;wsp:rsid wsp:val=&quot;0034016A&quot;/&gt;&lt;wsp:rsid wsp:val=&quot;00347386&quot;/&gt;&lt;wsp:rsid wsp:val=&quot;003506D8&quot;/&gt;&lt;wsp:rsid wsp:val=&quot;003509F8&quot;/&gt;&lt;wsp:rsid wsp:val=&quot;00354339&quot;/&gt;&lt;wsp:rsid wsp:val=&quot;00363968&quot;/&gt;&lt;wsp:rsid wsp:val=&quot;003654B8&quot;/&gt;&lt;wsp:rsid wsp:val=&quot;00371F9A&quot;/&gt;&lt;wsp:rsid wsp:val=&quot;00373792&quot;/&gt;&lt;wsp:rsid wsp:val=&quot;00380D17&quot;/&gt;&lt;wsp:rsid wsp:val=&quot;00384A5E&quot;/&gt;&lt;wsp:rsid wsp:val=&quot;003A2895&quot;/&gt;&lt;wsp:rsid wsp:val=&quot;003A3E97&quot;/&gt;&lt;wsp:rsid wsp:val=&quot;003A7150&quot;/&gt;&lt;wsp:rsid wsp:val=&quot;003B0EF2&quot;/&gt;&lt;wsp:rsid wsp:val=&quot;003C2574&quot;/&gt;&lt;wsp:rsid wsp:val=&quot;003D36BB&quot;/&gt;&lt;wsp:rsid wsp:val=&quot;003E037C&quot;/&gt;&lt;wsp:rsid wsp:val=&quot;003E4B11&quot;/&gt;&lt;wsp:rsid wsp:val=&quot;003E658D&quot;/&gt;&lt;wsp:rsid wsp:val=&quot;003E783E&quot;/&gt;&lt;wsp:rsid wsp:val=&quot;003F0403&quot;/&gt;&lt;wsp:rsid wsp:val=&quot;003F79BB&quot;/&gt;&lt;wsp:rsid wsp:val=&quot;003F7E9E&quot;/&gt;&lt;wsp:rsid wsp:val=&quot;00401DAC&quot;/&gt;&lt;wsp:rsid wsp:val=&quot;004026B4&quot;/&gt;&lt;wsp:rsid wsp:val=&quot;00403C2E&quot;/&gt;&lt;wsp:rsid wsp:val=&quot;00421029&quot;/&gt;&lt;wsp:rsid wsp:val=&quot;004240F7&quot;/&gt;&lt;wsp:rsid wsp:val=&quot;0042478C&quot;/&gt;&lt;wsp:rsid wsp:val=&quot;004411B0&quot;/&gt;&lt;wsp:rsid wsp:val=&quot;00441CAA&quot;/&gt;&lt;wsp:rsid wsp:val=&quot;004445E9&quot;/&gt;&lt;wsp:rsid wsp:val=&quot;00446C57&quot;/&gt;&lt;wsp:rsid wsp:val=&quot;0045713E&quot;/&gt;&lt;wsp:rsid wsp:val=&quot;00467B12&quot;/&gt;&lt;wsp:rsid wsp:val=&quot;00471AF9&quot;/&gt;&lt;wsp:rsid wsp:val=&quot;004926A1&quot;/&gt;&lt;wsp:rsid wsp:val=&quot;00495F6D&quot;/&gt;&lt;wsp:rsid wsp:val=&quot;004964C8&quot;/&gt;&lt;wsp:rsid wsp:val=&quot;004A1E14&quot;/&gt;&lt;wsp:rsid wsp:val=&quot;004A3039&quot;/&gt;&lt;wsp:rsid wsp:val=&quot;004B044D&quot;/&gt;&lt;wsp:rsid wsp:val=&quot;004B10BF&quot;/&gt;&lt;wsp:rsid wsp:val=&quot;004B2000&quot;/&gt;&lt;wsp:rsid wsp:val=&quot;004B235E&quot;/&gt;&lt;wsp:rsid wsp:val=&quot;004D0715&quot;/&gt;&lt;wsp:rsid wsp:val=&quot;004D0B78&quot;/&gt;&lt;wsp:rsid wsp:val=&quot;004D3E46&quot;/&gt;&lt;wsp:rsid wsp:val=&quot;004D73EF&quot;/&gt;&lt;wsp:rsid wsp:val=&quot;004E0E2A&quot;/&gt;&lt;wsp:rsid wsp:val=&quot;004F21B0&quot;/&gt;&lt;wsp:rsid wsp:val=&quot;004F3CF0&quot;/&gt;&lt;wsp:rsid wsp:val=&quot;004F3EF1&quot;/&gt;&lt;wsp:rsid wsp:val=&quot;004F6B67&quot;/&gt;&lt;wsp:rsid wsp:val=&quot;00503FDC&quot;/&gt;&lt;wsp:rsid wsp:val=&quot;00510D58&quot;/&gt;&lt;wsp:rsid wsp:val=&quot;00513D99&quot;/&gt;&lt;wsp:rsid wsp:val=&quot;0051577E&quot;/&gt;&lt;wsp:rsid wsp:val=&quot;00521DE7&quot;/&gt;&lt;wsp:rsid wsp:val=&quot;005371F2&quot;/&gt;&lt;wsp:rsid wsp:val=&quot;00547670&quot;/&gt;&lt;wsp:rsid wsp:val=&quot;00550B62&quot;/&gt;&lt;wsp:rsid wsp:val=&quot;00555432&quot;/&gt;&lt;wsp:rsid wsp:val=&quot;00564B13&quot;/&gt;&lt;wsp:rsid wsp:val=&quot;00572BAF&quot;/&gt;&lt;wsp:rsid wsp:val=&quot;005753F3&quot;/&gt;&lt;wsp:rsid wsp:val=&quot;005824BA&quot;/&gt;&lt;wsp:rsid wsp:val=&quot;00583ADF&quot;/&gt;&lt;wsp:rsid wsp:val=&quot;0059154C&quot;/&gt;&lt;wsp:rsid wsp:val=&quot;005927B2&quot;/&gt;&lt;wsp:rsid wsp:val=&quot;00592A53&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E4B21&quot;/&gt;&lt;wsp:rsid wsp:val=&quot;005F111F&quot;/&gt;&lt;wsp:rsid wsp:val=&quot;005F503E&quot;/&gt;&lt;wsp:rsid wsp:val=&quot;005F7824&quot;/&gt;&lt;wsp:rsid wsp:val=&quot;00613AAF&quot;/&gt;&lt;wsp:rsid wsp:val=&quot;00622473&quot;/&gt;&lt;wsp:rsid wsp:val=&quot;00622FD8&quot;/&gt;&lt;wsp:rsid wsp:val=&quot;0063048A&quot;/&gt;&lt;wsp:rsid wsp:val=&quot;00650676&quot;/&gt;&lt;wsp:rsid wsp:val=&quot;00650C6D&quot;/&gt;&lt;wsp:rsid wsp:val=&quot;00665D47&quot;/&gt;&lt;wsp:rsid wsp:val=&quot;00672EBE&quot;/&gt;&lt;wsp:rsid wsp:val=&quot;00676A22&quot;/&gt;&lt;wsp:rsid wsp:val=&quot;00677C13&quot;/&gt;&lt;wsp:rsid wsp:val=&quot;00682D9F&quot;/&gt;&lt;wsp:rsid wsp:val=&quot;006B7EA4&quot;/&gt;&lt;wsp:rsid wsp:val=&quot;006C06AA&quot;/&gt;&lt;wsp:rsid wsp:val=&quot;006C13CC&quot;/&gt;&lt;wsp:rsid wsp:val=&quot;006C1A8F&quot;/&gt;&lt;wsp:rsid wsp:val=&quot;006D3222&quot;/&gt;&lt;wsp:rsid wsp:val=&quot;006D5DCB&quot;/&gt;&lt;wsp:rsid wsp:val=&quot;006D6C44&quot;/&gt;&lt;wsp:rsid wsp:val=&quot;006E0959&quot;/&gt;&lt;wsp:rsid wsp:val=&quot;006E2E74&quot;/&gt;&lt;wsp:rsid wsp:val=&quot;006E4D12&quot;/&gt;&lt;wsp:rsid wsp:val=&quot;006E6962&quot;/&gt;&lt;wsp:rsid wsp:val=&quot;006E7CFE&quot;/&gt;&lt;wsp:rsid wsp:val=&quot;00701B54&quot;/&gt;&lt;wsp:rsid wsp:val=&quot;0070554D&quot;/&gt;&lt;wsp:rsid wsp:val=&quot;007115C2&quot;/&gt;&lt;wsp:rsid wsp:val=&quot;007156C7&quot;/&gt;&lt;wsp:rsid wsp:val=&quot;0071620A&quot;/&gt;&lt;wsp:rsid wsp:val=&quot;00724027&quot;/&gt;&lt;wsp:rsid wsp:val=&quot;0073752E&quot;/&gt;&lt;wsp:rsid wsp:val=&quot;00740DA2&quot;/&gt;&lt;wsp:rsid wsp:val=&quot;00742E00&quot;/&gt;&lt;wsp:rsid wsp:val=&quot;00742F79&quot;/&gt;&lt;wsp:rsid wsp:val=&quot;00746542&quot;/&gt;&lt;wsp:rsid wsp:val=&quot;00746DE1&quot;/&gt;&lt;wsp:rsid wsp:val=&quot;007475AD&quot;/&gt;&lt;wsp:rsid wsp:val=&quot;00751ACE&quot;/&gt;&lt;wsp:rsid wsp:val=&quot;00754087&quot;/&gt;&lt;wsp:rsid wsp:val=&quot;0075645B&quot;/&gt;&lt;wsp:rsid wsp:val=&quot;007601ED&quot;/&gt;&lt;wsp:rsid wsp:val=&quot;00764166&quot;/&gt;&lt;wsp:rsid wsp:val=&quot;007645F6&quot;/&gt;&lt;wsp:rsid wsp:val=&quot;00764D2C&quot;/&gt;&lt;wsp:rsid wsp:val=&quot;007651EB&quot;/&gt;&lt;wsp:rsid wsp:val=&quot;007664B2&quot;/&gt;&lt;wsp:rsid wsp:val=&quot;00766FC8&quot;/&gt;&lt;wsp:rsid wsp:val=&quot;00771C74&quot;/&gt;&lt;wsp:rsid wsp:val=&quot;00774554&quot;/&gt;&lt;wsp:rsid wsp:val=&quot;007767F2&quot;/&gt;&lt;wsp:rsid wsp:val=&quot;00781404&quot;/&gt;&lt;wsp:rsid wsp:val=&quot;00797F45&quot;/&gt;&lt;wsp:rsid wsp:val=&quot;007A58D9&quot;/&gt;&lt;wsp:rsid wsp:val=&quot;007B6FA7&quot;/&gt;&lt;wsp:rsid wsp:val=&quot;007B7314&quot;/&gt;&lt;wsp:rsid wsp:val=&quot;007F0487&quot;/&gt;&lt;wsp:rsid wsp:val=&quot;007F5906&quot;/&gt;&lt;wsp:rsid wsp:val=&quot;008035F8&quot;/&gt;&lt;wsp:rsid wsp:val=&quot;00811D2E&quot;/&gt;&lt;wsp:rsid wsp:val=&quot;0081414F&quot;/&gt;&lt;wsp:rsid wsp:val=&quot;00815487&quot;/&gt;&lt;wsp:rsid wsp:val=&quot;0082716E&quot;/&gt;&lt;wsp:rsid wsp:val=&quot;00832013&quot;/&gt;&lt;wsp:rsid wsp:val=&quot;00834AFF&quot;/&gt;&lt;wsp:rsid wsp:val=&quot;0083535F&quot;/&gt;&lt;wsp:rsid wsp:val=&quot;0084135D&quot;/&gt;&lt;wsp:rsid wsp:val=&quot;008414EF&quot;/&gt;&lt;wsp:rsid wsp:val=&quot;00850BB6&quot;/&gt;&lt;wsp:rsid wsp:val=&quot;00850E87&quot;/&gt;&lt;wsp:rsid wsp:val=&quot;00852038&quot;/&gt;&lt;wsp:rsid wsp:val=&quot;00871300&quot;/&gt;&lt;wsp:rsid wsp:val=&quot;00873BAB&quot;/&gt;&lt;wsp:rsid wsp:val=&quot;00873DF8&quot;/&gt;&lt;wsp:rsid wsp:val=&quot;00875386&quot;/&gt;&lt;wsp:rsid wsp:val=&quot;00877402&quot;/&gt;&lt;wsp:rsid wsp:val=&quot;00877659&quot;/&gt;&lt;wsp:rsid wsp:val=&quot;00891804&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8E36AC&quot;/&gt;&lt;wsp:rsid wsp:val=&quot;008F15AD&quot;/&gt;&lt;wsp:rsid wsp:val=&quot;008F786B&quot;/&gt;&lt;wsp:rsid wsp:val=&quot;009138FE&quot;/&gt;&lt;wsp:rsid wsp:val=&quot;00915B37&quot;/&gt;&lt;wsp:rsid wsp:val=&quot;00916313&quot;/&gt;&lt;wsp:rsid wsp:val=&quot;009242D5&quot;/&gt;&lt;wsp:rsid wsp:val=&quot;00927C93&quot;/&gt;&lt;wsp:rsid wsp:val=&quot;009340E5&quot;/&gt;&lt;wsp:rsid wsp:val=&quot;00940125&quot;/&gt;&lt;wsp:rsid wsp:val=&quot;00941E75&quot;/&gt;&lt;wsp:rsid wsp:val=&quot;009512E2&quot;/&gt;&lt;wsp:rsid wsp:val=&quot;009520BF&quot;/&gt;&lt;wsp:rsid wsp:val=&quot;009542CF&quot;/&gt;&lt;wsp:rsid wsp:val=&quot;0095450D&quot;/&gt;&lt;wsp:rsid wsp:val=&quot;00956914&quot;/&gt;&lt;wsp:rsid wsp:val=&quot;00956CA9&quot;/&gt;&lt;wsp:rsid wsp:val=&quot;009976AA&quot;/&gt;&lt;wsp:rsid wsp:val=&quot;009A2041&quot;/&gt;&lt;wsp:rsid wsp:val=&quot;009A2066&quot;/&gt;&lt;wsp:rsid wsp:val=&quot;009A2CEA&quot;/&gt;&lt;wsp:rsid wsp:val=&quot;009A3598&quot;/&gt;&lt;wsp:rsid wsp:val=&quot;009B4EB2&quot;/&gt;&lt;wsp:rsid wsp:val=&quot;009D2B9E&quot;/&gt;&lt;wsp:rsid wsp:val=&quot;00A07B02&quot;/&gt;&lt;wsp:rsid wsp:val=&quot;00A136F1&quot;/&gt;&lt;wsp:rsid wsp:val=&quot;00A14416&quot;/&gt;&lt;wsp:rsid wsp:val=&quot;00A246DE&quot;/&gt;&lt;wsp:rsid wsp:val=&quot;00A25C06&quot;/&gt;&lt;wsp:rsid wsp:val=&quot;00A2780B&quot;/&gt;&lt;wsp:rsid wsp:val=&quot;00A35E5B&quot;/&gt;&lt;wsp:rsid wsp:val=&quot;00A4452F&quot;/&gt;&lt;wsp:rsid wsp:val=&quot;00A462C5&quot;/&gt;&lt;wsp:rsid wsp:val=&quot;00A52190&quot;/&gt;&lt;wsp:rsid wsp:val=&quot;00A66BA0&quot;/&gt;&lt;wsp:rsid wsp:val=&quot;00A67114&quot;/&gt;&lt;wsp:rsid wsp:val=&quot;00A67CAB&quot;/&gt;&lt;wsp:rsid wsp:val=&quot;00A70643&quot;/&gt;&lt;wsp:rsid wsp:val=&quot;00A70A04&quot;/&gt;&lt;wsp:rsid wsp:val=&quot;00A72CDF&quot;/&gt;&lt;wsp:rsid wsp:val=&quot;00A7338F&quot;/&gt;&lt;wsp:rsid wsp:val=&quot;00A75E0A&quot;/&gt;&lt;wsp:rsid wsp:val=&quot;00A760C7&quot;/&gt;&lt;wsp:rsid wsp:val=&quot;00A76EA3&quot;/&gt;&lt;wsp:rsid wsp:val=&quot;00A805B5&quot;/&gt;&lt;wsp:rsid wsp:val=&quot;00A85A79&quot;/&gt;&lt;wsp:rsid wsp:val=&quot;00A90631&quot;/&gt;&lt;wsp:rsid wsp:val=&quot;00A927DE&quot;/&gt;&lt;wsp:rsid wsp:val=&quot;00AA0DAF&quot;/&gt;&lt;wsp:rsid wsp:val=&quot;00AA369E&quot;/&gt;&lt;wsp:rsid wsp:val=&quot;00AB37C9&quot;/&gt;&lt;wsp:rsid wsp:val=&quot;00AB6146&quot;/&gt;&lt;wsp:rsid wsp:val=&quot;00AC49F2&quot;/&gt;&lt;wsp:rsid wsp:val=&quot;00AC753F&quot;/&gt;&lt;wsp:rsid wsp:val=&quot;00AE1289&quot;/&gt;&lt;wsp:rsid wsp:val=&quot;00AE6B02&quot;/&gt;&lt;wsp:rsid wsp:val=&quot;00B01C8C&quot;/&gt;&lt;wsp:rsid wsp:val=&quot;00B03B74&quot;/&gt;&lt;wsp:rsid wsp:val=&quot;00B04420&quot;/&gt;&lt;wsp:rsid wsp:val=&quot;00B2191C&quot;/&gt;&lt;wsp:rsid wsp:val=&quot;00B25B86&quot;/&gt;&lt;wsp:rsid wsp:val=&quot;00B3015C&quot;/&gt;&lt;wsp:rsid wsp:val=&quot;00B41ED0&quot;/&gt;&lt;wsp:rsid wsp:val=&quot;00B421F7&quot;/&gt;&lt;wsp:rsid wsp:val=&quot;00B4547F&quot;/&gt;&lt;wsp:rsid wsp:val=&quot;00B53115&quot;/&gt;&lt;wsp:rsid wsp:val=&quot;00B54565&quot;/&gt;&lt;wsp:rsid wsp:val=&quot;00B56118&quot;/&gt;&lt;wsp:rsid wsp:val=&quot;00B6127B&quot;/&gt;&lt;wsp:rsid wsp:val=&quot;00B63951&quot;/&gt;&lt;wsp:rsid wsp:val=&quot;00B6763F&quot;/&gt;&lt;wsp:rsid wsp:val=&quot;00B746C4&quot;/&gt;&lt;wsp:rsid wsp:val=&quot;00B82A76&quot;/&gt;&lt;wsp:rsid wsp:val=&quot;00B8415F&quot;/&gt;&lt;wsp:rsid wsp:val=&quot;00B85559&quot;/&gt;&lt;wsp:rsid wsp:val=&quot;00B90394&quot;/&gt;&lt;wsp:rsid wsp:val=&quot;00BA2F78&quot;/&gt;&lt;wsp:rsid wsp:val=&quot;00BA6B34&quot;/&gt;&lt;wsp:rsid wsp:val=&quot;00BB0D38&quot;/&gt;&lt;wsp:rsid wsp:val=&quot;00BC1097&quot;/&gt;&lt;wsp:rsid wsp:val=&quot;00BC51F2&quot;/&gt;&lt;wsp:rsid wsp:val=&quot;00BD6B0E&quot;/&gt;&lt;wsp:rsid wsp:val=&quot;00BE2F9A&quot;/&gt;&lt;wsp:rsid wsp:val=&quot;00BE7389&quot;/&gt;&lt;wsp:rsid wsp:val=&quot;00BF22C0&quot;/&gt;&lt;wsp:rsid wsp:val=&quot;00BF4E7B&quot;/&gt;&lt;wsp:rsid wsp:val=&quot;00C046E1&quot;/&gt;&lt;wsp:rsid wsp:val=&quot;00C07D8C&quot;/&gt;&lt;wsp:rsid wsp:val=&quot;00C1548C&quot;/&gt;&lt;wsp:rsid wsp:val=&quot;00C31F26&quot;/&gt;&lt;wsp:rsid wsp:val=&quot;00C37211&quot;/&gt;&lt;wsp:rsid wsp:val=&quot;00C45079&quot;/&gt;&lt;wsp:rsid wsp:val=&quot;00C60E8C&quot;/&gt;&lt;wsp:rsid wsp:val=&quot;00C62EC6&quot;/&gt;&lt;wsp:rsid wsp:val=&quot;00C6423A&quot;/&gt;&lt;wsp:rsid wsp:val=&quot;00C664EC&quot;/&gt;&lt;wsp:rsid wsp:val=&quot;00C73416&quot;/&gt;&lt;wsp:rsid wsp:val=&quot;00C73573&quot;/&gt;&lt;wsp:rsid wsp:val=&quot;00C74B7E&quot;/&gt;&lt;wsp:rsid wsp:val=&quot;00C846F4&quot;/&gt;&lt;wsp:rsid wsp:val=&quot;00C87AFD&quot;/&gt;&lt;wsp:rsid wsp:val=&quot;00CA4519&quot;/&gt;&lt;wsp:rsid wsp:val=&quot;00CB2A7F&quot;/&gt;&lt;wsp:rsid wsp:val=&quot;00CB3516&quot;/&gt;&lt;wsp:rsid wsp:val=&quot;00CB4784&quot;/&gt;&lt;wsp:rsid wsp:val=&quot;00CB5B12&quot;/&gt;&lt;wsp:rsid wsp:val=&quot;00CC19A3&quot;/&gt;&lt;wsp:rsid wsp:val=&quot;00CD6862&quot;/&gt;&lt;wsp:rsid wsp:val=&quot;00CE06ED&quot;/&gt;&lt;wsp:rsid wsp:val=&quot;00CE2728&quot;/&gt;&lt;wsp:rsid wsp:val=&quot;00CE3A73&quot;/&gt;&lt;wsp:rsid wsp:val=&quot;00CF1A05&quot;/&gt;&lt;wsp:rsid wsp:val=&quot;00D00CF8&quot;/&gt;&lt;wsp:rsid wsp:val=&quot;00D01472&quot;/&gt;&lt;wsp:rsid wsp:val=&quot;00D074AC&quot;/&gt;&lt;wsp:rsid wsp:val=&quot;00D16393&quot;/&gt;&lt;wsp:rsid wsp:val=&quot;00D16671&quot;/&gt;&lt;wsp:rsid wsp:val=&quot;00D266B6&quot;/&gt;&lt;wsp:rsid wsp:val=&quot;00D27B41&quot;/&gt;&lt;wsp:rsid wsp:val=&quot;00D3019A&quot;/&gt;&lt;wsp:rsid wsp:val=&quot;00D33E4D&quot;/&gt;&lt;wsp:rsid wsp:val=&quot;00D354D2&quot;/&gt;&lt;wsp:rsid wsp:val=&quot;00D52F9E&quot;/&gt;&lt;wsp:rsid wsp:val=&quot;00D60559&quot;/&gt;&lt;wsp:rsid wsp:val=&quot;00D75802&quot;/&gt;&lt;wsp:rsid wsp:val=&quot;00D871AA&quot;/&gt;&lt;wsp:rsid wsp:val=&quot;00D938C8&quot;/&gt;&lt;wsp:rsid wsp:val=&quot;00DB1BBB&quot;/&gt;&lt;wsp:rsid wsp:val=&quot;00DB1FCA&quot;/&gt;&lt;wsp:rsid wsp:val=&quot;00DC5AD0&quot;/&gt;&lt;wsp:rsid wsp:val=&quot;00DD4375&quot;/&gt;&lt;wsp:rsid wsp:val=&quot;00DE1EE1&quot;/&gt;&lt;wsp:rsid wsp:val=&quot;00DE2979&quot;/&gt;&lt;wsp:rsid wsp:val=&quot;00DF0851&quot;/&gt;&lt;wsp:rsid wsp:val=&quot;00DF2BCA&quot;/&gt;&lt;wsp:rsid wsp:val=&quot;00DF4E22&quot;/&gt;&lt;wsp:rsid wsp:val=&quot;00DF7A01&quot;/&gt;&lt;wsp:rsid wsp:val=&quot;00E038C3&quot;/&gt;&lt;wsp:rsid wsp:val=&quot;00E055ED&quot;/&gt;&lt;wsp:rsid wsp:val=&quot;00E13F9B&quot;/&gt;&lt;wsp:rsid wsp:val=&quot;00E2652D&quot;/&gt;&lt;wsp:rsid wsp:val=&quot;00E30A1C&quot;/&gt;&lt;wsp:rsid wsp:val=&quot;00E32A34&quot;/&gt;&lt;wsp:rsid wsp:val=&quot;00E37F6C&quot;/&gt;&lt;wsp:rsid wsp:val=&quot;00E40CC9&quot;/&gt;&lt;wsp:rsid wsp:val=&quot;00E52A29&quot;/&gt;&lt;wsp:rsid wsp:val=&quot;00E57DAC&quot;/&gt;&lt;wsp:rsid wsp:val=&quot;00E65762&quot;/&gt;&lt;wsp:rsid wsp:val=&quot;00E67310&quot;/&gt;&lt;wsp:rsid wsp:val=&quot;00E82A09&quot;/&gt;&lt;wsp:rsid wsp:val=&quot;00E92E3A&quot;/&gt;&lt;wsp:rsid wsp:val=&quot;00E948B2&quot;/&gt;&lt;wsp:rsid wsp:val=&quot;00EA0690&quot;/&gt;&lt;wsp:rsid wsp:val=&quot;00EA2C44&quot;/&gt;&lt;wsp:rsid wsp:val=&quot;00EB0022&quot;/&gt;&lt;wsp:rsid wsp:val=&quot;00EB3B1D&quot;/&gt;&lt;wsp:rsid wsp:val=&quot;00EB4366&quot;/&gt;&lt;wsp:rsid wsp:val=&quot;00EC45B1&quot;/&gt;&lt;wsp:rsid wsp:val=&quot;00EC71FF&quot;/&gt;&lt;wsp:rsid wsp:val=&quot;00ED1407&quot;/&gt;&lt;wsp:rsid wsp:val=&quot;00ED3629&quot;/&gt;&lt;wsp:rsid wsp:val=&quot;00EE2A32&quot;/&gt;&lt;wsp:rsid wsp:val=&quot;00EF7E73&quot;/&gt;&lt;wsp:rsid wsp:val=&quot;00F05319&quot;/&gt;&lt;wsp:rsid wsp:val=&quot;00F16D0B&quot;/&gt;&lt;wsp:rsid wsp:val=&quot;00F23B45&quot;/&gt;&lt;wsp:rsid wsp:val=&quot;00F24ED9&quot;/&gt;&lt;wsp:rsid wsp:val=&quot;00F268B4&quot;/&gt;&lt;wsp:rsid wsp:val=&quot;00F26ABE&quot;/&gt;&lt;wsp:rsid wsp:val=&quot;00F34EB3&quot;/&gt;&lt;wsp:rsid wsp:val=&quot;00F46582&quot;/&gt;&lt;wsp:rsid wsp:val=&quot;00F50C6C&quot;/&gt;&lt;wsp:rsid wsp:val=&quot;00F53CFB&quot;/&gt;&lt;wsp:rsid wsp:val=&quot;00F61DCC&quot;/&gt;&lt;wsp:rsid wsp:val=&quot;00F65C42&quot;/&gt;&lt;wsp:rsid wsp:val=&quot;00F768C5&quot;/&gt;&lt;wsp:rsid wsp:val=&quot;00F8264F&quot;/&gt;&lt;wsp:rsid wsp:val=&quot;00F83738&quot;/&gt;&lt;wsp:rsid wsp:val=&quot;00F83E0E&quot;/&gt;&lt;wsp:rsid wsp:val=&quot;00F86188&quot;/&gt;&lt;wsp:rsid wsp:val=&quot;00F92035&quot;/&gt;&lt;wsp:rsid wsp:val=&quot;00FA0402&quot;/&gt;&lt;wsp:rsid wsp:val=&quot;00FA13EE&quot;/&gt;&lt;wsp:rsid wsp:val=&quot;00FA3094&quot;/&gt;&lt;wsp:rsid wsp:val=&quot;00FA7555&quot;/&gt;&lt;wsp:rsid wsp:val=&quot;00FB176F&quot;/&gt;&lt;wsp:rsid wsp:val=&quot;00FC1FB4&quot;/&gt;&lt;wsp:rsid wsp:val=&quot;00FC2EA9&quot;/&gt;&lt;wsp:rsid wsp:val=&quot;00FC74EA&quot;/&gt;&lt;wsp:rsid wsp:val=&quot;00FD6823&quot;/&gt;&lt;wsp:rsid wsp:val=&quot;00FF10F5&quot;/&gt;&lt;wsp:rsid wsp:val=&quot;00FF774F&quot;/&gt;&lt;/wsp:rsids&gt;&lt;/w:docPr&gt;&lt;w:body&gt;&lt;wx:sect&gt;&lt;w:p wsp:rsidR=&quot;00000000&quot; wsp:rsidRDefault=&quot;00156FA4&quot; wsp:rsidP=&quot;00156FA4&quot;&gt;&lt;m:oMathPara&gt;&lt;m:oMath&gt;&lt;m:sSub&gt;&lt;m:sSubPr&gt;&lt;m:ctrlPr&gt;&lt;w:rPr&gt;&lt;w:rFonts w:ascii=&quot;Cambria Math&quot; w:h-ansi=&quot;Cambria Math&quot;/&gt;&lt;wx:font wx:val=&quot;Cambria Math&quot;/&gt;&lt;w:i/&gt;&lt;w:color w:val=&quot;000000&quot;/&gt;&lt;w:sz w:val=&quot;24&quot;/&gt;&lt;/w:rPr&gt;&lt;/m:ctrlPr&gt;&lt;/m:sSubPr&gt;&lt;m:e&gt;&lt;m:r&gt;&lt;w:rPr&gt;&lt;w:rFonts w:ascii=&quot;Cambria Math&quot; w:h-ansi=&quot;Cambria Math&quot;/&gt;&lt;wx:font wx:val=&quot;Cambria Math&quot;/&gt;&lt;w:i/&gt;&lt;w:color w:val=&quot;000000&quot;/&gt;&lt;w:sz w:val=&quot;24&quot;/&gt;&lt;/w:rPr&gt;&lt;m:t&gt;蠁&lt;/m:t&gt;&lt;/m:r&gt;&lt;/m:e&gt;&lt;m:sub&gt;&lt;m:r0&gt;&lt;w:rPr&gt;&lt;w:rFonts w:ascii=&quot;Cambria Math&quot; w:&gt;h-ansi=&quot;CaPmbria Math&quot;/&gt;&lt;wx:f&gt;ont wx:val=&quot;Cambria Math&quot;/&gt;&lt;w:i/&gt;&lt;w:color w:val=&quot;000000&quot;/&gt;&lt;w:sz w:val=&quot;24&quot;/&gt;&lt;/w:rPir&gt;&lt;m:t&gt;A&lt;/m:t&gt;&lt;/m:r&gt;&lt; /m:sub&gt;&lt;/m:sSub&gt;&lt;/m:oMz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00E67310" w:rsidRPr="00E67310">
        <w:rPr>
          <w:noProof/>
          <w:sz w:val="24"/>
        </w:rPr>
        <w:fldChar w:fldCharType="end"/>
      </w:r>
      <w:r w:rsidRPr="00F53CFB">
        <w:rPr>
          <w:rFonts w:hAnsi="宋体" w:hint="eastAsia"/>
          <w:noProof/>
          <w:sz w:val="24"/>
        </w:rPr>
        <w:t>，粒子动能和电势能总量不变</w:t>
      </w:r>
      <w:r>
        <w:rPr>
          <w:rFonts w:hAnsi="宋体" w:hint="eastAsia"/>
          <w:noProof/>
          <w:sz w:val="24"/>
        </w:rPr>
        <w:t>。</w:t>
      </w:r>
      <w:r>
        <w:rPr>
          <w:rFonts w:hint="eastAsia"/>
          <w:sz w:val="24"/>
        </w:rPr>
        <w:t xml:space="preserve">　　</w:t>
      </w:r>
    </w:p>
    <w:p w:rsidR="00CD0E80" w:rsidRPr="00B421F7" w:rsidRDefault="00CD0E80" w:rsidP="00CD0E80">
      <w:pPr>
        <w:framePr w:hSpace="180" w:wrap="around" w:vAnchor="text" w:hAnchor="page" w:x="8491" w:y="1084"/>
        <w:adjustRightInd w:val="0"/>
        <w:snapToGrid w:val="0"/>
        <w:spacing w:line="360" w:lineRule="auto"/>
        <w:rPr>
          <w:sz w:val="24"/>
        </w:rPr>
      </w:pPr>
      <w:r w:rsidRPr="00B421F7">
        <w:rPr>
          <w:sz w:val="24"/>
        </w:rPr>
        <w:object w:dxaOrig="2190" w:dyaOrig="1560">
          <v:shape id="_x0000_i1046" type="#_x0000_t75" style="width:93.5pt;height:66pt" o:ole="" fillcolor="window">
            <v:imagedata r:id="rId12" o:title=""/>
          </v:shape>
          <o:OLEObject Type="Embed" ProgID="Word.Picture.8" ShapeID="_x0000_i1046" DrawAspect="Content" ObjectID="_1677318694" r:id="rId13"/>
        </w:object>
      </w:r>
    </w:p>
    <w:p w:rsidR="001F1735" w:rsidRPr="00B421F7" w:rsidRDefault="001F1735" w:rsidP="006C704C">
      <w:pPr>
        <w:adjustRightInd w:val="0"/>
        <w:snapToGrid w:val="0"/>
        <w:spacing w:line="360" w:lineRule="auto"/>
        <w:rPr>
          <w:sz w:val="24"/>
        </w:rPr>
      </w:pPr>
      <w:r>
        <w:rPr>
          <w:sz w:val="24"/>
        </w:rPr>
        <w:t>3.</w:t>
      </w:r>
      <w:r w:rsidR="006C704C">
        <w:rPr>
          <w:sz w:val="24"/>
        </w:rPr>
        <w:t xml:space="preserve"> </w:t>
      </w:r>
      <w:r w:rsidRPr="00B421F7">
        <w:rPr>
          <w:rFonts w:hint="eastAsia"/>
          <w:sz w:val="24"/>
        </w:rPr>
        <w:t>一个动量为</w:t>
      </w:r>
      <w:r w:rsidRPr="00B421F7">
        <w:rPr>
          <w:i/>
          <w:sz w:val="24"/>
        </w:rPr>
        <w:t>p</w:t>
      </w:r>
      <w:r w:rsidRPr="00B421F7">
        <w:rPr>
          <w:rFonts w:hint="eastAsia"/>
          <w:sz w:val="24"/>
        </w:rPr>
        <w:t>的电子，沿</w:t>
      </w:r>
      <w:r>
        <w:rPr>
          <w:rFonts w:hint="eastAsia"/>
          <w:sz w:val="24"/>
        </w:rPr>
        <w:t>如图所示的</w:t>
      </w:r>
      <w:r w:rsidRPr="00B421F7">
        <w:rPr>
          <w:rFonts w:hint="eastAsia"/>
          <w:sz w:val="24"/>
        </w:rPr>
        <w:t>方向入射并能穿过一个宽度为</w:t>
      </w:r>
      <w:r w:rsidRPr="00B421F7">
        <w:rPr>
          <w:i/>
          <w:sz w:val="24"/>
        </w:rPr>
        <w:t>D</w:t>
      </w:r>
      <w:r w:rsidRPr="00B421F7">
        <w:rPr>
          <w:rFonts w:hint="eastAsia"/>
          <w:sz w:val="24"/>
        </w:rPr>
        <w:t>、磁感强度为</w:t>
      </w:r>
      <w:r w:rsidRPr="00B421F7">
        <w:rPr>
          <w:position w:val="-4"/>
          <w:sz w:val="24"/>
        </w:rPr>
        <w:object w:dxaOrig="240" w:dyaOrig="300">
          <v:shape id="_x0000_i1047" type="#_x0000_t75" style="width:11.5pt;height:15pt" o:ole="" fillcolor="window">
            <v:imagedata r:id="rId14" o:title=""/>
          </v:shape>
          <o:OLEObject Type="Embed" ProgID="Equation.DSMT4" ShapeID="_x0000_i1047" DrawAspect="Content" ObjectID="_1677318695" r:id="rId15"/>
        </w:object>
      </w:r>
      <w:r>
        <w:rPr>
          <w:rFonts w:hint="eastAsia"/>
          <w:sz w:val="24"/>
        </w:rPr>
        <w:t>（</w:t>
      </w:r>
      <w:r w:rsidRPr="00B421F7">
        <w:rPr>
          <w:rFonts w:hint="eastAsia"/>
          <w:sz w:val="24"/>
        </w:rPr>
        <w:t>方向垂直纸面向外</w:t>
      </w:r>
      <w:r>
        <w:rPr>
          <w:rFonts w:hint="eastAsia"/>
          <w:sz w:val="24"/>
        </w:rPr>
        <w:t>）</w:t>
      </w:r>
      <w:r w:rsidRPr="00B421F7">
        <w:rPr>
          <w:rFonts w:hint="eastAsia"/>
          <w:sz w:val="24"/>
        </w:rPr>
        <w:t>的均匀磁场区域，则该电子出射方向和入射方向间的夹角为</w:t>
      </w:r>
      <w:r>
        <w:rPr>
          <w:sz w:val="24"/>
        </w:rPr>
        <w:t xml:space="preserve">                               </w:t>
      </w:r>
      <w:r w:rsidRPr="00B421F7">
        <w:rPr>
          <w:sz w:val="24"/>
        </w:rPr>
        <w:t xml:space="preserve">                                                   </w:t>
      </w:r>
    </w:p>
    <w:p w:rsidR="001F1735" w:rsidRPr="00B421F7" w:rsidRDefault="001F1735" w:rsidP="006C704C">
      <w:pPr>
        <w:adjustRightInd w:val="0"/>
        <w:snapToGrid w:val="0"/>
        <w:spacing w:line="360" w:lineRule="auto"/>
        <w:rPr>
          <w:sz w:val="24"/>
        </w:rPr>
      </w:pPr>
      <w:r w:rsidRPr="00B421F7">
        <w:rPr>
          <w:sz w:val="24"/>
        </w:rPr>
        <w:t xml:space="preserve">(A) </w:t>
      </w:r>
      <w:r w:rsidR="00CF2434" w:rsidRPr="00B421F7">
        <w:rPr>
          <w:position w:val="-28"/>
          <w:sz w:val="24"/>
        </w:rPr>
        <w:object w:dxaOrig="1440" w:dyaOrig="660">
          <v:shape id="_x0000_i1048" type="#_x0000_t75" style="width:1in;height:33pt" o:ole="" fillcolor="window">
            <v:imagedata r:id="rId16" o:title=""/>
          </v:shape>
          <o:OLEObject Type="Embed" ProgID="Equation.DSMT4" ShapeID="_x0000_i1048" DrawAspect="Content" ObjectID="_1677318696" r:id="rId17"/>
        </w:object>
      </w:r>
      <w:r w:rsidRPr="00B421F7">
        <w:rPr>
          <w:rFonts w:hint="eastAsia"/>
          <w:sz w:val="24"/>
        </w:rPr>
        <w:t>；</w:t>
      </w:r>
      <w:r w:rsidRPr="00B421F7">
        <w:rPr>
          <w:sz w:val="24"/>
        </w:rPr>
        <w:t xml:space="preserve">    (B)</w:t>
      </w:r>
      <w:r w:rsidRPr="00B421F7">
        <w:rPr>
          <w:rFonts w:hint="eastAsia"/>
          <w:sz w:val="24"/>
        </w:rPr>
        <w:t>；</w:t>
      </w:r>
      <w:r w:rsidR="00CF2434" w:rsidRPr="00B421F7">
        <w:rPr>
          <w:position w:val="-28"/>
          <w:sz w:val="24"/>
        </w:rPr>
        <w:object w:dxaOrig="1480" w:dyaOrig="660">
          <v:shape id="_x0000_i1049" type="#_x0000_t75" style="width:72.5pt;height:33pt" o:ole="" fillcolor="window">
            <v:imagedata r:id="rId18" o:title=""/>
          </v:shape>
          <o:OLEObject Type="Embed" ProgID="Equation.DSMT4" ShapeID="_x0000_i1049" DrawAspect="Content" ObjectID="_1677318697" r:id="rId19"/>
        </w:object>
      </w:r>
    </w:p>
    <w:p w:rsidR="001F1735" w:rsidRPr="00B421F7" w:rsidRDefault="001F1735" w:rsidP="006C704C">
      <w:pPr>
        <w:adjustRightInd w:val="0"/>
        <w:snapToGrid w:val="0"/>
        <w:spacing w:line="360" w:lineRule="auto"/>
        <w:rPr>
          <w:sz w:val="24"/>
        </w:rPr>
      </w:pPr>
      <w:r w:rsidRPr="00B421F7">
        <w:rPr>
          <w:sz w:val="24"/>
        </w:rPr>
        <w:t xml:space="preserve">(C) </w:t>
      </w:r>
      <w:r w:rsidRPr="00B421F7">
        <w:rPr>
          <w:position w:val="-28"/>
          <w:sz w:val="24"/>
        </w:rPr>
        <w:object w:dxaOrig="1359" w:dyaOrig="660">
          <v:shape id="_x0000_i1050" type="#_x0000_t75" style="width:66pt;height:33pt" o:ole="" fillcolor="window">
            <v:imagedata r:id="rId20" o:title=""/>
          </v:shape>
          <o:OLEObject Type="Embed" ProgID="Equation.DSMT4" ShapeID="_x0000_i1050" DrawAspect="Content" ObjectID="_1677318698" r:id="rId21"/>
        </w:object>
      </w:r>
      <w:r w:rsidRPr="00B421F7">
        <w:rPr>
          <w:rFonts w:hint="eastAsia"/>
          <w:sz w:val="24"/>
        </w:rPr>
        <w:t>；</w:t>
      </w:r>
      <w:r w:rsidRPr="00B421F7">
        <w:rPr>
          <w:sz w:val="24"/>
        </w:rPr>
        <w:t xml:space="preserve">     (D) </w:t>
      </w:r>
      <w:r w:rsidRPr="00B421F7">
        <w:rPr>
          <w:position w:val="-28"/>
          <w:sz w:val="24"/>
        </w:rPr>
        <w:object w:dxaOrig="1380" w:dyaOrig="660">
          <v:shape id="_x0000_i1051" type="#_x0000_t75" style="width:68.5pt;height:33pt" o:ole="" fillcolor="window">
            <v:imagedata r:id="rId22" o:title=""/>
          </v:shape>
          <o:OLEObject Type="Embed" ProgID="Equation.DSMT4" ShapeID="_x0000_i1051" DrawAspect="Content" ObjectID="_1677318699" r:id="rId23"/>
        </w:object>
      </w:r>
      <w:r w:rsidRPr="00B421F7">
        <w:rPr>
          <w:rFonts w:hint="eastAsia"/>
          <w:sz w:val="24"/>
        </w:rPr>
        <w:t>。</w:t>
      </w:r>
    </w:p>
    <w:p w:rsidR="001F1735" w:rsidRPr="00CD6862" w:rsidRDefault="001F1735" w:rsidP="006C704C">
      <w:pPr>
        <w:adjustRightInd w:val="0"/>
        <w:snapToGrid w:val="0"/>
        <w:spacing w:line="360" w:lineRule="auto"/>
        <w:rPr>
          <w:sz w:val="24"/>
        </w:rPr>
      </w:pPr>
      <w:r>
        <w:rPr>
          <w:sz w:val="24"/>
        </w:rPr>
        <w:t>4</w:t>
      </w:r>
      <w:r w:rsidRPr="002E1080">
        <w:rPr>
          <w:sz w:val="24"/>
        </w:rPr>
        <w:t>.</w:t>
      </w:r>
      <w:r w:rsidR="006C704C">
        <w:rPr>
          <w:sz w:val="24"/>
        </w:rPr>
        <w:t xml:space="preserve"> </w:t>
      </w:r>
      <w:r w:rsidRPr="002E1080">
        <w:rPr>
          <w:rFonts w:hint="eastAsia"/>
          <w:sz w:val="24"/>
        </w:rPr>
        <w:t>一无限长直圆筒，半径为</w:t>
      </w:r>
      <w:r w:rsidRPr="002E1080">
        <w:rPr>
          <w:i/>
          <w:sz w:val="24"/>
        </w:rPr>
        <w:t>R</w:t>
      </w:r>
      <w:r w:rsidRPr="002E1080">
        <w:rPr>
          <w:rFonts w:hint="eastAsia"/>
          <w:sz w:val="24"/>
        </w:rPr>
        <w:t>，表面带有一层均匀电荷，面密度为</w:t>
      </w:r>
      <w:r w:rsidRPr="002E1080">
        <w:rPr>
          <w:i/>
          <w:sz w:val="24"/>
        </w:rPr>
        <w:sym w:font="Symbol" w:char="F073"/>
      </w:r>
      <w:r w:rsidRPr="002E1080">
        <w:rPr>
          <w:rFonts w:hint="eastAsia"/>
          <w:sz w:val="24"/>
        </w:rPr>
        <w:t>，在外力矩的作用下，这圆筒从</w:t>
      </w:r>
      <w:r w:rsidRPr="002E1080">
        <w:rPr>
          <w:i/>
          <w:sz w:val="24"/>
        </w:rPr>
        <w:t>t</w:t>
      </w:r>
      <w:r w:rsidR="00CD0E80">
        <w:rPr>
          <w:i/>
          <w:sz w:val="24"/>
        </w:rPr>
        <w:t xml:space="preserve"> </w:t>
      </w:r>
      <w:r w:rsidRPr="002E1080">
        <w:rPr>
          <w:sz w:val="24"/>
        </w:rPr>
        <w:t>=</w:t>
      </w:r>
      <w:r w:rsidR="00CD0E80">
        <w:rPr>
          <w:sz w:val="24"/>
        </w:rPr>
        <w:t xml:space="preserve"> </w:t>
      </w:r>
      <w:r w:rsidRPr="002E1080">
        <w:rPr>
          <w:sz w:val="24"/>
        </w:rPr>
        <w:t>0</w:t>
      </w:r>
      <w:r w:rsidRPr="002E1080">
        <w:rPr>
          <w:rFonts w:hint="eastAsia"/>
          <w:sz w:val="24"/>
        </w:rPr>
        <w:t>时刻</w:t>
      </w:r>
      <w:r w:rsidR="00CD0E80">
        <w:rPr>
          <w:rFonts w:hint="eastAsia"/>
          <w:sz w:val="24"/>
        </w:rPr>
        <w:t>从静止</w:t>
      </w:r>
      <w:r w:rsidRPr="002E1080">
        <w:rPr>
          <w:rFonts w:hint="eastAsia"/>
          <w:sz w:val="24"/>
        </w:rPr>
        <w:t>开始以匀角加速度</w:t>
      </w:r>
      <w:r w:rsidRPr="002E1080">
        <w:rPr>
          <w:i/>
          <w:sz w:val="24"/>
        </w:rPr>
        <w:sym w:font="Symbol" w:char="F062"/>
      </w:r>
      <w:r w:rsidRPr="002E1080">
        <w:rPr>
          <w:i/>
          <w:sz w:val="24"/>
        </w:rPr>
        <w:t xml:space="preserve"> </w:t>
      </w:r>
      <w:r w:rsidRPr="002E1080">
        <w:rPr>
          <w:rFonts w:hint="eastAsia"/>
          <w:sz w:val="24"/>
        </w:rPr>
        <w:t>绕轴转动，在</w:t>
      </w:r>
      <w:r w:rsidRPr="002E1080">
        <w:rPr>
          <w:i/>
          <w:sz w:val="24"/>
        </w:rPr>
        <w:t>t</w:t>
      </w:r>
      <w:r w:rsidRPr="002E1080">
        <w:rPr>
          <w:rFonts w:hint="eastAsia"/>
          <w:sz w:val="24"/>
        </w:rPr>
        <w:t>时刻圆筒内离轴为</w:t>
      </w:r>
      <w:r w:rsidRPr="002E1080">
        <w:rPr>
          <w:i/>
          <w:sz w:val="24"/>
        </w:rPr>
        <w:t>r</w:t>
      </w:r>
      <w:r w:rsidRPr="002E1080">
        <w:rPr>
          <w:rFonts w:hint="eastAsia"/>
          <w:sz w:val="24"/>
        </w:rPr>
        <w:t>处的磁感应强度</w:t>
      </w:r>
      <w:r w:rsidR="003F45A4" w:rsidRPr="00B421F7">
        <w:rPr>
          <w:position w:val="-4"/>
          <w:sz w:val="24"/>
        </w:rPr>
        <w:object w:dxaOrig="240" w:dyaOrig="300">
          <v:shape id="_x0000_i1052" type="#_x0000_t75" style="width:11.5pt;height:15pt" o:ole="" fillcolor="window">
            <v:imagedata r:id="rId14" o:title=""/>
          </v:shape>
          <o:OLEObject Type="Embed" ProgID="Equation.DSMT4" ShapeID="_x0000_i1052" DrawAspect="Content" ObjectID="_1677318700" r:id="rId24"/>
        </w:object>
      </w:r>
      <w:r w:rsidRPr="002E1080">
        <w:rPr>
          <w:rFonts w:hint="eastAsia"/>
          <w:sz w:val="24"/>
        </w:rPr>
        <w:t>的大小为</w:t>
      </w:r>
    </w:p>
    <w:p w:rsidR="001F1735" w:rsidRPr="00315301" w:rsidRDefault="001F1735" w:rsidP="006C704C">
      <w:pPr>
        <w:adjustRightInd w:val="0"/>
        <w:snapToGrid w:val="0"/>
        <w:spacing w:line="360" w:lineRule="auto"/>
        <w:rPr>
          <w:sz w:val="24"/>
        </w:rPr>
      </w:pPr>
      <w:r w:rsidRPr="002E1080">
        <w:rPr>
          <w:sz w:val="24"/>
        </w:rPr>
        <w:t xml:space="preserve">(A) </w:t>
      </w:r>
      <w:r w:rsidR="00CF2434" w:rsidRPr="002E1080">
        <w:rPr>
          <w:position w:val="-12"/>
          <w:sz w:val="24"/>
        </w:rPr>
        <w:object w:dxaOrig="859" w:dyaOrig="360">
          <v:shape id="_x0000_i1053" type="#_x0000_t75" style="width:43pt;height:18pt" o:ole="">
            <v:imagedata r:id="rId25" o:title=""/>
          </v:shape>
          <o:OLEObject Type="Embed" ProgID="Equation.DSMT4" ShapeID="_x0000_i1053" DrawAspect="Content" ObjectID="_1677318701" r:id="rId26"/>
        </w:object>
      </w:r>
      <w:r w:rsidRPr="002E1080">
        <w:rPr>
          <w:rFonts w:hint="eastAsia"/>
          <w:sz w:val="24"/>
        </w:rPr>
        <w:t>；</w:t>
      </w:r>
      <w:r w:rsidRPr="002E1080">
        <w:rPr>
          <w:sz w:val="24"/>
        </w:rPr>
        <w:t xml:space="preserve">        (B)</w:t>
      </w:r>
      <w:r w:rsidR="00CF2434" w:rsidRPr="00CF2434">
        <w:rPr>
          <w:sz w:val="24"/>
        </w:rPr>
        <w:t xml:space="preserve"> </w:t>
      </w:r>
      <w:r w:rsidR="00CF2434" w:rsidRPr="002E1080">
        <w:rPr>
          <w:sz w:val="24"/>
        </w:rPr>
        <w:t>0</w:t>
      </w:r>
      <w:r w:rsidRPr="002E1080">
        <w:rPr>
          <w:rFonts w:hint="eastAsia"/>
          <w:sz w:val="24"/>
        </w:rPr>
        <w:t>；</w:t>
      </w:r>
      <w:r w:rsidRPr="002E1080">
        <w:rPr>
          <w:sz w:val="24"/>
        </w:rPr>
        <w:t xml:space="preserve"> </w:t>
      </w:r>
      <w:r>
        <w:rPr>
          <w:sz w:val="24"/>
        </w:rPr>
        <w:t xml:space="preserve">  </w:t>
      </w:r>
      <w:r w:rsidRPr="002E1080">
        <w:rPr>
          <w:sz w:val="24"/>
        </w:rPr>
        <w:t xml:space="preserve">   </w:t>
      </w:r>
      <w:r w:rsidRPr="002E1080">
        <w:rPr>
          <w:i/>
          <w:sz w:val="24"/>
        </w:rPr>
        <w:t xml:space="preserve"> </w:t>
      </w:r>
      <w:r w:rsidRPr="002E1080">
        <w:rPr>
          <w:sz w:val="24"/>
        </w:rPr>
        <w:t>(C)</w:t>
      </w:r>
      <w:r w:rsidRPr="002E1080">
        <w:rPr>
          <w:i/>
          <w:sz w:val="24"/>
        </w:rPr>
        <w:t xml:space="preserve"> </w:t>
      </w:r>
      <w:r w:rsidRPr="002E1080">
        <w:rPr>
          <w:position w:val="-24"/>
          <w:sz w:val="24"/>
        </w:rPr>
        <w:object w:dxaOrig="960" w:dyaOrig="620">
          <v:shape id="_x0000_i1054" type="#_x0000_t75" style="width:48pt;height:31pt" o:ole="">
            <v:imagedata r:id="rId27" o:title=""/>
          </v:shape>
          <o:OLEObject Type="Embed" ProgID="Equation.DSMT4" ShapeID="_x0000_i1054" DrawAspect="Content" ObjectID="_1677318702" r:id="rId28"/>
        </w:object>
      </w:r>
      <w:r w:rsidRPr="002E1080">
        <w:rPr>
          <w:rFonts w:hint="eastAsia"/>
          <w:sz w:val="24"/>
        </w:rPr>
        <w:t>；</w:t>
      </w:r>
      <w:r w:rsidRPr="002E1080">
        <w:rPr>
          <w:sz w:val="24"/>
        </w:rPr>
        <w:t xml:space="preserve">  </w:t>
      </w:r>
      <w:r>
        <w:rPr>
          <w:sz w:val="24"/>
        </w:rPr>
        <w:t xml:space="preserve"> </w:t>
      </w:r>
      <w:r w:rsidRPr="002E1080">
        <w:rPr>
          <w:sz w:val="24"/>
        </w:rPr>
        <w:t xml:space="preserve"> </w:t>
      </w:r>
      <w:r>
        <w:rPr>
          <w:sz w:val="24"/>
        </w:rPr>
        <w:t xml:space="preserve"> </w:t>
      </w:r>
      <w:r w:rsidRPr="002E1080">
        <w:rPr>
          <w:sz w:val="24"/>
        </w:rPr>
        <w:t xml:space="preserve"> (D) </w:t>
      </w:r>
      <w:r w:rsidRPr="002E1080">
        <w:rPr>
          <w:position w:val="-24"/>
          <w:sz w:val="24"/>
        </w:rPr>
        <w:object w:dxaOrig="960" w:dyaOrig="620">
          <v:shape id="_x0000_i1055" type="#_x0000_t75" style="width:48pt;height:31pt" o:ole="">
            <v:imagedata r:id="rId29" o:title=""/>
          </v:shape>
          <o:OLEObject Type="Embed" ProgID="Equation.DSMT4" ShapeID="_x0000_i1055" DrawAspect="Content" ObjectID="_1677318703" r:id="rId30"/>
        </w:object>
      </w:r>
    </w:p>
    <w:p w:rsidR="001F1735" w:rsidRPr="009520BF" w:rsidRDefault="00F30F29" w:rsidP="006C704C">
      <w:pPr>
        <w:adjustRightInd w:val="0"/>
        <w:snapToGrid w:val="0"/>
        <w:spacing w:line="360" w:lineRule="auto"/>
        <w:rPr>
          <w:bCs/>
          <w:sz w:val="24"/>
        </w:rPr>
      </w:pPr>
      <w:r>
        <w:rPr>
          <w:noProof/>
        </w:rPr>
        <w:lastRenderedPageBreak/>
        <w:pict>
          <v:group id="_x0000_s1100" editas="canvas" style="position:absolute;left:0;text-align:left;margin-left:9pt;margin-top:78.15pt;width:153pt;height:64.15pt;z-index:251655680" coordorigin="1980,10453" coordsize="3060,1283">
            <o:lock v:ext="edit" aspectratio="t"/>
            <v:shape id="_x0000_s1101" type="#_x0000_t75" style="position:absolute;left:1980;top:10453;width:3060;height:1283" o:preferrelative="f">
              <v:fill o:detectmouseclick="t"/>
              <v:path o:extrusionok="t" o:connecttype="none"/>
              <o:lock v:ext="edit" text="t"/>
            </v:shape>
            <v:group id="_x0000_s1102" style="position:absolute;left:1980;top:10453;width:3060;height:1283" coordorigin="2360,9418" coordsize="4467,1876">
              <v:line id="_x0000_s1103" style="position:absolute" from="3838,10504" to="6601,10504">
                <v:stroke endarrow="block" endarrowwidth="narrow"/>
              </v:line>
              <v:line id="_x0000_s1104" style="position:absolute;flip:y" from="3838,9616" to="3838,11294">
                <v:stroke endarrow="block" endarrowwidth="narrow"/>
              </v:line>
              <v:line id="_x0000_s1105" style="position:absolute" from="4569,10069" to="4569,10959">
                <v:stroke dashstyle="dash"/>
              </v:line>
              <v:line id="_x0000_s1106" style="position:absolute" from="5277,10069" to="5277,10959">
                <v:stroke dashstyle="dash"/>
              </v:line>
              <v:line id="_x0000_s1107" style="position:absolute" from="6027,10069" to="6027,10959">
                <v:stroke dashstyle="dash"/>
              </v:line>
              <v:line id="_x0000_s1108" style="position:absolute;flip:y" from="3857,9812" to="4253,10504" strokecolor="#33c" strokeweight="1.5pt"/>
              <v:line id="_x0000_s1109" style="position:absolute" from="4253,9812" to="4844,11194" strokecolor="#33c" strokeweight="1.5pt"/>
              <v:line id="_x0000_s1110" style="position:absolute;flip:y" from="4825,9775" to="5692,11214" strokecolor="#33c" strokeweight="1.5pt"/>
              <v:line id="_x0000_s1111" style="position:absolute" from="5670,9793" to="6362,11175" strokecolor="#33c" strokeweight="1.5pt"/>
              <v:shape id="_x0000_s1112" type="#_x0000_t202" style="position:absolute;left:2360;top:10110;width:1280;height:627" filled="f" fillcolor="#0c9" stroked="f">
                <v:textbox style="mso-next-textbox:#_x0000_s1112" inset="1.52247mm,.76125mm,1.52247mm,.76125mm">
                  <w:txbxContent>
                    <w:p w:rsidR="00B45C52" w:rsidRPr="00103311" w:rsidRDefault="00B45C52" w:rsidP="00C846F4">
                      <w:pPr>
                        <w:autoSpaceDE w:val="0"/>
                        <w:autoSpaceDN w:val="0"/>
                        <w:adjustRightInd w:val="0"/>
                        <w:rPr>
                          <w:bCs/>
                          <w:szCs w:val="21"/>
                        </w:rPr>
                      </w:pPr>
                      <w:r w:rsidRPr="00103311">
                        <w:rPr>
                          <w:rFonts w:cs="宋体" w:hint="eastAsia"/>
                          <w:bCs/>
                          <w:szCs w:val="21"/>
                          <w:lang w:val="zh-CN"/>
                        </w:rPr>
                        <w:t>图</w:t>
                      </w:r>
                      <w:r w:rsidRPr="00832795">
                        <w:rPr>
                          <w:bCs/>
                          <w:szCs w:val="21"/>
                        </w:rPr>
                        <w:t>(a)</w:t>
                      </w:r>
                    </w:p>
                  </w:txbxContent>
                </v:textbox>
              </v:shape>
              <v:shape id="_x0000_s1113" type="#_x0000_t202" style="position:absolute;left:3444;top:10273;width:522;height:627" filled="f" fillcolor="#0c9" stroked="f">
                <v:textbox style="mso-next-textbox:#_x0000_s1113" inset="1.52247mm,.76125mm,1.52247mm,.76125mm">
                  <w:txbxContent>
                    <w:p w:rsidR="00B45C52" w:rsidRPr="00103311" w:rsidRDefault="00B45C52" w:rsidP="00C846F4">
                      <w:pPr>
                        <w:autoSpaceDE w:val="0"/>
                        <w:autoSpaceDN w:val="0"/>
                        <w:adjustRightInd w:val="0"/>
                        <w:rPr>
                          <w:rFonts w:cs="宋体"/>
                          <w:bCs/>
                          <w:szCs w:val="21"/>
                        </w:rPr>
                      </w:pPr>
                      <w:r w:rsidRPr="00103311">
                        <w:rPr>
                          <w:bCs/>
                          <w:szCs w:val="21"/>
                        </w:rPr>
                        <w:t>0</w:t>
                      </w:r>
                    </w:p>
                  </w:txbxContent>
                </v:textbox>
              </v:shape>
              <v:shape id="_x0000_s1114" type="#_x0000_t202" style="position:absolute;left:3347;top:9418;width:522;height:627" filled="f" fillcolor="#0c9" stroked="f">
                <v:textbox style="mso-next-textbox:#_x0000_s1114" inset="1.52247mm,.76125mm,1.52247mm,.76125mm">
                  <w:txbxContent>
                    <w:p w:rsidR="00B45C52" w:rsidRPr="00103311" w:rsidRDefault="00B45C52" w:rsidP="00C846F4">
                      <w:pPr>
                        <w:autoSpaceDE w:val="0"/>
                        <w:autoSpaceDN w:val="0"/>
                        <w:adjustRightInd w:val="0"/>
                        <w:rPr>
                          <w:rFonts w:cs="宋体"/>
                          <w:bCs/>
                          <w:i/>
                          <w:iCs/>
                          <w:szCs w:val="21"/>
                        </w:rPr>
                      </w:pPr>
                      <w:r w:rsidRPr="00103311">
                        <w:rPr>
                          <w:bCs/>
                          <w:i/>
                          <w:iCs/>
                          <w:szCs w:val="21"/>
                        </w:rPr>
                        <w:t>I</w:t>
                      </w:r>
                    </w:p>
                  </w:txbxContent>
                </v:textbox>
              </v:shape>
              <v:shape id="_x0000_s1115" type="#_x0000_t202" style="position:absolute;left:6305;top:9912;width:522;height:627" filled="f" fillcolor="#0c9" stroked="f">
                <v:textbox style="mso-next-textbox:#_x0000_s1115" inset="1.52247mm,.76125mm,1.52247mm,.76125mm">
                  <w:txbxContent>
                    <w:p w:rsidR="00B45C52" w:rsidRPr="00103311" w:rsidRDefault="00B45C52" w:rsidP="00C846F4">
                      <w:pPr>
                        <w:autoSpaceDE w:val="0"/>
                        <w:autoSpaceDN w:val="0"/>
                        <w:adjustRightInd w:val="0"/>
                        <w:rPr>
                          <w:rFonts w:cs="宋体"/>
                          <w:bCs/>
                          <w:i/>
                          <w:iCs/>
                          <w:szCs w:val="21"/>
                        </w:rPr>
                      </w:pPr>
                      <w:r w:rsidRPr="00103311">
                        <w:rPr>
                          <w:bCs/>
                          <w:i/>
                          <w:iCs/>
                          <w:szCs w:val="21"/>
                        </w:rPr>
                        <w:t>t</w:t>
                      </w:r>
                    </w:p>
                  </w:txbxContent>
                </v:textbox>
              </v:shape>
            </v:group>
            <w10:wrap type="square"/>
          </v:group>
        </w:pict>
      </w:r>
      <w:r w:rsidR="001F1735">
        <w:rPr>
          <w:bCs/>
          <w:color w:val="000000"/>
          <w:sz w:val="24"/>
        </w:rPr>
        <w:t>5.</w:t>
      </w:r>
      <w:r w:rsidR="00B45C52">
        <w:rPr>
          <w:bCs/>
          <w:color w:val="000000"/>
          <w:sz w:val="24"/>
        </w:rPr>
        <w:t xml:space="preserve"> </w:t>
      </w:r>
      <w:r w:rsidR="001F1735" w:rsidRPr="00103311">
        <w:rPr>
          <w:rFonts w:hint="eastAsia"/>
          <w:bCs/>
          <w:sz w:val="24"/>
        </w:rPr>
        <w:t>在一自感线圈中通过的电流</w:t>
      </w:r>
      <w:r w:rsidR="001F1735" w:rsidRPr="00103311">
        <w:rPr>
          <w:bCs/>
          <w:sz w:val="24"/>
        </w:rPr>
        <w:t xml:space="preserve"> </w:t>
      </w:r>
      <w:r w:rsidR="001F1735" w:rsidRPr="00103311">
        <w:rPr>
          <w:bCs/>
          <w:i/>
          <w:iCs/>
          <w:sz w:val="24"/>
        </w:rPr>
        <w:t xml:space="preserve">I </w:t>
      </w:r>
      <w:r w:rsidR="001F1735" w:rsidRPr="00103311">
        <w:rPr>
          <w:rFonts w:hint="eastAsia"/>
          <w:bCs/>
          <w:sz w:val="24"/>
        </w:rPr>
        <w:t>随时间</w:t>
      </w:r>
      <w:r w:rsidR="001F1735" w:rsidRPr="00103311">
        <w:rPr>
          <w:bCs/>
          <w:sz w:val="24"/>
        </w:rPr>
        <w:t xml:space="preserve"> </w:t>
      </w:r>
      <w:r w:rsidR="001F1735" w:rsidRPr="00103311">
        <w:rPr>
          <w:bCs/>
          <w:i/>
          <w:iCs/>
          <w:sz w:val="24"/>
        </w:rPr>
        <w:t xml:space="preserve">t </w:t>
      </w:r>
      <w:r w:rsidR="001F1735" w:rsidRPr="00103311">
        <w:rPr>
          <w:rFonts w:hint="eastAsia"/>
          <w:bCs/>
          <w:sz w:val="24"/>
        </w:rPr>
        <w:t>的变化规律如图</w:t>
      </w:r>
      <w:r w:rsidR="001F1735" w:rsidRPr="00103311">
        <w:rPr>
          <w:bCs/>
          <w:sz w:val="24"/>
        </w:rPr>
        <w:t>(a)</w:t>
      </w:r>
      <w:r w:rsidR="001F1735" w:rsidRPr="00103311">
        <w:rPr>
          <w:rFonts w:hint="eastAsia"/>
          <w:bCs/>
          <w:sz w:val="24"/>
        </w:rPr>
        <w:t>，若以</w:t>
      </w:r>
      <w:r w:rsidR="001F1735" w:rsidRPr="00103311">
        <w:rPr>
          <w:bCs/>
          <w:sz w:val="24"/>
        </w:rPr>
        <w:t xml:space="preserve"> </w:t>
      </w:r>
      <w:r w:rsidR="001F1735" w:rsidRPr="00103311">
        <w:rPr>
          <w:bCs/>
          <w:i/>
          <w:iCs/>
          <w:sz w:val="24"/>
        </w:rPr>
        <w:t xml:space="preserve">I </w:t>
      </w:r>
      <w:r w:rsidR="001F1735" w:rsidRPr="00103311">
        <w:rPr>
          <w:rFonts w:hint="eastAsia"/>
          <w:bCs/>
          <w:sz w:val="24"/>
        </w:rPr>
        <w:t>的正流向作为</w:t>
      </w:r>
      <w:r w:rsidR="001F1735" w:rsidRPr="00103311">
        <w:rPr>
          <w:bCs/>
          <w:sz w:val="24"/>
        </w:rPr>
        <w:t xml:space="preserve"> </w:t>
      </w:r>
      <w:r w:rsidR="001F1735" w:rsidRPr="00103311">
        <w:rPr>
          <w:bCs/>
          <w:i/>
          <w:iCs/>
          <w:sz w:val="24"/>
        </w:rPr>
        <w:sym w:font="Symbol" w:char="F065"/>
      </w:r>
      <w:r w:rsidR="001F1735" w:rsidRPr="00103311">
        <w:rPr>
          <w:bCs/>
          <w:sz w:val="24"/>
        </w:rPr>
        <w:t xml:space="preserve"> </w:t>
      </w:r>
      <w:r w:rsidR="001F1735" w:rsidRPr="00103311">
        <w:rPr>
          <w:rFonts w:hint="eastAsia"/>
          <w:bCs/>
          <w:sz w:val="24"/>
        </w:rPr>
        <w:t>的正方向，则代表线圈内自感电动势</w:t>
      </w:r>
      <w:r w:rsidR="001F1735" w:rsidRPr="00103311">
        <w:rPr>
          <w:bCs/>
          <w:sz w:val="24"/>
        </w:rPr>
        <w:t xml:space="preserve"> </w:t>
      </w:r>
      <w:r w:rsidR="001F1735" w:rsidRPr="00103311">
        <w:rPr>
          <w:bCs/>
          <w:i/>
          <w:iCs/>
          <w:sz w:val="24"/>
        </w:rPr>
        <w:sym w:font="Symbol" w:char="F065"/>
      </w:r>
      <w:r w:rsidR="001F1735" w:rsidRPr="00103311">
        <w:rPr>
          <w:bCs/>
          <w:i/>
          <w:iCs/>
          <w:sz w:val="24"/>
        </w:rPr>
        <w:t xml:space="preserve"> </w:t>
      </w:r>
      <w:r w:rsidR="001F1735" w:rsidRPr="00103311">
        <w:rPr>
          <w:rFonts w:hint="eastAsia"/>
          <w:bCs/>
          <w:sz w:val="24"/>
        </w:rPr>
        <w:t>随时间</w:t>
      </w:r>
      <w:r w:rsidR="001F1735" w:rsidRPr="00103311">
        <w:rPr>
          <w:bCs/>
          <w:sz w:val="24"/>
        </w:rPr>
        <w:t xml:space="preserve"> </w:t>
      </w:r>
      <w:r w:rsidR="001F1735" w:rsidRPr="00103311">
        <w:rPr>
          <w:bCs/>
          <w:i/>
          <w:iCs/>
          <w:sz w:val="24"/>
        </w:rPr>
        <w:t xml:space="preserve">t </w:t>
      </w:r>
      <w:r w:rsidR="001F1735" w:rsidRPr="00103311">
        <w:rPr>
          <w:rFonts w:hint="eastAsia"/>
          <w:bCs/>
          <w:sz w:val="24"/>
        </w:rPr>
        <w:t>变化规律的曲线应为图</w:t>
      </w:r>
      <w:r w:rsidR="001F1735" w:rsidRPr="00103311">
        <w:rPr>
          <w:bCs/>
          <w:sz w:val="24"/>
        </w:rPr>
        <w:t>(b)</w:t>
      </w:r>
      <w:r w:rsidR="001F1735" w:rsidRPr="00103311">
        <w:rPr>
          <w:rFonts w:hint="eastAsia"/>
          <w:bCs/>
          <w:sz w:val="24"/>
        </w:rPr>
        <w:t>中的</w:t>
      </w:r>
      <w:r w:rsidR="001F1735">
        <w:rPr>
          <w:bCs/>
          <w:sz w:val="24"/>
        </w:rPr>
        <w:t xml:space="preserve"> </w:t>
      </w:r>
    </w:p>
    <w:p w:rsidR="001F1735" w:rsidRDefault="00F30F29" w:rsidP="006C704C">
      <w:pPr>
        <w:adjustRightInd w:val="0"/>
        <w:snapToGrid w:val="0"/>
        <w:spacing w:line="360" w:lineRule="auto"/>
        <w:jc w:val="right"/>
        <w:rPr>
          <w:color w:val="000000"/>
          <w:sz w:val="24"/>
        </w:rPr>
      </w:pPr>
      <w:r>
        <w:rPr>
          <w:noProof/>
        </w:rPr>
        <w:pict>
          <v:group id="_x0000_s1038" editas="canvas" style="position:absolute;left:0;text-align:left;margin-left:207pt;margin-top:.55pt;width:243pt;height:130.55pt;z-index:251654656" coordorigin="1800,10793" coordsize="4860,2611">
            <o:lock v:ext="edit" aspectratio="t"/>
            <v:shape id="_x0000_s1039" type="#_x0000_t75" style="position:absolute;left:1800;top:10793;width:4860;height:2611" o:preferrelative="f">
              <v:fill o:detectmouseclick="t"/>
              <v:path o:extrusionok="t" o:connecttype="none"/>
              <o:lock v:ext="edit" text="t"/>
            </v:shape>
            <v:group id="_x0000_s1040" style="position:absolute;left:1803;top:10793;width:4680;height:2611" coordorigin="1803,10793" coordsize="4680,2611">
              <v:line id="_x0000_s1041" style="position:absolute" from="2647,11421" to="4282,11421">
                <v:stroke endarrow="block" endarrowwidth="narrow"/>
              </v:line>
              <v:line id="_x0000_s1042" style="position:absolute;flip:y" from="2647,10926" to="2647,11883">
                <v:stroke endarrow="block" endarrowwidth="narrow"/>
              </v:line>
              <v:line id="_x0000_s1043" style="position:absolute;flip:x" from="3060,11112" to="3061,11736">
                <v:stroke dashstyle="dash"/>
              </v:line>
              <v:line id="_x0000_s1044" style="position:absolute" from="3460,11162" to="3460,11669">
                <v:stroke dashstyle="dash"/>
              </v:line>
              <v:line id="_x0000_s1045" style="position:absolute" from="3876,11173" to="3876,11681">
                <v:stroke dashstyle="dash"/>
              </v:line>
              <v:line id="_x0000_s1046" style="position:absolute;flip:y" from="2659,11038" to="2885,11432" strokecolor="#33c" strokeweight="1.5pt"/>
              <v:line id="_x0000_s1047" style="position:absolute" from="2885,11049" to="3222,11837" strokecolor="#33c" strokeweight="1.5pt"/>
              <v:line id="_x0000_s1048" style="position:absolute;flip:y" from="3222,11028" to="3662,11848" strokecolor="#33c" strokeweight="1.5pt"/>
              <v:line id="_x0000_s1049" style="position:absolute" from="3671,11015" to="4067,11804" strokecolor="#33c" strokeweight="1.5pt"/>
              <v:shape id="_x0000_s1050" type="#_x0000_t202" style="position:absolute;left:1803;top:11188;width:731;height:357" filled="f" fillcolor="#0c9" stroked="f">
                <v:textbox inset="1.264mm,.632mm,1.264mm,.632mm">
                  <w:txbxContent>
                    <w:p w:rsidR="00B45C52" w:rsidRPr="005E4B21" w:rsidRDefault="00B45C52" w:rsidP="00C846F4">
                      <w:pPr>
                        <w:autoSpaceDE w:val="0"/>
                        <w:autoSpaceDN w:val="0"/>
                        <w:adjustRightInd w:val="0"/>
                        <w:rPr>
                          <w:bCs/>
                          <w:szCs w:val="21"/>
                        </w:rPr>
                      </w:pPr>
                      <w:r w:rsidRPr="005E4B21">
                        <w:rPr>
                          <w:rFonts w:cs="宋体" w:hint="eastAsia"/>
                          <w:bCs/>
                          <w:szCs w:val="21"/>
                          <w:lang w:val="zh-CN"/>
                        </w:rPr>
                        <w:t>图</w:t>
                      </w:r>
                      <w:r w:rsidRPr="005E4B21">
                        <w:rPr>
                          <w:bCs/>
                          <w:szCs w:val="21"/>
                        </w:rPr>
                        <w:t>(b)</w:t>
                      </w:r>
                    </w:p>
                  </w:txbxContent>
                </v:textbox>
              </v:shape>
              <v:shape id="_x0000_s1051" type="#_x0000_t202" style="position:absolute;left:2407;top:11301;width:298;height:357" filled="f" fillcolor="#0c9" stroked="f">
                <v:textbox inset="1.264mm,.632mm,1.264mm,.632mm">
                  <w:txbxContent>
                    <w:p w:rsidR="00B45C52" w:rsidRPr="003D36BB" w:rsidRDefault="00B45C52" w:rsidP="00C846F4">
                      <w:pPr>
                        <w:autoSpaceDE w:val="0"/>
                        <w:autoSpaceDN w:val="0"/>
                        <w:adjustRightInd w:val="0"/>
                        <w:rPr>
                          <w:rFonts w:cs="宋体"/>
                          <w:bCs/>
                          <w:szCs w:val="21"/>
                        </w:rPr>
                      </w:pPr>
                      <w:r w:rsidRPr="003D36BB">
                        <w:rPr>
                          <w:bCs/>
                          <w:szCs w:val="21"/>
                        </w:rPr>
                        <w:t>0</w:t>
                      </w:r>
                    </w:p>
                  </w:txbxContent>
                </v:textbox>
              </v:shape>
              <v:shape id="_x0000_s1052" type="#_x0000_t202" style="position:absolute;left:2367;top:10793;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lang w:val="zh-CN"/>
                        </w:rPr>
                      </w:pPr>
                      <w:r w:rsidRPr="005E4B21">
                        <w:rPr>
                          <w:rFonts w:cs="宋体"/>
                          <w:bCs/>
                          <w:i/>
                          <w:iCs/>
                          <w:szCs w:val="20"/>
                          <w:lang w:val="zh-CN"/>
                        </w:rPr>
                        <w:sym w:font="Symbol" w:char="F065"/>
                      </w:r>
                    </w:p>
                  </w:txbxContent>
                </v:textbox>
              </v:shape>
              <v:shape id="_x0000_s1053" type="#_x0000_t202" style="position:absolute;left:4112;top:11095;width:299;height:357" filled="f" fillcolor="#0c9" stroked="f">
                <v:textbox inset="1.264mm,.632mm,1.264mm,.632mm">
                  <w:txbxContent>
                    <w:p w:rsidR="00B45C52" w:rsidRPr="005E4B21" w:rsidRDefault="00B45C52" w:rsidP="00C846F4">
                      <w:pPr>
                        <w:autoSpaceDE w:val="0"/>
                        <w:autoSpaceDN w:val="0"/>
                        <w:adjustRightInd w:val="0"/>
                        <w:rPr>
                          <w:rFonts w:cs="宋体"/>
                          <w:bCs/>
                          <w:i/>
                          <w:iCs/>
                          <w:szCs w:val="21"/>
                        </w:rPr>
                      </w:pPr>
                      <w:r w:rsidRPr="005E4B21">
                        <w:rPr>
                          <w:bCs/>
                          <w:i/>
                          <w:iCs/>
                          <w:szCs w:val="21"/>
                        </w:rPr>
                        <w:t>t</w:t>
                      </w:r>
                    </w:p>
                  </w:txbxContent>
                </v:textbox>
              </v:shape>
              <v:line id="_x0000_s1054" style="position:absolute" from="4715,11421" to="6349,11421">
                <v:stroke endarrow="block" endarrowwidth="narrow"/>
              </v:line>
              <v:line id="_x0000_s1055" style="position:absolute;flip:y" from="4715,10926" to="4715,11883">
                <v:stroke endarrow="block" endarrowwidth="narrow"/>
              </v:line>
              <v:line id="_x0000_s1056" style="position:absolute;flip:y" from="5110,11161" to="5110,11669">
                <v:stroke dashstyle="dash"/>
              </v:line>
              <v:line id="_x0000_s1057" style="position:absolute;flip:y" from="5527,11161" to="5527,11669">
                <v:stroke dashstyle="dash"/>
              </v:line>
              <v:line id="_x0000_s1058" style="position:absolute;flip:y" from="5921,11149" to="5921,11657">
                <v:stroke dashstyle="dash"/>
              </v:line>
              <v:line id="_x0000_s1059" style="position:absolute" from="4726,11409" to="4952,11804" strokecolor="#33c" strokeweight="1.5pt"/>
              <v:line id="_x0000_s1060" style="position:absolute;flip:y" from="4952,11026" to="5290,11815" strokecolor="#33c" strokeweight="1.5pt"/>
              <v:line id="_x0000_s1061" style="position:absolute" from="5290,11004" to="5730,11825" strokecolor="#33c" strokeweight="1.5pt"/>
              <v:line id="_x0000_s1062" style="position:absolute;flip:y" from="5717,11026" to="6112,11815" strokecolor="#33c" strokeweight="1.5pt"/>
              <v:shape id="_x0000_s1063" type="#_x0000_t202" style="position:absolute;left:4474;top:11301;width:298;height:357" filled="f" fillcolor="#0c9" stroked="f">
                <v:textbox inset="1.264mm,.632mm,1.264mm,.632mm">
                  <w:txbxContent>
                    <w:p w:rsidR="00B45C52" w:rsidRPr="003D36BB" w:rsidRDefault="00B45C52" w:rsidP="00C846F4">
                      <w:pPr>
                        <w:autoSpaceDE w:val="0"/>
                        <w:autoSpaceDN w:val="0"/>
                        <w:adjustRightInd w:val="0"/>
                        <w:rPr>
                          <w:rFonts w:cs="宋体"/>
                          <w:bCs/>
                          <w:szCs w:val="21"/>
                        </w:rPr>
                      </w:pPr>
                      <w:r w:rsidRPr="003D36BB">
                        <w:rPr>
                          <w:bCs/>
                          <w:szCs w:val="21"/>
                        </w:rPr>
                        <w:t>0</w:t>
                      </w:r>
                    </w:p>
                  </w:txbxContent>
                </v:textbox>
              </v:shape>
              <v:shape id="_x0000_s1064" type="#_x0000_t202" style="position:absolute;left:4434;top:10793;width:298;height:357" filled="f" fillcolor="#0c9" stroked="f">
                <v:textbox inset="1.264mm,.632mm,1.264mm,.632mm">
                  <w:txbxContent>
                    <w:p w:rsidR="00B45C52" w:rsidRPr="005E4B21" w:rsidRDefault="00B45C52" w:rsidP="00C846F4">
                      <w:pPr>
                        <w:autoSpaceDE w:val="0"/>
                        <w:autoSpaceDN w:val="0"/>
                        <w:adjustRightInd w:val="0"/>
                        <w:rPr>
                          <w:rFonts w:cs="宋体"/>
                          <w:bCs/>
                          <w:i/>
                          <w:iCs/>
                          <w:szCs w:val="21"/>
                          <w:lang w:val="zh-CN"/>
                        </w:rPr>
                      </w:pPr>
                      <w:r w:rsidRPr="005E4B21">
                        <w:rPr>
                          <w:rFonts w:cs="宋体"/>
                          <w:bCs/>
                          <w:i/>
                          <w:iCs/>
                          <w:szCs w:val="20"/>
                          <w:lang w:val="zh-CN"/>
                        </w:rPr>
                        <w:sym w:font="Symbol" w:char="F065"/>
                      </w:r>
                    </w:p>
                  </w:txbxContent>
                </v:textbox>
              </v:shape>
              <v:shape id="_x0000_s1065" type="#_x0000_t202" style="position:absolute;left:6180;top:11095;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rPr>
                      </w:pPr>
                      <w:r w:rsidRPr="005E4B21">
                        <w:rPr>
                          <w:bCs/>
                          <w:i/>
                          <w:iCs/>
                          <w:szCs w:val="21"/>
                        </w:rPr>
                        <w:t>t</w:t>
                      </w:r>
                    </w:p>
                  </w:txbxContent>
                </v:textbox>
              </v:shape>
              <v:line id="_x0000_s1066" style="position:absolute" from="2631,12717" to="4265,12717">
                <v:stroke endarrow="block" endarrowwidth="narrow"/>
              </v:line>
              <v:line id="_x0000_s1067" style="position:absolute;flip:y" from="2631,12221" to="2631,13178">
                <v:stroke endarrow="block" endarrowwidth="narrow"/>
              </v:line>
              <v:line id="_x0000_s1068" style="position:absolute;flip:y" from="3037,12456" to="3037,12964">
                <v:stroke dashstyle="dash"/>
              </v:line>
              <v:line id="_x0000_s1069" style="position:absolute;flip:y" from="3454,12456" to="3454,12964">
                <v:stroke dashstyle="dash"/>
              </v:line>
              <v:line id="_x0000_s1070" style="position:absolute;flip:y" from="3870,12444" to="3870,12952">
                <v:stroke dashstyle="dash"/>
              </v:line>
              <v:shape id="_x0000_s1071" type="#_x0000_t202" style="position:absolute;left:2390;top:12596;width:298;height:357" filled="f" fillcolor="#0c9" stroked="f">
                <v:textbox inset="1.264mm,.632mm,1.264mm,.632mm">
                  <w:txbxContent>
                    <w:p w:rsidR="00B45C52" w:rsidRPr="003D36BB" w:rsidRDefault="00B45C52" w:rsidP="00C846F4">
                      <w:pPr>
                        <w:autoSpaceDE w:val="0"/>
                        <w:autoSpaceDN w:val="0"/>
                        <w:adjustRightInd w:val="0"/>
                        <w:rPr>
                          <w:rFonts w:cs="宋体"/>
                          <w:bCs/>
                          <w:szCs w:val="21"/>
                        </w:rPr>
                      </w:pPr>
                      <w:r w:rsidRPr="003D36BB">
                        <w:rPr>
                          <w:bCs/>
                          <w:szCs w:val="21"/>
                        </w:rPr>
                        <w:t>0</w:t>
                      </w:r>
                    </w:p>
                  </w:txbxContent>
                </v:textbox>
              </v:shape>
              <v:shape id="_x0000_s1072" type="#_x0000_t202" style="position:absolute;left:2350;top:12089;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lang w:val="zh-CN"/>
                        </w:rPr>
                      </w:pPr>
                      <w:r w:rsidRPr="005E4B21">
                        <w:rPr>
                          <w:rFonts w:cs="宋体"/>
                          <w:bCs/>
                          <w:i/>
                          <w:iCs/>
                          <w:szCs w:val="20"/>
                          <w:lang w:val="zh-CN"/>
                        </w:rPr>
                        <w:sym w:font="Symbol" w:char="F065"/>
                      </w:r>
                    </w:p>
                  </w:txbxContent>
                </v:textbox>
              </v:shape>
              <v:shape id="_x0000_s1073" type="#_x0000_t202" style="position:absolute;left:4096;top:12389;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rPr>
                      </w:pPr>
                      <w:r w:rsidRPr="005E4B21">
                        <w:rPr>
                          <w:bCs/>
                          <w:i/>
                          <w:iCs/>
                          <w:szCs w:val="21"/>
                        </w:rPr>
                        <w:t>t</w:t>
                      </w:r>
                    </w:p>
                  </w:txbxContent>
                </v:textbox>
              </v:shape>
              <v:line id="_x0000_s1074" style="position:absolute" from="4720,12708" to="6354,12708">
                <v:stroke endarrow="block" endarrowwidth="narrow"/>
              </v:line>
              <v:line id="_x0000_s1075" style="position:absolute;flip:y" from="4720,12212" to="4720,13169">
                <v:stroke endarrow="block" endarrowwidth="narrow"/>
              </v:line>
              <v:line id="_x0000_s1076" style="position:absolute;flip:y" from="5114,12447" to="5114,12955">
                <v:stroke dashstyle="dash"/>
              </v:line>
              <v:line id="_x0000_s1077" style="position:absolute;flip:y" from="5532,12447" to="5532,12955">
                <v:stroke dashstyle="dash"/>
              </v:line>
              <v:line id="_x0000_s1078" style="position:absolute;flip:y" from="5937,12436" to="5937,12944">
                <v:stroke dashstyle="dash"/>
              </v:line>
              <v:shape id="_x0000_s1079" type="#_x0000_t202" style="position:absolute;left:4479;top:12587;width:298;height:358" filled="f" fillcolor="#0c9" stroked="f">
                <v:textbox inset="1.264mm,.632mm,1.264mm,.632mm">
                  <w:txbxContent>
                    <w:p w:rsidR="00B45C52" w:rsidRPr="003D36BB" w:rsidRDefault="00B45C52" w:rsidP="00C846F4">
                      <w:pPr>
                        <w:autoSpaceDE w:val="0"/>
                        <w:autoSpaceDN w:val="0"/>
                        <w:adjustRightInd w:val="0"/>
                        <w:rPr>
                          <w:rFonts w:cs="宋体"/>
                          <w:bCs/>
                          <w:szCs w:val="21"/>
                        </w:rPr>
                      </w:pPr>
                      <w:r w:rsidRPr="003D36BB">
                        <w:rPr>
                          <w:bCs/>
                          <w:szCs w:val="21"/>
                        </w:rPr>
                        <w:t>0</w:t>
                      </w:r>
                    </w:p>
                  </w:txbxContent>
                </v:textbox>
              </v:shape>
              <v:shape id="_x0000_s1080" type="#_x0000_t202" style="position:absolute;left:4434;top:12089;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lang w:val="zh-CN"/>
                        </w:rPr>
                      </w:pPr>
                      <w:r w:rsidRPr="005E4B21">
                        <w:rPr>
                          <w:rFonts w:cs="宋体"/>
                          <w:bCs/>
                          <w:i/>
                          <w:iCs/>
                          <w:szCs w:val="20"/>
                          <w:lang w:val="zh-CN"/>
                        </w:rPr>
                        <w:sym w:font="Symbol" w:char="F065"/>
                      </w:r>
                    </w:p>
                  </w:txbxContent>
                </v:textbox>
              </v:shape>
              <v:shape id="_x0000_s1081" type="#_x0000_t202" style="position:absolute;left:6185;top:12381;width:298;height:358" filled="f" fillcolor="#0c9" stroked="f">
                <v:textbox inset="1.264mm,.632mm,1.264mm,.632mm">
                  <w:txbxContent>
                    <w:p w:rsidR="00B45C52" w:rsidRPr="005E4B21" w:rsidRDefault="00B45C52" w:rsidP="00C846F4">
                      <w:pPr>
                        <w:autoSpaceDE w:val="0"/>
                        <w:autoSpaceDN w:val="0"/>
                        <w:adjustRightInd w:val="0"/>
                        <w:rPr>
                          <w:rFonts w:cs="宋体"/>
                          <w:bCs/>
                          <w:i/>
                          <w:iCs/>
                          <w:szCs w:val="21"/>
                        </w:rPr>
                      </w:pPr>
                      <w:r w:rsidRPr="005E4B21">
                        <w:rPr>
                          <w:bCs/>
                          <w:i/>
                          <w:iCs/>
                          <w:szCs w:val="21"/>
                        </w:rPr>
                        <w:t>t</w:t>
                      </w:r>
                    </w:p>
                  </w:txbxContent>
                </v:textbox>
              </v:shape>
              <v:line id="_x0000_s1082" style="position:absolute" from="2819,12980" to="3241,12981" strokecolor="#33c" strokeweight="1.5pt"/>
              <v:line id="_x0000_s1083" style="position:absolute" from="3246,12436" to="3668,12437" strokecolor="#33c" strokeweight="1.5pt"/>
              <v:line id="_x0000_s1084" style="position:absolute" from="2625,12447" to="2822,12448" strokecolor="#33c" strokeweight="1.5pt"/>
              <v:line id="_x0000_s1085" style="position:absolute" from="2827,12426" to="2827,12990" strokecolor="#33c" strokeweight="1.5pt"/>
              <v:line id="_x0000_s1086" style="position:absolute" from="3244,12426" to="3244,12990" strokecolor="#33c" strokeweight="1.5pt"/>
              <v:line id="_x0000_s1087" style="position:absolute" from="3662,12426" to="3662,12990" strokecolor="#33c" strokeweight="1.5pt"/>
              <v:line id="_x0000_s1088" style="position:absolute" from="3662,12980" to="4084,12981" strokecolor="#33c" strokeweight="1.5pt"/>
              <v:line id="_x0000_s1089" style="position:absolute" from="4901,12437" to="5324,12437" strokecolor="#33c" strokeweight="1.5pt"/>
              <v:line id="_x0000_s1090" style="position:absolute" from="4714,12980" to="4911,12981" strokecolor="#33c" strokeweight="1.5pt"/>
              <v:line id="_x0000_s1091" style="position:absolute" from="4901,12426" to="4901,12990" strokecolor="#33c" strokeweight="1.5pt"/>
              <v:line id="_x0000_s1092" style="position:absolute" from="5308,12426" to="5308,12990" strokecolor="#33c" strokeweight="1.5pt"/>
              <v:line id="_x0000_s1093" style="position:absolute" from="5302,12990" to="5725,12990" strokecolor="#33c" strokeweight="1.5pt"/>
              <v:line id="_x0000_s1094" style="position:absolute" from="5725,12437" to="5725,13001" strokecolor="#33c" strokeweight="1.5pt"/>
              <v:line id="_x0000_s1095" style="position:absolute" from="5707,12437" to="6130,12437" strokecolor="#33c" strokeweight="1.5pt"/>
              <v:shape id="_x0000_s1096" type="#_x0000_t202" style="position:absolute;left:3211;top:11827;width:636;height:358" filled="f" fillcolor="#0c9" stroked="f">
                <v:textbox inset="1.264mm,.632mm,1.264mm,.632mm">
                  <w:txbxContent>
                    <w:p w:rsidR="00B45C52" w:rsidRPr="005E4B21" w:rsidRDefault="00B45C52" w:rsidP="00C846F4">
                      <w:pPr>
                        <w:autoSpaceDE w:val="0"/>
                        <w:autoSpaceDN w:val="0"/>
                        <w:adjustRightInd w:val="0"/>
                        <w:rPr>
                          <w:bCs/>
                          <w:szCs w:val="21"/>
                        </w:rPr>
                      </w:pPr>
                      <w:r w:rsidRPr="005E4B21">
                        <w:rPr>
                          <w:bCs/>
                          <w:szCs w:val="21"/>
                        </w:rPr>
                        <w:t>(A)</w:t>
                      </w:r>
                    </w:p>
                  </w:txbxContent>
                </v:textbox>
              </v:shape>
              <v:shape id="_x0000_s1097" type="#_x0000_t202" style="position:absolute;left:5280;top:11827;width:636;height:358" filled="f" fillcolor="#0c9" stroked="f">
                <v:textbox inset="1.264mm,.632mm,1.264mm,.632mm">
                  <w:txbxContent>
                    <w:p w:rsidR="00B45C52" w:rsidRPr="005E4B21" w:rsidRDefault="00B45C52" w:rsidP="00C846F4">
                      <w:pPr>
                        <w:autoSpaceDE w:val="0"/>
                        <w:autoSpaceDN w:val="0"/>
                        <w:adjustRightInd w:val="0"/>
                        <w:rPr>
                          <w:bCs/>
                          <w:szCs w:val="21"/>
                        </w:rPr>
                      </w:pPr>
                      <w:r w:rsidRPr="005E4B21">
                        <w:rPr>
                          <w:bCs/>
                          <w:szCs w:val="21"/>
                        </w:rPr>
                        <w:t>(B)</w:t>
                      </w:r>
                    </w:p>
                  </w:txbxContent>
                </v:textbox>
              </v:shape>
              <v:shape id="_x0000_s1098" type="#_x0000_t202" style="position:absolute;left:5280;top:13047;width:636;height:357" filled="f" fillcolor="#0c9" stroked="f">
                <v:textbox inset="1.264mm,.632mm,1.264mm,.632mm">
                  <w:txbxContent>
                    <w:p w:rsidR="00B45C52" w:rsidRPr="005E4B21" w:rsidRDefault="00B45C52" w:rsidP="00C846F4">
                      <w:pPr>
                        <w:autoSpaceDE w:val="0"/>
                        <w:autoSpaceDN w:val="0"/>
                        <w:adjustRightInd w:val="0"/>
                        <w:rPr>
                          <w:bCs/>
                          <w:szCs w:val="21"/>
                        </w:rPr>
                      </w:pPr>
                      <w:r w:rsidRPr="005E4B21">
                        <w:rPr>
                          <w:bCs/>
                          <w:szCs w:val="21"/>
                        </w:rPr>
                        <w:t>(D)</w:t>
                      </w:r>
                    </w:p>
                  </w:txbxContent>
                </v:textbox>
              </v:shape>
              <v:shape id="_x0000_s1099" type="#_x0000_t202" style="position:absolute;left:3211;top:13047;width:636;height:357" filled="f" fillcolor="#0c9" stroked="f">
                <v:textbox inset="1.264mm,.632mm,1.264mm,.632mm">
                  <w:txbxContent>
                    <w:p w:rsidR="00B45C52" w:rsidRPr="005E4B21" w:rsidRDefault="00B45C52" w:rsidP="00C846F4">
                      <w:pPr>
                        <w:autoSpaceDE w:val="0"/>
                        <w:autoSpaceDN w:val="0"/>
                        <w:adjustRightInd w:val="0"/>
                        <w:rPr>
                          <w:bCs/>
                          <w:szCs w:val="21"/>
                        </w:rPr>
                      </w:pPr>
                      <w:r w:rsidRPr="005E4B21">
                        <w:rPr>
                          <w:bCs/>
                          <w:szCs w:val="21"/>
                        </w:rPr>
                        <w:t>(C)</w:t>
                      </w:r>
                    </w:p>
                  </w:txbxContent>
                </v:textbox>
              </v:shape>
            </v:group>
            <w10:wrap type="square"/>
          </v:group>
        </w:pict>
      </w:r>
    </w:p>
    <w:p w:rsidR="001F1735" w:rsidRDefault="001F1735" w:rsidP="006C704C">
      <w:pPr>
        <w:adjustRightInd w:val="0"/>
        <w:snapToGrid w:val="0"/>
        <w:spacing w:line="360" w:lineRule="auto"/>
        <w:jc w:val="right"/>
        <w:rPr>
          <w:color w:val="000000"/>
          <w:sz w:val="24"/>
        </w:rPr>
      </w:pPr>
    </w:p>
    <w:p w:rsidR="001F1735" w:rsidRDefault="001F1735" w:rsidP="006C704C">
      <w:pPr>
        <w:adjustRightInd w:val="0"/>
        <w:snapToGrid w:val="0"/>
        <w:spacing w:line="360" w:lineRule="auto"/>
        <w:jc w:val="right"/>
        <w:rPr>
          <w:color w:val="000000"/>
          <w:sz w:val="24"/>
        </w:rPr>
      </w:pPr>
    </w:p>
    <w:p w:rsidR="001F1735" w:rsidRDefault="001F1735" w:rsidP="006C704C">
      <w:pPr>
        <w:adjustRightInd w:val="0"/>
        <w:snapToGrid w:val="0"/>
        <w:spacing w:line="360" w:lineRule="auto"/>
        <w:jc w:val="right"/>
        <w:rPr>
          <w:color w:val="000000"/>
          <w:sz w:val="24"/>
        </w:rPr>
      </w:pPr>
    </w:p>
    <w:p w:rsidR="001F1735" w:rsidRDefault="001F1735" w:rsidP="006C704C">
      <w:pPr>
        <w:adjustRightInd w:val="0"/>
        <w:snapToGrid w:val="0"/>
        <w:spacing w:line="360" w:lineRule="auto"/>
        <w:jc w:val="right"/>
        <w:rPr>
          <w:color w:val="000000"/>
          <w:sz w:val="24"/>
        </w:rPr>
      </w:pPr>
    </w:p>
    <w:p w:rsidR="006C704C" w:rsidRDefault="006C704C" w:rsidP="006C704C">
      <w:pPr>
        <w:adjustRightInd w:val="0"/>
        <w:snapToGrid w:val="0"/>
        <w:spacing w:line="360" w:lineRule="auto"/>
        <w:ind w:right="120"/>
        <w:jc w:val="right"/>
        <w:rPr>
          <w:color w:val="000000"/>
          <w:sz w:val="24"/>
        </w:rPr>
      </w:pPr>
    </w:p>
    <w:p w:rsidR="006C704C" w:rsidRDefault="006C704C" w:rsidP="006C704C">
      <w:pPr>
        <w:adjustRightInd w:val="0"/>
        <w:snapToGrid w:val="0"/>
        <w:spacing w:line="360" w:lineRule="auto"/>
        <w:ind w:right="120"/>
        <w:jc w:val="right"/>
        <w:rPr>
          <w:color w:val="000000"/>
          <w:sz w:val="24"/>
        </w:rPr>
      </w:pPr>
    </w:p>
    <w:p w:rsidR="001F1735" w:rsidRPr="00F05319" w:rsidRDefault="001F1735" w:rsidP="006C704C">
      <w:pPr>
        <w:adjustRightInd w:val="0"/>
        <w:snapToGrid w:val="0"/>
        <w:spacing w:line="360" w:lineRule="auto"/>
        <w:ind w:right="480"/>
        <w:rPr>
          <w:sz w:val="24"/>
        </w:rPr>
      </w:pPr>
      <w:r>
        <w:rPr>
          <w:color w:val="000000"/>
          <w:sz w:val="24"/>
        </w:rPr>
        <w:t>6</w:t>
      </w:r>
      <w:r w:rsidRPr="00317C2C">
        <w:rPr>
          <w:color w:val="000000"/>
          <w:sz w:val="24"/>
        </w:rPr>
        <w:t>.</w:t>
      </w:r>
      <w:r w:rsidR="006C704C">
        <w:rPr>
          <w:rFonts w:hint="eastAsia"/>
          <w:color w:val="000000"/>
          <w:sz w:val="24"/>
        </w:rPr>
        <w:t xml:space="preserve"> </w:t>
      </w:r>
      <w:r w:rsidRPr="00AA369E">
        <w:rPr>
          <w:rFonts w:hint="eastAsia"/>
          <w:sz w:val="24"/>
        </w:rPr>
        <w:t>光子能量为</w:t>
      </w:r>
      <w:r w:rsidRPr="00AA369E">
        <w:rPr>
          <w:sz w:val="24"/>
        </w:rPr>
        <w:t>0.5</w:t>
      </w:r>
      <w:r>
        <w:rPr>
          <w:sz w:val="24"/>
        </w:rPr>
        <w:t>MeV</w:t>
      </w:r>
      <w:r w:rsidRPr="00AA369E">
        <w:rPr>
          <w:rFonts w:hint="eastAsia"/>
          <w:sz w:val="24"/>
        </w:rPr>
        <w:t>的Ｘ射线，入射到某种物质上而发生康普顿散射</w:t>
      </w:r>
      <w:r>
        <w:rPr>
          <w:rFonts w:hint="eastAsia"/>
          <w:sz w:val="24"/>
        </w:rPr>
        <w:t>。</w:t>
      </w:r>
      <w:r w:rsidRPr="00AA369E">
        <w:rPr>
          <w:rFonts w:hint="eastAsia"/>
          <w:sz w:val="24"/>
        </w:rPr>
        <w:t>若反</w:t>
      </w:r>
      <w:r>
        <w:rPr>
          <w:rFonts w:hint="eastAsia"/>
          <w:sz w:val="24"/>
        </w:rPr>
        <w:t>冲电子</w:t>
      </w:r>
      <w:r w:rsidRPr="00AA369E">
        <w:rPr>
          <w:rFonts w:hint="eastAsia"/>
          <w:sz w:val="24"/>
        </w:rPr>
        <w:t>能量为</w:t>
      </w:r>
      <w:r w:rsidRPr="00AA369E">
        <w:rPr>
          <w:sz w:val="24"/>
        </w:rPr>
        <w:t xml:space="preserve"> 0.1</w:t>
      </w:r>
      <w:r>
        <w:rPr>
          <w:sz w:val="24"/>
        </w:rPr>
        <w:t>MeV</w:t>
      </w:r>
      <w:r>
        <w:rPr>
          <w:rFonts w:hint="eastAsia"/>
          <w:sz w:val="24"/>
        </w:rPr>
        <w:t>，则散射光波长</w:t>
      </w:r>
      <w:r w:rsidRPr="00AA369E">
        <w:rPr>
          <w:rFonts w:hint="eastAsia"/>
          <w:sz w:val="24"/>
        </w:rPr>
        <w:t>改变量</w:t>
      </w:r>
      <w:r w:rsidRPr="00AA369E">
        <w:rPr>
          <w:sz w:val="24"/>
        </w:rPr>
        <w:t>Δ</w:t>
      </w:r>
      <w:r w:rsidRPr="00AA369E">
        <w:rPr>
          <w:i/>
          <w:sz w:val="24"/>
        </w:rPr>
        <w:t>λ</w:t>
      </w:r>
      <w:r w:rsidRPr="00AA369E">
        <w:rPr>
          <w:rFonts w:hint="eastAsia"/>
          <w:sz w:val="24"/>
        </w:rPr>
        <w:t>与入射光波长</w:t>
      </w:r>
      <w:r w:rsidRPr="00AA369E">
        <w:rPr>
          <w:i/>
          <w:sz w:val="24"/>
        </w:rPr>
        <w:t>λ</w:t>
      </w:r>
      <w:r w:rsidRPr="00AA369E">
        <w:rPr>
          <w:sz w:val="24"/>
          <w:vertAlign w:val="subscript"/>
        </w:rPr>
        <w:t>0</w:t>
      </w:r>
      <w:r w:rsidRPr="00AA369E">
        <w:rPr>
          <w:rFonts w:hint="eastAsia"/>
          <w:sz w:val="24"/>
        </w:rPr>
        <w:t>之比值为</w:t>
      </w:r>
    </w:p>
    <w:p w:rsidR="001F1735" w:rsidRDefault="001F1735" w:rsidP="006C704C">
      <w:pPr>
        <w:adjustRightInd w:val="0"/>
        <w:snapToGrid w:val="0"/>
        <w:spacing w:line="360" w:lineRule="auto"/>
        <w:jc w:val="left"/>
        <w:rPr>
          <w:sz w:val="24"/>
        </w:rPr>
      </w:pPr>
      <w:r w:rsidRPr="001F4188">
        <w:rPr>
          <w:sz w:val="24"/>
        </w:rPr>
        <w:t>(</w:t>
      </w:r>
      <w:r>
        <w:rPr>
          <w:sz w:val="24"/>
        </w:rPr>
        <w:t>A</w:t>
      </w:r>
      <w:r w:rsidRPr="001F4188">
        <w:rPr>
          <w:sz w:val="24"/>
        </w:rPr>
        <w:t>)</w:t>
      </w:r>
      <w:r>
        <w:rPr>
          <w:sz w:val="24"/>
        </w:rPr>
        <w:t xml:space="preserve">  </w:t>
      </w:r>
      <w:r w:rsidRPr="001F4188">
        <w:rPr>
          <w:sz w:val="24"/>
        </w:rPr>
        <w:t>0.20</w:t>
      </w:r>
      <w:r>
        <w:rPr>
          <w:sz w:val="24"/>
        </w:rPr>
        <w:t>;</w:t>
      </w:r>
      <w:r w:rsidRPr="001F4188">
        <w:rPr>
          <w:sz w:val="24"/>
        </w:rPr>
        <w:t xml:space="preserve">  </w:t>
      </w:r>
      <w:r>
        <w:rPr>
          <w:sz w:val="24"/>
        </w:rPr>
        <w:t xml:space="preserve">      </w:t>
      </w:r>
      <w:r w:rsidRPr="001F4188">
        <w:rPr>
          <w:sz w:val="24"/>
        </w:rPr>
        <w:t xml:space="preserve"> </w:t>
      </w:r>
      <w:r>
        <w:rPr>
          <w:sz w:val="24"/>
        </w:rPr>
        <w:t xml:space="preserve">          </w:t>
      </w:r>
      <w:r w:rsidRPr="001F4188">
        <w:rPr>
          <w:sz w:val="24"/>
        </w:rPr>
        <w:t xml:space="preserve"> (</w:t>
      </w:r>
      <w:r>
        <w:rPr>
          <w:sz w:val="24"/>
        </w:rPr>
        <w:t>B</w:t>
      </w:r>
      <w:r w:rsidRPr="001F4188">
        <w:rPr>
          <w:sz w:val="24"/>
        </w:rPr>
        <w:t>)</w:t>
      </w:r>
      <w:r>
        <w:rPr>
          <w:b/>
          <w:sz w:val="24"/>
        </w:rPr>
        <w:t xml:space="preserve">  </w:t>
      </w:r>
      <w:r w:rsidRPr="001F4188">
        <w:rPr>
          <w:sz w:val="24"/>
        </w:rPr>
        <w:t>0.25</w:t>
      </w:r>
      <w:r>
        <w:rPr>
          <w:sz w:val="24"/>
        </w:rPr>
        <w:t>;</w:t>
      </w:r>
      <w:r w:rsidRPr="001F4188">
        <w:rPr>
          <w:sz w:val="24"/>
        </w:rPr>
        <w:t xml:space="preserve">   </w:t>
      </w:r>
      <w:r>
        <w:rPr>
          <w:sz w:val="24"/>
        </w:rPr>
        <w:t xml:space="preserve">     </w:t>
      </w:r>
      <w:r w:rsidRPr="001F4188">
        <w:rPr>
          <w:sz w:val="24"/>
        </w:rPr>
        <w:t xml:space="preserve"> </w:t>
      </w:r>
    </w:p>
    <w:p w:rsidR="001F1735" w:rsidRDefault="001F1735" w:rsidP="006C704C">
      <w:pPr>
        <w:adjustRightInd w:val="0"/>
        <w:snapToGrid w:val="0"/>
        <w:spacing w:line="360" w:lineRule="auto"/>
        <w:jc w:val="left"/>
        <w:rPr>
          <w:sz w:val="24"/>
        </w:rPr>
      </w:pPr>
      <w:r w:rsidRPr="001F4188">
        <w:rPr>
          <w:sz w:val="24"/>
        </w:rPr>
        <w:t>(</w:t>
      </w:r>
      <w:r>
        <w:rPr>
          <w:sz w:val="24"/>
        </w:rPr>
        <w:t>C</w:t>
      </w:r>
      <w:r w:rsidRPr="001F4188">
        <w:rPr>
          <w:sz w:val="24"/>
        </w:rPr>
        <w:t>)</w:t>
      </w:r>
      <w:r>
        <w:rPr>
          <w:sz w:val="24"/>
        </w:rPr>
        <w:t xml:space="preserve">  </w:t>
      </w:r>
      <w:r w:rsidRPr="001F4188">
        <w:rPr>
          <w:sz w:val="24"/>
        </w:rPr>
        <w:t>0.30</w:t>
      </w:r>
      <w:r>
        <w:rPr>
          <w:sz w:val="24"/>
        </w:rPr>
        <w:t>;</w:t>
      </w:r>
      <w:r w:rsidRPr="001F4188">
        <w:rPr>
          <w:sz w:val="24"/>
        </w:rPr>
        <w:t xml:space="preserve">   </w:t>
      </w:r>
      <w:r>
        <w:rPr>
          <w:sz w:val="24"/>
        </w:rPr>
        <w:t xml:space="preserve">                </w:t>
      </w:r>
      <w:r w:rsidRPr="001F4188">
        <w:rPr>
          <w:sz w:val="24"/>
        </w:rPr>
        <w:t xml:space="preserve"> (D)</w:t>
      </w:r>
      <w:r>
        <w:rPr>
          <w:sz w:val="24"/>
        </w:rPr>
        <w:t xml:space="preserve">  </w:t>
      </w:r>
      <w:r w:rsidRPr="001F4188">
        <w:rPr>
          <w:sz w:val="24"/>
        </w:rPr>
        <w:t>0.35</w:t>
      </w:r>
      <w:r w:rsidRPr="001F4188">
        <w:rPr>
          <w:rFonts w:hint="eastAsia"/>
          <w:sz w:val="24"/>
        </w:rPr>
        <w:t>．</w:t>
      </w:r>
    </w:p>
    <w:p w:rsidR="001F1735" w:rsidRPr="00F05319" w:rsidRDefault="001F1735" w:rsidP="006C704C">
      <w:pPr>
        <w:adjustRightInd w:val="0"/>
        <w:snapToGrid w:val="0"/>
        <w:spacing w:line="360" w:lineRule="auto"/>
        <w:ind w:right="960"/>
        <w:jc w:val="left"/>
        <w:rPr>
          <w:sz w:val="24"/>
        </w:rPr>
      </w:pPr>
      <w:r>
        <w:rPr>
          <w:sz w:val="24"/>
        </w:rPr>
        <w:t>7</w:t>
      </w:r>
      <w:r w:rsidRPr="001F4188">
        <w:rPr>
          <w:sz w:val="24"/>
        </w:rPr>
        <w:t>.</w:t>
      </w:r>
      <w:r w:rsidR="006C704C">
        <w:rPr>
          <w:sz w:val="24"/>
        </w:rPr>
        <w:t xml:space="preserve"> </w:t>
      </w:r>
      <w:r w:rsidRPr="001F4188">
        <w:rPr>
          <w:rFonts w:hint="eastAsia"/>
          <w:sz w:val="24"/>
        </w:rPr>
        <w:t>氢原子中处于</w:t>
      </w:r>
      <w:r w:rsidRPr="001F4188">
        <w:rPr>
          <w:sz w:val="24"/>
        </w:rPr>
        <w:t>3d</w:t>
      </w:r>
      <w:r w:rsidRPr="001F4188">
        <w:rPr>
          <w:rFonts w:hint="eastAsia"/>
          <w:sz w:val="24"/>
        </w:rPr>
        <w:t>量子态的电子，描述其量子态的四个量子数（</w:t>
      </w:r>
      <w:r w:rsidRPr="001F4188">
        <w:rPr>
          <w:i/>
          <w:sz w:val="24"/>
        </w:rPr>
        <w:t>n</w:t>
      </w:r>
      <w:r w:rsidRPr="001F4188">
        <w:rPr>
          <w:sz w:val="24"/>
        </w:rPr>
        <w:t xml:space="preserve"> , </w:t>
      </w:r>
      <w:r w:rsidRPr="001F4188">
        <w:rPr>
          <w:i/>
          <w:sz w:val="24"/>
        </w:rPr>
        <w:t>l</w:t>
      </w:r>
      <w:r w:rsidRPr="001F4188">
        <w:rPr>
          <w:sz w:val="24"/>
        </w:rPr>
        <w:t xml:space="preserve"> ,</w:t>
      </w:r>
      <w:r w:rsidRPr="001F4188">
        <w:rPr>
          <w:i/>
          <w:sz w:val="24"/>
        </w:rPr>
        <w:t>m</w:t>
      </w:r>
      <w:r w:rsidRPr="001F4188">
        <w:rPr>
          <w:sz w:val="24"/>
          <w:vertAlign w:val="subscript"/>
        </w:rPr>
        <w:t>l</w:t>
      </w:r>
      <w:r w:rsidRPr="001F4188">
        <w:rPr>
          <w:sz w:val="24"/>
        </w:rPr>
        <w:t xml:space="preserve">, </w:t>
      </w:r>
      <w:r w:rsidRPr="001F4188">
        <w:rPr>
          <w:i/>
          <w:sz w:val="24"/>
        </w:rPr>
        <w:t>m</w:t>
      </w:r>
      <w:r w:rsidRPr="001F4188">
        <w:rPr>
          <w:sz w:val="24"/>
          <w:vertAlign w:val="subscript"/>
        </w:rPr>
        <w:t>s</w:t>
      </w:r>
      <w:r w:rsidRPr="001F4188">
        <w:rPr>
          <w:rFonts w:hint="eastAsia"/>
          <w:sz w:val="24"/>
        </w:rPr>
        <w:t>）可能取的值为</w:t>
      </w:r>
    </w:p>
    <w:p w:rsidR="001F1735" w:rsidRPr="002D10FE" w:rsidRDefault="001F1735" w:rsidP="006C704C">
      <w:pPr>
        <w:adjustRightInd w:val="0"/>
        <w:snapToGrid w:val="0"/>
        <w:spacing w:line="360" w:lineRule="auto"/>
        <w:rPr>
          <w:sz w:val="24"/>
        </w:rPr>
      </w:pPr>
      <w:r w:rsidRPr="002D10FE">
        <w:rPr>
          <w:sz w:val="24"/>
        </w:rPr>
        <w:t xml:space="preserve">(A) </w:t>
      </w:r>
      <w:r w:rsidRPr="002D10FE">
        <w:rPr>
          <w:rFonts w:hint="eastAsia"/>
          <w:sz w:val="24"/>
        </w:rPr>
        <w:t>（</w:t>
      </w:r>
      <w:r>
        <w:rPr>
          <w:sz w:val="24"/>
        </w:rPr>
        <w:t>3</w:t>
      </w:r>
      <w:r w:rsidRPr="002D10FE">
        <w:rPr>
          <w:rFonts w:hint="eastAsia"/>
          <w:sz w:val="24"/>
        </w:rPr>
        <w:t>，</w:t>
      </w:r>
      <w:r>
        <w:rPr>
          <w:sz w:val="24"/>
        </w:rPr>
        <w:t>1</w:t>
      </w:r>
      <w:r w:rsidRPr="002D10FE">
        <w:rPr>
          <w:rFonts w:hint="eastAsia"/>
          <w:sz w:val="24"/>
        </w:rPr>
        <w:t>，</w:t>
      </w:r>
      <w:r>
        <w:rPr>
          <w:sz w:val="24"/>
        </w:rPr>
        <w:t>1</w:t>
      </w:r>
      <w:r w:rsidRPr="002D10FE">
        <w:rPr>
          <w:rFonts w:hint="eastAsia"/>
          <w:sz w:val="24"/>
        </w:rPr>
        <w:t>，</w:t>
      </w:r>
      <w:r>
        <w:rPr>
          <w:sz w:val="24"/>
        </w:rPr>
        <w:t>-</w:t>
      </w:r>
      <w:r w:rsidRPr="002D10FE">
        <w:rPr>
          <w:sz w:val="24"/>
        </w:rPr>
        <w:t>1/2</w:t>
      </w:r>
      <w:r w:rsidRPr="002D10FE">
        <w:rPr>
          <w:rFonts w:hint="eastAsia"/>
          <w:sz w:val="24"/>
        </w:rPr>
        <w:t>）</w:t>
      </w:r>
      <w:r>
        <w:rPr>
          <w:sz w:val="24"/>
        </w:rPr>
        <w:t>;</w:t>
      </w:r>
      <w:r w:rsidRPr="002D10FE">
        <w:rPr>
          <w:sz w:val="24"/>
        </w:rPr>
        <w:t xml:space="preserve">     </w:t>
      </w:r>
      <w:r>
        <w:rPr>
          <w:sz w:val="24"/>
        </w:rPr>
        <w:t xml:space="preserve">          </w:t>
      </w:r>
      <w:r w:rsidRPr="002D10FE">
        <w:rPr>
          <w:sz w:val="24"/>
        </w:rPr>
        <w:t xml:space="preserve"> (B) </w:t>
      </w:r>
      <w:r w:rsidRPr="002D10FE">
        <w:rPr>
          <w:rFonts w:hint="eastAsia"/>
          <w:sz w:val="24"/>
        </w:rPr>
        <w:t>（</w:t>
      </w:r>
      <w:r>
        <w:rPr>
          <w:sz w:val="24"/>
        </w:rPr>
        <w:t>1</w:t>
      </w:r>
      <w:r w:rsidRPr="002D10FE">
        <w:rPr>
          <w:rFonts w:hint="eastAsia"/>
          <w:sz w:val="24"/>
        </w:rPr>
        <w:t>，</w:t>
      </w:r>
      <w:r>
        <w:rPr>
          <w:sz w:val="24"/>
        </w:rPr>
        <w:t>0</w:t>
      </w:r>
      <w:r w:rsidRPr="002D10FE">
        <w:rPr>
          <w:rFonts w:hint="eastAsia"/>
          <w:sz w:val="24"/>
        </w:rPr>
        <w:t>，</w:t>
      </w:r>
      <w:r>
        <w:rPr>
          <w:sz w:val="24"/>
        </w:rPr>
        <w:t>1</w:t>
      </w:r>
      <w:r w:rsidRPr="002D10FE">
        <w:rPr>
          <w:rFonts w:hint="eastAsia"/>
          <w:sz w:val="24"/>
        </w:rPr>
        <w:t>，</w:t>
      </w:r>
      <w:r>
        <w:rPr>
          <w:sz w:val="24"/>
        </w:rPr>
        <w:t>-</w:t>
      </w:r>
      <w:r w:rsidRPr="002D10FE">
        <w:rPr>
          <w:sz w:val="24"/>
        </w:rPr>
        <w:t>1/2</w:t>
      </w:r>
      <w:r w:rsidRPr="002D10FE">
        <w:rPr>
          <w:rFonts w:hint="eastAsia"/>
          <w:sz w:val="24"/>
        </w:rPr>
        <w:t>）</w:t>
      </w:r>
      <w:r>
        <w:rPr>
          <w:sz w:val="24"/>
        </w:rPr>
        <w:t>;</w:t>
      </w:r>
    </w:p>
    <w:p w:rsidR="001F1735" w:rsidRPr="002D10FE" w:rsidRDefault="001F1735" w:rsidP="006C704C">
      <w:pPr>
        <w:adjustRightInd w:val="0"/>
        <w:snapToGrid w:val="0"/>
        <w:spacing w:line="360" w:lineRule="auto"/>
        <w:jc w:val="left"/>
        <w:rPr>
          <w:sz w:val="24"/>
        </w:rPr>
      </w:pPr>
      <w:r w:rsidRPr="002D10FE">
        <w:rPr>
          <w:sz w:val="24"/>
        </w:rPr>
        <w:t xml:space="preserve">(C) </w:t>
      </w:r>
      <w:r w:rsidRPr="002D10FE">
        <w:rPr>
          <w:rFonts w:hint="eastAsia"/>
          <w:sz w:val="24"/>
        </w:rPr>
        <w:t>（</w:t>
      </w:r>
      <w:r>
        <w:rPr>
          <w:sz w:val="24"/>
        </w:rPr>
        <w:t>2</w:t>
      </w:r>
      <w:r w:rsidRPr="002D10FE">
        <w:rPr>
          <w:rFonts w:hint="eastAsia"/>
          <w:sz w:val="24"/>
        </w:rPr>
        <w:t>，</w:t>
      </w:r>
      <w:r>
        <w:rPr>
          <w:sz w:val="24"/>
        </w:rPr>
        <w:t>1</w:t>
      </w:r>
      <w:r w:rsidRPr="002D10FE">
        <w:rPr>
          <w:rFonts w:hint="eastAsia"/>
          <w:sz w:val="24"/>
        </w:rPr>
        <w:t>，</w:t>
      </w:r>
      <w:r>
        <w:rPr>
          <w:sz w:val="24"/>
        </w:rPr>
        <w:t>2</w:t>
      </w:r>
      <w:r w:rsidRPr="002D10FE">
        <w:rPr>
          <w:rFonts w:hint="eastAsia"/>
          <w:sz w:val="24"/>
        </w:rPr>
        <w:t>，</w:t>
      </w:r>
      <w:r w:rsidRPr="002D10FE">
        <w:rPr>
          <w:sz w:val="24"/>
        </w:rPr>
        <w:t>1/2</w:t>
      </w:r>
      <w:r w:rsidRPr="002D10FE">
        <w:rPr>
          <w:rFonts w:hint="eastAsia"/>
          <w:sz w:val="24"/>
        </w:rPr>
        <w:t>）</w:t>
      </w:r>
      <w:r>
        <w:rPr>
          <w:sz w:val="24"/>
        </w:rPr>
        <w:t>;</w:t>
      </w:r>
      <w:r w:rsidRPr="002D10FE">
        <w:rPr>
          <w:sz w:val="24"/>
        </w:rPr>
        <w:t xml:space="preserve">       </w:t>
      </w:r>
      <w:r>
        <w:rPr>
          <w:sz w:val="24"/>
        </w:rPr>
        <w:t xml:space="preserve">         </w:t>
      </w:r>
      <w:r w:rsidRPr="002D10FE">
        <w:rPr>
          <w:sz w:val="24"/>
        </w:rPr>
        <w:t xml:space="preserve"> (D) </w:t>
      </w:r>
      <w:r w:rsidRPr="002D10FE">
        <w:rPr>
          <w:rFonts w:hint="eastAsia"/>
          <w:sz w:val="24"/>
        </w:rPr>
        <w:t>（</w:t>
      </w:r>
      <w:r>
        <w:rPr>
          <w:sz w:val="24"/>
        </w:rPr>
        <w:t>3</w:t>
      </w:r>
      <w:r w:rsidRPr="002D10FE">
        <w:rPr>
          <w:rFonts w:hint="eastAsia"/>
          <w:sz w:val="24"/>
        </w:rPr>
        <w:t>，</w:t>
      </w:r>
      <w:r>
        <w:rPr>
          <w:sz w:val="24"/>
        </w:rPr>
        <w:t>2</w:t>
      </w:r>
      <w:r w:rsidRPr="002D10FE">
        <w:rPr>
          <w:rFonts w:hint="eastAsia"/>
          <w:sz w:val="24"/>
        </w:rPr>
        <w:t>，</w:t>
      </w:r>
      <w:r>
        <w:rPr>
          <w:sz w:val="24"/>
        </w:rPr>
        <w:t>0</w:t>
      </w:r>
      <w:r w:rsidRPr="002D10FE">
        <w:rPr>
          <w:rFonts w:hint="eastAsia"/>
          <w:sz w:val="24"/>
        </w:rPr>
        <w:t>，</w:t>
      </w:r>
      <w:r w:rsidRPr="002D10FE">
        <w:rPr>
          <w:sz w:val="24"/>
        </w:rPr>
        <w:t>1/2</w:t>
      </w:r>
      <w:r w:rsidRPr="002D10FE">
        <w:rPr>
          <w:rFonts w:hint="eastAsia"/>
          <w:sz w:val="24"/>
        </w:rPr>
        <w:t>）．</w:t>
      </w:r>
    </w:p>
    <w:p w:rsidR="001F1735" w:rsidRDefault="001F1735" w:rsidP="006C704C">
      <w:pPr>
        <w:adjustRightInd w:val="0"/>
        <w:snapToGrid w:val="0"/>
        <w:spacing w:line="360" w:lineRule="auto"/>
        <w:rPr>
          <w:sz w:val="24"/>
        </w:rPr>
      </w:pPr>
      <w:r>
        <w:rPr>
          <w:sz w:val="24"/>
        </w:rPr>
        <w:t>8.</w:t>
      </w:r>
      <w:r w:rsidR="006C704C">
        <w:rPr>
          <w:sz w:val="24"/>
        </w:rPr>
        <w:t xml:space="preserve"> </w:t>
      </w:r>
      <w:r>
        <w:rPr>
          <w:rFonts w:hint="eastAsia"/>
          <w:sz w:val="24"/>
        </w:rPr>
        <w:t>以下说法正确的是</w:t>
      </w:r>
    </w:p>
    <w:p w:rsidR="001F1735" w:rsidRDefault="001F1735" w:rsidP="006C704C">
      <w:pPr>
        <w:adjustRightInd w:val="0"/>
        <w:snapToGrid w:val="0"/>
        <w:spacing w:line="360" w:lineRule="auto"/>
        <w:rPr>
          <w:sz w:val="24"/>
        </w:rPr>
      </w:pPr>
      <w:r w:rsidRPr="002D10FE">
        <w:rPr>
          <w:sz w:val="24"/>
        </w:rPr>
        <w:t>(A)</w:t>
      </w:r>
      <w:r>
        <w:rPr>
          <w:sz w:val="24"/>
        </w:rPr>
        <w:t xml:space="preserve"> </w:t>
      </w:r>
      <w:r>
        <w:rPr>
          <w:rFonts w:hint="eastAsia"/>
          <w:sz w:val="24"/>
        </w:rPr>
        <w:t>半导体的禁带宽度大于绝缘体的禁带宽度；</w:t>
      </w:r>
    </w:p>
    <w:p w:rsidR="001F1735" w:rsidRDefault="001F1735" w:rsidP="006C704C">
      <w:pPr>
        <w:adjustRightInd w:val="0"/>
        <w:snapToGrid w:val="0"/>
        <w:spacing w:line="360" w:lineRule="auto"/>
        <w:rPr>
          <w:sz w:val="24"/>
        </w:rPr>
      </w:pPr>
      <w:r w:rsidRPr="002D10FE">
        <w:rPr>
          <w:sz w:val="24"/>
        </w:rPr>
        <w:t>(</w:t>
      </w:r>
      <w:r>
        <w:rPr>
          <w:sz w:val="24"/>
        </w:rPr>
        <w:t>B</w:t>
      </w:r>
      <w:r w:rsidRPr="002D10FE">
        <w:rPr>
          <w:sz w:val="24"/>
        </w:rPr>
        <w:t>)</w:t>
      </w:r>
      <w:r>
        <w:rPr>
          <w:sz w:val="24"/>
        </w:rPr>
        <w:t xml:space="preserve"> </w:t>
      </w:r>
      <w:r>
        <w:rPr>
          <w:rFonts w:hint="eastAsia"/>
          <w:sz w:val="24"/>
        </w:rPr>
        <w:t>导体的价带未被充满；</w:t>
      </w:r>
    </w:p>
    <w:p w:rsidR="001F1735" w:rsidRDefault="001F1735" w:rsidP="006C704C">
      <w:pPr>
        <w:adjustRightInd w:val="0"/>
        <w:snapToGrid w:val="0"/>
        <w:spacing w:line="360" w:lineRule="auto"/>
        <w:rPr>
          <w:sz w:val="24"/>
        </w:rPr>
      </w:pPr>
      <w:r>
        <w:rPr>
          <w:sz w:val="24"/>
        </w:rPr>
        <w:t>(C</w:t>
      </w:r>
      <w:r w:rsidRPr="002D10FE">
        <w:rPr>
          <w:sz w:val="24"/>
        </w:rPr>
        <w:t>)</w:t>
      </w:r>
      <w:r>
        <w:rPr>
          <w:sz w:val="24"/>
        </w:rPr>
        <w:t xml:space="preserve"> </w:t>
      </w:r>
      <w:r>
        <w:rPr>
          <w:rFonts w:hint="eastAsia"/>
          <w:sz w:val="24"/>
        </w:rPr>
        <w:t>本征半导体的导电机制为价带的电子导电和导带的空穴导电；</w:t>
      </w:r>
    </w:p>
    <w:p w:rsidR="001F1735" w:rsidRDefault="001F1735" w:rsidP="006C704C">
      <w:pPr>
        <w:adjustRightInd w:val="0"/>
        <w:snapToGrid w:val="0"/>
        <w:spacing w:line="360" w:lineRule="auto"/>
        <w:rPr>
          <w:sz w:val="24"/>
        </w:rPr>
      </w:pPr>
      <w:r>
        <w:rPr>
          <w:sz w:val="24"/>
        </w:rPr>
        <w:t xml:space="preserve">(D) </w:t>
      </w:r>
      <w:r w:rsidR="00774554">
        <w:rPr>
          <w:sz w:val="24"/>
        </w:rPr>
        <w:t xml:space="preserve"> </w:t>
      </w:r>
      <w:r>
        <w:rPr>
          <w:sz w:val="24"/>
        </w:rPr>
        <w:t>N</w:t>
      </w:r>
      <w:r>
        <w:rPr>
          <w:rFonts w:hint="eastAsia"/>
          <w:sz w:val="24"/>
        </w:rPr>
        <w:t>型半导体的多数载流子为价带的空穴，少数载流子是导带的电子。</w:t>
      </w:r>
    </w:p>
    <w:p w:rsidR="001F1735" w:rsidRPr="00315301" w:rsidRDefault="001F1735" w:rsidP="00CD0E80">
      <w:pPr>
        <w:adjustRightInd w:val="0"/>
        <w:snapToGrid w:val="0"/>
        <w:spacing w:line="360" w:lineRule="auto"/>
        <w:rPr>
          <w:sz w:val="24"/>
        </w:rPr>
      </w:pPr>
      <w:r>
        <w:rPr>
          <w:rFonts w:hint="eastAsia"/>
          <w:b/>
          <w:sz w:val="24"/>
        </w:rPr>
        <w:t>二</w:t>
      </w:r>
      <w:r w:rsidRPr="002E1080">
        <w:rPr>
          <w:rFonts w:hint="eastAsia"/>
          <w:b/>
          <w:sz w:val="24"/>
        </w:rPr>
        <w:t>、填空题（共</w:t>
      </w:r>
      <w:r>
        <w:rPr>
          <w:b/>
          <w:sz w:val="24"/>
        </w:rPr>
        <w:t>30</w:t>
      </w:r>
      <w:r>
        <w:rPr>
          <w:rFonts w:hint="eastAsia"/>
          <w:b/>
          <w:sz w:val="24"/>
        </w:rPr>
        <w:t>分</w:t>
      </w:r>
      <w:r w:rsidRPr="002E1080">
        <w:rPr>
          <w:rFonts w:hint="eastAsia"/>
          <w:b/>
          <w:sz w:val="24"/>
        </w:rPr>
        <w:t>）</w:t>
      </w:r>
      <w:r w:rsidR="00FE7884">
        <w:rPr>
          <w:rFonts w:hint="eastAsia"/>
          <w:b/>
          <w:bCs/>
          <w:sz w:val="24"/>
        </w:rPr>
        <w:t>，</w:t>
      </w:r>
      <w:r w:rsidR="00FE7884">
        <w:rPr>
          <w:b/>
          <w:bCs/>
          <w:sz w:val="24"/>
        </w:rPr>
        <w:t>请将</w:t>
      </w:r>
      <w:r w:rsidR="00FE7884">
        <w:rPr>
          <w:rFonts w:hint="eastAsia"/>
          <w:b/>
          <w:bCs/>
          <w:sz w:val="24"/>
        </w:rPr>
        <w:t>正确答案填写</w:t>
      </w:r>
      <w:r w:rsidR="00FE7884">
        <w:rPr>
          <w:b/>
          <w:bCs/>
          <w:sz w:val="24"/>
        </w:rPr>
        <w:t>在</w:t>
      </w:r>
      <w:r w:rsidR="00FE7884">
        <w:rPr>
          <w:rFonts w:hint="eastAsia"/>
          <w:b/>
          <w:bCs/>
          <w:sz w:val="24"/>
        </w:rPr>
        <w:t xml:space="preserve"> </w:t>
      </w:r>
      <w:r w:rsidR="00FE7884">
        <w:rPr>
          <w:b/>
          <w:bCs/>
          <w:sz w:val="24"/>
        </w:rPr>
        <w:t>答题卡</w:t>
      </w:r>
      <w:r w:rsidR="00FE7884">
        <w:rPr>
          <w:rFonts w:hint="eastAsia"/>
          <w:b/>
          <w:bCs/>
          <w:sz w:val="24"/>
        </w:rPr>
        <w:t xml:space="preserve"> </w:t>
      </w:r>
      <w:r w:rsidR="00FE7884">
        <w:rPr>
          <w:rFonts w:hint="eastAsia"/>
          <w:b/>
          <w:bCs/>
          <w:sz w:val="24"/>
        </w:rPr>
        <w:t>对应划线</w:t>
      </w:r>
      <w:r w:rsidR="00FE7884">
        <w:rPr>
          <w:b/>
          <w:bCs/>
          <w:sz w:val="24"/>
        </w:rPr>
        <w:t>上</w:t>
      </w:r>
      <w:r w:rsidR="00FE7884">
        <w:rPr>
          <w:rFonts w:hint="eastAsia"/>
          <w:b/>
          <w:bCs/>
          <w:sz w:val="24"/>
        </w:rPr>
        <w:t>。</w:t>
      </w:r>
    </w:p>
    <w:p w:rsidR="001F1735" w:rsidRDefault="001F1735" w:rsidP="00CD0E80">
      <w:pPr>
        <w:adjustRightInd w:val="0"/>
        <w:snapToGrid w:val="0"/>
        <w:spacing w:line="360" w:lineRule="auto"/>
        <w:rPr>
          <w:bCs/>
          <w:sz w:val="24"/>
        </w:rPr>
      </w:pPr>
      <w:r w:rsidRPr="00EC45B1">
        <w:rPr>
          <w:sz w:val="24"/>
        </w:rPr>
        <w:t>1</w:t>
      </w:r>
      <w:r>
        <w:rPr>
          <w:sz w:val="24"/>
        </w:rPr>
        <w:t>.</w:t>
      </w:r>
      <w:r w:rsidRPr="002E1080">
        <w:rPr>
          <w:rFonts w:hint="eastAsia"/>
          <w:sz w:val="24"/>
        </w:rPr>
        <w:t>（</w:t>
      </w:r>
      <w:r w:rsidRPr="002E1080">
        <w:rPr>
          <w:sz w:val="24"/>
        </w:rPr>
        <w:t>3</w:t>
      </w:r>
      <w:r w:rsidRPr="002E1080">
        <w:rPr>
          <w:rFonts w:hint="eastAsia"/>
          <w:sz w:val="24"/>
        </w:rPr>
        <w:t>分）</w:t>
      </w:r>
      <w:r w:rsidRPr="00EC45B1">
        <w:rPr>
          <w:rFonts w:hint="eastAsia"/>
          <w:bCs/>
          <w:sz w:val="24"/>
        </w:rPr>
        <w:t>一均匀带正电的导线</w:t>
      </w:r>
      <w:r>
        <w:rPr>
          <w:rFonts w:hint="eastAsia"/>
          <w:bCs/>
          <w:sz w:val="24"/>
        </w:rPr>
        <w:t>，</w:t>
      </w:r>
      <w:r w:rsidRPr="00EC45B1">
        <w:rPr>
          <w:rFonts w:hint="eastAsia"/>
          <w:bCs/>
          <w:sz w:val="24"/>
        </w:rPr>
        <w:t>电荷线密度为</w:t>
      </w:r>
      <w:r w:rsidRPr="00EC45B1">
        <w:rPr>
          <w:bCs/>
          <w:i/>
          <w:iCs/>
          <w:sz w:val="24"/>
        </w:rPr>
        <w:sym w:font="Symbol" w:char="F06C"/>
      </w:r>
      <w:r w:rsidRPr="00EC45B1">
        <w:rPr>
          <w:rFonts w:hint="eastAsia"/>
          <w:bCs/>
          <w:sz w:val="24"/>
        </w:rPr>
        <w:t>，其单位长度上总共发出的电</w:t>
      </w:r>
      <w:r w:rsidR="00CD0E80">
        <w:rPr>
          <w:rFonts w:hint="eastAsia"/>
          <w:bCs/>
          <w:sz w:val="24"/>
        </w:rPr>
        <w:t>通量</w:t>
      </w:r>
      <w:r w:rsidRPr="00EC45B1">
        <w:rPr>
          <w:rFonts w:hint="eastAsia"/>
          <w:bCs/>
          <w:sz w:val="24"/>
        </w:rPr>
        <w:t>是</w:t>
      </w:r>
      <w:r>
        <w:rPr>
          <w:bCs/>
          <w:sz w:val="24"/>
        </w:rPr>
        <w:t>______________</w:t>
      </w:r>
      <w:r w:rsidRPr="00EC45B1">
        <w:rPr>
          <w:rFonts w:hint="eastAsia"/>
          <w:bCs/>
          <w:sz w:val="24"/>
        </w:rPr>
        <w:t>。</w:t>
      </w:r>
    </w:p>
    <w:p w:rsidR="001F1735" w:rsidRPr="00B3015C" w:rsidRDefault="00F30F29" w:rsidP="00CD0E80">
      <w:pPr>
        <w:adjustRightInd w:val="0"/>
        <w:snapToGrid w:val="0"/>
        <w:spacing w:line="360" w:lineRule="auto"/>
        <w:rPr>
          <w:bCs/>
          <w:color w:val="000000"/>
          <w:sz w:val="24"/>
        </w:rPr>
      </w:pPr>
      <w:r>
        <w:rPr>
          <w:noProof/>
        </w:rPr>
        <w:pict>
          <v:group id="_x0000_s1116" editas="canvas" style="position:absolute;left:0;text-align:left;margin-left:383.1pt;margin-top:12pt;width:57.9pt;height:56.05pt;z-index:251656704" coordorigin="2136,1645" coordsize="2281,2193">
            <o:lock v:ext="edit" aspectratio="t"/>
            <v:shape id="_x0000_s1117" type="#_x0000_t75" style="position:absolute;left:2136;top:1645;width:2281;height:2193" o:preferrelative="f">
              <v:fill o:detectmouseclick="t"/>
              <v:path o:extrusionok="t" o:connecttype="none"/>
              <o:lock v:ext="edit" text="t"/>
            </v:shape>
            <v:group id="_x0000_s1118" style="position:absolute;left:2275;top:1645;width:2142;height:2193" coordorigin="2275,1645" coordsize="2142,2193">
              <v:line id="_x0000_s1119" style="position:absolute" from="2821,1662" to="2821,3825"/>
              <v:rect id="_x0000_s1120" style="position:absolute;left:3727;top:1645;width:364;height:2161;v-text-anchor:middle" filled="f" fillcolor="#ffc" strokeweight="1pt"/>
              <v:shape id="_x0000_s1121" type="#_x0000_t202" style="position:absolute;left:2275;top:3266;width:750;height:572" filled="f" fillcolor="#0c9" stroked="f">
                <v:textbox inset="1.0285mm,.51425mm,1.0285mm,.51425mm">
                  <w:txbxContent>
                    <w:p w:rsidR="00B45C52" w:rsidRPr="002E136A" w:rsidRDefault="00B45C52" w:rsidP="00CD6862">
                      <w:pPr>
                        <w:autoSpaceDE w:val="0"/>
                        <w:autoSpaceDN w:val="0"/>
                        <w:adjustRightInd w:val="0"/>
                        <w:rPr>
                          <w:rFonts w:cs="宋体"/>
                          <w:bCs/>
                          <w:color w:val="000000"/>
                          <w:szCs w:val="21"/>
                        </w:rPr>
                      </w:pPr>
                      <w:r w:rsidRPr="002E136A">
                        <w:rPr>
                          <w:bCs/>
                          <w:color w:val="000000"/>
                          <w:szCs w:val="21"/>
                        </w:rPr>
                        <w:t>A</w:t>
                      </w:r>
                    </w:p>
                  </w:txbxContent>
                </v:textbox>
              </v:shape>
              <v:shape id="_x0000_s1122" type="#_x0000_t202" style="position:absolute;left:3667;top:3266;width:750;height:572" filled="f" fillcolor="#0c9" stroked="f">
                <v:textbox inset="1.0285mm,.51425mm,1.0285mm,.51425mm">
                  <w:txbxContent>
                    <w:p w:rsidR="00B45C52" w:rsidRPr="002E136A" w:rsidRDefault="00B45C52" w:rsidP="00CD6862">
                      <w:pPr>
                        <w:autoSpaceDE w:val="0"/>
                        <w:autoSpaceDN w:val="0"/>
                        <w:adjustRightInd w:val="0"/>
                        <w:rPr>
                          <w:rFonts w:cs="宋体"/>
                          <w:bCs/>
                          <w:color w:val="000000"/>
                          <w:szCs w:val="21"/>
                        </w:rPr>
                      </w:pPr>
                      <w:r w:rsidRPr="002E136A">
                        <w:rPr>
                          <w:bCs/>
                          <w:color w:val="000000"/>
                          <w:szCs w:val="21"/>
                        </w:rPr>
                        <w:t>B</w:t>
                      </w:r>
                    </w:p>
                  </w:txbxContent>
                </v:textbox>
              </v:shape>
            </v:group>
            <w10:wrap type="square"/>
          </v:group>
        </w:pict>
      </w:r>
      <w:r w:rsidR="001F1735">
        <w:rPr>
          <w:bCs/>
          <w:color w:val="000000"/>
          <w:sz w:val="24"/>
        </w:rPr>
        <w:t>2.</w:t>
      </w:r>
      <w:r w:rsidR="001F1735">
        <w:rPr>
          <w:rFonts w:hint="eastAsia"/>
          <w:bCs/>
          <w:color w:val="000000"/>
          <w:sz w:val="24"/>
        </w:rPr>
        <w:t>（</w:t>
      </w:r>
      <w:r w:rsidR="001F1735">
        <w:rPr>
          <w:bCs/>
          <w:color w:val="000000"/>
          <w:sz w:val="24"/>
        </w:rPr>
        <w:t>3</w:t>
      </w:r>
      <w:r w:rsidR="001F1735">
        <w:rPr>
          <w:rFonts w:hint="eastAsia"/>
          <w:bCs/>
          <w:color w:val="000000"/>
          <w:sz w:val="24"/>
        </w:rPr>
        <w:t>分）</w:t>
      </w:r>
      <w:r w:rsidR="001F1735" w:rsidRPr="009976AA">
        <w:rPr>
          <w:rFonts w:hint="eastAsia"/>
          <w:sz w:val="24"/>
        </w:rPr>
        <w:t>如图所示，一无限大均匀带电平面</w:t>
      </w:r>
      <w:r w:rsidR="001F1735">
        <w:rPr>
          <w:sz w:val="24"/>
        </w:rPr>
        <w:t>A</w:t>
      </w:r>
      <w:r w:rsidR="001F1735" w:rsidRPr="009976AA">
        <w:rPr>
          <w:rFonts w:hint="eastAsia"/>
          <w:sz w:val="24"/>
        </w:rPr>
        <w:t>附近设置一与之平行的无限大平面导体板</w:t>
      </w:r>
      <w:r w:rsidR="001F1735">
        <w:rPr>
          <w:sz w:val="24"/>
        </w:rPr>
        <w:t>B</w:t>
      </w:r>
      <w:r w:rsidR="001F1735" w:rsidRPr="009976AA">
        <w:rPr>
          <w:rFonts w:hint="eastAsia"/>
          <w:sz w:val="24"/>
        </w:rPr>
        <w:t>。</w:t>
      </w:r>
      <w:r w:rsidR="001F1735" w:rsidRPr="00B53115">
        <w:rPr>
          <w:rFonts w:hint="eastAsia"/>
          <w:bCs/>
          <w:color w:val="000000"/>
          <w:sz w:val="24"/>
        </w:rPr>
        <w:t>已知</w:t>
      </w:r>
      <w:r w:rsidR="001F1735" w:rsidRPr="00B53115">
        <w:rPr>
          <w:bCs/>
          <w:color w:val="000000"/>
          <w:sz w:val="24"/>
        </w:rPr>
        <w:t>A</w:t>
      </w:r>
      <w:r w:rsidR="001F1735" w:rsidRPr="00B53115">
        <w:rPr>
          <w:rFonts w:hint="eastAsia"/>
          <w:bCs/>
          <w:color w:val="000000"/>
          <w:sz w:val="24"/>
        </w:rPr>
        <w:t>、</w:t>
      </w:r>
      <w:r w:rsidR="001F1735" w:rsidRPr="00B53115">
        <w:rPr>
          <w:bCs/>
          <w:color w:val="000000"/>
          <w:sz w:val="24"/>
        </w:rPr>
        <w:t>B</w:t>
      </w:r>
      <w:r w:rsidR="001F1735" w:rsidRPr="00B53115">
        <w:rPr>
          <w:rFonts w:hint="eastAsia"/>
          <w:bCs/>
          <w:color w:val="000000"/>
          <w:sz w:val="24"/>
        </w:rPr>
        <w:t>所带电量分别为</w:t>
      </w:r>
      <w:r w:rsidR="001F1735" w:rsidRPr="00B53115">
        <w:rPr>
          <w:bCs/>
          <w:i/>
          <w:iCs/>
          <w:color w:val="000000"/>
          <w:sz w:val="24"/>
        </w:rPr>
        <w:t>Q</w:t>
      </w:r>
      <w:r w:rsidR="001F1735" w:rsidRPr="00891804">
        <w:rPr>
          <w:bCs/>
          <w:color w:val="000000"/>
          <w:position w:val="-9"/>
          <w:sz w:val="18"/>
          <w:szCs w:val="18"/>
        </w:rPr>
        <w:t>A</w:t>
      </w:r>
      <w:r w:rsidR="001F1735" w:rsidRPr="00B53115">
        <w:rPr>
          <w:rFonts w:hint="eastAsia"/>
          <w:bCs/>
          <w:color w:val="000000"/>
          <w:sz w:val="24"/>
        </w:rPr>
        <w:t>、</w:t>
      </w:r>
      <w:r w:rsidR="001F1735" w:rsidRPr="00B53115">
        <w:rPr>
          <w:bCs/>
          <w:i/>
          <w:iCs/>
          <w:color w:val="000000"/>
          <w:sz w:val="24"/>
        </w:rPr>
        <w:t>Q</w:t>
      </w:r>
      <w:r w:rsidR="001F1735" w:rsidRPr="00891804">
        <w:rPr>
          <w:bCs/>
          <w:color w:val="000000"/>
          <w:position w:val="-9"/>
          <w:sz w:val="18"/>
          <w:szCs w:val="18"/>
        </w:rPr>
        <w:t>B</w:t>
      </w:r>
      <w:r w:rsidR="001F1735" w:rsidRPr="00B53115">
        <w:rPr>
          <w:bCs/>
          <w:color w:val="000000"/>
          <w:position w:val="-9"/>
          <w:sz w:val="24"/>
        </w:rPr>
        <w:t xml:space="preserve"> </w:t>
      </w:r>
      <w:r w:rsidR="001F1735" w:rsidRPr="00B53115">
        <w:rPr>
          <w:rFonts w:hint="eastAsia"/>
          <w:bCs/>
          <w:color w:val="000000"/>
          <w:sz w:val="24"/>
        </w:rPr>
        <w:t>。则达到静电平衡后，平板导体</w:t>
      </w:r>
      <w:r w:rsidR="001F1735" w:rsidRPr="00B53115">
        <w:rPr>
          <w:bCs/>
          <w:color w:val="000000"/>
          <w:sz w:val="24"/>
        </w:rPr>
        <w:t>B</w:t>
      </w:r>
      <w:r w:rsidR="001F1735">
        <w:rPr>
          <w:rFonts w:hint="eastAsia"/>
          <w:bCs/>
          <w:color w:val="000000"/>
          <w:sz w:val="24"/>
        </w:rPr>
        <w:t>的</w:t>
      </w:r>
      <w:r w:rsidR="001F1735" w:rsidRPr="00B53115">
        <w:rPr>
          <w:rFonts w:hint="eastAsia"/>
          <w:bCs/>
          <w:color w:val="000000"/>
          <w:sz w:val="24"/>
        </w:rPr>
        <w:t>左表面上所带电量为</w:t>
      </w:r>
      <w:r w:rsidR="001F1735" w:rsidRPr="00B53115">
        <w:rPr>
          <w:bCs/>
          <w:color w:val="000000"/>
          <w:sz w:val="24"/>
        </w:rPr>
        <w:t>_______</w:t>
      </w:r>
      <w:r w:rsidR="001F1735">
        <w:rPr>
          <w:bCs/>
          <w:color w:val="000000"/>
          <w:sz w:val="24"/>
        </w:rPr>
        <w:t>___________</w:t>
      </w:r>
      <w:r w:rsidR="001F1735" w:rsidRPr="00B53115">
        <w:rPr>
          <w:rFonts w:hint="eastAsia"/>
          <w:bCs/>
          <w:color w:val="000000"/>
          <w:sz w:val="24"/>
        </w:rPr>
        <w:t>。</w:t>
      </w:r>
    </w:p>
    <w:p w:rsidR="001F1735" w:rsidRPr="00B3015C" w:rsidRDefault="001F1735" w:rsidP="00CD0E80">
      <w:pPr>
        <w:adjustRightInd w:val="0"/>
        <w:snapToGrid w:val="0"/>
        <w:spacing w:line="360" w:lineRule="auto"/>
        <w:jc w:val="left"/>
        <w:rPr>
          <w:rFonts w:hAnsi="宋体"/>
          <w:sz w:val="24"/>
        </w:rPr>
      </w:pPr>
      <w:r>
        <w:rPr>
          <w:sz w:val="24"/>
        </w:rPr>
        <w:t>3.</w:t>
      </w:r>
      <w:r w:rsidRPr="002E1080">
        <w:rPr>
          <w:rFonts w:hint="eastAsia"/>
          <w:sz w:val="24"/>
        </w:rPr>
        <w:t>（</w:t>
      </w:r>
      <w:r w:rsidRPr="002E1080">
        <w:rPr>
          <w:sz w:val="24"/>
        </w:rPr>
        <w:t>3</w:t>
      </w:r>
      <w:r w:rsidRPr="002E1080">
        <w:rPr>
          <w:rFonts w:hint="eastAsia"/>
          <w:sz w:val="24"/>
        </w:rPr>
        <w:t>分）</w:t>
      </w:r>
      <w:r w:rsidRPr="00F53CFB">
        <w:rPr>
          <w:rFonts w:hAnsi="宋体" w:hint="eastAsia"/>
          <w:sz w:val="24"/>
        </w:rPr>
        <w:t>有一孤立的平行板电容器，平板面积为</w:t>
      </w:r>
      <w:r w:rsidRPr="00F53CFB">
        <w:rPr>
          <w:position w:val="-6"/>
          <w:sz w:val="24"/>
        </w:rPr>
        <w:object w:dxaOrig="220" w:dyaOrig="279">
          <v:shape id="_x0000_i1056" type="#_x0000_t75" style="width:11pt;height:14pt" o:ole="">
            <v:imagedata r:id="rId31" o:title=""/>
          </v:shape>
          <o:OLEObject Type="Embed" ProgID="Equation.DSMT4" ShapeID="_x0000_i1056" DrawAspect="Content" ObjectID="_1677318704" r:id="rId32"/>
        </w:object>
      </w:r>
      <w:r w:rsidRPr="00F53CFB">
        <w:rPr>
          <w:rFonts w:hAnsi="宋体" w:hint="eastAsia"/>
          <w:sz w:val="24"/>
        </w:rPr>
        <w:t>，平板间的距离为</w:t>
      </w:r>
      <w:r w:rsidRPr="00F53CFB">
        <w:rPr>
          <w:position w:val="-6"/>
          <w:sz w:val="24"/>
        </w:rPr>
        <w:object w:dxaOrig="220" w:dyaOrig="279">
          <v:shape id="_x0000_i1057" type="#_x0000_t75" style="width:11pt;height:14pt" o:ole="">
            <v:imagedata r:id="rId33" o:title=""/>
          </v:shape>
          <o:OLEObject Type="Embed" ProgID="Equation.DSMT4" ShapeID="_x0000_i1057" DrawAspect="Content" ObjectID="_1677318705" r:id="rId34"/>
        </w:object>
      </w:r>
      <w:r w:rsidRPr="00F53CFB">
        <w:rPr>
          <w:rFonts w:hAnsi="宋体" w:hint="eastAsia"/>
          <w:sz w:val="24"/>
        </w:rPr>
        <w:t>。设该电容器极板带电</w:t>
      </w:r>
      <w:r w:rsidRPr="00F53CFB">
        <w:rPr>
          <w:i/>
          <w:sz w:val="24"/>
        </w:rPr>
        <w:t>Q</w:t>
      </w:r>
      <w:r w:rsidRPr="00F53CFB">
        <w:rPr>
          <w:rFonts w:hAnsi="宋体" w:hint="eastAsia"/>
          <w:sz w:val="24"/>
        </w:rPr>
        <w:t>时，平板间的电势差为</w:t>
      </w:r>
      <w:r w:rsidRPr="00F53CFB">
        <w:rPr>
          <w:position w:val="-6"/>
          <w:sz w:val="24"/>
        </w:rPr>
        <w:object w:dxaOrig="240" w:dyaOrig="279">
          <v:shape id="_x0000_i1058" type="#_x0000_t75" style="width:12pt;height:14pt" o:ole="">
            <v:imagedata r:id="rId35" o:title=""/>
          </v:shape>
          <o:OLEObject Type="Embed" ProgID="Equation.DSMT4" ShapeID="_x0000_i1058" DrawAspect="Content" ObjectID="_1677318706" r:id="rId36"/>
        </w:object>
      </w:r>
      <w:r w:rsidRPr="00F53CFB">
        <w:rPr>
          <w:rFonts w:hAnsi="宋体" w:hint="eastAsia"/>
          <w:sz w:val="24"/>
        </w:rPr>
        <w:t>。若再在两平板间平行插入厚度为</w:t>
      </w:r>
      <w:r w:rsidRPr="00F53CFB">
        <w:rPr>
          <w:position w:val="-6"/>
          <w:sz w:val="24"/>
        </w:rPr>
        <w:object w:dxaOrig="139" w:dyaOrig="240">
          <v:shape id="_x0000_i1059" type="#_x0000_t75" style="width:7pt;height:12pt" o:ole="">
            <v:imagedata r:id="rId37" o:title=""/>
          </v:shape>
          <o:OLEObject Type="Embed" ProgID="Equation.DSMT4" ShapeID="_x0000_i1059" DrawAspect="Content" ObjectID="_1677318707" r:id="rId38"/>
        </w:object>
      </w:r>
      <w:r w:rsidRPr="00F53CFB">
        <w:rPr>
          <w:rFonts w:hAnsi="宋体" w:hint="eastAsia"/>
          <w:sz w:val="24"/>
        </w:rPr>
        <w:t>，且具有与电容器极板面积相同的金属平板，外界要做的功为</w:t>
      </w:r>
      <w:r>
        <w:rPr>
          <w:sz w:val="24"/>
        </w:rPr>
        <w:t>__________________________</w:t>
      </w:r>
      <w:r w:rsidRPr="00F53CFB">
        <w:rPr>
          <w:rFonts w:hAnsi="宋体" w:hint="eastAsia"/>
          <w:sz w:val="24"/>
        </w:rPr>
        <w:t>。</w:t>
      </w:r>
    </w:p>
    <w:p w:rsidR="001F1735" w:rsidRPr="00DB1BBB" w:rsidRDefault="001F1735" w:rsidP="00CD0E80">
      <w:pPr>
        <w:adjustRightInd w:val="0"/>
        <w:snapToGrid w:val="0"/>
        <w:spacing w:line="360" w:lineRule="auto"/>
        <w:rPr>
          <w:sz w:val="24"/>
        </w:rPr>
      </w:pPr>
      <w:r>
        <w:rPr>
          <w:sz w:val="24"/>
        </w:rPr>
        <w:lastRenderedPageBreak/>
        <w:t>4</w:t>
      </w:r>
      <w:r w:rsidRPr="00CF1A05">
        <w:rPr>
          <w:sz w:val="24"/>
        </w:rPr>
        <w:t>.</w:t>
      </w:r>
      <w:r w:rsidRPr="00CF1A05">
        <w:rPr>
          <w:rFonts w:hint="eastAsia"/>
          <w:sz w:val="24"/>
        </w:rPr>
        <w:t>（</w:t>
      </w:r>
      <w:r w:rsidRPr="00CF1A05">
        <w:rPr>
          <w:sz w:val="24"/>
        </w:rPr>
        <w:t>3</w:t>
      </w:r>
      <w:r w:rsidRPr="00CF1A05">
        <w:rPr>
          <w:rFonts w:hint="eastAsia"/>
          <w:sz w:val="24"/>
        </w:rPr>
        <w:t>分）一长螺线管单位长度密绕</w:t>
      </w:r>
      <w:r w:rsidRPr="00CF1A05">
        <w:rPr>
          <w:i/>
          <w:sz w:val="24"/>
        </w:rPr>
        <w:t>n</w:t>
      </w:r>
      <w:r w:rsidRPr="00CF1A05">
        <w:rPr>
          <w:rFonts w:hint="eastAsia"/>
          <w:sz w:val="24"/>
        </w:rPr>
        <w:t>匝线圈，在其内部轴线上有一面积为</w:t>
      </w:r>
      <w:r w:rsidRPr="00CF1A05">
        <w:rPr>
          <w:i/>
          <w:sz w:val="24"/>
        </w:rPr>
        <w:t>S</w:t>
      </w:r>
      <w:r w:rsidRPr="00CF1A05">
        <w:rPr>
          <w:rFonts w:hint="eastAsia"/>
          <w:sz w:val="24"/>
        </w:rPr>
        <w:t>的单匝小平面线圈，小线圈平面法向与螺线管轴向夹角</w:t>
      </w:r>
      <w:r w:rsidRPr="00CF1A05">
        <w:rPr>
          <w:sz w:val="24"/>
        </w:rPr>
        <w:t>30</w:t>
      </w:r>
      <w:r w:rsidRPr="00CF1A05">
        <w:rPr>
          <w:sz w:val="24"/>
        </w:rPr>
        <w:sym w:font="Symbol" w:char="F0B0"/>
      </w:r>
      <w:r w:rsidRPr="00CF1A05">
        <w:rPr>
          <w:rFonts w:hint="eastAsia"/>
          <w:sz w:val="24"/>
        </w:rPr>
        <w:t>，它们之间的互感系数为</w:t>
      </w:r>
      <w:r w:rsidRPr="00CF1A05">
        <w:rPr>
          <w:sz w:val="24"/>
        </w:rPr>
        <w:t>___________</w:t>
      </w:r>
      <w:r w:rsidRPr="00CF1A05">
        <w:rPr>
          <w:rFonts w:hint="eastAsia"/>
          <w:sz w:val="24"/>
        </w:rPr>
        <w:t>；如果螺线管和小线圈均通过电流</w:t>
      </w:r>
      <w:r w:rsidRPr="00CF1A05">
        <w:rPr>
          <w:i/>
          <w:sz w:val="24"/>
        </w:rPr>
        <w:t>I</w:t>
      </w:r>
      <w:r w:rsidRPr="00CF1A05">
        <w:rPr>
          <w:rFonts w:hint="eastAsia"/>
          <w:sz w:val="24"/>
        </w:rPr>
        <w:t>，则小线圈受到的磁力矩大小为</w:t>
      </w:r>
      <w:r w:rsidRPr="00CF1A05">
        <w:rPr>
          <w:sz w:val="24"/>
        </w:rPr>
        <w:t>________________</w:t>
      </w:r>
      <w:r w:rsidRPr="00CF1A05">
        <w:rPr>
          <w:rFonts w:hint="eastAsia"/>
          <w:sz w:val="24"/>
        </w:rPr>
        <w:t>。</w:t>
      </w:r>
    </w:p>
    <w:p w:rsidR="001F1735" w:rsidRDefault="001F1735" w:rsidP="00CD0E80">
      <w:pPr>
        <w:adjustRightInd w:val="0"/>
        <w:snapToGrid w:val="0"/>
        <w:spacing w:line="360" w:lineRule="auto"/>
        <w:rPr>
          <w:sz w:val="24"/>
        </w:rPr>
      </w:pPr>
      <w:r>
        <w:rPr>
          <w:bCs/>
          <w:color w:val="000000"/>
          <w:sz w:val="24"/>
        </w:rPr>
        <w:t>5.</w:t>
      </w:r>
      <w:r>
        <w:rPr>
          <w:rFonts w:hint="eastAsia"/>
          <w:bCs/>
          <w:color w:val="000000"/>
          <w:sz w:val="24"/>
        </w:rPr>
        <w:t>（</w:t>
      </w:r>
      <w:r>
        <w:rPr>
          <w:bCs/>
          <w:color w:val="000000"/>
          <w:sz w:val="24"/>
        </w:rPr>
        <w:t>4</w:t>
      </w:r>
      <w:r>
        <w:rPr>
          <w:rFonts w:hint="eastAsia"/>
          <w:bCs/>
          <w:color w:val="000000"/>
          <w:sz w:val="24"/>
        </w:rPr>
        <w:t>分）</w:t>
      </w:r>
      <w:r w:rsidRPr="00572BAF">
        <w:rPr>
          <w:rFonts w:hint="eastAsia"/>
          <w:bCs/>
          <w:sz w:val="24"/>
        </w:rPr>
        <w:t>真空中</w:t>
      </w:r>
      <w:r>
        <w:rPr>
          <w:rFonts w:hint="eastAsia"/>
          <w:sz w:val="24"/>
        </w:rPr>
        <w:t>平行极板电容器的圆形极板半径为</w:t>
      </w:r>
      <w:r>
        <w:rPr>
          <w:i/>
          <w:sz w:val="24"/>
        </w:rPr>
        <w:t>R</w:t>
      </w:r>
      <w:r>
        <w:rPr>
          <w:rFonts w:hint="eastAsia"/>
          <w:sz w:val="24"/>
        </w:rPr>
        <w:t>，充电时，电容器极板间电场强度的时间变化率为</w:t>
      </w:r>
      <w:r>
        <w:rPr>
          <w:position w:val="-24"/>
        </w:rPr>
        <w:object w:dxaOrig="759" w:dyaOrig="619">
          <v:shape id="对象 1" o:spid="_x0000_i1060" type="#_x0000_t75" style="width:37.5pt;height:31pt;mso-position-horizontal-relative:page;mso-position-vertical-relative:page" o:ole="">
            <v:imagedata r:id="rId39" o:title=""/>
          </v:shape>
          <o:OLEObject Type="Embed" ProgID="Equation.DSMT4" ShapeID="对象 1" DrawAspect="Content" ObjectID="_1677318708" r:id="rId40"/>
        </w:object>
      </w:r>
      <w:r>
        <w:rPr>
          <w:rFonts w:hint="eastAsia"/>
          <w:sz w:val="24"/>
        </w:rPr>
        <w:t>，则电容器两极板间的位移电流</w:t>
      </w:r>
      <w:r w:rsidR="00CD0E80">
        <w:rPr>
          <w:rFonts w:hint="eastAsia"/>
          <w:sz w:val="24"/>
        </w:rPr>
        <w:t>强度</w:t>
      </w:r>
      <w:r>
        <w:rPr>
          <w:rFonts w:hint="eastAsia"/>
          <w:sz w:val="24"/>
        </w:rPr>
        <w:t>为</w:t>
      </w:r>
      <w:r>
        <w:rPr>
          <w:sz w:val="24"/>
        </w:rPr>
        <w:t>____________</w:t>
      </w:r>
      <w:r>
        <w:rPr>
          <w:rFonts w:hint="eastAsia"/>
          <w:sz w:val="24"/>
        </w:rPr>
        <w:t>；极板边缘的磁感应强度</w:t>
      </w:r>
      <w:r>
        <w:rPr>
          <w:i/>
          <w:sz w:val="24"/>
        </w:rPr>
        <w:t>B</w:t>
      </w:r>
      <w:r>
        <w:rPr>
          <w:rFonts w:hint="eastAsia"/>
          <w:sz w:val="24"/>
        </w:rPr>
        <w:t>大小为</w:t>
      </w:r>
      <w:r>
        <w:rPr>
          <w:sz w:val="24"/>
        </w:rPr>
        <w:t>_________________</w:t>
      </w:r>
      <w:r>
        <w:rPr>
          <w:rFonts w:hint="eastAsia"/>
          <w:sz w:val="24"/>
        </w:rPr>
        <w:t>。</w:t>
      </w:r>
    </w:p>
    <w:p w:rsidR="001F1735" w:rsidRDefault="001F1735" w:rsidP="00CD0E80">
      <w:pPr>
        <w:autoSpaceDE w:val="0"/>
        <w:autoSpaceDN w:val="0"/>
        <w:adjustRightInd w:val="0"/>
        <w:snapToGrid w:val="0"/>
        <w:spacing w:line="360" w:lineRule="auto"/>
        <w:rPr>
          <w:sz w:val="24"/>
        </w:rPr>
      </w:pPr>
      <w:r>
        <w:rPr>
          <w:sz w:val="24"/>
        </w:rPr>
        <w:t>6</w:t>
      </w:r>
      <w:r w:rsidRPr="00DE2979">
        <w:rPr>
          <w:sz w:val="24"/>
        </w:rPr>
        <w:t>.</w:t>
      </w:r>
      <w:r w:rsidRPr="00DE2979">
        <w:rPr>
          <w:rFonts w:hint="eastAsia"/>
          <w:color w:val="000000"/>
          <w:sz w:val="24"/>
        </w:rPr>
        <w:t>（</w:t>
      </w:r>
      <w:r>
        <w:rPr>
          <w:color w:val="000000"/>
          <w:sz w:val="24"/>
        </w:rPr>
        <w:t>4</w:t>
      </w:r>
      <w:r w:rsidRPr="00DE2979">
        <w:rPr>
          <w:rFonts w:hint="eastAsia"/>
          <w:color w:val="000000"/>
          <w:sz w:val="24"/>
        </w:rPr>
        <w:t>分）</w:t>
      </w:r>
      <w:r w:rsidRPr="00DE2979">
        <w:rPr>
          <w:rFonts w:hint="eastAsia"/>
          <w:sz w:val="24"/>
        </w:rPr>
        <w:t>一个静止的物体自发分裂成两部分，静止质量分别为</w:t>
      </w:r>
      <w:r w:rsidRPr="00DE2979">
        <w:rPr>
          <w:sz w:val="24"/>
        </w:rPr>
        <w:t>3kg</w:t>
      </w:r>
      <w:r w:rsidRPr="00DE2979">
        <w:rPr>
          <w:rFonts w:hint="eastAsia"/>
          <w:sz w:val="24"/>
        </w:rPr>
        <w:t>和</w:t>
      </w:r>
      <w:r w:rsidRPr="00DE2979">
        <w:rPr>
          <w:sz w:val="24"/>
        </w:rPr>
        <w:t>5.33kg</w:t>
      </w:r>
      <w:r w:rsidRPr="00DE2979">
        <w:rPr>
          <w:rFonts w:hint="eastAsia"/>
          <w:sz w:val="24"/>
        </w:rPr>
        <w:t>，已知前一部分的速度为</w:t>
      </w:r>
      <w:r w:rsidRPr="00DE2979">
        <w:rPr>
          <w:sz w:val="24"/>
        </w:rPr>
        <w:t>0.8</w:t>
      </w:r>
      <w:r w:rsidRPr="00DE2979">
        <w:rPr>
          <w:i/>
          <w:sz w:val="24"/>
        </w:rPr>
        <w:t>c</w:t>
      </w:r>
      <w:r w:rsidRPr="00DE2979">
        <w:rPr>
          <w:rFonts w:hint="eastAsia"/>
          <w:sz w:val="24"/>
        </w:rPr>
        <w:t>（</w:t>
      </w:r>
      <w:r w:rsidRPr="00DE2979">
        <w:rPr>
          <w:i/>
          <w:sz w:val="24"/>
        </w:rPr>
        <w:t>c</w:t>
      </w:r>
      <w:r w:rsidRPr="00DE2979">
        <w:rPr>
          <w:rFonts w:hint="eastAsia"/>
          <w:sz w:val="24"/>
        </w:rPr>
        <w:t>为真空中的光速），则分裂前原物体的静止质量为</w:t>
      </w:r>
      <w:r w:rsidRPr="00DE2979">
        <w:rPr>
          <w:sz w:val="24"/>
        </w:rPr>
        <w:t>_______kg</w:t>
      </w:r>
      <w:r w:rsidRPr="00DE2979">
        <w:rPr>
          <w:rFonts w:hint="eastAsia"/>
          <w:sz w:val="24"/>
        </w:rPr>
        <w:t>。</w:t>
      </w:r>
      <w:r w:rsidR="00CD0E80" w:rsidRPr="005F6D09">
        <w:rPr>
          <w:rFonts w:hint="eastAsia"/>
          <w:sz w:val="24"/>
        </w:rPr>
        <w:t>此过程所遵从的物理规律是</w:t>
      </w:r>
      <w:r w:rsidRPr="00DE2979">
        <w:rPr>
          <w:sz w:val="24"/>
        </w:rPr>
        <w:t>___________________________</w:t>
      </w:r>
      <w:r w:rsidRPr="00DE2979">
        <w:rPr>
          <w:rFonts w:hint="eastAsia"/>
          <w:sz w:val="24"/>
        </w:rPr>
        <w:t>。</w:t>
      </w:r>
    </w:p>
    <w:p w:rsidR="001F1735" w:rsidRDefault="001F1735" w:rsidP="00CD0E80">
      <w:pPr>
        <w:pStyle w:val="1"/>
        <w:adjustRightInd w:val="0"/>
        <w:snapToGrid w:val="0"/>
        <w:spacing w:line="360" w:lineRule="auto"/>
        <w:ind w:firstLineChars="0" w:firstLine="0"/>
        <w:rPr>
          <w:sz w:val="24"/>
        </w:rPr>
      </w:pPr>
      <w:r>
        <w:rPr>
          <w:sz w:val="24"/>
        </w:rPr>
        <w:t>7</w:t>
      </w:r>
      <w:r w:rsidRPr="00AB37C9">
        <w:rPr>
          <w:sz w:val="24"/>
        </w:rPr>
        <w:t>.</w:t>
      </w:r>
      <w:r w:rsidRPr="00AB37C9">
        <w:rPr>
          <w:rFonts w:hint="eastAsia"/>
          <w:sz w:val="24"/>
        </w:rPr>
        <w:t>（</w:t>
      </w:r>
      <w:r w:rsidRPr="00AB37C9">
        <w:rPr>
          <w:sz w:val="24"/>
        </w:rPr>
        <w:t>3</w:t>
      </w:r>
      <w:r w:rsidRPr="00AB37C9">
        <w:rPr>
          <w:rFonts w:hint="eastAsia"/>
          <w:sz w:val="24"/>
        </w:rPr>
        <w:t>分）</w:t>
      </w:r>
      <w:r w:rsidRPr="00676A22">
        <w:rPr>
          <w:rFonts w:hint="eastAsia"/>
          <w:sz w:val="24"/>
        </w:rPr>
        <w:t>匀质细棒静止时的质量为</w:t>
      </w:r>
      <w:r w:rsidRPr="00676A22">
        <w:rPr>
          <w:i/>
          <w:sz w:val="24"/>
        </w:rPr>
        <w:t>m</w:t>
      </w:r>
      <w:r w:rsidRPr="00676A22">
        <w:rPr>
          <w:sz w:val="24"/>
          <w:vertAlign w:val="subscript"/>
        </w:rPr>
        <w:t>0</w:t>
      </w:r>
      <w:r w:rsidRPr="00676A22">
        <w:rPr>
          <w:rFonts w:hint="eastAsia"/>
          <w:sz w:val="24"/>
        </w:rPr>
        <w:t>，长度为</w:t>
      </w:r>
      <w:r w:rsidRPr="00676A22">
        <w:rPr>
          <w:i/>
          <w:sz w:val="24"/>
        </w:rPr>
        <w:t>l</w:t>
      </w:r>
      <w:r w:rsidRPr="00676A22">
        <w:rPr>
          <w:sz w:val="24"/>
          <w:vertAlign w:val="subscript"/>
        </w:rPr>
        <w:t>0</w:t>
      </w:r>
      <w:r w:rsidRPr="00676A22">
        <w:rPr>
          <w:rFonts w:hint="eastAsia"/>
          <w:sz w:val="24"/>
        </w:rPr>
        <w:t>，当它沿棒长方向作高速的匀速直线运动时，测得它的长为</w:t>
      </w:r>
      <w:r w:rsidRPr="00676A22">
        <w:rPr>
          <w:i/>
          <w:sz w:val="24"/>
        </w:rPr>
        <w:t>l</w:t>
      </w:r>
      <w:r w:rsidRPr="00676A22">
        <w:rPr>
          <w:rFonts w:hint="eastAsia"/>
          <w:sz w:val="24"/>
        </w:rPr>
        <w:t>，则该棒的速度</w:t>
      </w:r>
      <w:r w:rsidRPr="00676A22">
        <w:rPr>
          <w:rFonts w:ascii="Bookman Old Style" w:hAnsi="Bookman Old Style"/>
          <w:i/>
          <w:sz w:val="24"/>
        </w:rPr>
        <w:t>v</w:t>
      </w:r>
      <w:r w:rsidRPr="00676A22">
        <w:rPr>
          <w:sz w:val="24"/>
        </w:rPr>
        <w:t xml:space="preserve"> =</w:t>
      </w:r>
      <w:r>
        <w:rPr>
          <w:sz w:val="24"/>
        </w:rPr>
        <w:t>__________________</w:t>
      </w:r>
      <w:r w:rsidRPr="00676A22">
        <w:rPr>
          <w:rFonts w:hint="eastAsia"/>
          <w:sz w:val="24"/>
        </w:rPr>
        <w:t>，该棒所具有的动能</w:t>
      </w:r>
      <w:r w:rsidRPr="00676A22">
        <w:rPr>
          <w:i/>
          <w:sz w:val="24"/>
        </w:rPr>
        <w:t>E</w:t>
      </w:r>
      <w:r w:rsidRPr="00676A22">
        <w:rPr>
          <w:i/>
          <w:sz w:val="24"/>
          <w:vertAlign w:val="subscript"/>
        </w:rPr>
        <w:t xml:space="preserve">k </w:t>
      </w:r>
      <w:r w:rsidRPr="00676A22">
        <w:rPr>
          <w:sz w:val="24"/>
        </w:rPr>
        <w:t>=</w:t>
      </w:r>
      <w:r>
        <w:rPr>
          <w:sz w:val="24"/>
        </w:rPr>
        <w:t>__________________</w:t>
      </w:r>
      <w:r w:rsidRPr="00676A22">
        <w:rPr>
          <w:rFonts w:hint="eastAsia"/>
          <w:sz w:val="24"/>
        </w:rPr>
        <w:t>。</w:t>
      </w:r>
      <w:r>
        <w:rPr>
          <w:rFonts w:hint="eastAsia"/>
          <w:sz w:val="24"/>
        </w:rPr>
        <w:t>（设光速为</w:t>
      </w:r>
      <w:r w:rsidRPr="00EC45B1">
        <w:rPr>
          <w:i/>
          <w:sz w:val="24"/>
        </w:rPr>
        <w:t>c</w:t>
      </w:r>
      <w:r>
        <w:rPr>
          <w:rFonts w:hint="eastAsia"/>
          <w:sz w:val="24"/>
        </w:rPr>
        <w:t>）</w:t>
      </w:r>
    </w:p>
    <w:p w:rsidR="001F1735" w:rsidRDefault="001F1735" w:rsidP="00CD0E80">
      <w:pPr>
        <w:adjustRightInd w:val="0"/>
        <w:snapToGrid w:val="0"/>
        <w:spacing w:line="360" w:lineRule="auto"/>
        <w:rPr>
          <w:sz w:val="24"/>
        </w:rPr>
      </w:pPr>
      <w:r>
        <w:rPr>
          <w:color w:val="000000"/>
          <w:sz w:val="24"/>
        </w:rPr>
        <w:t>8.</w:t>
      </w:r>
      <w:r>
        <w:rPr>
          <w:rFonts w:hint="eastAsia"/>
          <w:color w:val="000000"/>
          <w:sz w:val="24"/>
        </w:rPr>
        <w:t>（</w:t>
      </w:r>
      <w:r>
        <w:rPr>
          <w:color w:val="000000"/>
          <w:sz w:val="24"/>
        </w:rPr>
        <w:t>3</w:t>
      </w:r>
      <w:r>
        <w:rPr>
          <w:rFonts w:hint="eastAsia"/>
          <w:color w:val="000000"/>
          <w:sz w:val="24"/>
        </w:rPr>
        <w:t>分）</w:t>
      </w:r>
      <w:r>
        <w:rPr>
          <w:rFonts w:hint="eastAsia"/>
          <w:color w:val="333333"/>
          <w:sz w:val="24"/>
          <w:shd w:val="clear" w:color="auto" w:fill="FFFFFF"/>
        </w:rPr>
        <w:t>用</w:t>
      </w:r>
      <w:r w:rsidRPr="001645C3">
        <w:rPr>
          <w:rFonts w:hint="eastAsia"/>
          <w:sz w:val="24"/>
        </w:rPr>
        <w:t>波长为</w:t>
      </w:r>
      <w:r w:rsidRPr="001645C3">
        <w:rPr>
          <w:position w:val="-10"/>
          <w:sz w:val="24"/>
        </w:rPr>
        <w:object w:dxaOrig="680" w:dyaOrig="320">
          <v:shape id="_x0000_i1061" type="#_x0000_t75" style="width:33pt;height:15pt" o:ole="">
            <v:imagedata r:id="rId41" o:title=""/>
          </v:shape>
          <o:OLEObject Type="Embed" ProgID="Equation.DSMT4" ShapeID="_x0000_i1061" DrawAspect="Content" ObjectID="_1677318709" r:id="rId42"/>
        </w:object>
      </w:r>
      <w:r w:rsidRPr="001645C3">
        <w:rPr>
          <w:rFonts w:hint="eastAsia"/>
          <w:sz w:val="24"/>
        </w:rPr>
        <w:t>的</w:t>
      </w:r>
      <w:r>
        <w:rPr>
          <w:rFonts w:hint="eastAsia"/>
          <w:sz w:val="24"/>
        </w:rPr>
        <w:t>单色</w:t>
      </w:r>
      <w:r w:rsidRPr="001645C3">
        <w:rPr>
          <w:rFonts w:hint="eastAsia"/>
          <w:sz w:val="24"/>
        </w:rPr>
        <w:t>光照射一铜球，铜球放出电子。若将铜球充电，电势至少充到</w:t>
      </w:r>
      <w:r>
        <w:rPr>
          <w:sz w:val="24"/>
        </w:rPr>
        <w:t>__________________</w:t>
      </w:r>
      <w:r w:rsidRPr="001645C3">
        <w:rPr>
          <w:sz w:val="24"/>
        </w:rPr>
        <w:t>V</w:t>
      </w:r>
      <w:r w:rsidRPr="001645C3">
        <w:rPr>
          <w:rFonts w:hint="eastAsia"/>
          <w:sz w:val="24"/>
        </w:rPr>
        <w:t>时，再用此种</w:t>
      </w:r>
      <w:r>
        <w:rPr>
          <w:rFonts w:hint="eastAsia"/>
          <w:sz w:val="24"/>
        </w:rPr>
        <w:t>单色光照射，铜球将不再放出</w:t>
      </w:r>
      <w:r w:rsidRPr="001645C3">
        <w:rPr>
          <w:rFonts w:hint="eastAsia"/>
          <w:sz w:val="24"/>
        </w:rPr>
        <w:t>电子。</w:t>
      </w:r>
      <w:r>
        <w:rPr>
          <w:rFonts w:hint="eastAsia"/>
          <w:sz w:val="24"/>
        </w:rPr>
        <w:t>已知</w:t>
      </w:r>
      <w:r w:rsidRPr="001645C3">
        <w:rPr>
          <w:rFonts w:hint="eastAsia"/>
          <w:sz w:val="24"/>
        </w:rPr>
        <w:t>铜的逸出功为</w:t>
      </w:r>
      <w:r w:rsidRPr="001645C3">
        <w:rPr>
          <w:position w:val="-6"/>
          <w:sz w:val="24"/>
        </w:rPr>
        <w:object w:dxaOrig="780" w:dyaOrig="279">
          <v:shape id="_x0000_i1062" type="#_x0000_t75" style="width:39pt;height:14.5pt" o:ole="">
            <v:imagedata r:id="rId43" o:title=""/>
          </v:shape>
          <o:OLEObject Type="Embed" ProgID="Equation.DSMT4" ShapeID="_x0000_i1062" DrawAspect="Content" ObjectID="_1677318710" r:id="rId44"/>
        </w:object>
      </w:r>
      <w:r>
        <w:rPr>
          <w:rFonts w:hint="eastAsia"/>
          <w:sz w:val="24"/>
        </w:rPr>
        <w:t>。</w:t>
      </w:r>
    </w:p>
    <w:p w:rsidR="001F1735" w:rsidRDefault="001F1735" w:rsidP="00CD0E80">
      <w:pPr>
        <w:adjustRightInd w:val="0"/>
        <w:snapToGrid w:val="0"/>
        <w:spacing w:line="360" w:lineRule="auto"/>
        <w:rPr>
          <w:rFonts w:hAnsi="宋体"/>
          <w:sz w:val="24"/>
        </w:rPr>
      </w:pPr>
      <w:r>
        <w:rPr>
          <w:bCs/>
          <w:color w:val="000000"/>
          <w:sz w:val="24"/>
        </w:rPr>
        <w:t>9.</w:t>
      </w:r>
      <w:r>
        <w:rPr>
          <w:rFonts w:hint="eastAsia"/>
          <w:bCs/>
          <w:color w:val="000000"/>
          <w:sz w:val="24"/>
        </w:rPr>
        <w:t>（</w:t>
      </w:r>
      <w:r>
        <w:rPr>
          <w:bCs/>
          <w:color w:val="000000"/>
          <w:sz w:val="24"/>
        </w:rPr>
        <w:t>4</w:t>
      </w:r>
      <w:r>
        <w:rPr>
          <w:rFonts w:hint="eastAsia"/>
          <w:bCs/>
          <w:color w:val="000000"/>
          <w:sz w:val="24"/>
        </w:rPr>
        <w:t>分）</w:t>
      </w:r>
      <w:r w:rsidRPr="008414EF">
        <w:rPr>
          <w:rFonts w:hAnsi="宋体" w:hint="eastAsia"/>
          <w:sz w:val="24"/>
        </w:rPr>
        <w:t>在激发态能级上的钠原子</w:t>
      </w:r>
      <w:r w:rsidRPr="008414EF">
        <w:rPr>
          <w:rFonts w:hint="eastAsia"/>
          <w:sz w:val="24"/>
        </w:rPr>
        <w:t>，</w:t>
      </w:r>
      <w:r w:rsidRPr="008414EF">
        <w:rPr>
          <w:rFonts w:hAnsi="宋体" w:hint="eastAsia"/>
          <w:sz w:val="24"/>
        </w:rPr>
        <w:t>发射出波长为</w:t>
      </w:r>
      <w:r w:rsidRPr="008414EF">
        <w:rPr>
          <w:sz w:val="24"/>
        </w:rPr>
        <w:t>589nm</w:t>
      </w:r>
      <w:r w:rsidRPr="008414EF">
        <w:rPr>
          <w:rFonts w:hAnsi="宋体" w:hint="eastAsia"/>
          <w:sz w:val="24"/>
        </w:rPr>
        <w:t>的光子的时间平均约为</w:t>
      </w:r>
      <w:r w:rsidRPr="008414EF">
        <w:rPr>
          <w:sz w:val="24"/>
        </w:rPr>
        <w:t>10</w:t>
      </w:r>
      <w:r w:rsidRPr="008414EF">
        <w:rPr>
          <w:sz w:val="24"/>
          <w:vertAlign w:val="superscript"/>
        </w:rPr>
        <w:t>-8</w:t>
      </w:r>
      <w:r w:rsidRPr="008414EF">
        <w:rPr>
          <w:sz w:val="24"/>
        </w:rPr>
        <w:t>s</w:t>
      </w:r>
      <w:r w:rsidRPr="008414EF">
        <w:rPr>
          <w:rFonts w:hAnsi="宋体" w:hint="eastAsia"/>
          <w:sz w:val="24"/>
        </w:rPr>
        <w:t>。根据不确定关系式</w:t>
      </w:r>
      <w:r w:rsidRPr="008414EF">
        <w:rPr>
          <w:rFonts w:ascii="宋体" w:hAnsi="宋体" w:hint="eastAsia"/>
          <w:position w:val="-6"/>
          <w:sz w:val="24"/>
        </w:rPr>
        <w:object w:dxaOrig="1120" w:dyaOrig="279">
          <v:shape id="_x0000_i1063" type="#_x0000_t75" style="width:56pt;height:14pt" o:ole="">
            <v:imagedata r:id="rId45" o:title=""/>
          </v:shape>
          <o:OLEObject Type="Embed" ProgID="Equation.DSMT4" ShapeID="_x0000_i1063" DrawAspect="Content" ObjectID="_1677318711" r:id="rId46"/>
        </w:object>
      </w:r>
      <w:r w:rsidRPr="008414EF">
        <w:rPr>
          <w:rFonts w:hAnsi="宋体" w:hint="eastAsia"/>
          <w:sz w:val="24"/>
        </w:rPr>
        <w:t>，光子能量的不确定度为</w:t>
      </w:r>
      <w:r>
        <w:rPr>
          <w:rFonts w:hAnsi="宋体"/>
          <w:sz w:val="24"/>
        </w:rPr>
        <w:t>____________</w:t>
      </w:r>
      <w:r w:rsidRPr="008414EF">
        <w:rPr>
          <w:rFonts w:hAnsi="宋体"/>
          <w:sz w:val="24"/>
        </w:rPr>
        <w:t>eV</w:t>
      </w:r>
      <w:r w:rsidRPr="008414EF">
        <w:rPr>
          <w:rFonts w:hAnsi="宋体" w:hint="eastAsia"/>
          <w:sz w:val="24"/>
        </w:rPr>
        <w:t>，</w:t>
      </w:r>
      <w:r w:rsidR="00CD0E80" w:rsidRPr="005F6D09">
        <w:rPr>
          <w:rFonts w:hAnsi="宋体" w:hint="eastAsia"/>
          <w:sz w:val="24"/>
        </w:rPr>
        <w:t>波长的不确定度为</w:t>
      </w:r>
      <w:r>
        <w:rPr>
          <w:rFonts w:hAnsi="宋体"/>
          <w:sz w:val="24"/>
        </w:rPr>
        <w:t>________________</w:t>
      </w:r>
      <w:r w:rsidRPr="008414EF">
        <w:rPr>
          <w:rFonts w:hAnsi="宋体"/>
          <w:sz w:val="24"/>
        </w:rPr>
        <w:t>nm</w:t>
      </w:r>
      <w:r w:rsidRPr="008414EF">
        <w:rPr>
          <w:rFonts w:hAnsi="宋体" w:hint="eastAsia"/>
          <w:sz w:val="24"/>
        </w:rPr>
        <w:t>。</w:t>
      </w:r>
    </w:p>
    <w:p w:rsidR="00CD0E80" w:rsidRPr="008414EF" w:rsidRDefault="00CD0E80" w:rsidP="00CD0E80">
      <w:pPr>
        <w:adjustRightInd w:val="0"/>
        <w:snapToGrid w:val="0"/>
        <w:spacing w:line="360" w:lineRule="auto"/>
        <w:rPr>
          <w:sz w:val="24"/>
        </w:rPr>
      </w:pPr>
    </w:p>
    <w:p w:rsidR="001F1735" w:rsidRPr="002E1080" w:rsidRDefault="001F1735" w:rsidP="00305EA4">
      <w:pPr>
        <w:rPr>
          <w:b/>
          <w:sz w:val="24"/>
        </w:rPr>
      </w:pPr>
      <w:r w:rsidRPr="002E1080">
        <w:rPr>
          <w:rFonts w:hint="eastAsia"/>
          <w:b/>
          <w:sz w:val="24"/>
        </w:rPr>
        <w:t>三、计算题</w:t>
      </w:r>
      <w:r>
        <w:rPr>
          <w:rFonts w:hint="eastAsia"/>
          <w:b/>
          <w:sz w:val="24"/>
        </w:rPr>
        <w:t>（共</w:t>
      </w:r>
      <w:r>
        <w:rPr>
          <w:b/>
          <w:sz w:val="24"/>
        </w:rPr>
        <w:t>46</w:t>
      </w:r>
      <w:r>
        <w:rPr>
          <w:rFonts w:hint="eastAsia"/>
          <w:b/>
          <w:sz w:val="24"/>
        </w:rPr>
        <w:t>分）</w:t>
      </w:r>
      <w:r w:rsidR="00FE7884">
        <w:rPr>
          <w:rFonts w:hint="eastAsia"/>
          <w:b/>
          <w:bCs/>
          <w:sz w:val="24"/>
        </w:rPr>
        <w:t>，</w:t>
      </w:r>
      <w:r w:rsidR="00FE7884">
        <w:rPr>
          <w:b/>
          <w:bCs/>
          <w:sz w:val="24"/>
        </w:rPr>
        <w:t>请将</w:t>
      </w:r>
      <w:r w:rsidR="00FE7884">
        <w:rPr>
          <w:rFonts w:hint="eastAsia"/>
          <w:b/>
          <w:bCs/>
          <w:sz w:val="24"/>
        </w:rPr>
        <w:t>正确答案填写</w:t>
      </w:r>
      <w:r w:rsidR="00FE7884">
        <w:rPr>
          <w:b/>
          <w:bCs/>
          <w:sz w:val="24"/>
        </w:rPr>
        <w:t>在答题卡</w:t>
      </w:r>
      <w:r w:rsidR="00FE7884">
        <w:rPr>
          <w:rFonts w:hint="eastAsia"/>
          <w:b/>
          <w:bCs/>
          <w:sz w:val="24"/>
        </w:rPr>
        <w:t>对应题号答题区内，不可跨区答题！</w:t>
      </w:r>
    </w:p>
    <w:p w:rsidR="00A4486D" w:rsidRDefault="00A4486D" w:rsidP="00DF0851">
      <w:pPr>
        <w:rPr>
          <w:sz w:val="24"/>
        </w:rPr>
      </w:pPr>
    </w:p>
    <w:p w:rsidR="001F1735" w:rsidRPr="000224CD" w:rsidRDefault="00F30F29" w:rsidP="00DF0851">
      <w:pPr>
        <w:rPr>
          <w:sz w:val="24"/>
        </w:rPr>
      </w:pPr>
      <w:r>
        <w:rPr>
          <w:noProof/>
        </w:rPr>
        <w:pict>
          <v:group id="_x0000_s1123" style="position:absolute;left:0;text-align:left;margin-left:342pt;margin-top:0;width:90pt;height:85.8pt;z-index:251659776" coordorigin="6952,3666" coordsize="1914,1908">
            <v:oval id="_x0000_s1124" style="position:absolute;left:7080;top:3741;width:1786;height:1833" fillcolor="#969696"/>
            <v:oval id="_x0000_s1125" style="position:absolute;left:7323;top:3992;width:1299;height:1331" fillcolor="silver"/>
            <v:oval id="_x0000_s1126" style="position:absolute;left:7612;top:4288;width:722;height:740"/>
            <v:shape id="_x0000_s1127" style="position:absolute;left:7963;top:4467;width:306;height:205" coordsize="480,314" path="m,314l480,e" filled="f">
              <v:stroke endarrow="classic" endarrowwidth="narrow"/>
              <v:path arrowok="t"/>
            </v:shape>
            <v:shape id="_x0000_s1128" style="position:absolute;left:7967;top:4673;width:507;height:377" coordsize="797,577" path="m,l797,577e" filled="f">
              <v:stroke endarrow="classic" endarrowwidth="narrow"/>
              <v:path arrowok="t"/>
            </v:shape>
            <v:shape id="_x0000_s1129" style="position:absolute;left:7109;top:4671;width:855;height:202" coordsize="1344,309" path="m1344,l,309e" filled="f">
              <v:stroke endarrow="classic" endarrowwidth="narrow"/>
              <v:path arrowok="t"/>
            </v:shape>
            <v:shape id="_x0000_s1130" type="#_x0000_t202" style="position:absolute;left:8151;top:4600;width:702;height:650" filled="f" stroked="f">
              <v:textbox style="mso-next-textbox:#_x0000_s1130">
                <w:txbxContent>
                  <w:p w:rsidR="00B45C52" w:rsidRPr="00592A53" w:rsidRDefault="00B45C52" w:rsidP="00DF0851">
                    <w:pPr>
                      <w:rPr>
                        <w:i/>
                        <w:szCs w:val="21"/>
                      </w:rPr>
                    </w:pPr>
                    <w:r w:rsidRPr="00592A53">
                      <w:rPr>
                        <w:i/>
                        <w:szCs w:val="21"/>
                      </w:rPr>
                      <w:t>R</w:t>
                    </w:r>
                    <w:r w:rsidRPr="00592A53">
                      <w:rPr>
                        <w:szCs w:val="21"/>
                        <w:vertAlign w:val="subscript"/>
                      </w:rPr>
                      <w:t>2</w:t>
                    </w:r>
                  </w:p>
                </w:txbxContent>
              </v:textbox>
            </v:shape>
            <v:shape id="_x0000_s1131" type="#_x0000_t202" style="position:absolute;left:7653;top:4898;width:479;height:484" filled="f" stroked="f">
              <v:textbox style="mso-next-textbox:#_x0000_s1131">
                <w:txbxContent>
                  <w:p w:rsidR="00B45C52" w:rsidRPr="00592A53" w:rsidRDefault="00B45C52" w:rsidP="00DF0851">
                    <w:pPr>
                      <w:rPr>
                        <w:i/>
                        <w:szCs w:val="21"/>
                      </w:rPr>
                    </w:pPr>
                    <w:r w:rsidRPr="00592A53">
                      <w:rPr>
                        <w:i/>
                        <w:szCs w:val="20"/>
                      </w:rPr>
                      <w:sym w:font="Symbol" w:char="F065"/>
                    </w:r>
                    <w:r w:rsidRPr="00592A53">
                      <w:rPr>
                        <w:szCs w:val="21"/>
                        <w:vertAlign w:val="subscript"/>
                      </w:rPr>
                      <w:t>1</w:t>
                    </w:r>
                  </w:p>
                </w:txbxContent>
              </v:textbox>
            </v:shape>
            <v:shape id="_x0000_s1132" type="#_x0000_t202" style="position:absolute;left:7782;top:4202;width:704;height:454" filled="f" stroked="f">
              <v:textbox style="mso-next-textbox:#_x0000_s1132">
                <w:txbxContent>
                  <w:p w:rsidR="00B45C52" w:rsidRPr="00592A53" w:rsidRDefault="00B45C52" w:rsidP="00DF0851">
                    <w:pPr>
                      <w:rPr>
                        <w:i/>
                        <w:szCs w:val="21"/>
                      </w:rPr>
                    </w:pPr>
                    <w:r w:rsidRPr="00592A53">
                      <w:rPr>
                        <w:i/>
                        <w:szCs w:val="21"/>
                      </w:rPr>
                      <w:t>R</w:t>
                    </w:r>
                    <w:r w:rsidRPr="00592A53">
                      <w:rPr>
                        <w:szCs w:val="21"/>
                        <w:vertAlign w:val="subscript"/>
                      </w:rPr>
                      <w:t>1</w:t>
                    </w:r>
                  </w:p>
                </w:txbxContent>
              </v:textbox>
            </v:shape>
            <v:shape id="_x0000_s1133" type="#_x0000_t202" style="position:absolute;left:6952;top:4450;width:644;height:635" filled="f" stroked="f">
              <v:textbox style="mso-next-textbox:#_x0000_s1133">
                <w:txbxContent>
                  <w:p w:rsidR="00B45C52" w:rsidRPr="00592A53" w:rsidRDefault="00B45C52" w:rsidP="00DF0851">
                    <w:pPr>
                      <w:rPr>
                        <w:i/>
                        <w:szCs w:val="21"/>
                      </w:rPr>
                    </w:pPr>
                    <w:r w:rsidRPr="00592A53">
                      <w:rPr>
                        <w:i/>
                        <w:szCs w:val="21"/>
                      </w:rPr>
                      <w:t>R</w:t>
                    </w:r>
                    <w:r w:rsidRPr="00592A53">
                      <w:rPr>
                        <w:szCs w:val="21"/>
                        <w:vertAlign w:val="subscript"/>
                      </w:rPr>
                      <w:t>3</w:t>
                    </w:r>
                  </w:p>
                </w:txbxContent>
              </v:textbox>
            </v:shape>
            <v:shape id="_x0000_s1134" type="#_x0000_t202" style="position:absolute;left:7952;top:3666;width:851;height:591" filled="f" stroked="f">
              <v:textbox style="mso-next-textbox:#_x0000_s1134">
                <w:txbxContent>
                  <w:p w:rsidR="00B45C52" w:rsidRPr="00592A53" w:rsidRDefault="00B45C52" w:rsidP="00DF0851">
                    <w:pPr>
                      <w:rPr>
                        <w:i/>
                        <w:szCs w:val="21"/>
                      </w:rPr>
                    </w:pPr>
                    <w:r w:rsidRPr="00592A53">
                      <w:rPr>
                        <w:i/>
                        <w:szCs w:val="20"/>
                      </w:rPr>
                      <w:sym w:font="Symbol" w:char="F065"/>
                    </w:r>
                    <w:r w:rsidRPr="00592A53">
                      <w:rPr>
                        <w:szCs w:val="21"/>
                        <w:vertAlign w:val="subscript"/>
                      </w:rPr>
                      <w:t>2</w:t>
                    </w:r>
                  </w:p>
                </w:txbxContent>
              </v:textbox>
            </v:shape>
            <w10:wrap type="square"/>
          </v:group>
        </w:pict>
      </w:r>
      <w:r w:rsidR="001F1735">
        <w:rPr>
          <w:sz w:val="24"/>
        </w:rPr>
        <w:t>1.</w:t>
      </w:r>
      <w:r w:rsidR="001F1735">
        <w:rPr>
          <w:rFonts w:hint="eastAsia"/>
          <w:sz w:val="24"/>
        </w:rPr>
        <w:t>（</w:t>
      </w:r>
      <w:r w:rsidR="001F1735">
        <w:rPr>
          <w:sz w:val="24"/>
        </w:rPr>
        <w:t>10</w:t>
      </w:r>
      <w:r w:rsidR="001F1735">
        <w:rPr>
          <w:rFonts w:hint="eastAsia"/>
          <w:sz w:val="24"/>
        </w:rPr>
        <w:t>分）</w:t>
      </w:r>
      <w:r w:rsidR="001F1735" w:rsidRPr="000224CD">
        <w:rPr>
          <w:rFonts w:hint="eastAsia"/>
          <w:sz w:val="24"/>
        </w:rPr>
        <w:t>如图所示，同轴电缆由半径为</w:t>
      </w:r>
      <w:r w:rsidR="001F1735" w:rsidRPr="001878B6">
        <w:rPr>
          <w:i/>
          <w:sz w:val="24"/>
        </w:rPr>
        <w:t>R</w:t>
      </w:r>
      <w:r w:rsidR="001F1735">
        <w:rPr>
          <w:sz w:val="24"/>
          <w:vertAlign w:val="subscript"/>
        </w:rPr>
        <w:t>1</w:t>
      </w:r>
      <w:r w:rsidR="001F1735" w:rsidRPr="000224CD">
        <w:rPr>
          <w:rFonts w:hint="eastAsia"/>
          <w:sz w:val="24"/>
        </w:rPr>
        <w:t>的导线和半径为</w:t>
      </w:r>
      <w:r w:rsidR="001F1735" w:rsidRPr="001878B6">
        <w:rPr>
          <w:i/>
          <w:sz w:val="24"/>
        </w:rPr>
        <w:t>R</w:t>
      </w:r>
      <w:r w:rsidR="001F1735">
        <w:rPr>
          <w:sz w:val="24"/>
          <w:vertAlign w:val="subscript"/>
        </w:rPr>
        <w:t>3</w:t>
      </w:r>
      <w:r w:rsidR="001F1735" w:rsidRPr="000224CD">
        <w:rPr>
          <w:rFonts w:hint="eastAsia"/>
          <w:sz w:val="24"/>
        </w:rPr>
        <w:t>的导体圆筒构成，在内、外导体间用两层电介质隔离，分界面的半径为</w:t>
      </w:r>
      <w:r w:rsidR="001F1735" w:rsidRPr="001878B6">
        <w:rPr>
          <w:i/>
          <w:sz w:val="24"/>
        </w:rPr>
        <w:t>R</w:t>
      </w:r>
      <w:r w:rsidR="001F1735">
        <w:rPr>
          <w:sz w:val="24"/>
          <w:vertAlign w:val="subscript"/>
        </w:rPr>
        <w:t>2</w:t>
      </w:r>
      <w:r w:rsidR="001F1735" w:rsidRPr="000224CD">
        <w:rPr>
          <w:rFonts w:hint="eastAsia"/>
          <w:sz w:val="24"/>
        </w:rPr>
        <w:t>，其介电常数分别为</w:t>
      </w:r>
      <w:r w:rsidR="001F1735" w:rsidRPr="001878B6">
        <w:rPr>
          <w:i/>
          <w:sz w:val="24"/>
        </w:rPr>
        <w:sym w:font="Symbol" w:char="F065"/>
      </w:r>
      <w:r w:rsidR="001F1735">
        <w:rPr>
          <w:sz w:val="24"/>
          <w:vertAlign w:val="subscript"/>
        </w:rPr>
        <w:t>1</w:t>
      </w:r>
      <w:r w:rsidR="001F1735" w:rsidRPr="000224CD">
        <w:rPr>
          <w:rFonts w:hint="eastAsia"/>
          <w:sz w:val="24"/>
        </w:rPr>
        <w:t>和</w:t>
      </w:r>
      <w:r w:rsidR="001F1735" w:rsidRPr="001878B6">
        <w:rPr>
          <w:i/>
          <w:sz w:val="24"/>
        </w:rPr>
        <w:sym w:font="Symbol" w:char="F065"/>
      </w:r>
      <w:r w:rsidR="001F1735">
        <w:rPr>
          <w:sz w:val="24"/>
          <w:vertAlign w:val="subscript"/>
        </w:rPr>
        <w:t>2</w:t>
      </w:r>
      <w:r w:rsidR="001F1735" w:rsidRPr="000224CD">
        <w:rPr>
          <w:rFonts w:hint="eastAsia"/>
          <w:sz w:val="24"/>
        </w:rPr>
        <w:t>。若使两层电介质中最大电场强度相等，其条件如何？并求此情况下电缆单位长度的电容。</w:t>
      </w:r>
    </w:p>
    <w:p w:rsidR="001F1735" w:rsidRDefault="001F1735" w:rsidP="00DF0851">
      <w:pPr>
        <w:rPr>
          <w:sz w:val="24"/>
        </w:rPr>
      </w:pPr>
    </w:p>
    <w:p w:rsidR="001F1735" w:rsidRDefault="001F1735" w:rsidP="00742F79">
      <w:pPr>
        <w:adjustRightInd w:val="0"/>
        <w:snapToGrid w:val="0"/>
        <w:jc w:val="left"/>
        <w:rPr>
          <w:bCs/>
          <w:sz w:val="24"/>
        </w:rPr>
      </w:pPr>
    </w:p>
    <w:p w:rsidR="001F1735" w:rsidRDefault="001F1735" w:rsidP="00742F79">
      <w:pPr>
        <w:adjustRightInd w:val="0"/>
        <w:snapToGrid w:val="0"/>
        <w:jc w:val="left"/>
        <w:rPr>
          <w:bCs/>
          <w:sz w:val="24"/>
        </w:rPr>
      </w:pPr>
    </w:p>
    <w:p w:rsidR="001F1735" w:rsidRDefault="001F1735" w:rsidP="000E633F">
      <w:pPr>
        <w:pStyle w:val="a5"/>
        <w:jc w:val="left"/>
        <w:rPr>
          <w:rFonts w:ascii="Times New Roman" w:hAnsi="Times New Roman"/>
          <w:bCs/>
          <w:sz w:val="24"/>
          <w:szCs w:val="24"/>
        </w:rPr>
      </w:pPr>
      <w:r>
        <w:rPr>
          <w:rFonts w:ascii="Times New Roman" w:hAnsi="Times New Roman"/>
          <w:bCs/>
          <w:sz w:val="24"/>
          <w:szCs w:val="24"/>
        </w:rPr>
        <w:t>2</w:t>
      </w:r>
      <w:r>
        <w:rPr>
          <w:bCs/>
          <w:sz w:val="24"/>
        </w:rPr>
        <w:t>.</w:t>
      </w:r>
      <w:r>
        <w:rPr>
          <w:rFonts w:hint="eastAsia"/>
          <w:bCs/>
          <w:sz w:val="24"/>
        </w:rPr>
        <w:t>（</w:t>
      </w:r>
      <w:r>
        <w:rPr>
          <w:bCs/>
          <w:sz w:val="24"/>
        </w:rPr>
        <w:t>10</w:t>
      </w:r>
      <w:r>
        <w:rPr>
          <w:rFonts w:hint="eastAsia"/>
          <w:bCs/>
          <w:sz w:val="24"/>
        </w:rPr>
        <w:t>分）</w:t>
      </w:r>
      <w:r w:rsidRPr="00C62EC6">
        <w:rPr>
          <w:rFonts w:ascii="Times New Roman" w:hAnsi="Times New Roman" w:hint="eastAsia"/>
          <w:bCs/>
          <w:sz w:val="24"/>
          <w:szCs w:val="24"/>
        </w:rPr>
        <w:t>如图所示，通有电流</w:t>
      </w:r>
      <w:r w:rsidRPr="00C62EC6">
        <w:rPr>
          <w:rFonts w:ascii="Times New Roman" w:hAnsi="Times New Roman"/>
          <w:bCs/>
          <w:i/>
          <w:sz w:val="24"/>
          <w:szCs w:val="24"/>
        </w:rPr>
        <w:t>I</w:t>
      </w:r>
      <w:r w:rsidRPr="00C62EC6">
        <w:rPr>
          <w:rFonts w:ascii="Times New Roman" w:hAnsi="Times New Roman" w:hint="eastAsia"/>
          <w:bCs/>
          <w:sz w:val="24"/>
          <w:szCs w:val="24"/>
        </w:rPr>
        <w:t>的无限长直导线与一宽为</w:t>
      </w:r>
      <w:r w:rsidRPr="00C62EC6">
        <w:rPr>
          <w:rFonts w:ascii="Times New Roman" w:hAnsi="Times New Roman"/>
          <w:bCs/>
          <w:i/>
          <w:sz w:val="24"/>
          <w:szCs w:val="24"/>
        </w:rPr>
        <w:t>a</w:t>
      </w:r>
      <w:r w:rsidRPr="00C62EC6">
        <w:rPr>
          <w:rFonts w:ascii="Times New Roman" w:hAnsi="Times New Roman" w:hint="eastAsia"/>
          <w:bCs/>
          <w:sz w:val="24"/>
          <w:szCs w:val="24"/>
        </w:rPr>
        <w:t>的电流均匀分布的无限长矩形薄平板构成闭合回路，且彼此平行共面。试求</w:t>
      </w:r>
      <w:r>
        <w:rPr>
          <w:rFonts w:ascii="Times New Roman" w:hAnsi="Times New Roman" w:hint="eastAsia"/>
          <w:bCs/>
          <w:sz w:val="24"/>
          <w:szCs w:val="24"/>
        </w:rPr>
        <w:t>：</w:t>
      </w:r>
    </w:p>
    <w:p w:rsidR="001F1735" w:rsidRDefault="001F1735" w:rsidP="000E633F">
      <w:pPr>
        <w:pStyle w:val="a5"/>
        <w:jc w:val="left"/>
        <w:rPr>
          <w:rFonts w:ascii="Times New Roman" w:hAnsi="Times New Roman"/>
          <w:bCs/>
          <w:sz w:val="24"/>
          <w:szCs w:val="24"/>
        </w:rPr>
      </w:pPr>
      <w:r>
        <w:rPr>
          <w:rFonts w:ascii="Times New Roman" w:hAnsi="Times New Roman" w:hint="eastAsia"/>
          <w:bCs/>
          <w:sz w:val="24"/>
          <w:szCs w:val="24"/>
        </w:rPr>
        <w:t>（</w:t>
      </w:r>
      <w:r>
        <w:rPr>
          <w:rFonts w:ascii="Times New Roman" w:hAnsi="Times New Roman"/>
          <w:bCs/>
          <w:sz w:val="24"/>
          <w:szCs w:val="24"/>
        </w:rPr>
        <w:t>1</w:t>
      </w:r>
      <w:r>
        <w:rPr>
          <w:rFonts w:ascii="Times New Roman" w:hAnsi="Times New Roman" w:hint="eastAsia"/>
          <w:bCs/>
          <w:sz w:val="24"/>
          <w:szCs w:val="24"/>
        </w:rPr>
        <w:t>）</w:t>
      </w:r>
      <w:r>
        <w:rPr>
          <w:rFonts w:ascii="Times New Roman" w:hAnsi="Times New Roman"/>
          <w:bCs/>
          <w:sz w:val="24"/>
          <w:szCs w:val="24"/>
        </w:rPr>
        <w:t>P</w:t>
      </w:r>
      <w:r>
        <w:rPr>
          <w:rFonts w:ascii="Times New Roman" w:hAnsi="Times New Roman" w:hint="eastAsia"/>
          <w:bCs/>
          <w:sz w:val="24"/>
          <w:szCs w:val="24"/>
        </w:rPr>
        <w:t>点处磁感应强度的大小和方向；</w:t>
      </w:r>
    </w:p>
    <w:p w:rsidR="001F1735" w:rsidRPr="00C62EC6" w:rsidRDefault="00F30F29" w:rsidP="000E633F">
      <w:pPr>
        <w:pStyle w:val="a5"/>
        <w:jc w:val="left"/>
        <w:rPr>
          <w:rFonts w:ascii="Times New Roman" w:hAnsi="Times New Roman"/>
          <w:bCs/>
          <w:sz w:val="24"/>
          <w:szCs w:val="24"/>
        </w:rPr>
      </w:pPr>
      <w:r>
        <w:rPr>
          <w:noProof/>
        </w:rPr>
        <w:pict>
          <v:group id="_x0000_s1135" editas="canvas" style="position:absolute;margin-left:297pt;margin-top:-25.25pt;width:153pt;height:93.6pt;z-index:251662848" coordorigin="6741,12828" coordsize="3060,1872">
            <o:lock v:ext="edit" aspectratio="t"/>
            <v:shape id="_x0000_s1136" type="#_x0000_t75" style="position:absolute;left:6741;top:12828;width:3060;height:1872" o:preferrelative="f">
              <v:fill o:detectmouseclick="t"/>
              <v:path o:extrusionok="t" o:connecttype="none"/>
              <o:lock v:ext="edit" text="t"/>
            </v:shape>
            <v:group id="_x0000_s1137" style="position:absolute;left:6774;top:12978;width:2850;height:1656" coordorigin="6774,12978" coordsize="2850,1656">
              <v:rect id="_x0000_s1138" style="position:absolute;left:8763;top:13044;width:861;height:1524;v-text-anchor:middle" fillcolor="black" stroked="f" strokecolor="#339" strokeweight="1.5pt">
                <v:fill r:id="rId47" o:title="" type="pattern"/>
                <v:textbox style="mso-next-textbox:#_x0000_s1138" inset="1.40817mm,.70408mm,1.40817mm,.70408mm">
                  <w:txbxContent>
                    <w:p w:rsidR="00B45C52" w:rsidRPr="005F111F" w:rsidRDefault="00B45C52" w:rsidP="000E633F">
                      <w:pPr>
                        <w:autoSpaceDE w:val="0"/>
                        <w:autoSpaceDN w:val="0"/>
                        <w:adjustRightInd w:val="0"/>
                        <w:jc w:val="center"/>
                        <w:rPr>
                          <w:rFonts w:cs="宋体"/>
                          <w:color w:val="000000"/>
                          <w:szCs w:val="21"/>
                        </w:rPr>
                      </w:pPr>
                    </w:p>
                  </w:txbxContent>
                </v:textbox>
              </v:rect>
              <v:line id="_x0000_s1139" style="position:absolute;flip:y;v-text-anchor:middle" from="7902,12978" to="7902,14634" strokeweight="1pt"/>
              <v:line id="_x0000_s1140" style="position:absolute;v-text-anchor:middle" from="8763,13044" to="8763,14568" stroked="f" strokecolor="#339" strokeweight="1.5pt"/>
              <v:line id="_x0000_s1141" style="position:absolute;v-text-anchor:middle" from="9624,13044" to="9624,14568" stroked="f" strokecolor="#339" strokeweight="1.5pt"/>
              <v:line id="_x0000_s1142" style="position:absolute;v-text-anchor:middle" from="7902,14501" to="8763,14501">
                <v:stroke startarrow="block" startarrowwidth="narrow" endarrow="block" endarrowwidth="narrow"/>
              </v:line>
              <v:line id="_x0000_s1143" style="position:absolute;v-text-anchor:middle" from="8763,14501" to="9624,14501">
                <v:stroke startarrow="block" startarrowwidth="narrow" endarrow="block" endarrowwidth="narrow"/>
              </v:line>
              <v:line id="_x0000_s1144" style="position:absolute;flip:y;v-text-anchor:middle" from="7902,13640" to="7902,13972" strokecolor="#339" strokeweight="1pt">
                <v:stroke endarrow="block" endarrowwidth="narrow"/>
              </v:line>
              <v:line id="_x0000_s1145" style="position:absolute;v-text-anchor:middle" from="9227,13442" to="9227,13972" strokecolor="#339" strokeweight="3pt">
                <v:stroke endarrow="block"/>
              </v:line>
              <v:shape id="_x0000_s1146" type="#_x0000_t202" style="position:absolute;left:7622;top:13479;width:559;height:398;v-text-anchor:top-baseline" filled="f" fillcolor="#bbe0e3" stroked="f">
                <v:textbox style="mso-next-textbox:#_x0000_s1146"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I</w:t>
                      </w:r>
                    </w:p>
                  </w:txbxContent>
                </v:textbox>
              </v:shape>
              <v:shape id="_x0000_s1147" type="#_x0000_t202" style="position:absolute;left:9294;top:13508;width:327;height:398;v-text-anchor:top-baseline" filled="f" fillcolor="#bbe0e3" stroked="f">
                <v:textbox style="mso-next-textbox:#_x0000_s1147"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I</w:t>
                      </w:r>
                    </w:p>
                  </w:txbxContent>
                </v:textbox>
              </v:shape>
              <v:shape id="_x0000_s1148" type="#_x0000_t202" style="position:absolute;left:8183;top:14184;width:388;height:397;v-text-anchor:top-baseline" filled="f" fillcolor="#bbe0e3" stroked="f">
                <v:textbox style="mso-next-textbox:#_x0000_s1148"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shape id="_x0000_s1149" type="#_x0000_t202" style="position:absolute;left:9067;top:14174;width:554;height:397;v-text-anchor:top-baseline" filled="f" fillcolor="#bbe0e3" stroked="f">
                <v:textbox style="mso-next-textbox:#_x0000_s1149"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shape id="_x0000_s1150" type="#_x0000_t202" style="position:absolute;left:6774;top:13744;width:551;height:648" filled="f" fillcolor="#bbe0e3" stroked="f">
                <v:textbox style="mso-next-textbox:#_x0000_s1150" inset="1.40817mm,.70408mm,1.40817mm,.70408mm">
                  <w:txbxContent>
                    <w:p w:rsidR="00B45C52" w:rsidRPr="005F111F" w:rsidRDefault="00B45C52" w:rsidP="000E633F">
                      <w:pPr>
                        <w:autoSpaceDE w:val="0"/>
                        <w:autoSpaceDN w:val="0"/>
                        <w:adjustRightInd w:val="0"/>
                        <w:rPr>
                          <w:rFonts w:cs="宋体"/>
                          <w:color w:val="000000"/>
                          <w:szCs w:val="21"/>
                        </w:rPr>
                      </w:pPr>
                      <w:r w:rsidRPr="005F111F">
                        <w:rPr>
                          <w:color w:val="000000"/>
                          <w:szCs w:val="21"/>
                        </w:rPr>
                        <w:t>P</w:t>
                      </w:r>
                      <w:r w:rsidRPr="005F111F">
                        <w:rPr>
                          <w:rFonts w:cs="宋体"/>
                          <w:color w:val="000000"/>
                          <w:sz w:val="28"/>
                          <w:szCs w:val="28"/>
                          <w:lang w:val="zh-CN"/>
                        </w:rPr>
                        <w:sym w:font="Symbol" w:char="F0D7"/>
                      </w:r>
                    </w:p>
                  </w:txbxContent>
                </v:textbox>
              </v:shape>
              <v:line id="_x0000_s1151" style="position:absolute;v-text-anchor:middle" from="7027,14127" to="7888,14127">
                <v:stroke startarrow="block" startarrowwidth="narrow" endarrow="block" endarrowwidth="narrow"/>
              </v:line>
              <v:shape id="_x0000_s1152" type="#_x0000_t202" style="position:absolute;left:7307;top:13785;width:404;height:397" filled="f" fillcolor="#bbe0e3" stroked="f">
                <v:textbox style="mso-next-textbox:#_x0000_s1152"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group>
            <w10:wrap type="square"/>
          </v:group>
        </w:pict>
      </w:r>
      <w:r w:rsidR="001F1735">
        <w:rPr>
          <w:rFonts w:ascii="Times New Roman" w:hAnsi="Times New Roman" w:hint="eastAsia"/>
          <w:bCs/>
          <w:sz w:val="24"/>
          <w:szCs w:val="24"/>
        </w:rPr>
        <w:t>（</w:t>
      </w:r>
      <w:r w:rsidR="001F1735">
        <w:rPr>
          <w:rFonts w:ascii="Times New Roman" w:hAnsi="Times New Roman"/>
          <w:bCs/>
          <w:sz w:val="24"/>
          <w:szCs w:val="24"/>
        </w:rPr>
        <w:t>2</w:t>
      </w:r>
      <w:r w:rsidR="001F1735">
        <w:rPr>
          <w:rFonts w:ascii="Times New Roman" w:hAnsi="Times New Roman" w:hint="eastAsia"/>
          <w:bCs/>
          <w:sz w:val="24"/>
          <w:szCs w:val="24"/>
        </w:rPr>
        <w:t>）</w:t>
      </w:r>
      <w:r w:rsidR="001F1735" w:rsidRPr="00C62EC6">
        <w:rPr>
          <w:rFonts w:ascii="Times New Roman" w:hAnsi="Times New Roman" w:hint="eastAsia"/>
          <w:bCs/>
          <w:sz w:val="24"/>
          <w:szCs w:val="24"/>
        </w:rPr>
        <w:t>单位长度</w:t>
      </w:r>
      <w:r w:rsidR="00832795">
        <w:rPr>
          <w:rFonts w:ascii="Times New Roman" w:hAnsi="Times New Roman" w:hint="eastAsia"/>
          <w:bCs/>
          <w:sz w:val="24"/>
          <w:szCs w:val="24"/>
        </w:rPr>
        <w:t>导线所受</w:t>
      </w:r>
      <w:r w:rsidR="001F1735" w:rsidRPr="00C62EC6">
        <w:rPr>
          <w:rFonts w:ascii="Times New Roman" w:hAnsi="Times New Roman" w:hint="eastAsia"/>
          <w:bCs/>
          <w:sz w:val="24"/>
          <w:szCs w:val="24"/>
        </w:rPr>
        <w:t>作用力大小。</w:t>
      </w:r>
      <w:r w:rsidR="001F1735" w:rsidRPr="00C62EC6">
        <w:rPr>
          <w:rFonts w:ascii="Times New Roman" w:hAnsi="Times New Roman"/>
          <w:bCs/>
          <w:sz w:val="24"/>
          <w:szCs w:val="24"/>
        </w:rPr>
        <w:t xml:space="preserve"> </w:t>
      </w:r>
    </w:p>
    <w:p w:rsidR="001F1735" w:rsidRDefault="001F1735" w:rsidP="000E633F">
      <w:pPr>
        <w:jc w:val="left"/>
      </w:pPr>
    </w:p>
    <w:p w:rsidR="001F1735" w:rsidRDefault="001F1735" w:rsidP="000E633F">
      <w:pPr>
        <w:jc w:val="left"/>
      </w:pPr>
    </w:p>
    <w:p w:rsidR="001F1735" w:rsidRDefault="001F1735" w:rsidP="000E633F">
      <w:pPr>
        <w:jc w:val="left"/>
      </w:pPr>
    </w:p>
    <w:p w:rsidR="001F1735" w:rsidRDefault="001F1735" w:rsidP="000E633F">
      <w:pPr>
        <w:jc w:val="left"/>
      </w:pPr>
    </w:p>
    <w:p w:rsidR="001F1735" w:rsidRDefault="00F30F29" w:rsidP="00144A79">
      <w:pPr>
        <w:adjustRightInd w:val="0"/>
        <w:snapToGrid w:val="0"/>
        <w:rPr>
          <w:sz w:val="24"/>
        </w:rPr>
      </w:pPr>
      <w:r>
        <w:rPr>
          <w:noProof/>
        </w:rPr>
        <w:object w:dxaOrig="1440" w:dyaOrig="1440">
          <v:group id="_x0000_s1153" style="position:absolute;left:0;text-align:left;margin-left:331.3pt;margin-top:15.2pt;width:109.7pt;height:117.7pt;z-index:251657728" coordorigin="6660,6780" coordsize="2734,3084">
            <v:shape id="_x0000_s1154" type="#_x0000_t202" style="position:absolute;left:7740;top:7560;width:334;height:503;v-text-anchor:middle" filled="f" fillcolor="#bbe0e3" stroked="f">
              <v:textbox style="mso-next-textbox:#_x0000_s1154" inset="5.04pt,2.52pt,5.04pt,2.52pt">
                <w:txbxContent>
                  <w:p w:rsidR="00B45C52" w:rsidRPr="00DD4375" w:rsidRDefault="00B45C52" w:rsidP="00DD4375">
                    <w:pPr>
                      <w:autoSpaceDE w:val="0"/>
                      <w:autoSpaceDN w:val="0"/>
                      <w:adjustRightInd w:val="0"/>
                      <w:jc w:val="center"/>
                      <w:rPr>
                        <w:rFonts w:cs="宋体"/>
                        <w:bCs/>
                        <w:i/>
                        <w:iCs/>
                        <w:color w:val="000000"/>
                        <w:szCs w:val="21"/>
                      </w:rPr>
                    </w:pPr>
                    <w:r w:rsidRPr="00DD4375">
                      <w:rPr>
                        <w:bCs/>
                        <w:i/>
                        <w:iCs/>
                        <w:color w:val="000000"/>
                        <w:szCs w:val="21"/>
                      </w:rPr>
                      <w:t>C</w:t>
                    </w:r>
                  </w:p>
                </w:txbxContent>
              </v:textbox>
            </v:shape>
            <v:shape id="_x0000_s1155" style="position:absolute;left:7896;top:7092;width:179;height:2496;flip:x;mso-position-horizontal:absolute;mso-position-vertical:absolute;v-text-anchor:middle" coordsize="1,3435" path="m,l,3435e" filled="f">
              <v:stroke dashstyle="dash"/>
              <v:path arrowok="t"/>
            </v:shape>
            <v:shape id="_x0000_s1156" type="#_x0000_t202" style="position:absolute;left:8172;top:8208;width:426;height:503;v-text-anchor:middle" filled="f" fillcolor="#bbe0e3" stroked="f">
              <v:textbox style="mso-next-textbox:#_x0000_s1156" inset="5.04pt,2.52pt,5.04pt,2.52pt">
                <w:txbxContent>
                  <w:p w:rsidR="00B45C52" w:rsidRPr="00DD4375" w:rsidRDefault="00B45C52" w:rsidP="00DD4375">
                    <w:pPr>
                      <w:autoSpaceDE w:val="0"/>
                      <w:autoSpaceDN w:val="0"/>
                      <w:adjustRightInd w:val="0"/>
                      <w:jc w:val="center"/>
                      <w:rPr>
                        <w:rFonts w:cs="宋体"/>
                        <w:bCs/>
                        <w:i/>
                        <w:iCs/>
                        <w:color w:val="000000"/>
                        <w:szCs w:val="21"/>
                      </w:rPr>
                    </w:pPr>
                    <w:r w:rsidRPr="00DD4375">
                      <w:rPr>
                        <w:bCs/>
                        <w:i/>
                        <w:iCs/>
                        <w:color w:val="000000"/>
                        <w:szCs w:val="21"/>
                      </w:rPr>
                      <w:t>a</w:t>
                    </w:r>
                  </w:p>
                </w:txbxContent>
              </v:textbox>
            </v:shape>
            <v:shape id="_x0000_s1157" style="position:absolute;left:8056;top:8028;width:404;height:773;flip:x;mso-position-horizontal:absolute;mso-position-vertical:absolute;v-text-anchor:middle" coordsize="652,641" path="m652,641l,e" filled="f">
              <v:stroke endarrow="classic" endarrowwidth="narrow"/>
              <v:path arrowok="t"/>
            </v:shape>
            <v:shape id="_x0000_s1158" type="#_x0000_t202" style="position:absolute;left:6840;top:8652;width:720;height:468" filled="f" stroked="f" strokecolor="red" strokeweight="1.5pt">
              <v:stroke endarrowwidth="narrow"/>
              <v:textbox style="mso-next-textbox:#_x0000_s1158">
                <w:txbxContent>
                  <w:p w:rsidR="00B45C52" w:rsidRPr="00DD4375" w:rsidRDefault="00B45C52" w:rsidP="00DD4375">
                    <w:pPr>
                      <w:rPr>
                        <w:i/>
                        <w:szCs w:val="21"/>
                      </w:rPr>
                    </w:pPr>
                    <w:r w:rsidRPr="00DD4375">
                      <w:rPr>
                        <w:i/>
                        <w:szCs w:val="21"/>
                      </w:rPr>
                      <w:t>A</w:t>
                    </w:r>
                  </w:p>
                </w:txbxContent>
              </v:textbox>
            </v:shape>
            <v:shape id="_x0000_s1159" type="#_x0000_t202" style="position:absolute;left:7920;top:9432;width:414;height:432;v-text-anchor:middle" filled="f" fillcolor="#bbe0e3" stroked="f">
              <v:textbox style="mso-next-textbox:#_x0000_s1159" inset="4.32pt,2.16pt,4.32pt,2.16pt">
                <w:txbxContent>
                  <w:p w:rsidR="00B45C52" w:rsidRPr="00DD4375" w:rsidRDefault="00B45C52" w:rsidP="00DD4375">
                    <w:pPr>
                      <w:autoSpaceDE w:val="0"/>
                      <w:autoSpaceDN w:val="0"/>
                      <w:adjustRightInd w:val="0"/>
                      <w:jc w:val="center"/>
                      <w:rPr>
                        <w:bCs/>
                        <w:i/>
                        <w:iCs/>
                        <w:color w:val="000000"/>
                        <w:szCs w:val="21"/>
                      </w:rPr>
                    </w:pPr>
                    <w:r w:rsidRPr="00DD4375">
                      <w:rPr>
                        <w:bCs/>
                        <w:color w:val="000000"/>
                        <w:szCs w:val="21"/>
                      </w:rPr>
                      <w:t>O</w:t>
                    </w:r>
                    <w:r w:rsidRPr="00DD4375">
                      <w:rPr>
                        <w:bCs/>
                        <w:color w:val="000000"/>
                        <w:szCs w:val="20"/>
                      </w:rPr>
                      <w:sym w:font="Symbol" w:char="F0A2"/>
                    </w:r>
                  </w:p>
                </w:txbxContent>
              </v:textbox>
            </v:shape>
            <v:line id="_x0000_s1160" style="position:absolute;v-text-anchor:middle" from="6660,8964" to="9394,8964">
              <v:stroke endarrow="classic" endarrowwidth="narrow"/>
            </v:line>
            <v:group id="_x0000_s1161" style="position:absolute;left:7272;top:7938;width:1572;height:870" coordorigin="5112,7590" coordsize="1572,870">
              <v:shape id="_x0000_s1162" style="position:absolute;left:5112;top:7590;width:1548;height:870;mso-wrap-distance-left:9pt;mso-wrap-distance-top:0;mso-wrap-distance-right:9pt;mso-wrap-distance-bottom:0;v-text-anchor:middle" coordsize="1106,584" path="m,576c3,551,6,473,16,428,26,383,36,350,58,308v22,-42,58,-97,92,-134c184,137,226,107,262,84,298,61,327,47,366,34,405,21,450,8,494,4,538,,585,3,630,10v45,7,90,17,132,34c804,61,844,81,885,113v41,32,93,77,126,126c1044,288,1070,353,1086,410v16,57,16,138,20,174e" filled="f" fillcolor="#bbe0e3">
                <v:path arrowok="t"/>
              </v:shape>
              <v:line id="_x0000_s1163" style="position:absolute;flip:y;v-text-anchor:middle" from="5112,8460" to="6684,8460"/>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64" type="#_x0000_t19" style="position:absolute;left:7800;top:7212;width:540;height:192;flip:x y;v-text-anchor:middle" coordsize="43200,40989" adj="7612137,1575241,21600" path="wr,,43200,43200,12080,40989,41327,30398nfewr,,43200,43200,12080,40989,41327,30398l21600,21600nsxe" fillcolor="#bbe0e3">
              <v:stroke startarrow="block"/>
              <v:path o:connectlocs="12080,40989;41327,30398;21600,21600"/>
            </v:shape>
            <v:shape id="_x0000_s1165" type="#_x0000_t202" style="position:absolute;left:8820;top:8676;width:317;height:432;v-text-anchor:middle" filled="f" fillcolor="#bbe0e3" stroked="f">
              <v:textbox style="mso-next-textbox:#_x0000_s1165" inset="4.32pt,2.16pt,4.32pt,2.16pt">
                <w:txbxContent>
                  <w:p w:rsidR="00B45C52" w:rsidRPr="00DD4375" w:rsidRDefault="00B45C52" w:rsidP="00DD4375">
                    <w:pPr>
                      <w:autoSpaceDE w:val="0"/>
                      <w:autoSpaceDN w:val="0"/>
                      <w:adjustRightInd w:val="0"/>
                      <w:jc w:val="center"/>
                      <w:rPr>
                        <w:rFonts w:cs="宋体"/>
                        <w:bCs/>
                        <w:i/>
                        <w:iCs/>
                        <w:color w:val="000000"/>
                        <w:szCs w:val="21"/>
                      </w:rPr>
                    </w:pPr>
                    <w:r w:rsidRPr="00DD4375">
                      <w:rPr>
                        <w:bCs/>
                        <w:i/>
                        <w:iCs/>
                        <w:color w:val="000000"/>
                        <w:szCs w:val="21"/>
                      </w:rPr>
                      <w:t>D</w:t>
                    </w:r>
                  </w:p>
                </w:txbxContent>
              </v:textbox>
            </v:shape>
            <v:shape id="_x0000_s1166" type="#_x0000_t202" style="position:absolute;left:7920;top:6780;width:301;height:432;v-text-anchor:middle" filled="f" fillcolor="#bbe0e3" stroked="f">
              <v:textbox style="mso-next-textbox:#_x0000_s1166" inset="4.32pt,2.16pt,4.32pt,2.16pt">
                <w:txbxContent>
                  <w:p w:rsidR="00B45C52" w:rsidRPr="00DD4375" w:rsidRDefault="00B45C52" w:rsidP="00DD4375">
                    <w:pPr>
                      <w:autoSpaceDE w:val="0"/>
                      <w:autoSpaceDN w:val="0"/>
                      <w:adjustRightInd w:val="0"/>
                      <w:jc w:val="center"/>
                      <w:rPr>
                        <w:rFonts w:cs="宋体"/>
                        <w:bCs/>
                        <w:i/>
                        <w:iCs/>
                        <w:color w:val="000000"/>
                        <w:szCs w:val="21"/>
                      </w:rPr>
                    </w:pPr>
                    <w:r w:rsidRPr="00DD4375">
                      <w:rPr>
                        <w:bCs/>
                        <w:i/>
                        <w:iCs/>
                        <w:color w:val="000000"/>
                        <w:szCs w:val="21"/>
                      </w:rPr>
                      <w:t>O</w:t>
                    </w:r>
                  </w:p>
                </w:txbxContent>
              </v:textbox>
            </v:shape>
            <v:shape id="_x0000_s1167" type="#_x0000_t75" style="position:absolute;left:9000;top:7116;width:235;height:312">
              <v:imagedata r:id="rId48" o:title=""/>
            </v:shape>
            <v:line id="_x0000_s1168" style="position:absolute;v-text-anchor:middle" from="6660,7560" to="9394,7560">
              <v:stroke endarrow="classic" endarrowwidth="narrow"/>
            </v:line>
            <v:line id="_x0000_s1169" style="position:absolute;v-text-anchor:middle" from="6660,8184" to="9394,8184">
              <v:stroke endarrow="classic" endarrowwidth="narrow"/>
            </v:line>
            <w10:wrap type="square"/>
          </v:group>
          <o:OLEObject Type="Embed" ProgID="Equation.DSMT4" ShapeID="_x0000_s1167" DrawAspect="Content" ObjectID="_1677318752" r:id="rId49"/>
        </w:object>
      </w:r>
      <w:r w:rsidR="001F1735">
        <w:rPr>
          <w:sz w:val="24"/>
        </w:rPr>
        <w:t>3</w:t>
      </w:r>
      <w:r w:rsidR="001F1735" w:rsidRPr="007767F2">
        <w:rPr>
          <w:sz w:val="24"/>
        </w:rPr>
        <w:t>.</w:t>
      </w:r>
      <w:r w:rsidR="001F1735" w:rsidRPr="007767F2">
        <w:rPr>
          <w:rFonts w:hint="eastAsia"/>
          <w:sz w:val="24"/>
        </w:rPr>
        <w:t>（</w:t>
      </w:r>
      <w:r w:rsidR="001F1735">
        <w:rPr>
          <w:sz w:val="24"/>
        </w:rPr>
        <w:t>10</w:t>
      </w:r>
      <w:r w:rsidR="001F1735" w:rsidRPr="007767F2">
        <w:rPr>
          <w:rFonts w:hint="eastAsia"/>
          <w:sz w:val="24"/>
        </w:rPr>
        <w:t>分）</w:t>
      </w:r>
      <w:r w:rsidR="001F1735">
        <w:rPr>
          <w:rFonts w:hint="eastAsia"/>
          <w:sz w:val="24"/>
        </w:rPr>
        <w:t>闭合的半圆形金属线圈，其电阻为</w:t>
      </w:r>
      <w:r w:rsidR="001F1735" w:rsidRPr="004F21B0">
        <w:rPr>
          <w:i/>
          <w:sz w:val="24"/>
        </w:rPr>
        <w:t>R</w:t>
      </w:r>
      <w:r w:rsidR="001F1735">
        <w:rPr>
          <w:rFonts w:hint="eastAsia"/>
          <w:sz w:val="24"/>
        </w:rPr>
        <w:t>，半径为</w:t>
      </w:r>
      <w:r w:rsidR="001F1735">
        <w:rPr>
          <w:i/>
          <w:sz w:val="24"/>
        </w:rPr>
        <w:t>a</w:t>
      </w:r>
      <w:r w:rsidR="001F1735">
        <w:rPr>
          <w:rFonts w:hint="eastAsia"/>
          <w:sz w:val="24"/>
        </w:rPr>
        <w:t>，</w:t>
      </w:r>
      <w:r w:rsidR="00E95D67">
        <w:rPr>
          <w:rFonts w:hint="eastAsia"/>
          <w:sz w:val="24"/>
        </w:rPr>
        <w:t>如图所示。在匀强磁场中以匀角速度</w:t>
      </w:r>
      <w:r w:rsidR="00E95D67" w:rsidRPr="004F21B0">
        <w:rPr>
          <w:i/>
          <w:sz w:val="24"/>
        </w:rPr>
        <w:sym w:font="Symbol" w:char="F077"/>
      </w:r>
      <w:r w:rsidR="00E95D67">
        <w:rPr>
          <w:i/>
          <w:sz w:val="24"/>
        </w:rPr>
        <w:t xml:space="preserve"> </w:t>
      </w:r>
      <w:r w:rsidR="00E95D67">
        <w:rPr>
          <w:rFonts w:hint="eastAsia"/>
          <w:sz w:val="24"/>
        </w:rPr>
        <w:t>绕与线圈共面的</w:t>
      </w:r>
      <w:r w:rsidR="00E95D67" w:rsidRPr="00D266B6">
        <w:rPr>
          <w:i/>
          <w:sz w:val="24"/>
        </w:rPr>
        <w:t>OO</w:t>
      </w:r>
      <w:r w:rsidR="00E95D67">
        <w:rPr>
          <w:sz w:val="24"/>
        </w:rPr>
        <w:sym w:font="Symbol" w:char="F0A2"/>
      </w:r>
      <w:r w:rsidR="00E95D67">
        <w:rPr>
          <w:rFonts w:hint="eastAsia"/>
          <w:sz w:val="24"/>
        </w:rPr>
        <w:t>轴</w:t>
      </w:r>
      <w:r w:rsidR="00E95D67" w:rsidRPr="00E95D67">
        <w:rPr>
          <w:rFonts w:hint="eastAsia"/>
          <w:color w:val="000000" w:themeColor="text1"/>
          <w:sz w:val="24"/>
        </w:rPr>
        <w:t>逆时针转动（从上向下看）</w:t>
      </w:r>
      <w:r w:rsidR="00E95D67">
        <w:rPr>
          <w:rFonts w:hint="eastAsia"/>
          <w:sz w:val="24"/>
        </w:rPr>
        <w:t>。当线圈平面转至与磁场方向平行时，</w:t>
      </w:r>
      <w:r w:rsidR="001F1735">
        <w:rPr>
          <w:rFonts w:hint="eastAsia"/>
          <w:sz w:val="24"/>
        </w:rPr>
        <w:t>求（</w:t>
      </w:r>
      <w:r w:rsidR="001F1735">
        <w:rPr>
          <w:sz w:val="24"/>
        </w:rPr>
        <w:t>1</w:t>
      </w:r>
      <w:r w:rsidR="001F1735">
        <w:rPr>
          <w:rFonts w:hint="eastAsia"/>
          <w:sz w:val="24"/>
        </w:rPr>
        <w:t>）线圈中的感应电流；</w:t>
      </w:r>
    </w:p>
    <w:p w:rsidR="001F1735" w:rsidRDefault="001F1735" w:rsidP="00832795">
      <w:pPr>
        <w:adjustRightInd w:val="0"/>
        <w:snapToGrid w:val="0"/>
        <w:ind w:firstLineChars="400" w:firstLine="960"/>
        <w:rPr>
          <w:sz w:val="24"/>
        </w:rPr>
      </w:pPr>
      <w:r>
        <w:rPr>
          <w:rFonts w:hint="eastAsia"/>
          <w:sz w:val="24"/>
        </w:rPr>
        <w:t>（</w:t>
      </w:r>
      <w:r>
        <w:rPr>
          <w:sz w:val="24"/>
        </w:rPr>
        <w:t>2</w:t>
      </w:r>
      <w:r>
        <w:rPr>
          <w:rFonts w:hint="eastAsia"/>
          <w:sz w:val="24"/>
        </w:rPr>
        <w:t>）磁场对线圈的磁力矩。</w:t>
      </w:r>
    </w:p>
    <w:p w:rsidR="001F1735" w:rsidRDefault="001F1735" w:rsidP="00915B37">
      <w:pPr>
        <w:adjustRightInd w:val="0"/>
        <w:snapToGrid w:val="0"/>
        <w:jc w:val="left"/>
        <w:rPr>
          <w:sz w:val="24"/>
        </w:rPr>
      </w:pPr>
    </w:p>
    <w:p w:rsidR="001F1735" w:rsidRDefault="001F1735" w:rsidP="00915B37">
      <w:pPr>
        <w:adjustRightInd w:val="0"/>
        <w:snapToGrid w:val="0"/>
        <w:jc w:val="left"/>
        <w:rPr>
          <w:sz w:val="24"/>
        </w:rPr>
      </w:pPr>
    </w:p>
    <w:p w:rsidR="001F1735" w:rsidRDefault="001F1735" w:rsidP="00915B37">
      <w:pPr>
        <w:adjustRightInd w:val="0"/>
        <w:snapToGrid w:val="0"/>
        <w:jc w:val="left"/>
        <w:rPr>
          <w:sz w:val="24"/>
        </w:rPr>
      </w:pPr>
    </w:p>
    <w:p w:rsidR="001F1735" w:rsidRDefault="001F1735" w:rsidP="00F268B4">
      <w:pPr>
        <w:pStyle w:val="1"/>
        <w:ind w:firstLineChars="0" w:firstLine="0"/>
        <w:rPr>
          <w:bCs/>
          <w:sz w:val="24"/>
        </w:rPr>
      </w:pPr>
    </w:p>
    <w:p w:rsidR="001F1735" w:rsidRDefault="001F1735" w:rsidP="00F268B4">
      <w:pPr>
        <w:pStyle w:val="1"/>
        <w:ind w:firstLineChars="0" w:firstLine="0"/>
        <w:rPr>
          <w:color w:val="000000"/>
          <w:sz w:val="24"/>
        </w:rPr>
      </w:pPr>
      <w:r>
        <w:rPr>
          <w:color w:val="000000"/>
          <w:sz w:val="24"/>
        </w:rPr>
        <w:t>4.</w:t>
      </w:r>
      <w:r>
        <w:rPr>
          <w:rFonts w:hint="eastAsia"/>
          <w:color w:val="000000"/>
          <w:sz w:val="24"/>
        </w:rPr>
        <w:t>（</w:t>
      </w:r>
      <w:r>
        <w:rPr>
          <w:color w:val="000000"/>
          <w:sz w:val="24"/>
        </w:rPr>
        <w:t>10</w:t>
      </w:r>
      <w:r>
        <w:rPr>
          <w:rFonts w:hint="eastAsia"/>
          <w:color w:val="000000"/>
          <w:sz w:val="24"/>
        </w:rPr>
        <w:t>分）</w:t>
      </w:r>
      <w:r w:rsidRPr="000B6213">
        <w:rPr>
          <w:rFonts w:hint="eastAsia"/>
          <w:color w:val="000000"/>
          <w:sz w:val="24"/>
        </w:rPr>
        <w:t>质量为</w:t>
      </w:r>
      <w:r w:rsidRPr="000B6213">
        <w:rPr>
          <w:i/>
          <w:color w:val="000000"/>
          <w:sz w:val="24"/>
        </w:rPr>
        <w:t>m</w:t>
      </w:r>
      <w:r w:rsidRPr="000B6213">
        <w:rPr>
          <w:rFonts w:hint="eastAsia"/>
          <w:color w:val="000000"/>
          <w:sz w:val="24"/>
        </w:rPr>
        <w:t>的粒子处于宽为</w:t>
      </w:r>
      <w:r w:rsidRPr="000B6213">
        <w:rPr>
          <w:i/>
          <w:color w:val="000000"/>
          <w:sz w:val="24"/>
        </w:rPr>
        <w:t>a</w:t>
      </w:r>
      <w:r w:rsidRPr="000B6213">
        <w:rPr>
          <w:rFonts w:hint="eastAsia"/>
          <w:color w:val="000000"/>
          <w:sz w:val="24"/>
        </w:rPr>
        <w:t>的一维无限深势阱中，其能量的本征波函数表示</w:t>
      </w:r>
      <w:r>
        <w:rPr>
          <w:rFonts w:hint="eastAsia"/>
          <w:color w:val="000000"/>
          <w:sz w:val="24"/>
        </w:rPr>
        <w:t>如下，</w:t>
      </w:r>
      <w:r w:rsidRPr="008F786B">
        <w:rPr>
          <w:position w:val="-46"/>
          <w:sz w:val="24"/>
        </w:rPr>
        <w:object w:dxaOrig="5040" w:dyaOrig="1040">
          <v:shape id="_x0000_i1065" type="#_x0000_t75" style="width:252pt;height:51.5pt" o:ole="">
            <v:imagedata r:id="rId50" o:title=""/>
          </v:shape>
          <o:OLEObject Type="Embed" ProgID="Equation.DSMT4" ShapeID="_x0000_i1065" DrawAspect="Content" ObjectID="_1677318712" r:id="rId51"/>
        </w:object>
      </w:r>
      <w:r w:rsidRPr="006C1A8F">
        <w:rPr>
          <w:color w:val="000000"/>
          <w:sz w:val="24"/>
        </w:rPr>
        <w:fldChar w:fldCharType="begin"/>
      </w:r>
      <w:r w:rsidRPr="006C1A8F">
        <w:rPr>
          <w:color w:val="000000"/>
          <w:sz w:val="24"/>
        </w:rPr>
        <w:instrText xml:space="preserve"> QUOTE </w:instrText>
      </w:r>
      <w:r w:rsidRPr="008B74A0">
        <w:rPr>
          <w:color w:val="000000"/>
          <w:sz w:val="24"/>
        </w:rPr>
        <w:fldChar w:fldCharType="begin"/>
      </w:r>
      <w:r w:rsidRPr="008B74A0">
        <w:rPr>
          <w:color w:val="000000"/>
          <w:sz w:val="24"/>
        </w:rPr>
        <w:instrText xml:space="preserve"> QUOTE </w:instrText>
      </w:r>
      <w:r w:rsidR="00F30F29">
        <w:pict>
          <v:shape id="_x0000_i1066" type="#_x0000_t75" style="width:254pt;height:52.5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5F31&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EF5F31&quot;&gt;&lt;m:oMathPara&gt;&lt;m:oMath&gt;&lt;m:sSub&gt;&lt;m:sSubPr&gt;&lt;m:ctrlPr&gt;&lt;w:rPr&gt;&lt;w:rFonts w:ascii=&quot;Cambria Math&quot; w:h-ansi=&quot;Cambria Math&quot;/&gt;&lt;wx:font wx:val=&quot;Cambria Math&quot;/&gt;&lt;w:i/&gt;&lt;w:color w:val=&quot;000000&quot;/&gt;&lt;w:sz w:val=&quot;24&quot;/&gt;&lt;/w:rPr&gt;&lt;/m:ctrlPr&gt;&lt;/m:sSubPr&gt;&lt;m:e&gt;&lt;m:r&gt;&lt;m:rPr&gt;&lt;m:sty m:val=&quot;p&quot;/&gt;&lt;/m:rPr&gt;&lt;w:rPr&gt;&lt;w:rFonts w:ascii=&quot;Cambria Math&quot; w:h-ansi=&quot;Cambria Math&quot;/&gt;&lt;wx:font wx:val=&quot;Cambria Math&quot;/&gt;&lt;w:color w:val=&quot;000000&quot;/&gt;&lt;w:sz w:val=&quot;24&quot;/&gt;&lt;/w:rPr&gt;&lt;m:t&gt;唯&lt;/m:t&gt;&lt;/m:r&gt;&lt;/m:we&gt;&lt;m:sub&gt;&lt;m:&lt;r&gt;&lt;m:rPr/&gt;&lt;m:sty m:val=&quot;p&quot;rrrrrrrr/&gt;&lt;/m:rPr&gt;&lt;w:rPr&gt;&lt;w:rFontts w:ascii=&quot;Cambria Math&quot; :w:h-ansi=&quot;Cambria Math&quot;/&gt;&lt;wx:foant wx:val=&quot;Cambria M ath&quot;t/&gt;&lt;w:colowr w:val=&quot;000000&quot;/&gt;&lt;w:sz w:val=&quot;2w4&quot;/&gt;&lt;/w:rPr&gt;&lt;m:t0&gt;n&lt;/m:t&gt;&lt;&lt;w/v:m:zr&gt;&lt;r/m:swub&gt;&lt;/m:sSub&gt;&lt;m:d&gt;&lt;m:dPr&gt;&lt;m:ctrlPr&gt;&lt;w:rPr&gt;&lt;w:rFonts w:ascii=&quot;Cambria Math&quot; w:h-ansi=&quot;Cambria Math&quot;/&gt;&lt;wx:font wx:val=&quot;Cambria Math&quot;/&gt;&lt;w:color w:val=&quot;000000&quot;/&gt;&lt;w:sz w:val=&quot;24&quot;/&gt;&lt;/w:rPr&gt;&lt;/m:ctrlPr&gt;&lt;/m:dPr&gt;&lt;m:e&gt;&lt;m:r&gt;&lt;m:rPr&gt;&lt;m:sty m:val=&quot;p&quot;/&gt;&lt;/m:rPr&gt;&lt;w:rPr&gt;&lt;w:rFonts w:ascii=&quot;Cambria Math&quot; w:h-ansi=&quot;Cambria Math&quot;/&gt;&lt;wx:font wx:val=&quot;Cambria Math&quot;/&gt;&lt;w:color w:val=&quot;000000&quot;/&gt;&lt;w:sz w:val=&quot;24&quot;/&gt;&lt;/w:rPr&gt;&lt;m:t&gt;x&lt;/m:t&gt;&lt;/m:r&gt;&lt;/m:e&gt;&lt;/m:d&gt;&lt;m:r&gt;&lt;m:rPr&gt;&lt;m:sty m:val=&quot;p&quot;/&gt;&lt;/m:rPr&gt;&lt;w:rPr&gt;&lt;w:rFonts w:ascii=&quot;Cambria Math&quot; w:h-ansi=&quot;Cambria Math&quot;/&gt;&lt;wx:font wx:val=&quot;Cambria Math&quot;/&gt;&lt;w:color w:val=&quot;000000&quot;/&gt;&lt;w:sz w:val=&quot;24&quot;/&gt;&lt;/w:rPr&gt;&lt;m:t&gt;=&lt;/m:t&gt;&lt;/m:r&gt;&lt;m:d&gt;&lt;m:dPr&gt;&lt;m:begChr m:val=&quot;{&quot;/&gt;&lt;m:endChr m:val=&quot;&quot;/&gt;&lt;m:ctrlPr&gt;&lt;w:rPr&gt;&lt;w:rFonts w:ascii=&quot;Cambria Math&quot; w:h-ansi=&quot;Cambria Math&quot;/&gt;&lt;wx:font wx:val=&quot;Cambria Math&quot;/&gt;&lt;w:color w:val=&quot;000000&quot;/&gt;&lt;w:sz w:val=&quot;24&quot;/&gt;&lt;/w:rPr&gt;&lt;/m:ctrlPr&gt;&lt;/m:dPr&gt;&lt;m:e&gt;&lt;m:eqArr&gt;&lt;m:eqArrPr&gt;&lt;m:ctrlPr&gt;&lt;w:rPr&gt;&lt;w:rFonts w:ascii=&quot;Cambria Math&quot; w:h-ansi=&quot;Cambria Math&quot;/&gt;&lt;wx:font wx:val=&quot;Cambria Math&quot;/&gt;&lt;w:i/&gt;&lt;w:color w:val=&quot;000000&quot;/&gt;&lt;w:sz w:val=&quot;24&quot;/&gt;&lt;/w:rPr&gt;&lt;/m:ctrlPr&gt;&lt;/m:eqArrPr&gt;&lt;m:e&gt;&lt;m:r&gt;&lt;m:rPr&gt;&lt;m:sty m:val=&quot;p&quot;/&gt;&lt;/m:rPr&gt;&lt;w:rPr&gt;&lt;w:rFonts w:ascii=&quot;Cambria Math&quot; w:h-ansi=&quot;Cambria Math&quot;/&gt;&lt;wx:font wx:val=&quot;Cambria Math&quot;/&gt;&lt;w:color w:val=&quot;000000&quot;/&gt;&lt;w:sz w:val=&quot;24&quot;/&gt;&lt;/w:rPr&gt;&lt;m:t&gt;A&lt;/m:t&gt;&lt;/m:r&gt;&lt;m:func&gt;&lt;m:funcPr&gt;&lt;m:ctrlPr&gt;&lt;w:rPr&gt;&lt;w:rFonts w:ascii=&quot;Cambria Math&quot; w:h-ansi=&quot;Cambria Math&quot;/&gt;&lt;wx:font wx:val=&quot;Cambria Math&quot;/&gt;&lt;w:i/&gt;&lt;w:color w:val=&quot;000000&quot;/&gt;&lt;w:sz w:val=&quot;24&quot;/&gt;&lt;/w:rPr&gt;&lt;/m:ctrlPr&gt;&lt;/m:funcPr&gt;&lt;m:fName&gt;&lt;m:r&gt;&lt;m:rPr&gt;&lt;m:sty m:val=&quot;p&quot;/&gt;&lt;/m:rPr&gt;&lt;w:rPr&gt;&lt;w:rFonts w:ascii=&quot;Cambria Math&quot; w:h-ansi=&quot;Cambria Math&quot;/&gt;&lt;wx:font wx:val=&quot;Cambria Math&quot;/&gt;&lt;w:color w:val=&quot;000000&quot;/&gt;&lt;w:sz w:val=&quot;24&quot;/&gt;&lt;/w:rPr&gt;&lt;m:t&gt;sin&lt;/m:t&gt;&lt;/m:r&gt;&lt;/m:fName&gt;&lt;m:e&gt;&lt;m:f&gt;&lt;m:fPr&gt;&lt;m:ctrlPr&gt;&lt;w:rPr&gt;&lt;w:rFonts w:ascii=&quot;Cambria Math&quot; w:h-ansi=&quot;Cambria Math&quot;/&gt;&lt;wx:font wx:val=&quot;Cambria Math&quot;/&gt;&lt;w:i/&gt;&lt;w:color w:val=&quot;000000&quot;/&gt;&lt;w:sz w:val=&quot;24&quot;/&gt;&lt;/w:rPr&gt;&lt;/m:ctrlPr&gt;&lt;/m:fPr&gt;&lt;m:num&gt;&lt;m:r&gt;&lt;m:rPr&gt;&lt;m:sty m:val=&quot;p&quot;/&gt;&lt;/m:rPr&gt;&lt;w:rPr&gt;&lt;w:rFonts w:ascii=&quot;Cambria Math&quot; w:h-ansi=&quot;Cambria Math&quot;/&gt;&lt;wx:font wx:val=&quot;Cambria Math&quot;/&gt;&lt;w:color w:val=&quot;000000&quot;/&gt;&lt;w:sz w:val=&quot;24&quot;/&gt;&lt;/w:rPr&gt;&lt;m:t&gt;n蟺&lt;/m:t&gt;&lt;/m:r&gt;&lt;/m:num&gt;l&lt;m:den&gt;&lt;m:r&gt;&lt;m:rPr&gt;&lt;m:sty m:val=P&quot;p&quot;/&gt;&lt;/m:rPr&gt;&lt;w:rPr&gt;&lt;w:rFoynts w:ascii=&quot;Cambrria Marth&quot; w:h-ansi=&quot;Cawmbria Math&quot;/&gt;&lt;wx:font wx:val=&quot;CamCbria Math&quot;/&gt;&lt;w:coxlor w:v:avaal:=&quot;00a0&quot;000&quot;/&gt;&lt;w:sz vw:val=&quot;24&quot;/&gt;&lt;/w:rPr&gt;&lt;m:ta &gt;a&lt;/m&lt;:/tw&gt;:&lt;r/Pmr:&gt;r&gt;&lt;/m:den&gt;&lt;/m:f&gt;&lt;/m:e&gt;&lt;/m:func&gt;&lt;m:r&gt;&lt;m:rPr&gt;&lt;m:sty m:val=&quot;p&quot;/&gt;&lt;/m:rPr&gt;&lt;w:rPr&gt;&lt;w:rFonts w:ascii=&quot;Cambria Math&quot; w:h-ansi=&quot;Cambria Math&quot;/&gt;&lt;wx:font wx:val=&quot;Cambria Math&quot;/&gt;&lt;w:color w:val=&quot;000000&quot;/&gt;&lt;w:sz w:val=&quot;24&quot;/&gt;&lt;/w:rPr&gt;&lt;m:t&gt;x         (0&lt;/m:t&gt;&lt;/m:r&gt;&lt;m:r&gt;&lt;w:rPr&gt;&lt;w:rFonts w:ascii=&quot;Cambria Math&quot; w:h-ansi=&quot;Cambria Math&quot;/&gt;&lt;wx:font wx:val=&quot;Cambria Math&quot;/&gt;&lt;w:i/&gt;&lt;w:color w:val=&quot;000000&quot;/&gt;&lt;w:sz w:val=&quot;24&quot;/&gt;&lt;/w:rPr&gt;&lt;m:t&gt;&amp;lt;x&amp;lt;a)&lt;/m:t&gt;&lt;/m:r&gt;&lt;/m:e&gt;&lt;m:e&gt;&lt;m:r&gt;&lt;m:rPr&gt;&lt;m:sty m:val=&quot;p&quot;/&gt;&lt;/m:rPr&gt;&lt;w:rPr&gt;&lt;w:rFonts w:ascii=&quot;Cambria Math&quot; w:h-ansi=&quot;Cambria Math&quot;/&gt;&lt;wx:font wx:val=&quot;Cambria Math&quot;/&gt;&lt;w:color w:val=&quot;000000&quot;/&gt;&lt;w:sz w:val=&quot;24&quot;/&gt;&lt;/w:rPr&gt;&lt;m:t&gt;      0         (x鈮?0&lt;/m:t&gt;&lt;/m:r&gt;&lt;m:r&gt;&lt;m:rPr&gt;&lt;m&lt;:sty m:val=&quot;p&quot;/&gt;&lt;/mrm:&lt;&lt;rPrr&gt;&lt;w:sr&gt;Pr&gt;&lt;w:yr&quot;Fonts w:ascii=&quot;Cambria nMasttwhsa&quot; cw:ih-&quot;anasi=&quot;Cambria Math&quot;/&gt;&lt;wx:font wx:val=&quot;t瀹嬩綋&quot;/&gt;&lt;w:color w:val=&quot;000000&quot;/&gt;&lt;w:sz w:val&lt;w:c=&quot;24&quot;/&gt;&lt;/w:r0&quot;/&gt;Pr&gt;&lt;m:t&gt;鎴?=&quot;24&quot;&lt;/m:t&gt;&lt;/&lt;/w:rm:r&gt;&lt;m:r&gt;&lt;m:rPr&gt;&lt;m:sty m:val=&quot;p&quot;/&gt;&lt;     /m:rPr&gt;&lt;w:rPr&gt;&lt;w:rFonts &lt;/mrw:ascii=&quot;Ca&gt;&lt;m&lt;mbri:yr&quot;a mm:&lt;Mmm:&lt;&lt;ia nw:s Masathattw&quot;rPthsarr s&quot; cw:h w:i-an:h-&quot;sMa-anatt&gt;&lt;/mi=&quot;Cambria w:athsr&gt;Math&quot;/&gt;&lt;w:y&lt;wx:font wx:val=&quot;Cl=&quot;tambria Math&quot;/&gt;&lt;w:color w:val=&quot;000000&quot;/&gt;&lt;w:sz w:val=&quot;24&quot;/&gt;&lt;/w:rPr&gt;&lt;m:t&gt;&gt; x&lt;/m:t&gt;c&lt;/m:r&gt;&lt;m:r&gt;&lt;m:rPr&gt;&lt;m:sty m:val=&quot;p&quot;/&gt;&lt;/m:rPr&gt;&lt;w:rPr&gt;&lt;w:rFonts w:ascii=&quot;Cambria Math&quot; w:h-ansi=&quot;Cambria Math&quot; w:hint=&quot;fareast&quot;/&gt;&lt;wx:font wx:val=&quot;瀹s嬩?r&gt;?/&gt;&lt;w:colow:yr w:val=&quot;00&quot;t0000&quot;/&gt;&lt;w:sz w:val=&quot;24&quot;/&gt;&lt;/w:rPr&gt;&lt;m:t&gt;鈮?&lt;/m:t&gt;&lt;/m:r&gt;&lt;m:r&gt;&lt;m:rPr&gt;&lt;m:st&gt;&gt; yt&gt;&gt; m:val=&quot;p&quot;t&gt;c/&gt;&lt;m:&lt;/m:rPr&gt;&lt;w:rPr&gt;&lt;w:rFonts w:ascii=&quot;Cambria Math&quot; :asciiw:h-ansmbri=&quot;Cambathrih&quot; a h-aMat=&quot;Ch&quot;Ca&quot;/&gt;&lt;wx:a Mfont wx w::val=&quot;C=&quot;fambria Mfarth&quot;at:hih&quot;/:hi&gt;&lt;w: w:careolor w:val=&quot;0瀹s00000&quot;/&gt;&lt;fonw:sz w:v&quot;tal=&quot;24&quot;/r&gt;&gt;&lt;/w:rPr&gt;&lt;m:t&gt;ya)&lt;/m:t&gt;&lt;/m:r&gt;&lt;/m:e&gt;&lt;/m:eqArr&gt;&lt;/m:e&gt;&lt;/m:d&gt;&lt; m:r&gt;&lt;m:rP&gt;r&gt;&lt;m:sty m:val:=&quot;p&quot;/&gt;&lt;/m:rPr&gt;&lt;w:irPr&gt;&lt;w:rFornts w:ascihi=&quot;Csambriaa Math&quot; w:a h-ansi=&quot;CMambria Mat:h&quot;/&gt;&lt;wx:fofnt wx:val=&quot;Carmbria Math&quot;/&gt;&lt;w:color w:val=&quot;000000&quot;/&gt;&lt;w:sz w:val=&quot;24&quot;/&gt;&lt;/w:rPr&gt;&lt;m:t&gt;     (n=1,2,3,鈥?)&lt;/m:yt&gt;&lt;/m:r&gt;&lt;/m:oMath&gt;&lt;/m:oMathPara&gt;&lt;/w:p&gt;&lt;w :sectPr wsp&gt;:rsidR=&quot;00000:000&quot;&gt;i&lt;w:pgSz w:&gt;rw=&quot;12240&quot; wh:h=&quot;15840&quot;/as&gt;&lt;w:pgMar aw:to p=&quot;144M0&quot; w:right=:&quot;1800&quot; w:bofttom=&quot;1440 &quot; w:lreft=&quot;1800&quot; w:head&lt;e:r=&quot;720&quot;  w:footer=&quot;07020&quot; w:g:utter=&quot;0&quot;/&gt;&lt;w:c&gt;ols /w:space=&quot;720&quot;/&gt;&lt;/wn:sectPr&gt;&lt;/w:body&gt;&lt;/w:wordDocument&gt;">
            <v:imagedata r:id="rId52" o:title="" chromakey="white"/>
          </v:shape>
        </w:pict>
      </w:r>
      <w:r w:rsidRPr="008B74A0">
        <w:rPr>
          <w:color w:val="000000"/>
          <w:sz w:val="24"/>
        </w:rPr>
        <w:instrText xml:space="preserve"> </w:instrText>
      </w:r>
      <w:r w:rsidRPr="008B74A0">
        <w:rPr>
          <w:color w:val="000000"/>
          <w:sz w:val="24"/>
        </w:rPr>
        <w:fldChar w:fldCharType="separate"/>
      </w:r>
      <w:r w:rsidR="00F30F29">
        <w:pict>
          <v:shape id="_x0000_i1067" type="#_x0000_t75" style="width:254pt;height:52.5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5F31&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EF5F31&quot;&gt;&lt;m:oMathPara&gt;&lt;m:oMath&gt;&lt;m:sSub&gt;&lt;m:sSubPr&gt;&lt;m:ctrlPr&gt;&lt;w:rPr&gt;&lt;w:rFonts w:ascii=&quot;Cambria Math&quot; w:h-ansi=&quot;Cambria Math&quot;/&gt;&lt;wx:font wx:val=&quot;Cambria Math&quot;/&gt;&lt;w:i/&gt;&lt;w:color w:val=&quot;000000&quot;/&gt;&lt;w:sz w:val=&quot;24&quot;/&gt;&lt;/w:rPr&gt;&lt;/m:ctrlPr&gt;&lt;/m:sSubPr&gt;&lt;m:e&gt;&lt;m:r&gt;&lt;m:rPr&gt;&lt;m:sty m:val=&quot;p&quot;/&gt;&lt;/m:rPr&gt;&lt;w:rPr&gt;&lt;w:rFonts w:ascii=&quot;Cambria Math&quot; w:h-ansi=&quot;Cambria Math&quot;/&gt;&lt;wx:font wx:val=&quot;Cambria Math&quot;/&gt;&lt;w:color w:val=&quot;000000&quot;/&gt;&lt;w:sz w:val=&quot;24&quot;/&gt;&lt;/w:rPr&gt;&lt;m:t&gt;唯&lt;/m:t&gt;&lt;/m:r&gt;&lt;/m:we&gt;&lt;m:sub&gt;&lt;m:&lt;r&gt;&lt;m:rPr/&gt;&lt;m:sty m:val=&quot;p&quot;rrrrrrrr/&gt;&lt;/m:rPr&gt;&lt;w:rPr&gt;&lt;w:rFontts w:ascii=&quot;Cambria Math&quot; :w:h-ansi=&quot;Cambria Math&quot;/&gt;&lt;wx:foant wx:val=&quot;Cambria M ath&quot;t/&gt;&lt;w:colowr w:val=&quot;000000&quot;/&gt;&lt;w:sz w:val=&quot;2w4&quot;/&gt;&lt;/w:rPr&gt;&lt;m:t0&gt;n&lt;/m:t&gt;&lt;&lt;w/v:m:zr&gt;&lt;r/m:swub&gt;&lt;/m:sSub&gt;&lt;m:d&gt;&lt;m:dPr&gt;&lt;m:ctrlPr&gt;&lt;w:rPr&gt;&lt;w:rFonts w:ascii=&quot;Cambria Math&quot; w:h-ansi=&quot;Cambria Math&quot;/&gt;&lt;wx:font wx:val=&quot;Cambria Math&quot;/&gt;&lt;w:color w:val=&quot;000000&quot;/&gt;&lt;w:sz w:val=&quot;24&quot;/&gt;&lt;/w:rPr&gt;&lt;/m:ctrlPr&gt;&lt;/m:dPr&gt;&lt;m:e&gt;&lt;m:r&gt;&lt;m:rPr&gt;&lt;m:sty m:val=&quot;p&quot;/&gt;&lt;/m:rPr&gt;&lt;w:rPr&gt;&lt;w:rFonts w:ascii=&quot;Cambria Math&quot; w:h-ansi=&quot;Cambria Math&quot;/&gt;&lt;wx:font wx:val=&quot;Cambria Math&quot;/&gt;&lt;w:color w:val=&quot;000000&quot;/&gt;&lt;w:sz w:val=&quot;24&quot;/&gt;&lt;/w:rPr&gt;&lt;m:t&gt;x&lt;/m:t&gt;&lt;/m:r&gt;&lt;/m:e&gt;&lt;/m:d&gt;&lt;m:r&gt;&lt;m:rPr&gt;&lt;m:sty m:val=&quot;p&quot;/&gt;&lt;/m:rPr&gt;&lt;w:rPr&gt;&lt;w:rFonts w:ascii=&quot;Cambria Math&quot; w:h-ansi=&quot;Cambria Math&quot;/&gt;&lt;wx:font wx:val=&quot;Cambria Math&quot;/&gt;&lt;w:color w:val=&quot;000000&quot;/&gt;&lt;w:sz w:val=&quot;24&quot;/&gt;&lt;/w:rPr&gt;&lt;m:t&gt;=&lt;/m:t&gt;&lt;/m:r&gt;&lt;m:d&gt;&lt;m:dPr&gt;&lt;m:begChr m:val=&quot;{&quot;/&gt;&lt;m:endChr m:val=&quot;&quot;/&gt;&lt;m:ctrlPr&gt;&lt;w:rPr&gt;&lt;w:rFonts w:ascii=&quot;Cambria Math&quot; w:h-ansi=&quot;Cambria Math&quot;/&gt;&lt;wx:font wx:val=&quot;Cambria Math&quot;/&gt;&lt;w:color w:val=&quot;000000&quot;/&gt;&lt;w:sz w:val=&quot;24&quot;/&gt;&lt;/w:rPr&gt;&lt;/m:ctrlPr&gt;&lt;/m:dPr&gt;&lt;m:e&gt;&lt;m:eqArr&gt;&lt;m:eqArrPr&gt;&lt;m:ctrlPr&gt;&lt;w:rPr&gt;&lt;w:rFonts w:ascii=&quot;Cambria Math&quot; w:h-ansi=&quot;Cambria Math&quot;/&gt;&lt;wx:font wx:val=&quot;Cambria Math&quot;/&gt;&lt;w:i/&gt;&lt;w:color w:val=&quot;000000&quot;/&gt;&lt;w:sz w:val=&quot;24&quot;/&gt;&lt;/w:rPr&gt;&lt;/m:ctrlPr&gt;&lt;/m:eqArrPr&gt;&lt;m:e&gt;&lt;m:r&gt;&lt;m:rPr&gt;&lt;m:sty m:val=&quot;p&quot;/&gt;&lt;/m:rPr&gt;&lt;w:rPr&gt;&lt;w:rFonts w:ascii=&quot;Cambria Math&quot; w:h-ansi=&quot;Cambria Math&quot;/&gt;&lt;wx:font wx:val=&quot;Cambria Math&quot;/&gt;&lt;w:color w:val=&quot;000000&quot;/&gt;&lt;w:sz w:val=&quot;24&quot;/&gt;&lt;/w:rPr&gt;&lt;m:t&gt;A&lt;/m:t&gt;&lt;/m:r&gt;&lt;m:func&gt;&lt;m:funcPr&gt;&lt;m:ctrlPr&gt;&lt;w:rPr&gt;&lt;w:rFonts w:ascii=&quot;Cambria Math&quot; w:h-ansi=&quot;Cambria Math&quot;/&gt;&lt;wx:font wx:val=&quot;Cambria Math&quot;/&gt;&lt;w:i/&gt;&lt;w:color w:val=&quot;000000&quot;/&gt;&lt;w:sz w:val=&quot;24&quot;/&gt;&lt;/w:rPr&gt;&lt;/m:ctrlPr&gt;&lt;/m:funcPr&gt;&lt;m:fName&gt;&lt;m:r&gt;&lt;m:rPr&gt;&lt;m:sty m:val=&quot;p&quot;/&gt;&lt;/m:rPr&gt;&lt;w:rPr&gt;&lt;w:rFonts w:ascii=&quot;Cambria Math&quot; w:h-ansi=&quot;Cambria Math&quot;/&gt;&lt;wx:font wx:val=&quot;Cambria Math&quot;/&gt;&lt;w:color w:val=&quot;000000&quot;/&gt;&lt;w:sz w:val=&quot;24&quot;/&gt;&lt;/w:rPr&gt;&lt;m:t&gt;sin&lt;/m:t&gt;&lt;/m:r&gt;&lt;/m:fName&gt;&lt;m:e&gt;&lt;m:f&gt;&lt;m:fPr&gt;&lt;m:ctrlPr&gt;&lt;w:rPr&gt;&lt;w:rFonts w:ascii=&quot;Cambria Math&quot; w:h-ansi=&quot;Cambria Math&quot;/&gt;&lt;wx:font wx:val=&quot;Cambria Math&quot;/&gt;&lt;w:i/&gt;&lt;w:color w:val=&quot;000000&quot;/&gt;&lt;w:sz w:val=&quot;24&quot;/&gt;&lt;/w:rPr&gt;&lt;/m:ctrlPr&gt;&lt;/m:fPr&gt;&lt;m:num&gt;&lt;m:r&gt;&lt;m:rPr&gt;&lt;m:sty m:val=&quot;p&quot;/&gt;&lt;/m:rPr&gt;&lt;w:rPr&gt;&lt;w:rFonts w:ascii=&quot;Cambria Math&quot; w:h-ansi=&quot;Cambria Math&quot;/&gt;&lt;wx:font wx:val=&quot;Cambria Math&quot;/&gt;&lt;w:color w:val=&quot;000000&quot;/&gt;&lt;w:sz w:val=&quot;24&quot;/&gt;&lt;/w:rPr&gt;&lt;m:t&gt;n蟺&lt;/m:t&gt;&lt;/m:r&gt;&lt;/m:num&gt;l&lt;m:den&gt;&lt;m:r&gt;&lt;m:rPr&gt;&lt;m:sty m:val=P&quot;p&quot;/&gt;&lt;/m:rPr&gt;&lt;w:rPr&gt;&lt;w:rFoynts w:ascii=&quot;Cambrria Marth&quot; w:h-ansi=&quot;Cawmbria Math&quot;/&gt;&lt;wx:font wx:val=&quot;CamCbria Math&quot;/&gt;&lt;w:coxlor w:v:avaal:=&quot;00a0&quot;000&quot;/&gt;&lt;w:sz vw:val=&quot;24&quot;/&gt;&lt;/w:rPr&gt;&lt;m:ta &gt;a&lt;/m&lt;:/tw&gt;:&lt;r/Pmr:&gt;r&gt;&lt;/m:den&gt;&lt;/m:f&gt;&lt;/m:e&gt;&lt;/m:func&gt;&lt;m:r&gt;&lt;m:rPr&gt;&lt;m:sty m:val=&quot;p&quot;/&gt;&lt;/m:rPr&gt;&lt;w:rPr&gt;&lt;w:rFonts w:ascii=&quot;Cambria Math&quot; w:h-ansi=&quot;Cambria Math&quot;/&gt;&lt;wx:font wx:val=&quot;Cambria Math&quot;/&gt;&lt;w:color w:val=&quot;000000&quot;/&gt;&lt;w:sz w:val=&quot;24&quot;/&gt;&lt;/w:rPr&gt;&lt;m:t&gt;x         (0&lt;/m:t&gt;&lt;/m:r&gt;&lt;m:r&gt;&lt;w:rPr&gt;&lt;w:rFonts w:ascii=&quot;Cambria Math&quot; w:h-ansi=&quot;Cambria Math&quot;/&gt;&lt;wx:font wx:val=&quot;Cambria Math&quot;/&gt;&lt;w:i/&gt;&lt;w:color w:val=&quot;000000&quot;/&gt;&lt;w:sz w:val=&quot;24&quot;/&gt;&lt;/w:rPr&gt;&lt;m:t&gt;&amp;lt;x&amp;lt;a)&lt;/m:t&gt;&lt;/m:r&gt;&lt;/m:e&gt;&lt;m:e&gt;&lt;m:r&gt;&lt;m:rPr&gt;&lt;m:sty m:val=&quot;p&quot;/&gt;&lt;/m:rPr&gt;&lt;w:rPr&gt;&lt;w:rFonts w:ascii=&quot;Cambria Math&quot; w:h-ansi=&quot;Cambria Math&quot;/&gt;&lt;wx:font wx:val=&quot;Cambria Math&quot;/&gt;&lt;w:color w:val=&quot;000000&quot;/&gt;&lt;w:sz w:val=&quot;24&quot;/&gt;&lt;/w:rPr&gt;&lt;m:t&gt;      0         (x鈮?0&lt;/m:t&gt;&lt;/m:r&gt;&lt;m:r&gt;&lt;m:rPr&gt;&lt;m&lt;:sty m:val=&quot;p&quot;/&gt;&lt;/mrm:&lt;&lt;rPrr&gt;&lt;w:sr&gt;Pr&gt;&lt;w:yr&quot;Fonts w:ascii=&quot;Cambria nMasttwhsa&quot; cw:ih-&quot;anasi=&quot;Cambria Math&quot;/&gt;&lt;wx:font wx:val=&quot;t瀹嬩綋&quot;/&gt;&lt;w:color w:val=&quot;000000&quot;/&gt;&lt;w:sz w:val&lt;w:c=&quot;24&quot;/&gt;&lt;/w:r0&quot;/&gt;Pr&gt;&lt;m:t&gt;鎴?=&quot;24&quot;&lt;/m:t&gt;&lt;/&lt;/w:rm:r&gt;&lt;m:r&gt;&lt;m:rPr&gt;&lt;m:sty m:val=&quot;p&quot;/&gt;&lt;     /m:rPr&gt;&lt;w:rPr&gt;&lt;w:rFonts &lt;/mrw:ascii=&quot;Ca&gt;&lt;m&lt;mbri:yr&quot;a mm:&lt;Mmm:&lt;&lt;ia nw:s Masathattw&quot;rPthsarr s&quot; cw:h w:i-an:h-&quot;sMa-anatt&gt;&lt;/mi=&quot;Cambria w:athsr&gt;Math&quot;/&gt;&lt;w:y&lt;wx:font wx:val=&quot;Cl=&quot;tambria Math&quot;/&gt;&lt;w:color w:val=&quot;000000&quot;/&gt;&lt;w:sz w:val=&quot;24&quot;/&gt;&lt;/w:rPr&gt;&lt;m:t&gt;&gt; x&lt;/m:t&gt;c&lt;/m:r&gt;&lt;m:r&gt;&lt;m:rPr&gt;&lt;m:sty m:val=&quot;p&quot;/&gt;&lt;/m:rPr&gt;&lt;w:rPr&gt;&lt;w:rFonts w:ascii=&quot;Cambria Math&quot; w:h-ansi=&quot;Cambria Math&quot; w:hint=&quot;fareast&quot;/&gt;&lt;wx:font wx:val=&quot;瀹s嬩?r&gt;?/&gt;&lt;w:colow:yr w:val=&quot;00&quot;t0000&quot;/&gt;&lt;w:sz w:val=&quot;24&quot;/&gt;&lt;/w:rPr&gt;&lt;m:t&gt;鈮?&lt;/m:t&gt;&lt;/m:r&gt;&lt;m:r&gt;&lt;m:rPr&gt;&lt;m:st&gt;&gt; yt&gt;&gt; m:val=&quot;p&quot;t&gt;c/&gt;&lt;m:&lt;/m:rPr&gt;&lt;w:rPr&gt;&lt;w:rFonts w:ascii=&quot;Cambria Math&quot; :asciiw:h-ansmbri=&quot;Cambathrih&quot; a h-aMat=&quot;Ch&quot;Ca&quot;/&gt;&lt;wx:a Mfont wx w::val=&quot;C=&quot;fambria Mfarth&quot;at:hih&quot;/:hi&gt;&lt;w: w:careolor w:val=&quot;0瀹s00000&quot;/&gt;&lt;fonw:sz w:v&quot;tal=&quot;24&quot;/r&gt;&gt;&lt;/w:rPr&gt;&lt;m:t&gt;ya)&lt;/m:t&gt;&lt;/m:r&gt;&lt;/m:e&gt;&lt;/m:eqArr&gt;&lt;/m:e&gt;&lt;/m:d&gt;&lt; m:r&gt;&lt;m:rP&gt;r&gt;&lt;m:sty m:val:=&quot;p&quot;/&gt;&lt;/m:rPr&gt;&lt;w:irPr&gt;&lt;w:rFornts w:ascihi=&quot;Csambriaa Math&quot; w:a h-ansi=&quot;CMambria Mat:h&quot;/&gt;&lt;wx:fofnt wx:val=&quot;Carmbria Math&quot;/&gt;&lt;w:color w:val=&quot;000000&quot;/&gt;&lt;w:sz w:val=&quot;24&quot;/&gt;&lt;/w:rPr&gt;&lt;m:t&gt;     (n=1,2,3,鈥?)&lt;/m:yt&gt;&lt;/m:r&gt;&lt;/m:oMath&gt;&lt;/m:oMathPara&gt;&lt;/w:p&gt;&lt;w :sectPr wsp&gt;:rsidR=&quot;00000:000&quot;&gt;i&lt;w:pgSz w:&gt;rw=&quot;12240&quot; wh:h=&quot;15840&quot;/as&gt;&lt;w:pgMar aw:to p=&quot;144M0&quot; w:right=:&quot;1800&quot; w:bofttom=&quot;1440 &quot; w:lreft=&quot;1800&quot; w:head&lt;e:r=&quot;720&quot;  w:footer=&quot;07020&quot; w:g:utter=&quot;0&quot;/&gt;&lt;w:c&gt;ols /w:space=&quot;720&quot;/&gt;&lt;/wn:sectPr&gt;&lt;/w:body&gt;&lt;/w:wordDocument&gt;">
            <v:imagedata r:id="rId52" o:title="" chromakey="white"/>
          </v:shape>
        </w:pict>
      </w:r>
      <w:r w:rsidRPr="008B74A0">
        <w:rPr>
          <w:color w:val="000000"/>
          <w:sz w:val="24"/>
        </w:rPr>
        <w:fldChar w:fldCharType="end"/>
      </w:r>
      <w:r w:rsidRPr="006C1A8F">
        <w:rPr>
          <w:color w:val="000000"/>
          <w:sz w:val="24"/>
        </w:rPr>
        <w:instrText xml:space="preserve"> </w:instrText>
      </w:r>
      <w:r w:rsidRPr="006C1A8F">
        <w:rPr>
          <w:color w:val="000000"/>
          <w:sz w:val="24"/>
        </w:rPr>
        <w:fldChar w:fldCharType="end"/>
      </w:r>
      <w:r w:rsidRPr="000B6213">
        <w:rPr>
          <w:rFonts w:hint="eastAsia"/>
          <w:color w:val="000000"/>
          <w:sz w:val="24"/>
        </w:rPr>
        <w:t>。试求：</w:t>
      </w:r>
    </w:p>
    <w:p w:rsidR="001F1735" w:rsidRDefault="001F1735" w:rsidP="00F268B4">
      <w:pPr>
        <w:pStyle w:val="1"/>
        <w:ind w:firstLineChars="0" w:firstLine="0"/>
        <w:rPr>
          <w:color w:val="000000"/>
          <w:sz w:val="24"/>
        </w:rPr>
      </w:pPr>
      <w:r>
        <w:rPr>
          <w:rFonts w:hint="eastAsia"/>
          <w:color w:val="000000"/>
          <w:sz w:val="24"/>
        </w:rPr>
        <w:t>（</w:t>
      </w:r>
      <w:r>
        <w:rPr>
          <w:color w:val="000000"/>
          <w:sz w:val="24"/>
        </w:rPr>
        <w:t>1</w:t>
      </w:r>
      <w:r>
        <w:rPr>
          <w:rFonts w:hint="eastAsia"/>
          <w:color w:val="000000"/>
          <w:sz w:val="24"/>
        </w:rPr>
        <w:t>）</w:t>
      </w:r>
      <w:r w:rsidRPr="008F786B">
        <w:rPr>
          <w:i/>
          <w:color w:val="000000"/>
          <w:sz w:val="24"/>
        </w:rPr>
        <w:t>A</w:t>
      </w:r>
      <w:r>
        <w:rPr>
          <w:color w:val="000000"/>
          <w:sz w:val="24"/>
        </w:rPr>
        <w:t xml:space="preserve"> = ?</w:t>
      </w:r>
      <w:r w:rsidRPr="000B6213">
        <w:rPr>
          <w:rFonts w:hint="eastAsia"/>
          <w:color w:val="000000"/>
          <w:sz w:val="24"/>
        </w:rPr>
        <w:t>；</w:t>
      </w:r>
    </w:p>
    <w:p w:rsidR="001F1735" w:rsidRDefault="001F1735" w:rsidP="00F268B4">
      <w:pPr>
        <w:pStyle w:val="1"/>
        <w:ind w:firstLineChars="0" w:firstLine="0"/>
        <w:rPr>
          <w:color w:val="000000"/>
          <w:sz w:val="24"/>
        </w:rPr>
      </w:pPr>
      <w:r>
        <w:rPr>
          <w:rFonts w:hint="eastAsia"/>
          <w:color w:val="000000"/>
          <w:sz w:val="24"/>
        </w:rPr>
        <w:t>（</w:t>
      </w:r>
      <w:r>
        <w:rPr>
          <w:color w:val="000000"/>
          <w:sz w:val="24"/>
        </w:rPr>
        <w:t>2</w:t>
      </w:r>
      <w:r>
        <w:rPr>
          <w:rFonts w:hint="eastAsia"/>
          <w:color w:val="000000"/>
          <w:sz w:val="24"/>
        </w:rPr>
        <w:t>）</w:t>
      </w:r>
      <w:r w:rsidRPr="000B6213">
        <w:rPr>
          <w:rFonts w:hint="eastAsia"/>
          <w:color w:val="000000"/>
          <w:sz w:val="24"/>
        </w:rPr>
        <w:t>势阱</w:t>
      </w:r>
      <w:r w:rsidR="00E95D67">
        <w:rPr>
          <w:rFonts w:hint="eastAsia"/>
          <w:sz w:val="24"/>
        </w:rPr>
        <w:t xml:space="preserve">0 ~ </w:t>
      </w:r>
      <w:r w:rsidR="00E95D67" w:rsidRPr="001F6FC6">
        <w:rPr>
          <w:rFonts w:hint="eastAsia"/>
          <w:i/>
          <w:sz w:val="24"/>
        </w:rPr>
        <w:t>a</w:t>
      </w:r>
      <w:r w:rsidR="00E95D67">
        <w:rPr>
          <w:rFonts w:hint="eastAsia"/>
          <w:sz w:val="24"/>
        </w:rPr>
        <w:t>/4</w:t>
      </w:r>
      <w:r w:rsidR="00E95D67">
        <w:rPr>
          <w:rFonts w:hint="eastAsia"/>
          <w:sz w:val="24"/>
        </w:rPr>
        <w:t>内</w:t>
      </w:r>
      <w:r w:rsidR="00E95D67" w:rsidRPr="000B6213">
        <w:rPr>
          <w:rFonts w:hint="eastAsia"/>
          <w:color w:val="000000"/>
          <w:sz w:val="24"/>
        </w:rPr>
        <w:t>发现粒子的概率</w:t>
      </w:r>
      <w:r w:rsidRPr="000B6213">
        <w:rPr>
          <w:rFonts w:hint="eastAsia"/>
          <w:color w:val="000000"/>
          <w:sz w:val="24"/>
        </w:rPr>
        <w:t>；</w:t>
      </w:r>
    </w:p>
    <w:p w:rsidR="001F1735" w:rsidRDefault="001F1735" w:rsidP="00F268B4">
      <w:pPr>
        <w:pStyle w:val="1"/>
        <w:ind w:firstLineChars="0" w:firstLine="0"/>
        <w:rPr>
          <w:color w:val="000000"/>
          <w:sz w:val="24"/>
        </w:rPr>
      </w:pPr>
      <w:r>
        <w:rPr>
          <w:rFonts w:hint="eastAsia"/>
          <w:color w:val="000000"/>
          <w:sz w:val="24"/>
        </w:rPr>
        <w:t>（</w:t>
      </w:r>
      <w:r>
        <w:rPr>
          <w:color w:val="000000"/>
          <w:sz w:val="24"/>
        </w:rPr>
        <w:t>3</w:t>
      </w:r>
      <w:r>
        <w:rPr>
          <w:rFonts w:hint="eastAsia"/>
          <w:color w:val="000000"/>
          <w:sz w:val="24"/>
        </w:rPr>
        <w:t>）</w:t>
      </w:r>
      <w:r w:rsidRPr="000B6213">
        <w:rPr>
          <w:i/>
          <w:color w:val="000000"/>
          <w:sz w:val="24"/>
        </w:rPr>
        <w:t>n</w:t>
      </w:r>
      <w:r w:rsidRPr="000B6213">
        <w:rPr>
          <w:rFonts w:hint="eastAsia"/>
          <w:color w:val="000000"/>
          <w:sz w:val="24"/>
        </w:rPr>
        <w:t>为何值时，上述概率最大；</w:t>
      </w:r>
    </w:p>
    <w:p w:rsidR="001F1735" w:rsidRDefault="001F1735" w:rsidP="00F268B4">
      <w:pPr>
        <w:pStyle w:val="1"/>
        <w:ind w:firstLineChars="0" w:firstLine="0"/>
        <w:rPr>
          <w:color w:val="000000"/>
          <w:sz w:val="24"/>
        </w:rPr>
      </w:pPr>
      <w:r>
        <w:rPr>
          <w:rFonts w:hint="eastAsia"/>
          <w:color w:val="000000"/>
          <w:sz w:val="24"/>
        </w:rPr>
        <w:t>（</w:t>
      </w:r>
      <w:r>
        <w:rPr>
          <w:color w:val="000000"/>
          <w:sz w:val="24"/>
        </w:rPr>
        <w:t>4</w:t>
      </w:r>
      <w:r>
        <w:rPr>
          <w:rFonts w:hint="eastAsia"/>
          <w:color w:val="000000"/>
          <w:sz w:val="24"/>
        </w:rPr>
        <w:t>）</w:t>
      </w:r>
      <w:r w:rsidRPr="000B6213">
        <w:rPr>
          <w:i/>
          <w:color w:val="000000"/>
          <w:sz w:val="24"/>
        </w:rPr>
        <w:t>n</w:t>
      </w:r>
      <w:r w:rsidRPr="000B6213">
        <w:rPr>
          <w:rFonts w:hint="eastAsia"/>
          <w:color w:val="000000"/>
          <w:sz w:val="24"/>
        </w:rPr>
        <w:t>趋于无穷时，上述概率的极限，并说明物理意义。</w:t>
      </w:r>
    </w:p>
    <w:p w:rsidR="001F1735" w:rsidRPr="00592A53" w:rsidRDefault="001F1735" w:rsidP="00592A53">
      <w:pPr>
        <w:pStyle w:val="1"/>
        <w:ind w:firstLineChars="0" w:firstLine="0"/>
        <w:rPr>
          <w:color w:val="000000"/>
          <w:sz w:val="24"/>
        </w:rPr>
      </w:pPr>
      <w:r w:rsidRPr="000B6213">
        <w:rPr>
          <w:rFonts w:hint="eastAsia"/>
        </w:rPr>
        <w:t>（用到的积分公式：</w:t>
      </w:r>
      <w:r w:rsidRPr="008F786B">
        <w:rPr>
          <w:position w:val="-24"/>
        </w:rPr>
        <w:object w:dxaOrig="2540" w:dyaOrig="620">
          <v:shape id="_x0000_i1068" type="#_x0000_t75" style="width:128.5pt;height:31pt" o:ole="">
            <v:imagedata r:id="rId53" o:title=""/>
          </v:shape>
          <o:OLEObject Type="Embed" ProgID="Equation.DSMT4" ShapeID="_x0000_i1068" DrawAspect="Content" ObjectID="_1677318713" r:id="rId54"/>
        </w:object>
      </w:r>
      <w:r w:rsidRPr="006C1A8F">
        <w:fldChar w:fldCharType="begin"/>
      </w:r>
      <w:r w:rsidRPr="006C1A8F">
        <w:instrText xml:space="preserve"> QUOTE </w:instrText>
      </w:r>
      <w:r w:rsidRPr="008B74A0">
        <w:fldChar w:fldCharType="begin"/>
      </w:r>
      <w:r w:rsidRPr="008B74A0">
        <w:instrText xml:space="preserve"> QUOTE </w:instrText>
      </w:r>
      <w:r w:rsidR="00F30F29">
        <w:pict>
          <v:shape id="_x0000_i1069" type="#_x0000_t75" style="width:182pt;height:67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1B74&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751B74&quot;&gt;&lt;m:oMathPara&gt;&lt;m:oMath&gt;&lt;m:nary&gt;&lt;m:naryPr&gt;&lt;m:limLoc m:val=&quot;undOvr&quot;/&gt;&lt;m:subHide m:val=&quot;on&quot;/&gt;&lt;m:supHide m:val=&quot;on&quot;/&gt;&lt;m:ctrlPr&gt;&lt;w:rPr&gt;&lt;w:rFonts w:ascii=&quot;Cambria Math&quot; w:h-ansi=&quot;Cambria Math&quot;/&gt;&lt;wx:font wx:val=&quot;Cambria Math&quot;/&gt;&lt;w:i/&gt;&lt;w:color w:val=&quot;000000&quot;/&gt;&lt;w:sz w:val=&quot;24&quot;/&gt;&lt;/w:rPr&gt;&lt;/m:ctrlPr&gt;&lt;/m:naryPr&gt;&lt;m:sub/&gt;&lt;m:sup/&gt;&lt;m:e&gt;&lt;m:func&gt;&lt;m:funcPr&gt;&lt;m:ctrlPr&gt;&lt;w:rPr&gt;&lt;w:rFonts w:ascii=&quot;Cambria Math&quot; w:h-ansi=&quot;Cambria Math&quot;/&gt;&lt;wx:font wx:val=&quot;Cambria Math&quot;/&gt;&lt;w:i/&gt;&lt;w:color w:val=&quot;000000&quot;/&gt;&lt;w:sz w:val=&quot;24&quot;/&gt;&lt;/w:rPr&gt;&lt;/m:ctrlPr&gt;&lt;/m:funcPr&gt;&lt;m:fName&gt;&lt;m:sSup&gt;&lt;m:sSupPr&gt;&lt;m:ctrlPr&gt;&lt;w:rPr&gt;&lt;w:rFonts w:ascii=&quot;Cambria Math&quot; w:h-ansi=&quot;Cambria Math&quot;/&gt;&lt;wx:font wx:val=&quot;Cambria Math&quot;/&gt;&lt;w:color w:val=&quot;000000&quot;/&gt;&lt;w:sz w:val=&quot;24&quot;/&gt;&lt;/w:rPr&gt;&lt;/m:ctrlPr&gt;&lt;/m:sSupPr&gt;&lt;m:e&gt;&lt;m:r&gt;&lt;m:rPr&gt;&lt;m:sty m:val=&quot;p&quot;/&gt;&lt;/m:rPr&gt;&lt;w:rPr&gt;&lt;w:rFonts w:ascii=&quot;Cambria Math&quot; w:h-ansi=&quot;Cambria Math&quot;/&gt;&lt;wx:font wx:val=&quot;Cambria Math&quot;/&gt;&lt;w:color w:val=&quot;000000&quot;/&gt;&lt;w:sz w:val=&quot;24&quot;/&gt;&lt;/w:rPr&gt;&lt;m:t&gt;sin&lt;/m:t&gt;&lt;/m:r&gt;&lt;/m:e&gt;&lt;m:sup&gt;&lt;m:r&gt;&lt;m:rPr&gt;&lt;m:sty m:val=&quot;p&quot;/&gt;&lt;/m:rPr&gt;&lt;w:rPr&gt;&lt;w:rFonts w:ascii=&quot;Cambria Math&quot; w:h-ansi=&quot;Cambria Math&quot;/&gt;&lt;wx:font wx:val=&quot;Cambria Math&quot;/&gt;&lt;w:color w:val=&quot;000000&quot;/&gt;&lt;w:sz w:val=&quot;24&quot;/&gt;&lt;/w:rPr&gt;&lt;m:t&gt;2&lt;/m:t&gt;&lt;/m:r&gt;&lt;/m:sup&gt;&lt;/m:sSup&gt;&lt;/m:fName&gt;&lt;m:e&gt;&lt;m:r&gt;&lt;m:rPr&gt;&lt;m:sty m:val=&quot;p&quot;/&gt;&lt;/m:rPr&gt;&lt;w:rPr&gt;&lt;w:rFonts w:ascii=&quot;Cambria Math&quot; w:h-ansi=&quot;Cambria Math&quot;/&gt;&lt;wx:font wx:val=&quot;Cambria Math&quot;/&gt;&lt;w:color w:val=&quot;000000&quot;/&gt;&lt;w:sz w:val=&quot;24&quot;/&gt;&lt;/w:rPr&gt;&lt;m:t&gt;x&lt;/m:t&gt;&lt;/m:r&gt;&lt;/m:e&gt;&lt;/m:func&gt;&lt;m:r&gt;&lt;m:rPr&gt;&lt;m:sty m:val=&quot;p&quot;/&gt;&lt;/m:rPr&gt;&lt;w:rPr&gt;&lt;w:rFonts w:ascii=&quot;Cambria Math&quot; w:h-ansi=&quot;Cambria Math&quot;/&gt;&lt;wx:font wx:val=&quot;Cambria Math&quot;/&gt;&lt;w:color w:val=&quot;000000&quot;/&gt;&lt;w:sz w:val=&quot;24&quot;/&gt;&lt;/w:rPr&gt;&lt;m:t&gt;dx&lt;/m:t&gt;&lt;/m:r&gt;&lt;/m:e&gt;&lt;/m:nary&gt;&lt;m:r&gt;&lt;m:rPr&gt;&lt;m:sty m:val=&quot;p&quot;/&gt;&lt;/m:rPr&gt;&lt;w:rPr&gt;&lt;w:rFonts w:ascii=&quot;Cambria Math&quot; w:h-ansi=&quot;Cambria Math&quot;/&gt;&lt;wx:font wx:val=&quot;Cambria Math&quot;/&gt;&lt;w:color w:val=&quot;000000&quot;/&gt;&lt;w:sz w:val=&quot;24&quot;/&gt;&lt;/w:rPr&gt;&lt;m:t&gt;=&lt;/m:t&gt;&lt;/m:r&gt;&lt;m:f&gt;&lt;m:fPr&gt;&lt;m:ctrlPr&gt;&lt;w:rPr&gt;&lt;w:rFonts w:ascii=&quot;Cambria Math&quot; w:h-ansi=&quot;Cambria Math&quot;/&gt;&lt;wx:font wx:val=&quot;Cambria Math&quot;/&gt;&lt;w:i/&gt;&lt;w:color w:val=&quot;000000&quot;/&gt;&lt;w:sz w:val=&quot;24&quot;/&gt;&lt;/w:rPr&gt;&lt;/m:ctrlPr&gt;&lt;/m:fPr&gt;&lt;m:num&gt;&lt;m:r&gt;&lt;m:rPr&gt;&lt;m:sty m:val=&quot;p&quot;/&gt;&lt;/m:rPr&gt;&lt;w:rPr&gt;&lt;w:rFonts w:ascii=&quot;Cambria Math&quot; w:h-ansi=&quot;Cambria Math&quot;/&gt;&lt;wx:font wx:val=&quot;Cambria Math&quot;/&gt;&lt;w:color w:val=&quot;000000&quot;/&gt;&lt;w:sz w:val=&quot;24&quot;/&gt;&lt;/w:rPr&gt;&lt;m:t&gt;x&lt;/m:t&gt;&lt;/m:r&gt;&lt;/m:num&gt;&lt;m:den&gt;&lt;m:r&gt;&lt;m:rPr&gt;&lt;m:sty m:val=&quot;p&quot;/&gt;&lt;/m:rPr&gt;&lt;w:rPr&gt;&lt;w:rFonts w:ascii=&quot;Cambria Math&quot; w:h-ansi=&quot;Cambria Math&quot;/&gt;&lt;wx:font wx:val=&quot;Cambria Math&quot;/&gt;&lt;w:color w:val=&quot;000000&quot;/&gt;&lt;w:sz w:val=&quot;24&quot;/&gt;&lt;/w:rPr&gt;&lt;m:t&gt;2&lt;/m:t&gt;&lt;/m:r&gt;&lt;/m:den&gt;&lt;/m:f&gt;&lt;m:r&gt;&lt;m:rPr&gt;&lt;m:sty m:val=&quot;p&quot;/&gt;&lt;/m:rPr&gt;&lt;w:rPr&gt;&lt;w:rFonts w:ascii=&quot;Cambria Math&quot; w:h-ansi=&quot;Cambria Math&quot;/&gt;&lt;wx:font wx:val=&quot;Cambria Math&quot;/&gt;&lt;w:color w:val=&quot;000000&quot;/&gt;&lt;w:sz w:val=&quot;24&quot;/&gt;&lt;/w:rPr&gt;&lt;m:t&gt;-&lt;/m:t&gt;&lt;/m:r&gt;&lt;m:f&gt;&lt;m:fPr&gt;&lt;m:ctrlPr&gt;&lt;w:rPr&gt;&lt;w:rFonts w:ascii=&quot;Cambria Math&quot; w:h-ansi=&quot;Cambria Math&quot;/&gt;&lt;wx:font wx:val=&quot;Cambria Math&quot;/&gt;&lt;w:i/&gt;&lt;w:color w:val=&quot;000000&quot;/&gt;&lt;w:sz w:val=&quot;24&quot;/&gt;&lt;/w:rPr&gt;&lt;/m:ctrlPr&gt;&lt;/m:fPr&gt;&lt;m:num&gt;&lt;m:func&gt;&lt;m:funcPr&gt;&lt;m:ctrlPr&gt;&lt;w:rPr&gt;&lt;w:rFonts w:ascii=&quot;Cambria Math&quot; w:h-ansi=&quot;Cambria Math&quot;/&gt;&lt;wx:font wx:val=&quot;Cambria Math&quot;/&gt;&lt;w:i/&gt;&lt;w:color w:val=&quot;000000&quot;/&gt;&lt;w:sz w:val=&quot;24&quot;/&gt;&lt;/w:rPr&gt;&lt;/m:ctrlPr&gt;&lt;/m:funcPr&gt;&lt;m:fName&gt;&lt;m:r&gt;&lt;m:rPr&gt;&lt;m:sty m:val=&quot;p&quot;/&gt;&lt;/m:rPr&gt;&lt;w:rPr&gt;&lt;w:rFonts w:ascii=&quot;Cambria Math&quot; w:h-ansi=&quot;Cambria Math&quot;/&gt;&lt;wx:font wx:val=&quot;Cambria Math&quot;/&gt;&lt;w:color w:val=&quot;000000&quot;/&gt;&lt;w:sz w:val=&quot;24&quot;/&gt;&lt;/w:rPr&gt;&lt;m:t&gt;sin&lt;/m:t&gt;&lt;/m:r&gt;&lt;/m:fName&gt;&lt;m:e&gt;&lt;m:r&gt;&lt;m:rPr&gt;&lt;m:sty m:val=&quot;p&quot;/&gt;&lt;/m:rPr&gt;&lt;w:rPr&gt;&lt;w:rFonts w:ascii=&quot;Cambria Math&quot; w:h-ansi=&quot;Cambria Math&quot;/&gt;&lt;wx:font wx:val=&quot;Cambria Math&quot;/&gt;&lt;w:color w:val=&quot;000000&quot;/&gt;&lt;w:sz w:val=&quot;24&quot;/&gt;&lt;/w:rPr&gt;&lt;m:t&gt;2x&lt;/m:t&gt;&lt;/m:r&gt;&lt;/m:e&gt;&lt;/m:func&gt;&lt;/m:num&gt;&lt;m:den&gt;&lt;m:r&gt;&lt;m:rPr&gt;&lt;m:sty m:val=&quot;p&quot;/&gt;&lt;/m:rPr&gt;&lt;w:rPr&gt;&lt;w:rFonts w:ascii=&quot;Cambria Math&quot; w:h-ansi=&quot;Cambria Math&quot;/&gt;&lt;wx:font wx:val=&quot;Cambria Math&quot;/&gt;&lt;w:color w:val=&quot;000000&quot;/&gt;&lt;w:sz w:val=&quot;24&quot;/&gt;&lt;/w:rPr&gt;&lt;m:t&gt;4&lt;/m:t&gt;&lt;/m:r&gt;&lt;/m:den&gt;&lt;/m:f&gt;&lt;m:r&gt;&lt;m:rPr&gt;&lt;m:sty m:val=&quot;p&quot;/&gt;&lt;/m:rPr&gt;&lt;w:rPr&gt;&lt;w:rFonts w:ascii=&quot;Cambria Math&quot; w:h-ansi=&quot;Cambria Math&quot;/&gt;&lt;wx:font wx:val=&quot;Cambria Math&quot;/&gt;&lt;w:color w:val=&quot;000000&quot;/&gt;&lt;w:sz w:val=&quot;24&quot;/&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55" o:title="" chromakey="white"/>
          </v:shape>
        </w:pict>
      </w:r>
      <w:r w:rsidRPr="008B74A0">
        <w:instrText xml:space="preserve"> </w:instrText>
      </w:r>
      <w:r w:rsidRPr="008B74A0">
        <w:fldChar w:fldCharType="separate"/>
      </w:r>
      <w:r w:rsidR="00F30F29">
        <w:pict>
          <v:shape id="_x0000_i1070" type="#_x0000_t75" style="width:182pt;height:67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1B74&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751B74&quot;&gt;&lt;m:oMathPara&gt;&lt;m:oMath&gt;&lt;m:nary&gt;&lt;m:naryPr&gt;&lt;m:limLoc m:val=&quot;undOvr&quot;/&gt;&lt;m:subHide m:val=&quot;on&quot;/&gt;&lt;m:supHide m:val=&quot;on&quot;/&gt;&lt;m:ctrlPr&gt;&lt;w:rPr&gt;&lt;w:rFonts w:ascii=&quot;Cambria Math&quot; w:h-ansi=&quot;Cambria Math&quot;/&gt;&lt;wx:font wx:val=&quot;Cambria Math&quot;/&gt;&lt;w:i/&gt;&lt;w:color w:val=&quot;000000&quot;/&gt;&lt;w:sz w:val=&quot;24&quot;/&gt;&lt;/w:rPr&gt;&lt;/m:ctrlPr&gt;&lt;/m:naryPr&gt;&lt;m:sub/&gt;&lt;m:sup/&gt;&lt;m:e&gt;&lt;m:func&gt;&lt;m:funcPr&gt;&lt;m:ctrlPr&gt;&lt;w:rPr&gt;&lt;w:rFonts w:ascii=&quot;Cambria Math&quot; w:h-ansi=&quot;Cambria Math&quot;/&gt;&lt;wx:font wx:val=&quot;Cambria Math&quot;/&gt;&lt;w:i/&gt;&lt;w:color w:val=&quot;000000&quot;/&gt;&lt;w:sz w:val=&quot;24&quot;/&gt;&lt;/w:rPr&gt;&lt;/m:ctrlPr&gt;&lt;/m:funcPr&gt;&lt;m:fName&gt;&lt;m:sSup&gt;&lt;m:sSupPr&gt;&lt;m:ctrlPr&gt;&lt;w:rPr&gt;&lt;w:rFonts w:ascii=&quot;Cambria Math&quot; w:h-ansi=&quot;Cambria Math&quot;/&gt;&lt;wx:font wx:val=&quot;Cambria Math&quot;/&gt;&lt;w:color w:val=&quot;000000&quot;/&gt;&lt;w:sz w:val=&quot;24&quot;/&gt;&lt;/w:rPr&gt;&lt;/m:ctrlPr&gt;&lt;/m:sSupPr&gt;&lt;m:e&gt;&lt;m:r&gt;&lt;m:rPr&gt;&lt;m:sty m:val=&quot;p&quot;/&gt;&lt;/m:rPr&gt;&lt;w:rPr&gt;&lt;w:rFonts w:ascii=&quot;Cambria Math&quot; w:h-ansi=&quot;Cambria Math&quot;/&gt;&lt;wx:font wx:val=&quot;Cambria Math&quot;/&gt;&lt;w:color w:val=&quot;000000&quot;/&gt;&lt;w:sz w:val=&quot;24&quot;/&gt;&lt;/w:rPr&gt;&lt;m:t&gt;sin&lt;/m:t&gt;&lt;/m:r&gt;&lt;/m:e&gt;&lt;m:sup&gt;&lt;m:r&gt;&lt;m:rPr&gt;&lt;m:sty m:val=&quot;p&quot;/&gt;&lt;/m:rPr&gt;&lt;w:rPr&gt;&lt;w:rFonts w:ascii=&quot;Cambria Math&quot; w:h-ansi=&quot;Cambria Math&quot;/&gt;&lt;wx:font wx:val=&quot;Cambria Math&quot;/&gt;&lt;w:color w:val=&quot;000000&quot;/&gt;&lt;w:sz w:val=&quot;24&quot;/&gt;&lt;/w:rPr&gt;&lt;m:t&gt;2&lt;/m:t&gt;&lt;/m:r&gt;&lt;/m:sup&gt;&lt;/m:sSup&gt;&lt;/m:fName&gt;&lt;m:e&gt;&lt;m:r&gt;&lt;m:rPr&gt;&lt;m:sty m:val=&quot;p&quot;/&gt;&lt;/m:rPr&gt;&lt;w:rPr&gt;&lt;w:rFonts w:ascii=&quot;Cambria Math&quot; w:h-ansi=&quot;Cambria Math&quot;/&gt;&lt;wx:font wx:val=&quot;Cambria Math&quot;/&gt;&lt;w:color w:val=&quot;000000&quot;/&gt;&lt;w:sz w:val=&quot;24&quot;/&gt;&lt;/w:rPr&gt;&lt;m:t&gt;x&lt;/m:t&gt;&lt;/m:r&gt;&lt;/m:e&gt;&lt;/m:func&gt;&lt;m:r&gt;&lt;m:rPr&gt;&lt;m:sty m:val=&quot;p&quot;/&gt;&lt;/m:rPr&gt;&lt;w:rPr&gt;&lt;w:rFonts w:ascii=&quot;Cambria Math&quot; w:h-ansi=&quot;Cambria Math&quot;/&gt;&lt;wx:font wx:val=&quot;Cambria Math&quot;/&gt;&lt;w:color w:val=&quot;000000&quot;/&gt;&lt;w:sz w:val=&quot;24&quot;/&gt;&lt;/w:rPr&gt;&lt;m:t&gt;dx&lt;/m:t&gt;&lt;/m:r&gt;&lt;/m:e&gt;&lt;/m:nary&gt;&lt;m:r&gt;&lt;m:rPr&gt;&lt;m:sty m:val=&quot;p&quot;/&gt;&lt;/m:rPr&gt;&lt;w:rPr&gt;&lt;w:rFonts w:ascii=&quot;Cambria Math&quot; w:h-ansi=&quot;Cambria Math&quot;/&gt;&lt;wx:font wx:val=&quot;Cambria Math&quot;/&gt;&lt;w:color w:val=&quot;000000&quot;/&gt;&lt;w:sz w:val=&quot;24&quot;/&gt;&lt;/w:rPr&gt;&lt;m:t&gt;=&lt;/m:t&gt;&lt;/m:r&gt;&lt;m:f&gt;&lt;m:fPr&gt;&lt;m:ctrlPr&gt;&lt;w:rPr&gt;&lt;w:rFonts w:ascii=&quot;Cambria Math&quot; w:h-ansi=&quot;Cambria Math&quot;/&gt;&lt;wx:font wx:val=&quot;Cambria Math&quot;/&gt;&lt;w:i/&gt;&lt;w:color w:val=&quot;000000&quot;/&gt;&lt;w:sz w:val=&quot;24&quot;/&gt;&lt;/w:rPr&gt;&lt;/m:ctrlPr&gt;&lt;/m:fPr&gt;&lt;m:num&gt;&lt;m:r&gt;&lt;m:rPr&gt;&lt;m:sty m:val=&quot;p&quot;/&gt;&lt;/m:rPr&gt;&lt;w:rPr&gt;&lt;w:rFonts w:ascii=&quot;Cambria Math&quot; w:h-ansi=&quot;Cambria Math&quot;/&gt;&lt;wx:font wx:val=&quot;Cambria Math&quot;/&gt;&lt;w:color w:val=&quot;000000&quot;/&gt;&lt;w:sz w:val=&quot;24&quot;/&gt;&lt;/w:rPr&gt;&lt;m:t&gt;x&lt;/m:t&gt;&lt;/m:r&gt;&lt;/m:num&gt;&lt;m:den&gt;&lt;m:r&gt;&lt;m:rPr&gt;&lt;m:sty m:val=&quot;p&quot;/&gt;&lt;/m:rPr&gt;&lt;w:rPr&gt;&lt;w:rFonts w:ascii=&quot;Cambria Math&quot; w:h-ansi=&quot;Cambria Math&quot;/&gt;&lt;wx:font wx:val=&quot;Cambria Math&quot;/&gt;&lt;w:color w:val=&quot;000000&quot;/&gt;&lt;w:sz w:val=&quot;24&quot;/&gt;&lt;/w:rPr&gt;&lt;m:t&gt;2&lt;/m:t&gt;&lt;/m:r&gt;&lt;/m:den&gt;&lt;/m:f&gt;&lt;m:r&gt;&lt;m:rPr&gt;&lt;m:sty m:val=&quot;p&quot;/&gt;&lt;/m:rPr&gt;&lt;w:rPr&gt;&lt;w:rFonts w:ascii=&quot;Cambria Math&quot; w:h-ansi=&quot;Cambria Math&quot;/&gt;&lt;wx:font wx:val=&quot;Cambria Math&quot;/&gt;&lt;w:color w:val=&quot;000000&quot;/&gt;&lt;w:sz w:val=&quot;24&quot;/&gt;&lt;/w:rPr&gt;&lt;m:t&gt;-&lt;/m:t&gt;&lt;/m:r&gt;&lt;m:f&gt;&lt;m:fPr&gt;&lt;m:ctrlPr&gt;&lt;w:rPr&gt;&lt;w:rFonts w:ascii=&quot;Cambria Math&quot; w:h-ansi=&quot;Cambria Math&quot;/&gt;&lt;wx:font wx:val=&quot;Cambria Math&quot;/&gt;&lt;w:i/&gt;&lt;w:color w:val=&quot;000000&quot;/&gt;&lt;w:sz w:val=&quot;24&quot;/&gt;&lt;/w:rPr&gt;&lt;/m:ctrlPr&gt;&lt;/m:fPr&gt;&lt;m:num&gt;&lt;m:func&gt;&lt;m:funcPr&gt;&lt;m:ctrlPr&gt;&lt;w:rPr&gt;&lt;w:rFonts w:ascii=&quot;Cambria Math&quot; w:h-ansi=&quot;Cambria Math&quot;/&gt;&lt;wx:font wx:val=&quot;Cambria Math&quot;/&gt;&lt;w:i/&gt;&lt;w:color w:val=&quot;000000&quot;/&gt;&lt;w:sz w:val=&quot;24&quot;/&gt;&lt;/w:rPr&gt;&lt;/m:ctrlPr&gt;&lt;/m:funcPr&gt;&lt;m:fName&gt;&lt;m:r&gt;&lt;m:rPr&gt;&lt;m:sty m:val=&quot;p&quot;/&gt;&lt;/m:rPr&gt;&lt;w:rPr&gt;&lt;w:rFonts w:ascii=&quot;Cambria Math&quot; w:h-ansi=&quot;Cambria Math&quot;/&gt;&lt;wx:font wx:val=&quot;Cambria Math&quot;/&gt;&lt;w:color w:val=&quot;000000&quot;/&gt;&lt;w:sz w:val=&quot;24&quot;/&gt;&lt;/w:rPr&gt;&lt;m:t&gt;sin&lt;/m:t&gt;&lt;/m:r&gt;&lt;/m:fName&gt;&lt;m:e&gt;&lt;m:r&gt;&lt;m:rPr&gt;&lt;m:sty m:val=&quot;p&quot;/&gt;&lt;/m:rPr&gt;&lt;w:rPr&gt;&lt;w:rFonts w:ascii=&quot;Cambria Math&quot; w:h-ansi=&quot;Cambria Math&quot;/&gt;&lt;wx:font wx:val=&quot;Cambria Math&quot;/&gt;&lt;w:color w:val=&quot;000000&quot;/&gt;&lt;w:sz w:val=&quot;24&quot;/&gt;&lt;/w:rPr&gt;&lt;m:t&gt;2x&lt;/m:t&gt;&lt;/m:r&gt;&lt;/m:e&gt;&lt;/m:func&gt;&lt;/m:num&gt;&lt;m:den&gt;&lt;m:r&gt;&lt;m:rPr&gt;&lt;m:sty m:val=&quot;p&quot;/&gt;&lt;/m:rPr&gt;&lt;w:rPr&gt;&lt;w:rFonts w:ascii=&quot;Cambria Math&quot; w:h-ansi=&quot;Cambria Math&quot;/&gt;&lt;wx:font wx:val=&quot;Cambria Math&quot;/&gt;&lt;w:color w:val=&quot;000000&quot;/&gt;&lt;w:sz w:val=&quot;24&quot;/&gt;&lt;/w:rPr&gt;&lt;m:t&gt;4&lt;/m:t&gt;&lt;/m:r&gt;&lt;/m:den&gt;&lt;/m:f&gt;&lt;m:r&gt;&lt;m:rPr&gt;&lt;m:sty m:val=&quot;p&quot;/&gt;&lt;/m:rPr&gt;&lt;w:rPr&gt;&lt;w:rFonts w:ascii=&quot;Cambria Math&quot; w:h-ansi=&quot;Cambria Math&quot;/&gt;&lt;wx:font wx:val=&quot;Cambria Math&quot;/&gt;&lt;w:color w:val=&quot;000000&quot;/&gt;&lt;w:sz w:val=&quot;24&quot;/&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55" o:title="" chromakey="white"/>
          </v:shape>
        </w:pict>
      </w:r>
      <w:r w:rsidRPr="008B74A0">
        <w:fldChar w:fldCharType="end"/>
      </w:r>
      <w:r w:rsidRPr="006C1A8F">
        <w:instrText xml:space="preserve"> </w:instrText>
      </w:r>
      <w:r w:rsidRPr="006C1A8F">
        <w:fldChar w:fldCharType="end"/>
      </w:r>
      <w:r w:rsidRPr="000B6213">
        <w:rPr>
          <w:rFonts w:hint="eastAsia"/>
        </w:rPr>
        <w:t>）</w:t>
      </w:r>
    </w:p>
    <w:p w:rsidR="009C7E8B" w:rsidRDefault="009C7E8B" w:rsidP="009C7E8B">
      <w:pPr>
        <w:tabs>
          <w:tab w:val="left" w:pos="2140"/>
        </w:tabs>
        <w:rPr>
          <w:rFonts w:hint="eastAsia"/>
          <w:sz w:val="24"/>
        </w:rPr>
      </w:pPr>
      <w:r>
        <w:rPr>
          <w:noProof/>
          <w:sz w:val="24"/>
        </w:rPr>
        <w:pict>
          <v:group id="_x0000_s1596" editas="canvas" style="position:absolute;left:0;text-align:left;margin-left:343.4pt;margin-top:12pt;width:126pt;height:148.2pt;z-index:251667968" coordorigin="6660,10602" coordsize="2520,2964">
            <o:lock v:ext="edit" aspectratio="t"/>
            <v:shape id="_x0000_s1597" type="#_x0000_t75" style="position:absolute;left:6660;top:10602;width:2520;height:2964" o:preferrelative="f">
              <v:fill o:detectmouseclick="t"/>
              <v:path o:extrusionok="t" o:connecttype="none"/>
              <o:lock v:ext="edit" text="t"/>
            </v:shape>
            <v:group id="_x0000_s1598" style="position:absolute;left:6974;top:10841;width:1987;height:2483" coordorigin="6974,10841" coordsize="1987,2483">
              <v:rect id="_x0000_s1599" style="position:absolute;left:6974;top:10841;width:1987;height:1383" filled="f"/>
              <v:rect id="_x0000_s1600" style="position:absolute;left:8000;top:12150;width:94;height:70;flip:y" stroked="f" strokecolor="#f60"/>
              <v:line id="_x0000_s1601" style="position:absolute" from="8614,13154" to="8886,13155"/>
              <v:group id="_x0000_s1602" style="position:absolute;left:7127;top:10928;width:1720;height:1222" coordorigin="2256,1875" coordsize="1492,1477">
                <v:line id="_x0000_s1603" style="position:absolute;flip:x" from="2256,1875" to="2344,1982" strokecolor="#330" strokeweight="1.5pt"/>
                <v:line id="_x0000_s1604" style="position:absolute;rotation:90;flip:x" from="2246,1885" to="2353,1973" strokecolor="#330" strokeweight="1.5pt"/>
                <v:line id="_x0000_s1605" style="position:absolute;flip:x" from="2256,2217" to="2344,2324" strokecolor="#330" strokeweight="1.5pt"/>
                <v:line id="_x0000_s1606" style="position:absolute;rotation:90;flip:x" from="2246,2227" to="2353,2315" strokecolor="#330" strokeweight="1.5pt"/>
                <v:line id="_x0000_s1607" style="position:absolute;flip:x" from="2256,2560" to="2344,2666" strokecolor="#330" strokeweight="1.5pt"/>
                <v:line id="_x0000_s1608" style="position:absolute;rotation:90;flip:x" from="2247,2569" to="2353,2657" strokecolor="#330" strokeweight="1.5pt"/>
                <v:line id="_x0000_s1609" style="position:absolute;flip:x" from="2256,2902" to="2344,3009" strokecolor="#330" strokeweight="1.5pt"/>
                <v:line id="_x0000_s1610" style="position:absolute;rotation:90;flip:x" from="2246,2912" to="2353,3000" strokecolor="#330" strokeweight="1.5pt"/>
                <v:line id="_x0000_s1611" style="position:absolute;flip:x" from="2256,3245" to="2344,3352" strokecolor="#330" strokeweight="1.5pt"/>
                <v:line id="_x0000_s1612" style="position:absolute;rotation:90;flip:x" from="2246,3255" to="2353,3343" strokecolor="#330" strokeweight="1.5pt"/>
                <v:line id="_x0000_s1613" style="position:absolute;flip:x" from="2957,1875" to="3045,1982" strokecolor="#330" strokeweight="1.5pt"/>
                <v:line id="_x0000_s1614" style="position:absolute;rotation:90;flip:x" from="2947,1885" to="3054,1973" strokecolor="#330" strokeweight="1.5pt"/>
                <v:line id="_x0000_s1615" style="position:absolute;flip:x" from="2957,2217" to="3045,2324" strokecolor="#330" strokeweight="1.5pt"/>
                <v:line id="_x0000_s1616" style="position:absolute;rotation:90;flip:x" from="2947,2227" to="3054,2315" strokecolor="#330" strokeweight="1.5pt"/>
                <v:line id="_x0000_s1617" style="position:absolute;flip:x" from="2957,2560" to="3045,2666" strokecolor="#330" strokeweight="1.5pt"/>
                <v:line id="_x0000_s1618" style="position:absolute;rotation:90;flip:x" from="2948,2569" to="3054,2657" strokecolor="#330" strokeweight="1.5pt"/>
                <v:line id="_x0000_s1619" style="position:absolute;flip:x" from="2957,2902" to="3045,3009" strokecolor="#330" strokeweight="1.5pt"/>
                <v:line id="_x0000_s1620" style="position:absolute;rotation:90;flip:x" from="2947,2912" to="3054,3000" strokecolor="#330" strokeweight="1.5pt"/>
                <v:line id="_x0000_s1621" style="position:absolute;flip:x" from="2957,3245" to="3045,3352" strokecolor="#330" strokeweight="1.5pt"/>
                <v:line id="_x0000_s1622" style="position:absolute;rotation:90;flip:x" from="2947,3255" to="3054,3343" strokecolor="#330" strokeweight="1.5pt"/>
                <v:line id="_x0000_s1623" style="position:absolute;flip:x" from="3661,1875" to="3748,1982" strokecolor="#330" strokeweight="1.5pt"/>
                <v:line id="_x0000_s1624" style="position:absolute;rotation:90;flip:x" from="3651,1885" to="3758,1972" strokecolor="#330" strokeweight="1.5pt"/>
                <v:line id="_x0000_s1625" style="position:absolute;flip:x" from="3661,2217" to="3748,2324" strokecolor="#330" strokeweight="1.5pt"/>
                <v:line id="_x0000_s1626" style="position:absolute;rotation:90;flip:x" from="3651,2227" to="3758,2314" strokecolor="#330" strokeweight="1.5pt"/>
                <v:line id="_x0000_s1627" style="position:absolute;flip:x" from="3661,2560" to="3748,2666" strokecolor="#330" strokeweight="1.5pt"/>
                <v:line id="_x0000_s1628" style="position:absolute;rotation:90;flip:x" from="3652,2569" to="3758,2656" strokecolor="#330" strokeweight="1.5pt"/>
                <v:line id="_x0000_s1629" style="position:absolute;flip:x" from="3661,2902" to="3748,3009" strokecolor="#330" strokeweight="1.5pt"/>
                <v:line id="_x0000_s1630" style="position:absolute;rotation:90;flip:x" from="3651,2912" to="3758,2999" strokecolor="#330" strokeweight="1.5pt"/>
                <v:line id="_x0000_s1631" style="position:absolute;flip:x" from="3661,3245" to="3748,3352" strokecolor="#330" strokeweight="1.5pt"/>
                <v:line id="_x0000_s1632" style="position:absolute;rotation:90;flip:x" from="3651,3255" to="3758,3342" strokecolor="#330" strokeweight="1.5pt"/>
                <v:line id="_x0000_s1633" style="position:absolute;flip:x" from="2607,1875" to="2695,1982" strokecolor="#330" strokeweight="1.5pt"/>
                <v:line id="_x0000_s1634" style="position:absolute;rotation:90;flip:x" from="2597,1885" to="2704,1973" strokecolor="#330" strokeweight="1.5pt"/>
                <v:line id="_x0000_s1635" style="position:absolute;flip:x" from="2607,2217" to="2695,2324" strokecolor="#330" strokeweight="1.5pt"/>
                <v:line id="_x0000_s1636" style="position:absolute;rotation:90;flip:x" from="2597,2227" to="2704,2315" strokecolor="#330" strokeweight="1.5pt"/>
                <v:line id="_x0000_s1637" style="position:absolute;flip:x" from="2607,2560" to="2695,2666" strokecolor="#330" strokeweight="1.5pt"/>
                <v:line id="_x0000_s1638" style="position:absolute;rotation:90;flip:x" from="2598,2569" to="2704,2657" strokecolor="#330" strokeweight="1.5pt"/>
                <v:line id="_x0000_s1639" style="position:absolute;flip:x" from="2607,2902" to="2695,3009" strokecolor="#330" strokeweight="1.5pt"/>
                <v:line id="_x0000_s1640" style="position:absolute;rotation:90;flip:x" from="2597,2912" to="2704,3000" strokecolor="#330" strokeweight="1.5pt"/>
                <v:line id="_x0000_s1641" style="position:absolute;flip:x" from="2607,3245" to="2695,3352" strokecolor="#330" strokeweight="1.5pt"/>
                <v:line id="_x0000_s1642" style="position:absolute;rotation:90;flip:x" from="2597,3255" to="2704,3343" strokecolor="#330" strokeweight="1.5pt"/>
                <v:line id="_x0000_s1643" style="position:absolute;flip:x" from="3309,1875" to="3396,1982" strokecolor="#330" strokeweight="1.5pt"/>
                <v:line id="_x0000_s1644" style="position:absolute;rotation:90;flip:x" from="3299,1885" to="3406,1972" strokecolor="#330" strokeweight="1.5pt"/>
                <v:line id="_x0000_s1645" style="position:absolute;flip:x" from="3309,2217" to="3396,2324" strokecolor="#330" strokeweight="1.5pt"/>
                <v:line id="_x0000_s1646" style="position:absolute;rotation:90;flip:x" from="3299,2227" to="3406,2314" strokecolor="#330" strokeweight="1.5pt"/>
                <v:line id="_x0000_s1647" style="position:absolute;flip:x" from="3309,2560" to="3396,2666" strokecolor="#330" strokeweight="1.5pt"/>
                <v:line id="_x0000_s1648" style="position:absolute;rotation:90;flip:x" from="3300,2569" to="3406,2656" strokecolor="#330" strokeweight="1.5pt"/>
                <v:line id="_x0000_s1649" style="position:absolute;flip:x" from="3309,2902" to="3396,3009" strokecolor="#330" strokeweight="1.5pt"/>
                <v:line id="_x0000_s1650" style="position:absolute;rotation:90;flip:x" from="3299,2912" to="3406,2999" strokecolor="#330" strokeweight="1.5pt"/>
                <v:line id="_x0000_s1651" style="position:absolute;flip:x" from="3309,3245" to="3396,3352" strokecolor="#330" strokeweight="1.5pt"/>
                <v:line id="_x0000_s1652" style="position:absolute;rotation:90;flip:x" from="3299,3255" to="3406,3342" strokecolor="#330" strokeweight="1.5pt"/>
              </v:group>
              <v:oval id="_x0000_s1653" style="position:absolute;left:7832;top:11326;width:647;height:641" filled="f"/>
              <v:line id="_x0000_s1654" style="position:absolute" from="7392,12560" to="8114,12561"/>
              <v:line id="_x0000_s1655" style="position:absolute" from="8194,12560" to="8875,12561"/>
              <v:line id="_x0000_s1656" style="position:absolute" from="7380,12560" to="7381,13142"/>
              <v:line id="_x0000_s1657" style="position:absolute" from="8875,12560" to="8876,13142"/>
              <v:line id="_x0000_s1658" style="position:absolute" from="7380,13142" to="7651,13143"/>
              <v:line id="_x0000_s1659" style="position:absolute" from="8025,13152" to="8239,13153"/>
              <v:shape id="_x0000_s1660" type="#_x0000_t202" style="position:absolute;left:8243;top:12948;width:408;height:349" filled="f" stroked="f">
                <v:textbox style="mso-next-textbox:#_x0000_s1660" inset="1.93039mm,.96519mm,1.93039mm,.96519mm">
                  <w:txbxContent>
                    <w:p w:rsidR="009C7E8B" w:rsidRPr="001902FA" w:rsidRDefault="009C7E8B" w:rsidP="009C7E8B">
                      <w:pPr>
                        <w:autoSpaceDE w:val="0"/>
                        <w:autoSpaceDN w:val="0"/>
                        <w:adjustRightInd w:val="0"/>
                        <w:rPr>
                          <w:rFonts w:ascii="Arial" w:hAnsi="Arial" w:cs="Arial"/>
                          <w:color w:val="000000"/>
                        </w:rPr>
                      </w:pPr>
                      <w:r w:rsidRPr="001902FA">
                        <w:rPr>
                          <w:color w:val="000000"/>
                        </w:rPr>
                        <w:t>G</w:t>
                      </w:r>
                    </w:p>
                  </w:txbxContent>
                </v:textbox>
              </v:shape>
              <v:shape id="_x0000_s1661" type="#_x0000_t202" style="position:absolute;left:7207;top:11114;width:510;height:408" filled="f" stroked="f">
                <v:textbox style="mso-next-textbox:#_x0000_s1661" inset="1.93039mm,.96519mm,1.93039mm,.96519mm">
                  <w:txbxContent>
                    <w:p w:rsidR="009C7E8B" w:rsidRPr="001902FA" w:rsidRDefault="009C7E8B" w:rsidP="009C7E8B">
                      <w:pPr>
                        <w:autoSpaceDE w:val="0"/>
                        <w:autoSpaceDN w:val="0"/>
                        <w:adjustRightInd w:val="0"/>
                        <w:rPr>
                          <w:rFonts w:ascii="Arial" w:hAnsi="Arial" w:cs="Arial"/>
                          <w:color w:val="000000"/>
                        </w:rPr>
                      </w:pPr>
                      <w:r w:rsidRPr="001902FA">
                        <w:rPr>
                          <w:b/>
                          <w:bCs/>
                          <w:i/>
                          <w:iCs/>
                          <w:color w:val="000000"/>
                        </w:rPr>
                        <w:t>B</w:t>
                      </w:r>
                    </w:p>
                  </w:txbxContent>
                </v:textbox>
              </v:shape>
              <v:group id="_x0000_s1662" style="position:absolute;left:8128;top:11977;width:52;height:583" coordorigin="4140,9392" coordsize="125,1408">
                <v:shape id="_x0000_s1663" style="position:absolute;left:4140;top:9396;width:125;height:1404;mso-position-horizontal:absolute;mso-position-vertical:absolute" coordsize="180,1404" path="m180,c90,52,,104,,156v,52,180,104,180,156c180,364,,416,,468v,52,180,104,180,156c180,676,,728,,780v,52,180,104,180,156c180,988,,1040,,1092v,52,180,104,180,156c180,1300,30,1378,,1404e" filled="f">
                  <v:path arrowok="t"/>
                </v:shape>
                <v:shape id="_x0000_s1664" style="position:absolute;left:4140;top:9392;width:125;height:1404;rotation:-180;flip:x;mso-position-horizontal:absolute;mso-position-vertical:absolute" coordsize="180,1404" path="m180,c90,52,,104,,156v,52,180,104,180,156c180,364,,416,,468v,52,180,104,180,156c180,676,,728,,780v,52,180,104,180,156c180,988,,1040,,1092v,52,180,104,180,156c180,1300,30,1378,,1404e" filled="f">
                  <v:path arrowok="t"/>
                </v:shape>
              </v:group>
              <v:rect id="_x0000_s1665" style="position:absolute;left:8034;top:11953;width:18;height:45" stroked="f"/>
              <v:oval id="_x0000_s1666" style="position:absolute;left:8255;top:12979;width:347;height:345;v-text-anchor:middle" filled="f" fillcolor="#bbe0e3"/>
              <v:rect id="_x0000_s1667" style="position:absolute;left:7661;top:13055;width:346;height:173;v-text-anchor:middle" filled="f" fillcolor="#bbe0e3"/>
              <v:shape id="_x0000_s1668" type="#_x0000_t202" style="position:absolute;left:7671;top:12729;width:630;height:441" filled="f" fillcolor="#bbe0e3" stroked="f">
                <v:textbox style="mso-next-textbox:#_x0000_s1668" inset="1.93039mm,.96519mm,1.93039mm,.96519mm">
                  <w:txbxContent>
                    <w:p w:rsidR="009C7E8B" w:rsidRPr="001902FA" w:rsidRDefault="009C7E8B" w:rsidP="009C7E8B">
                      <w:pPr>
                        <w:autoSpaceDE w:val="0"/>
                        <w:autoSpaceDN w:val="0"/>
                        <w:adjustRightInd w:val="0"/>
                        <w:rPr>
                          <w:i/>
                          <w:iCs/>
                          <w:color w:val="000000"/>
                        </w:rPr>
                      </w:pPr>
                      <w:r w:rsidRPr="001902FA">
                        <w:rPr>
                          <w:i/>
                          <w:iCs/>
                          <w:color w:val="000000"/>
                        </w:rPr>
                        <w:t>R</w:t>
                      </w:r>
                    </w:p>
                  </w:txbxContent>
                </v:textbox>
              </v:shape>
              <v:line id="_x0000_s1669" style="position:absolute" from="8160,11332" to="8161,11956">
                <v:stroke dashstyle="dash"/>
              </v:line>
            </v:group>
            <w10:wrap type="square"/>
          </v:group>
        </w:pict>
      </w:r>
    </w:p>
    <w:p w:rsidR="009C7E8B" w:rsidRDefault="009C7E8B" w:rsidP="009C7E8B">
      <w:pPr>
        <w:tabs>
          <w:tab w:val="left" w:pos="3270"/>
        </w:tabs>
        <w:adjustRightInd w:val="0"/>
        <w:snapToGrid w:val="0"/>
        <w:rPr>
          <w:sz w:val="24"/>
        </w:rPr>
      </w:pPr>
      <w:r w:rsidRPr="00312F7D">
        <w:rPr>
          <w:sz w:val="24"/>
        </w:rPr>
        <w:t>5.</w:t>
      </w:r>
      <w:r w:rsidRPr="00312F7D">
        <w:rPr>
          <w:rFonts w:hint="eastAsia"/>
          <w:bCs/>
          <w:sz w:val="24"/>
        </w:rPr>
        <w:t>（</w:t>
      </w:r>
      <w:r>
        <w:rPr>
          <w:bCs/>
          <w:sz w:val="24"/>
        </w:rPr>
        <w:t>6</w:t>
      </w:r>
      <w:r w:rsidRPr="00312F7D">
        <w:rPr>
          <w:rFonts w:hint="eastAsia"/>
          <w:bCs/>
          <w:sz w:val="24"/>
        </w:rPr>
        <w:t>分）</w:t>
      </w:r>
      <w:r>
        <w:rPr>
          <w:rFonts w:cs="宋体" w:hint="eastAsia"/>
          <w:sz w:val="24"/>
        </w:rPr>
        <w:t>利用如图所示的圆形探测线圈可以测量匀强磁场的磁感应强度。线圈电阻忽略不计，可绕虚线所示的直径自由旋转，线圈与电阻</w:t>
      </w:r>
      <w:r w:rsidRPr="002431E6">
        <w:rPr>
          <w:i/>
          <w:iCs/>
          <w:sz w:val="24"/>
        </w:rPr>
        <w:t>R</w:t>
      </w:r>
      <w:r>
        <w:rPr>
          <w:rFonts w:cs="宋体" w:hint="eastAsia"/>
          <w:sz w:val="24"/>
        </w:rPr>
        <w:t>和一个冲击电流计</w:t>
      </w:r>
      <w:r>
        <w:rPr>
          <w:sz w:val="24"/>
        </w:rPr>
        <w:t>G</w:t>
      </w:r>
      <w:r>
        <w:rPr>
          <w:rFonts w:cs="宋体" w:hint="eastAsia"/>
          <w:sz w:val="24"/>
        </w:rPr>
        <w:t>（用以测量短时间内流过它的总电量的仪器）连接构成一个回路。设初始时线圈平面垂直于被测磁场。请写出测量原理的思路，并用数学方式表达出来。</w:t>
      </w:r>
      <w:r>
        <w:rPr>
          <w:sz w:val="24"/>
        </w:rPr>
        <w:t xml:space="preserve"> </w:t>
      </w:r>
    </w:p>
    <w:p w:rsidR="009C7E8B" w:rsidRPr="00B570C4" w:rsidRDefault="009C7E8B" w:rsidP="009C7E8B">
      <w:pPr>
        <w:tabs>
          <w:tab w:val="left" w:pos="3270"/>
        </w:tabs>
        <w:adjustRightInd w:val="0"/>
        <w:snapToGrid w:val="0"/>
        <w:rPr>
          <w:sz w:val="24"/>
        </w:rPr>
      </w:pPr>
    </w:p>
    <w:p w:rsidR="009C7E8B" w:rsidRDefault="009C7E8B" w:rsidP="009C7E8B">
      <w:pPr>
        <w:tabs>
          <w:tab w:val="left" w:pos="2140"/>
        </w:tabs>
        <w:rPr>
          <w:color w:val="000000"/>
          <w:sz w:val="24"/>
        </w:rPr>
      </w:pPr>
    </w:p>
    <w:p w:rsidR="00A11B16" w:rsidRPr="009C7E8B"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Default="00A11B16" w:rsidP="00592A53">
      <w:pPr>
        <w:tabs>
          <w:tab w:val="left" w:pos="2140"/>
        </w:tabs>
        <w:rPr>
          <w:color w:val="000000"/>
          <w:sz w:val="24"/>
        </w:rPr>
      </w:pPr>
    </w:p>
    <w:p w:rsidR="00A11B16" w:rsidRPr="00BC1097" w:rsidRDefault="00A11B16" w:rsidP="00592A53">
      <w:pPr>
        <w:tabs>
          <w:tab w:val="left" w:pos="2140"/>
        </w:tabs>
        <w:rPr>
          <w:color w:val="000000"/>
          <w:sz w:val="24"/>
        </w:rPr>
      </w:pPr>
    </w:p>
    <w:p w:rsidR="001F1735" w:rsidRPr="00650C6D" w:rsidRDefault="001F1735" w:rsidP="00650C6D">
      <w:pPr>
        <w:snapToGrid w:val="0"/>
        <w:jc w:val="center"/>
        <w:rPr>
          <w:b/>
          <w:bCs/>
          <w:sz w:val="24"/>
        </w:rPr>
      </w:pPr>
      <w:r w:rsidRPr="00650C6D">
        <w:rPr>
          <w:b/>
          <w:sz w:val="24"/>
        </w:rPr>
        <w:lastRenderedPageBreak/>
        <w:t>20</w:t>
      </w:r>
      <w:r>
        <w:rPr>
          <w:b/>
          <w:sz w:val="24"/>
        </w:rPr>
        <w:t>20</w:t>
      </w:r>
      <w:r w:rsidRPr="00650C6D">
        <w:rPr>
          <w:b/>
          <w:sz w:val="24"/>
        </w:rPr>
        <w:t>-20</w:t>
      </w:r>
      <w:r>
        <w:rPr>
          <w:b/>
          <w:sz w:val="24"/>
        </w:rPr>
        <w:t>21</w:t>
      </w:r>
      <w:r w:rsidRPr="00650C6D">
        <w:rPr>
          <w:b/>
          <w:sz w:val="24"/>
        </w:rPr>
        <w:t>-1</w:t>
      </w:r>
      <w:r w:rsidRPr="00650C6D">
        <w:rPr>
          <w:rFonts w:hint="eastAsia"/>
          <w:b/>
          <w:bCs/>
          <w:sz w:val="24"/>
        </w:rPr>
        <w:t>大学物理</w:t>
      </w:r>
      <w:r w:rsidRPr="00650C6D">
        <w:rPr>
          <w:b/>
          <w:bCs/>
          <w:sz w:val="24"/>
        </w:rPr>
        <w:t>AII</w:t>
      </w:r>
      <w:r w:rsidRPr="00650C6D">
        <w:rPr>
          <w:rFonts w:hint="eastAsia"/>
          <w:b/>
          <w:bCs/>
          <w:sz w:val="24"/>
        </w:rPr>
        <w:t>期末</w:t>
      </w:r>
      <w:r>
        <w:rPr>
          <w:rFonts w:hint="eastAsia"/>
          <w:b/>
          <w:bCs/>
          <w:sz w:val="24"/>
        </w:rPr>
        <w:t>考</w:t>
      </w:r>
      <w:r w:rsidRPr="00650C6D">
        <w:rPr>
          <w:rFonts w:hint="eastAsia"/>
          <w:b/>
          <w:bCs/>
          <w:sz w:val="24"/>
        </w:rPr>
        <w:t>试题</w:t>
      </w:r>
      <w:r w:rsidRPr="00650C6D">
        <w:rPr>
          <w:b/>
          <w:bCs/>
          <w:sz w:val="24"/>
        </w:rPr>
        <w:t>B</w:t>
      </w:r>
      <w:r w:rsidRPr="00650C6D">
        <w:rPr>
          <w:rFonts w:hint="eastAsia"/>
          <w:b/>
          <w:bCs/>
          <w:sz w:val="24"/>
        </w:rPr>
        <w:t>卷参考答案和评分标准</w:t>
      </w:r>
    </w:p>
    <w:p w:rsidR="001F1735" w:rsidRPr="00650C6D" w:rsidRDefault="001F1735" w:rsidP="00B63951">
      <w:pPr>
        <w:adjustRightInd w:val="0"/>
        <w:snapToGrid w:val="0"/>
        <w:spacing w:line="360" w:lineRule="auto"/>
        <w:rPr>
          <w:b/>
          <w:sz w:val="24"/>
        </w:rPr>
      </w:pPr>
      <w:r>
        <w:rPr>
          <w:rFonts w:hint="eastAsia"/>
          <w:b/>
          <w:sz w:val="24"/>
        </w:rPr>
        <w:t>一</w:t>
      </w:r>
      <w:r w:rsidRPr="00650C6D">
        <w:rPr>
          <w:rFonts w:hint="eastAsia"/>
          <w:b/>
          <w:sz w:val="24"/>
        </w:rPr>
        <w:t>、选择题（每题</w:t>
      </w:r>
      <w:r w:rsidRPr="00650C6D">
        <w:rPr>
          <w:b/>
          <w:sz w:val="24"/>
        </w:rPr>
        <w:t>3</w:t>
      </w:r>
      <w:r w:rsidRPr="00650C6D">
        <w:rPr>
          <w:rFonts w:hint="eastAsia"/>
          <w:b/>
          <w:sz w:val="24"/>
        </w:rPr>
        <w:t>分，共</w:t>
      </w:r>
      <w:r>
        <w:rPr>
          <w:b/>
          <w:sz w:val="24"/>
        </w:rPr>
        <w:t>24</w:t>
      </w:r>
      <w:r w:rsidRPr="00650C6D">
        <w:rPr>
          <w:rFonts w:hint="eastAsia"/>
          <w:b/>
          <w:sz w:val="24"/>
        </w:rPr>
        <w:t>分）</w:t>
      </w:r>
    </w:p>
    <w:p w:rsidR="001F1735" w:rsidRPr="00B63951" w:rsidRDefault="001F1735" w:rsidP="00C664EC">
      <w:pPr>
        <w:spacing w:line="360" w:lineRule="auto"/>
        <w:rPr>
          <w:b/>
          <w:sz w:val="24"/>
        </w:rPr>
      </w:pPr>
      <w:r>
        <w:rPr>
          <w:b/>
          <w:sz w:val="24"/>
        </w:rPr>
        <w:t xml:space="preserve">     C    </w:t>
      </w:r>
      <w:r w:rsidR="00832795">
        <w:rPr>
          <w:rFonts w:hint="eastAsia"/>
          <w:b/>
          <w:sz w:val="24"/>
        </w:rPr>
        <w:t>C</w:t>
      </w:r>
      <w:r>
        <w:rPr>
          <w:b/>
          <w:sz w:val="24"/>
        </w:rPr>
        <w:t xml:space="preserve">    </w:t>
      </w:r>
      <w:r w:rsidR="00CF2434">
        <w:rPr>
          <w:rFonts w:hint="eastAsia"/>
          <w:b/>
          <w:sz w:val="24"/>
        </w:rPr>
        <w:t>A</w:t>
      </w:r>
      <w:r>
        <w:rPr>
          <w:b/>
          <w:sz w:val="24"/>
        </w:rPr>
        <w:t xml:space="preserve">    </w:t>
      </w:r>
      <w:r w:rsidR="00CF2434">
        <w:rPr>
          <w:rFonts w:hint="eastAsia"/>
          <w:b/>
          <w:sz w:val="24"/>
        </w:rPr>
        <w:t>A</w:t>
      </w:r>
      <w:r>
        <w:rPr>
          <w:b/>
          <w:sz w:val="24"/>
        </w:rPr>
        <w:t xml:space="preserve">    D    B    D    B</w:t>
      </w:r>
    </w:p>
    <w:p w:rsidR="001F1735" w:rsidRPr="00650C6D" w:rsidRDefault="001F1735" w:rsidP="00C664EC">
      <w:pPr>
        <w:spacing w:line="360" w:lineRule="auto"/>
        <w:rPr>
          <w:b/>
          <w:sz w:val="24"/>
        </w:rPr>
      </w:pPr>
      <w:r>
        <w:rPr>
          <w:rFonts w:hint="eastAsia"/>
          <w:b/>
          <w:sz w:val="24"/>
        </w:rPr>
        <w:t>二、填空题（</w:t>
      </w:r>
      <w:r w:rsidRPr="00650C6D">
        <w:rPr>
          <w:rFonts w:hint="eastAsia"/>
          <w:b/>
          <w:sz w:val="24"/>
        </w:rPr>
        <w:t>共</w:t>
      </w:r>
      <w:r>
        <w:rPr>
          <w:b/>
          <w:sz w:val="24"/>
        </w:rPr>
        <w:t>30</w:t>
      </w:r>
      <w:r w:rsidRPr="00650C6D">
        <w:rPr>
          <w:rFonts w:hint="eastAsia"/>
          <w:b/>
          <w:sz w:val="24"/>
        </w:rPr>
        <w:t>分）</w:t>
      </w:r>
    </w:p>
    <w:p w:rsidR="001F1735" w:rsidRPr="001A363B" w:rsidRDefault="001F1735" w:rsidP="008E36AC">
      <w:pPr>
        <w:spacing w:beforeLines="20" w:before="62" w:afterLines="50" w:after="156" w:line="360" w:lineRule="auto"/>
        <w:rPr>
          <w:bCs/>
          <w:sz w:val="24"/>
          <w:vertAlign w:val="subscript"/>
        </w:rPr>
      </w:pPr>
      <w:r w:rsidRPr="00650C6D">
        <w:rPr>
          <w:sz w:val="24"/>
        </w:rPr>
        <w:t>1.</w:t>
      </w:r>
      <w:r w:rsidRPr="001A363B">
        <w:rPr>
          <w:i/>
          <w:sz w:val="24"/>
        </w:rPr>
        <w:t xml:space="preserve"> </w:t>
      </w:r>
      <w:r>
        <w:rPr>
          <w:i/>
          <w:sz w:val="24"/>
        </w:rPr>
        <w:t xml:space="preserve"> </w:t>
      </w:r>
      <w:r w:rsidRPr="00EC45B1">
        <w:rPr>
          <w:i/>
          <w:sz w:val="24"/>
        </w:rPr>
        <w:sym w:font="Symbol" w:char="F06C"/>
      </w:r>
      <w:r>
        <w:rPr>
          <w:i/>
          <w:sz w:val="24"/>
        </w:rPr>
        <w:t xml:space="preserve"> </w:t>
      </w:r>
      <w:r>
        <w:rPr>
          <w:sz w:val="24"/>
        </w:rPr>
        <w:t>/</w:t>
      </w:r>
      <w:r w:rsidRPr="00EC45B1">
        <w:rPr>
          <w:i/>
          <w:sz w:val="24"/>
        </w:rPr>
        <w:sym w:font="Symbol" w:char="F065"/>
      </w:r>
      <w:r>
        <w:rPr>
          <w:sz w:val="24"/>
          <w:vertAlign w:val="subscript"/>
        </w:rPr>
        <w:t xml:space="preserve">0          </w:t>
      </w:r>
      <w:r>
        <w:rPr>
          <w:bCs/>
          <w:color w:val="000000"/>
          <w:sz w:val="24"/>
        </w:rPr>
        <w:t>3</w:t>
      </w:r>
      <w:r>
        <w:rPr>
          <w:rFonts w:hint="eastAsia"/>
          <w:bCs/>
          <w:color w:val="000000"/>
          <w:sz w:val="24"/>
        </w:rPr>
        <w:t>分</w:t>
      </w:r>
    </w:p>
    <w:p w:rsidR="001F1735" w:rsidRPr="0003050E" w:rsidRDefault="001F1735" w:rsidP="001E0DC9">
      <w:pPr>
        <w:spacing w:beforeLines="20" w:before="62" w:afterLines="50" w:after="156" w:line="360" w:lineRule="auto"/>
        <w:rPr>
          <w:bCs/>
          <w:sz w:val="24"/>
          <w:vertAlign w:val="subscript"/>
        </w:rPr>
      </w:pPr>
      <w:r>
        <w:rPr>
          <w:color w:val="000000"/>
          <w:sz w:val="24"/>
        </w:rPr>
        <w:t>2</w:t>
      </w:r>
      <w:r w:rsidRPr="00650C6D">
        <w:rPr>
          <w:color w:val="000000"/>
          <w:sz w:val="24"/>
        </w:rPr>
        <w:t>.</w:t>
      </w:r>
      <w:r w:rsidRPr="001A363B">
        <w:rPr>
          <w:sz w:val="24"/>
        </w:rPr>
        <w:t xml:space="preserve"> </w:t>
      </w:r>
      <w:r w:rsidRPr="00701B54">
        <w:rPr>
          <w:position w:val="-24"/>
          <w:sz w:val="24"/>
        </w:rPr>
        <w:object w:dxaOrig="1200" w:dyaOrig="620">
          <v:shape id="_x0000_i1072" type="#_x0000_t75" style="width:60pt;height:31pt" o:ole="">
            <v:imagedata r:id="rId56" o:title=""/>
          </v:shape>
          <o:OLEObject Type="Embed" ProgID="Equation.DSMT4" ShapeID="_x0000_i1072" DrawAspect="Content" ObjectID="_1677318714" r:id="rId57"/>
        </w:object>
      </w:r>
      <w:r w:rsidRPr="00650C6D">
        <w:rPr>
          <w:color w:val="000000"/>
          <w:sz w:val="24"/>
        </w:rPr>
        <w:t xml:space="preserve">                  </w:t>
      </w:r>
      <w:r>
        <w:rPr>
          <w:bCs/>
          <w:color w:val="000000"/>
          <w:sz w:val="24"/>
        </w:rPr>
        <w:t>3</w:t>
      </w:r>
      <w:r>
        <w:rPr>
          <w:rFonts w:hint="eastAsia"/>
          <w:bCs/>
          <w:color w:val="000000"/>
          <w:sz w:val="24"/>
        </w:rPr>
        <w:t>分</w:t>
      </w:r>
      <w:r w:rsidRPr="00650C6D">
        <w:rPr>
          <w:color w:val="000000"/>
          <w:sz w:val="24"/>
        </w:rPr>
        <w:t xml:space="preserve">  </w:t>
      </w:r>
    </w:p>
    <w:p w:rsidR="001F1735" w:rsidRPr="0003050E" w:rsidRDefault="001F1735" w:rsidP="008E36AC">
      <w:pPr>
        <w:spacing w:beforeLines="20" w:before="62" w:afterLines="50" w:after="156" w:line="360" w:lineRule="auto"/>
        <w:rPr>
          <w:bCs/>
          <w:sz w:val="24"/>
          <w:vertAlign w:val="subscript"/>
        </w:rPr>
      </w:pPr>
      <w:r>
        <w:rPr>
          <w:sz w:val="24"/>
        </w:rPr>
        <w:t>3</w:t>
      </w:r>
      <w:r w:rsidRPr="00503FDC">
        <w:rPr>
          <w:sz w:val="24"/>
        </w:rPr>
        <w:t>.</w:t>
      </w:r>
      <w:r w:rsidRPr="008B74A0">
        <w:rPr>
          <w:sz w:val="24"/>
        </w:rPr>
        <w:fldChar w:fldCharType="begin"/>
      </w:r>
      <w:r w:rsidRPr="008B74A0">
        <w:rPr>
          <w:sz w:val="24"/>
        </w:rPr>
        <w:instrText xml:space="preserve"> QUOTE </w:instrText>
      </w:r>
      <w:r w:rsidR="00F30F29">
        <w:pict>
          <v:shape id="_x0000_i1073" type="#_x0000_t75" style="width:96pt;height:30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82A78&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A82A78&quot;&gt;&lt;m:oMathPara&gt;&lt;m:oMath&gt;&lt;m:r&gt;&lt;w:rPr&gt;&lt;w:rFonts w:ascii=&quot;Cambria Math&quot;/&gt;&lt;wx:font wx:val=&quot;Cambria Math&quot;/&gt;&lt;w:i/&gt;&lt;w:sz w:val=&quot;24&quot;/&gt;&lt;/w:rPr&gt;&lt;m:t&gt;螖&lt;/&gt;mw:pst&gt;&lt;/m:r&gt;&lt;ma:=sSub&gt;&lt;m:sSubPr&gt;&lt;m:ctrlPr&gt;/&lt;w:rPr&gt;&lt;w:rFobnts w:as cii=&quot;Cambria Mat00000000h&quot; w:h-ansi=&quot;Cambria Math&quot;A/&gt;&lt;wx:font wx:val=&quot;Cambria Maoth&quot;/&gt;&lt;w:i/&gt;&lt;w:sz w:val=&quot;24&quot;i/&gt;&lt;/w:rPr&gt;&lt;/m:ctrlPr:&gt;&lt;/mn:sSubPr&gt;&lt;m:e&gt;v&lt;m:r&gt;&lt;w:rPr&gt;&lt;w:rFonts w:ascii=&quot;Cwambria Math&quot;/&gt;&lt;wrx:font w&gt;x:val=&quot;Cambria Math&quot;/&gt;&lt;w:i/&gt;&lt;w:sz w:val=&quot;24&quot;/&gt;&lt;/w:rPr&gt;&lt;m:t&gt;W&lt;/m:t&gt;&lt;/m:r&gt;&lt;/m:e&gt;&lt;m:sub&gt;&lt;m:r&gt;&lt;w:rPr&gt;&lt;w:rFonts w:ascii=&quot;Cambria Math&quot;/&gt;&lt;wx:font wx:val=&quot;Cambria Math&quot;/&gt;&lt;w:i/&gt;&lt;w:sz w:val=&quot;24&quot;/&gt;&lt;/w:rPr&gt;&lt;m:t&gt;e&lt;/m:t&gt;&lt;/m:r&gt;&lt;/m:sub&gt;&lt;/m:sSub&gt;&lt;m:r&gt;&lt;w:rPr&gt;&lt;w:rFonts w:ascii=&quot;Cambria Math&quot;/&gt;&lt;wx:font wx:val=&quot;Cambria Math&quot;/&gt;&lt;w:i/&gt;&lt;w:sz w:val=&quot;24&quot;/&gt;&lt;/w:rPr&gt;&lt;m:t&gt;=&lt;/m:t&gt;&lt;/m:r&gt;&lt;m:sSub&gt;&lt;m:sSubPr&gt;&lt;m:ctrlPr&gt;&lt;w:rPr&gt;&lt;w:rFonts w:ascii=&quot;Cambria Math&quot; w:h-ansi=&quot;Cambria Math&quot;/&gt;&lt;wx:font wx:val=&quot;Cambria Math&quot;/&gt;&lt;w:i/&gt;&lt;w:sz w:val=&quot;24&quot;/&gt;&lt;/w:rPr&gt;&lt;/m:ctrlPr&gt;&lt;/m:sSubPr&gt;&lt;m:e&gt;&lt;m:r&gt;&lt;w:rPr&gt;&lt;w:rFonts w:ascii=&quot;Cambria Math&quot;/&gt;&lt;wx:font wx:val=&quot;Cambria Math&quot;/&gt;&lt;w:i/&gt;&lt;w:sz w:val=&quot;24&quot;/&gt;&lt;/w:rPr&gt;&lt;m:t&gt;w&lt;/m:t&gt;&lt;/m:r&gt;&lt;/m:e&gt;&lt;m:sub&gt;&lt;m:r&gt;&lt;w:rPr&gt;&lt;w:rFonts w:ascii=&quot;Cambria Math&quot;/&gt;&lt;wx:font wx:val=&quot;Cambria Math&quot;/&gt;&lt;w:i/&gt;&lt;w:sz w:val=&quot;24&quot;/&gt;&lt;/w:rPr&gt;&lt;m:t&gt;e&lt;/m:t&gt;&lt;/m:r&gt;&lt;/m:sub&gt;&lt;/m:sSub&gt;&lt;m:r&gt;&lt;w:rPr&gt;&lt;w:rFonts w:ascii=&quot;Cambria Math&quot;/&gt;&lt;wx:font wx:val=&quot;Cambria Math&quot;/&gt;&lt;w:i/&gt;&lt;w:sz w:val=&quot;24&quot;/&gt;&lt;/w:rPr&gt;&lt;m:t&gt;螖V=r&lt;/m:t&gt;&lt;/m:r&gt;&lt;mw:f&gt;&lt;m:fPr&gt;&lt;m:ctrlPr&gt;&lt;w:rPr&gt;&lt;w:rFownts w:ascii=&quot;Cambaria Mai/th&gt;&quot;zi w:h-a:ansi=&quot;Cambria Matth&quot;/&gt;&lt;wx:font wx:val=s&quot;C&lt;ambria&lt; mM:art&gt;h&lt;&quot;w/:&gt;&lt;w:i/&gt;&lt;w:sz w:val=&quot;24&quot;/&gt;&lt;/w:rPrr&gt;&lt;/m:ctrlPr&gt;&lt;/m:fPr&gt;&lt;m:num&gt;&lt;m:sSup&gt;&lt;mr:sSupPr&gt;&lt;m:ctrlPr&gt;&lt;w:lrPr&gt;&lt;w:rFonts w:tascii=&quot;Cambria Math&quot; w:h-ansi=&quot;Cambria Math&quot;/&gt;&lt;wx:font wx:val=&quot;Cambria Math&quot;/&gt;&lt;w:i/&gt;&lt;w:sz w:val=&quot;24&quot;/&gt;&lt;/w:rPr&gt;&lt;/m:ctrlPr&gt;&lt;/m:sSupPr&gt;&lt;m:e&gt;&lt;m:r&gt;&lt;w:rPr&gt;&lt;w:rFonts w:ascii=&quot;Cambria Math&quot;/&gt;&lt;wx:font wx:val=&quot;Cambria Math&quot;/&gt;&lt;w:i/&gt;&lt;w:sz w:val=&quot;24&quot;/&gt;&lt;/w:rPr&gt;&lt;m:t&gt;Q&lt;/m:t&gt;&lt;/m:r&gt;&lt;/m:e&gt;&lt;m:sup&gt;&lt;m:r&gt;&lt;w:rPr&gt;&lt;w:rFonts w:ascii=&quot;Cambria Math&quot;/&gt;&lt;wx:font wx:val=&quot;Cambria Math&quot;/&gt;&lt;w:i/&gt;&lt;w:sz w:val=&quot;24&quot;/&gt;&lt;/w:rPr&gt;&lt;m:t&gt;2&lt;/m:t&gt;&lt;/m:r&gt;&lt;/m:sup&gt;&lt;/m:sSup&gt;&lt;m:r&gt;&lt;w:rPr&gt;&lt;w:rFonts w:ascii=&quot;Cambria Math&quot;/&gt;&lt;wx:font wx:val=&quot;Cambria Math&quot;/&gt;&lt;w:i/&gt;&lt;w:sz w:val=&quot;24&quot;/&gt;&lt;/w:rPr&gt;&lt;m:t&gt;d&lt;/m:t&gt;&lt;/m:r&gt;&lt;/m:num&gt;&lt;m:den&gt;&lt;m:r&gt;&lt;w:rPr&gt;&lt;w:rFonts w:ascii=&quot;Cambria Math&quot;/&gt;&lt;wx:font wx:val=&quot;Cambria Math&quot;/&gt;&lt;w:i/&gt;&lt;w:sz w:val=&quot;24&quot;/&gt;&lt;/w:rPr&gt;&lt;m:t&gt;2&lt;/m:t&gt;&lt;/m:r&gt;&lt;m:sSub&gt;&lt;m:sSubPr&gt;&lt;m:ctrlPr&gt;&lt;w:rPr&gt;&lt;w:rFonts w:ascii=&quot;Cambria Math&quot; w:h-ansi=&quot;Cambria Math&quot;/&gt;&lt;wx:font wx:val=&quot;Cambria Math&quot;/&gt;&lt;w:i/&gt;&lt;w:sz w:val=&quot;24&quot;/&gt;&lt;/w:rPr&gt;&lt;/m:ctrlPr&gt;&lt;/m:sSubPr&gt;&lt;m:e&gt;&lt;m:r&gt;&lt;w:rPr&gt;&lt;w:rFonts w:ascii=&quot;Cambria Math&quot;/&gt;&lt;wx:font wx:val=&quot;Cambria Math&quot;/&gt;&lt;w:i/&gt;&lt;w:sz w:val=&quot;24&quot;/&gt;&lt;/w:rPr&gt;&lt;m:t&gt;蔚&lt;/m:t&gt;&lt;/mC:r&gt;&lt;/m:e&gt;&lt;m:subh&gt;&lt;m:r&gt;&lt;&quot;w:rPr&gt;&lt;w:rFonts w:asciin=&quot;Cambria Math&quot;/&gt;&lt;wx:font wx:val=&quot;:Cambria Math&quot;/&gt;r&lt;w:wirr/&gt;&lt;/w:szP wc:valr=&quot;&gt;24&quot;/&gt;&lt;/w:rPr&gt;&lt;m:t&gt;0&lt;o/mt:n t&gt;:&lt;/stmi:r=&gt;&lt;C/m:sub&gt;&lt;/m:sSub&gt;&lt;m:r&gt;&lt;w:rPr&gt;&lt;w:rFontsa w:ascii=&quot;Cambria Math&quot;/&gt;&lt;wx:font wx:val=&quot;Cambrwia Math&quot;/&gt;&lt;w:i/&gt;&lt;w:sz w:val=&quot;24&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58" o:title="" chromakey="white"/>
          </v:shape>
        </w:pict>
      </w:r>
      <w:r w:rsidRPr="008B74A0">
        <w:rPr>
          <w:sz w:val="24"/>
        </w:rPr>
        <w:instrText xml:space="preserve"> </w:instrText>
      </w:r>
      <w:r w:rsidRPr="008B74A0">
        <w:rPr>
          <w:sz w:val="24"/>
        </w:rPr>
        <w:fldChar w:fldCharType="end"/>
      </w:r>
      <w:r w:rsidRPr="008B74A0">
        <w:rPr>
          <w:color w:val="000000"/>
          <w:sz w:val="24"/>
        </w:rPr>
        <w:fldChar w:fldCharType="begin"/>
      </w:r>
      <w:r w:rsidRPr="008B74A0">
        <w:rPr>
          <w:color w:val="000000"/>
          <w:sz w:val="24"/>
        </w:rPr>
        <w:instrText xml:space="preserve"> QUOTE </w:instrText>
      </w:r>
      <w:r w:rsidR="00F30F29">
        <w:pict>
          <v:shape id="_x0000_i1074" type="#_x0000_t75" style="width:77pt;height:30pt"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63048A&quot;/&gt;&lt;wsp:rsid wsp:val=&quot;0000097D&quot;/&gt;&lt;wsp:rsid wsp:val=&quot;00013997&quot;/&gt;&lt;wsp:rsid wsp:val=&quot;00014CDF&quot;/&gt;&lt;wsp:rsid wsp:val=&quot;000400B6&quot;/&gt;&lt;wsp:rsid wsp:val=&quot;0004725F&quot;/&gt;&lt;wsp:rsid wsp:val=&quot;00051667&quot;/&gt;&lt;wsp:rsid wsp:val=&quot;00067F2B&quot;/&gt;&lt;wsp:rsid wsp:val=&quot;0007227B&quot;/&gt;&lt;wsp:rsid wsp:val=&quot;00072917&quot;/&gt;&lt;wsp:rsid wsp:val=&quot;00081B44&quot;/&gt;&lt;wsp:rsid wsp:val=&quot;00083C4A&quot;/&gt;&lt;wsp:rsid wsp:val=&quot;00087F81&quot;/&gt;&lt;wsp:rsid wsp:val=&quot;00090A6D&quot;/&gt;&lt;wsp:rsid wsp:val=&quot;000A0B15&quot;/&gt;&lt;wsp:rsid wsp:val=&quot;000A3FC9&quot;/&gt;&lt;wsp:rsid wsp:val=&quot;000A6449&quot;/&gt;&lt;wsp:rsid wsp:val=&quot;000B4C4F&quot;/&gt;&lt;wsp:rsid wsp:val=&quot;000B7EBD&quot;/&gt;&lt;wsp:rsid wsp:val=&quot;000D17CE&quot;/&gt;&lt;wsp:rsid wsp:val=&quot;00104445&quot;/&gt;&lt;wsp:rsid wsp:val=&quot;00114F0E&quot;/&gt;&lt;wsp:rsid wsp:val=&quot;00130D5F&quot;/&gt;&lt;wsp:rsid wsp:val=&quot;00146A62&quot;/&gt;&lt;wsp:rsid wsp:val=&quot;00154452&quot;/&gt;&lt;wsp:rsid wsp:val=&quot;00164E25&quot;/&gt;&lt;wsp:rsid wsp:val=&quot;00166FD6&quot;/&gt;&lt;wsp:rsid wsp:val=&quot;001970DC&quot;/&gt;&lt;wsp:rsid wsp:val=&quot;001B1DAD&quot;/&gt;&lt;wsp:rsid wsp:val=&quot;001B4A7E&quot;/&gt;&lt;wsp:rsid wsp:val=&quot;001C0019&quot;/&gt;&lt;wsp:rsid wsp:val=&quot;001C2552&quot;/&gt;&lt;wsp:rsid wsp:val=&quot;001C78EC&quot;/&gt;&lt;wsp:rsid wsp:val=&quot;001E335B&quot;/&gt;&lt;wsp:rsid wsp:val=&quot;00214F4C&quot;/&gt;&lt;wsp:rsid wsp:val=&quot;00235FB4&quot;/&gt;&lt;wsp:rsid wsp:val=&quot;00236BC2&quot;/&gt;&lt;wsp:rsid wsp:val=&quot;00256A2E&quot;/&gt;&lt;wsp:rsid wsp:val=&quot;002726D3&quot;/&gt;&lt;wsp:rsid wsp:val=&quot;00276F9A&quot;/&gt;&lt;wsp:rsid wsp:val=&quot;00281C90&quot;/&gt;&lt;wsp:rsid wsp:val=&quot;00286044&quot;/&gt;&lt;wsp:rsid wsp:val=&quot;00293EC3&quot;/&gt;&lt;wsp:rsid wsp:val=&quot;002A0572&quot;/&gt;&lt;wsp:rsid wsp:val=&quot;002C0DED&quot;/&gt;&lt;wsp:rsid wsp:val=&quot;002E1080&quot;/&gt;&lt;wsp:rsid wsp:val=&quot;002E136A&quot;/&gt;&lt;wsp:rsid wsp:val=&quot;002E49CF&quot;/&gt;&lt;wsp:rsid wsp:val=&quot;002F2BC1&quot;/&gt;&lt;wsp:rsid wsp:val=&quot;002F4574&quot;/&gt;&lt;wsp:rsid wsp:val=&quot;00305EA4&quot;/&gt;&lt;wsp:rsid wsp:val=&quot;00306275&quot;/&gt;&lt;wsp:rsid wsp:val=&quot;00334C47&quot;/&gt;&lt;wsp:rsid wsp:val=&quot;00334F7A&quot;/&gt;&lt;wsp:rsid wsp:val=&quot;00337FF0&quot;/&gt;&lt;wsp:rsid wsp:val=&quot;0034016A&quot;/&gt;&lt;wsp:rsid wsp:val=&quot;003506D8&quot;/&gt;&lt;wsp:rsid wsp:val=&quot;003509F8&quot;/&gt;&lt;wsp:rsid wsp:val=&quot;00354339&quot;/&gt;&lt;wsp:rsid wsp:val=&quot;00371F9A&quot;/&gt;&lt;wsp:rsid wsp:val=&quot;003A2895&quot;/&gt;&lt;wsp:rsid wsp:val=&quot;003A3E97&quot;/&gt;&lt;wsp:rsid wsp:val=&quot;003A7150&quot;/&gt;&lt;wsp:rsid wsp:val=&quot;003C2574&quot;/&gt;&lt;wsp:rsid wsp:val=&quot;003E037C&quot;/&gt;&lt;wsp:rsid wsp:val=&quot;003E658D&quot;/&gt;&lt;wsp:rsid wsp:val=&quot;003E783E&quot;/&gt;&lt;wsp:rsid wsp:val=&quot;003F0403&quot;/&gt;&lt;wsp:rsid wsp:val=&quot;003F79BB&quot;/&gt;&lt;wsp:rsid wsp:val=&quot;00421029&quot;/&gt;&lt;wsp:rsid wsp:val=&quot;004240F7&quot;/&gt;&lt;wsp:rsid wsp:val=&quot;0042478C&quot;/&gt;&lt;wsp:rsid wsp:val=&quot;00441CAA&quot;/&gt;&lt;wsp:rsid wsp:val=&quot;00446C57&quot;/&gt;&lt;wsp:rsid wsp:val=&quot;00471AF9&quot;/&gt;&lt;wsp:rsid wsp:val=&quot;004926A1&quot;/&gt;&lt;wsp:rsid wsp:val=&quot;00495F6D&quot;/&gt;&lt;wsp:rsid wsp:val=&quot;004964C8&quot;/&gt;&lt;wsp:rsid wsp:val=&quot;004B044D&quot;/&gt;&lt;wsp:rsid wsp:val=&quot;004B10BF&quot;/&gt;&lt;wsp:rsid wsp:val=&quot;004B2000&quot;/&gt;&lt;wsp:rsid wsp:val=&quot;004B235E&quot;/&gt;&lt;wsp:rsid wsp:val=&quot;004D3E46&quot;/&gt;&lt;wsp:rsid wsp:val=&quot;004E0E2A&quot;/&gt;&lt;wsp:rsid wsp:val=&quot;004F3CF0&quot;/&gt;&lt;wsp:rsid wsp:val=&quot;004F3EF1&quot;/&gt;&lt;wsp:rsid wsp:val=&quot;00503FDC&quot;/&gt;&lt;wsp:rsid wsp:val=&quot;00513D99&quot;/&gt;&lt;wsp:rsid wsp:val=&quot;00521DE7&quot;/&gt;&lt;wsp:rsid wsp:val=&quot;00564B13&quot;/&gt;&lt;wsp:rsid wsp:val=&quot;005824BA&quot;/&gt;&lt;wsp:rsid wsp:val=&quot;00583ADF&quot;/&gt;&lt;wsp:rsid wsp:val=&quot;0059154C&quot;/&gt;&lt;wsp:rsid wsp:val=&quot;005927B2&quot;/&gt;&lt;wsp:rsid wsp:val=&quot;005A67E9&quot;/&gt;&lt;wsp:rsid wsp:val=&quot;005B5D64&quot;/&gt;&lt;wsp:rsid wsp:val=&quot;005B6909&quot;/&gt;&lt;wsp:rsid wsp:val=&quot;005C5BC6&quot;/&gt;&lt;wsp:rsid wsp:val=&quot;005C6AAC&quot;/&gt;&lt;wsp:rsid wsp:val=&quot;005D0D41&quot;/&gt;&lt;wsp:rsid wsp:val=&quot;005D1F47&quot;/&gt;&lt;wsp:rsid wsp:val=&quot;005E2468&quot;/&gt;&lt;wsp:rsid wsp:val=&quot;005F503E&quot;/&gt;&lt;wsp:rsid wsp:val=&quot;00613AAF&quot;/&gt;&lt;wsp:rsid wsp:val=&quot;0063048A&quot;/&gt;&lt;wsp:rsid wsp:val=&quot;00650676&quot;/&gt;&lt;wsp:rsid wsp:val=&quot;00650C6D&quot;/&gt;&lt;wsp:rsid wsp:val=&quot;00665D47&quot;/&gt;&lt;wsp:rsid wsp:val=&quot;00672EBE&quot;/&gt;&lt;wsp:rsid wsp:val=&quot;00682D9F&quot;/&gt;&lt;wsp:rsid wsp:val=&quot;006B7EA4&quot;/&gt;&lt;wsp:rsid wsp:val=&quot;006C06AA&quot;/&gt;&lt;wsp:rsid wsp:val=&quot;006C13CC&quot;/&gt;&lt;wsp:rsid wsp:val=&quot;006D3222&quot;/&gt;&lt;wsp:rsid wsp:val=&quot;006D6C44&quot;/&gt;&lt;wsp:rsid wsp:val=&quot;006E4D12&quot;/&gt;&lt;wsp:rsid wsp:val=&quot;006E6962&quot;/&gt;&lt;wsp:rsid wsp:val=&quot;006E7CFE&quot;/&gt;&lt;wsp:rsid wsp:val=&quot;00701B54&quot;/&gt;&lt;wsp:rsid wsp:val=&quot;007156C7&quot;/&gt;&lt;wsp:rsid wsp:val=&quot;00724027&quot;/&gt;&lt;wsp:rsid wsp:val=&quot;00742E00&quot;/&gt;&lt;wsp:rsid wsp:val=&quot;007475AD&quot;/&gt;&lt;wsp:rsid wsp:val=&quot;00751ACE&quot;/&gt;&lt;wsp:rsid wsp:val=&quot;0075645B&quot;/&gt;&lt;wsp:rsid wsp:val=&quot;007601ED&quot;/&gt;&lt;wsp:rsid wsp:val=&quot;00764166&quot;/&gt;&lt;wsp:rsid wsp:val=&quot;00764D2C&quot;/&gt;&lt;wsp:rsid wsp:val=&quot;007651EB&quot;/&gt;&lt;wsp:rsid wsp:val=&quot;00766FC8&quot;/&gt;&lt;wsp:rsid wsp:val=&quot;00771C74&quot;/&gt;&lt;wsp:rsid wsp:val=&quot;00797F45&quot;/&gt;&lt;wsp:rsid wsp:val=&quot;007B6FA7&quot;/&gt;&lt;wsp:rsid wsp:val=&quot;007F5906&quot;/&gt;&lt;wsp:rsid wsp:val=&quot;008035F8&quot;/&gt;&lt;wsp:rsid wsp:val=&quot;0081414F&quot;/&gt;&lt;wsp:rsid wsp:val=&quot;0082716E&quot;/&gt;&lt;wsp:rsid wsp:val=&quot;00832013&quot;/&gt;&lt;wsp:rsid wsp:val=&quot;00834AFF&quot;/&gt;&lt;wsp:rsid wsp:val=&quot;00852038&quot;/&gt;&lt;wsp:rsid wsp:val=&quot;00873DF8&quot;/&gt;&lt;wsp:rsid wsp:val=&quot;00875386&quot;/&gt;&lt;wsp:rsid wsp:val=&quot;00877402&quot;/&gt;&lt;wsp:rsid wsp:val=&quot;00894AB1&quot;/&gt;&lt;wsp:rsid wsp:val=&quot;00895CD5&quot;/&gt;&lt;wsp:rsid wsp:val=&quot;00895CED&quot;/&gt;&lt;wsp:rsid wsp:val=&quot;008A690B&quot;/&gt;&lt;wsp:rsid wsp:val=&quot;008B74A0&quot;/&gt;&lt;wsp:rsid wsp:val=&quot;008C2E48&quot;/&gt;&lt;wsp:rsid wsp:val=&quot;008D63EF&quot;/&gt;&lt;wsp:rsid wsp:val=&quot;008E20D5&quot;/&gt;&lt;wsp:rsid wsp:val=&quot;00915B37&quot;/&gt;&lt;wsp:rsid wsp:val=&quot;009340E5&quot;/&gt;&lt;wsp:rsid wsp:val=&quot;00940125&quot;/&gt;&lt;wsp:rsid wsp:val=&quot;00941E75&quot;/&gt;&lt;wsp:rsid wsp:val=&quot;009542CF&quot;/&gt;&lt;wsp:rsid wsp:val=&quot;0095450D&quot;/&gt;&lt;wsp:rsid wsp:val=&quot;00956914&quot;/&gt;&lt;wsp:rsid wsp:val=&quot;009A2041&quot;/&gt;&lt;wsp:rsid wsp:val=&quot;009A3598&quot;/&gt;&lt;wsp:rsid wsp:val=&quot;009B4EB2&quot;/&gt;&lt;wsp:rsid wsp:val=&quot;00A136F1&quot;/&gt;&lt;wsp:rsid wsp:val=&quot;00A14416&quot;/&gt;&lt;wsp:rsid wsp:val=&quot;00A25C06&quot;/&gt;&lt;wsp:rsid wsp:val=&quot;00A4452F&quot;/&gt;&lt;wsp:rsid wsp:val=&quot;00A462C5&quot;/&gt;&lt;wsp:rsid wsp:val=&quot;00A72CDF&quot;/&gt;&lt;wsp:rsid wsp:val=&quot;00A7338F&quot;/&gt;&lt;wsp:rsid wsp:val=&quot;00A75E0A&quot;/&gt;&lt;wsp:rsid wsp:val=&quot;00A760C7&quot;/&gt;&lt;wsp:rsid wsp:val=&quot;00A805B5&quot;/&gt;&lt;wsp:rsid wsp:val=&quot;00A90631&quot;/&gt;&lt;wsp:rsid wsp:val=&quot;00A927DE&quot;/&gt;&lt;wsp:rsid wsp:val=&quot;00AA0DAF&quot;/&gt;&lt;wsp:rsid wsp:val=&quot;00AB37C9&quot;/&gt;&lt;wsp:rsid wsp:val=&quot;00AB6146&quot;/&gt;&lt;wsp:rsid wsp:val=&quot;00AE1289&quot;/&gt;&lt;wsp:rsid wsp:val=&quot;00AE6B02&quot;/&gt;&lt;wsp:rsid wsp:val=&quot;00B01C8C&quot;/&gt;&lt;wsp:rsid wsp:val=&quot;00B03B74&quot;/&gt;&lt;wsp:rsid wsp:val=&quot;00B04420&quot;/&gt;&lt;wsp:rsid wsp:val=&quot;00B2191C&quot;/&gt;&lt;wsp:rsid wsp:val=&quot;00B25B86&quot;/&gt;&lt;wsp:rsid wsp:val=&quot;00B4547F&quot;/&gt;&lt;wsp:rsid wsp:val=&quot;00B53115&quot;/&gt;&lt;wsp:rsid wsp:val=&quot;00B54565&quot;/&gt;&lt;wsp:rsid wsp:val=&quot;00B56118&quot;/&gt;&lt;wsp:rsid wsp:val=&quot;00B6127B&quot;/&gt;&lt;wsp:rsid wsp:val=&quot;00B8415F&quot;/&gt;&lt;wsp:rsid wsp:val=&quot;00B85559&quot;/&gt;&lt;wsp:rsid wsp:val=&quot;00BA2F78&quot;/&gt;&lt;wsp:rsid wsp:val=&quot;00BC51F2&quot;/&gt;&lt;wsp:rsid wsp:val=&quot;00BE7389&quot;/&gt;&lt;wsp:rsid wsp:val=&quot;00BF22C0&quot;/&gt;&lt;wsp:rsid wsp:val=&quot;00BF2CA7&quot;/&gt;&lt;wsp:rsid wsp:val=&quot;00BF4E7B&quot;/&gt;&lt;wsp:rsid wsp:val=&quot;00C046E1&quot;/&gt;&lt;wsp:rsid wsp:val=&quot;00C1548C&quot;/&gt;&lt;wsp:rsid wsp:val=&quot;00C31F26&quot;/&gt;&lt;wsp:rsid wsp:val=&quot;00C664EC&quot;/&gt;&lt;wsp:rsid wsp:val=&quot;00C73573&quot;/&gt;&lt;wsp:rsid wsp:val=&quot;00C74B7E&quot;/&gt;&lt;wsp:rsid wsp:val=&quot;00CB3516&quot;/&gt;&lt;wsp:rsid wsp:val=&quot;00CE06ED&quot;/&gt;&lt;wsp:rsid wsp:val=&quot;00CE2728&quot;/&gt;&lt;wsp:rsid wsp:val=&quot;00CE3A73&quot;/&gt;&lt;wsp:rsid wsp:val=&quot;00D01472&quot;/&gt;&lt;wsp:rsid wsp:val=&quot;00D074AC&quot;/&gt;&lt;wsp:rsid wsp:val=&quot;00D16393&quot;/&gt;&lt;wsp:rsid wsp:val=&quot;00D16671&quot;/&gt;&lt;wsp:rsid wsp:val=&quot;00D27B41&quot;/&gt;&lt;wsp:rsid wsp:val=&quot;00D3019A&quot;/&gt;&lt;wsp:rsid wsp:val=&quot;00D33E4D&quot;/&gt;&lt;wsp:rsid wsp:val=&quot;00D354D2&quot;/&gt;&lt;wsp:rsid wsp:val=&quot;00D52F9E&quot;/&gt;&lt;wsp:rsid wsp:val=&quot;00D60559&quot;/&gt;&lt;wsp:rsid wsp:val=&quot;00D75802&quot;/&gt;&lt;wsp:rsid wsp:val=&quot;00DC5AD0&quot;/&gt;&lt;wsp:rsid wsp:val=&quot;00DE1EE1&quot;/&gt;&lt;wsp:rsid wsp:val=&quot;00E055ED&quot;/&gt;&lt;wsp:rsid wsp:val=&quot;00E13F9B&quot;/&gt;&lt;wsp:rsid wsp:val=&quot;00E30A1C&quot;/&gt;&lt;wsp:rsid wsp:val=&quot;00E32A34&quot;/&gt;&lt;wsp:rsid wsp:val=&quot;00E40CC9&quot;/&gt;&lt;wsp:rsid wsp:val=&quot;00E52A29&quot;/&gt;&lt;wsp:rsid wsp:val=&quot;00E57DAC&quot;/&gt;&lt;wsp:rsid wsp:val=&quot;00E65762&quot;/&gt;&lt;wsp:rsid wsp:val=&quot;00E82A09&quot;/&gt;&lt;wsp:rsid wsp:val=&quot;00E92E3A&quot;/&gt;&lt;wsp:rsid wsp:val=&quot;00EA0690&quot;/&gt;&lt;wsp:rsid wsp:val=&quot;00EA2C44&quot;/&gt;&lt;wsp:rsid wsp:val=&quot;00EB3B1D&quot;/&gt;&lt;wsp:rsid wsp:val=&quot;00EF7E73&quot;/&gt;&lt;wsp:rsid wsp:val=&quot;00F16D0B&quot;/&gt;&lt;wsp:rsid wsp:val=&quot;00F23B45&quot;/&gt;&lt;wsp:rsid wsp:val=&quot;00F24ED9&quot;/&gt;&lt;wsp:rsid wsp:val=&quot;00F268B4&quot;/&gt;&lt;wsp:rsid wsp:val=&quot;00F26ABE&quot;/&gt;&lt;wsp:rsid wsp:val=&quot;00F34EB3&quot;/&gt;&lt;wsp:rsid wsp:val=&quot;00F50C6C&quot;/&gt;&lt;wsp:rsid wsp:val=&quot;00F61DCC&quot;/&gt;&lt;wsp:rsid wsp:val=&quot;00F768C5&quot;/&gt;&lt;wsp:rsid wsp:val=&quot;00F8264F&quot;/&gt;&lt;wsp:rsid wsp:val=&quot;00F83738&quot;/&gt;&lt;wsp:rsid wsp:val=&quot;00F83E0E&quot;/&gt;&lt;wsp:rsid wsp:val=&quot;00F86188&quot;/&gt;&lt;wsp:rsid wsp:val=&quot;00F92035&quot;/&gt;&lt;wsp:rsid wsp:val=&quot;00FA0402&quot;/&gt;&lt;wsp:rsid wsp:val=&quot;00FA7555&quot;/&gt;&lt;wsp:rsid wsp:val=&quot;00FB176F&quot;/&gt;&lt;wsp:rsid wsp:val=&quot;00FC1FB4&quot;/&gt;&lt;wsp:rsid wsp:val=&quot;00FF10F5&quot;/&gt;&lt;/wsp:rsids&gt;&lt;/w:docPr&gt;&lt;w:body&gt;&lt;w:p wsp:rsidR=&quot;00000000&quot; wsp:rsidRDefault=&quot;00BF2CA7&quot;&gt;&lt;m:oMathPara&gt;&lt;m:oMath&gt;&lt;m:r&gt;&lt;w:rPr&gt;&lt;w:rFonts w:ascii=&quot;Cambria Math&quot;/&gt;&lt;wx:font wx:val=&quot;Cambria Math&quot;/&gt;&lt;w:i/&gt;&lt;w:sz w:val=&quot;24&quot;/&gt;&lt;/w:rPr&gt;&lt;m:t&gt;A=QEd=&lt;/m:t&gt;&lt;/m:r&gt;&lt;m:f&gt;&lt;m:fPr&gt;&lt;m:ctrlPr&gt;&lt;w:rPr&gt;&lt;w:rFonts w:ascii=&quot;Cambria Math&quot; w:h-ansi=&quot;Cambria Math&quot;/&gt;&lt;wx:font wx:val=&quot;Cambria Math&quot;/&gt;&lt;w:i/&gt;&lt;w:sz w:val=&quot;24&quot;/&gt;&lt;/w:rPr&gt;&lt;/m:ctrlPr&gt;&lt;/m:fPr&gt;&lt;m:num&gt;&lt;m:sSup&gt;&lt;m:sSupPr&gt;&lt;m:ctrlPr&gt;&lt;w:rPr&gt;&lt;w:rFonts w:ascii=&quot;Cambria Math&quot; w:h-ansi=&quot;Cambria Math&quot;/&gt;&lt;wx:font wx:val=&quot;Cambria Math&quot;/&gt;&lt;w:i/&gt;&lt;w:sz w:val=&quot;24&quot;/&gt;&lt;/w:rPr&gt;&lt;/m:ctrlPr&gt;&lt;/m:sSupPr&gt;&lt;m:e&gt;&lt;m:r&gt;&lt;w:rPr&gt;&lt;w:rFonts w:ascii=&quot;Cambria Math&quot;/&gt;&lt;wx:font wx:val=&quot;Cambria Math&quot;/&gt;&lt;w:i/&gt;&lt;w:sz w:val=&quot;24&quot;/&gt;&lt;/w:rPr&gt;&lt;m:t&gt;Q&lt;/m:t&gt;&lt;/m:r&gt;&lt;/m:e&gt;&lt;m:sup&gt;&lt;m:r&gt;&lt;w:rPr&gt;&lt;w:rFonts w:ascii=&quot;Cambria Math&quot;/&gt;&lt;wx:font wx:val=&quot;Cambria Math&quot;/&gt;&lt;w:i/&gt;&lt;w:sz w:val=&quot;24&quot;/&gt;&lt;/w:rPr&gt;&lt;m:t&gt;2&lt;/m:t&gt;&lt;/m:r&gt;&lt;/m:sup&gt;&lt;/m:sSup&gt;&lt;m:r&gt;&lt;w:rPr&gt;&lt;w:rFonts w:ascii=&quot;Cambria Math&quot;/&gt;&lt;wx:font wx:val=&quot;Cambria Math&quot;/&gt;&lt;w:i/&gt;&lt;w:sz w:val=&quot;24&quot;/&gt;&lt;/w:rPr&gt;&lt;m:t&gt;d&lt;/m:t&gt;&lt;/m:r&gt;&lt;/m:num&gt;&lt;m:den&gt;&lt;m:r&gt;&lt;w:rPr&gt;&lt;w:rFonts w:ascii=&quot;Cambria Math&quot;/&gt;&lt;wx:font wx:val=&quot;Cambria Math&quot;/&gt;&lt;w:i/&gt;&lt;w:sz w:val=&quot;24&quot;/&gt;&lt;/w:rPr&gt;&lt;m:t&gt;2&lt;/m:t&gt;&lt;/m:r&gt;&lt;m:sSub&gt;&lt;m:sSubPr&gt;&lt;m:ctrlPr&gt;&lt;w:rPr&gt;&lt;w:rFonts w:ascii=&quot;Cambria Math&quot; w:h-ansi=&quot;Cambria Math&quot;/&gt;&lt;wx:font wx:val=&quot;Cambria Math&quot;/&gt;&lt;w:i/&gt;&lt;w:sz w:val=&quot;24&quot;/&gt;&lt;/w:rPr&gt;&lt;/m:ctrlPr&gt;&lt;/m:sSubPr&gt;&lt;m:e&gt;&lt;m:r&gt;&lt;w:rPr&gt;&lt;w:rFonts w:ascii=&quot;Cambria Math&quot;/&gt;&lt;wx:font wx:val=&quot;Cambria Math&quot;/&gt;&lt;w:i/&gt;&lt;w:sz w:val=&quot;24&quot;/&gt;&lt;/w:rPr&gt;&lt;m:t&gt;蔚&lt;/m:t&gt;&lt;/m:r&gt;&lt;/im:e&gt;&lt;m:sub&gt;&lt;m:r&gt;i&lt;w:rPr&gt;&lt;iw:rhF/&quot;aonts w:asxcvii=&quot;Cambria Math&quot;/&gt;&lt;wx:fo&lt;nt wx:val=&quot;Ca&quot;mbria Ma:th&quot;/&gt;&lt;w:i/&gt;&lt;w:sz:::::::: w:val=&quot;24&quot;/&gt;&lt;/w:rPr&gt;&lt;m:t&gt;r0&lt;/m:t&gt;&lt;/m:r&gt;&lt;/m:sub&gt;&lt;/m:sSubb&gt;&lt;m:r&gt;&lt;w:rPr&gt;&lt;w:rFonts w:asrcii=&quot;Cambria Math&quot;/&gt; &lt;wx:vfont wx:val=&quot;4Cambria Math&quot;/&gt;&lt;w:i/&gt;&lt;w:sz w:val=&quot;24&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59" o:title="" chromakey="white"/>
          </v:shape>
        </w:pict>
      </w:r>
      <w:r w:rsidRPr="008B74A0">
        <w:rPr>
          <w:color w:val="000000"/>
          <w:sz w:val="24"/>
        </w:rPr>
        <w:instrText xml:space="preserve"> </w:instrText>
      </w:r>
      <w:r w:rsidRPr="008B74A0">
        <w:rPr>
          <w:color w:val="000000"/>
          <w:sz w:val="24"/>
        </w:rPr>
        <w:fldChar w:fldCharType="end"/>
      </w:r>
      <w:r w:rsidRPr="00503FDC">
        <w:rPr>
          <w:color w:val="000000"/>
          <w:sz w:val="24"/>
        </w:rPr>
        <w:t xml:space="preserve"> </w:t>
      </w:r>
      <w:r w:rsidRPr="00764D2C">
        <w:rPr>
          <w:position w:val="-28"/>
          <w:sz w:val="24"/>
        </w:rPr>
        <w:object w:dxaOrig="1140" w:dyaOrig="700">
          <v:shape id="_x0000_i1075" type="#_x0000_t75" style="width:61pt;height:38.5pt" o:ole="">
            <v:imagedata r:id="rId60" o:title=""/>
          </v:shape>
          <o:OLEObject Type="Embed" ProgID="Equation.DSMT4" ShapeID="_x0000_i1075" DrawAspect="Content" ObjectID="_1677318715" r:id="rId61"/>
        </w:object>
      </w:r>
      <w:r>
        <w:rPr>
          <w:sz w:val="24"/>
        </w:rPr>
        <w:t xml:space="preserve">                  </w:t>
      </w:r>
      <w:r>
        <w:rPr>
          <w:bCs/>
          <w:color w:val="000000"/>
          <w:sz w:val="24"/>
        </w:rPr>
        <w:t>3</w:t>
      </w:r>
      <w:r>
        <w:rPr>
          <w:rFonts w:hint="eastAsia"/>
          <w:bCs/>
          <w:color w:val="000000"/>
          <w:sz w:val="24"/>
        </w:rPr>
        <w:t>分</w:t>
      </w:r>
    </w:p>
    <w:p w:rsidR="001F1735" w:rsidRPr="0003050E" w:rsidRDefault="001F1735" w:rsidP="008E36AC">
      <w:pPr>
        <w:spacing w:beforeLines="20" w:before="62" w:afterLines="50" w:after="156" w:line="360" w:lineRule="auto"/>
        <w:rPr>
          <w:bCs/>
          <w:sz w:val="24"/>
          <w:vertAlign w:val="subscript"/>
        </w:rPr>
      </w:pPr>
      <w:r>
        <w:rPr>
          <w:bCs/>
          <w:sz w:val="24"/>
        </w:rPr>
        <w:t>4</w:t>
      </w:r>
      <w:r w:rsidRPr="00650C6D">
        <w:rPr>
          <w:bCs/>
          <w:sz w:val="24"/>
        </w:rPr>
        <w:t>.</w:t>
      </w:r>
      <w:r>
        <w:rPr>
          <w:sz w:val="24"/>
        </w:rPr>
        <w:t xml:space="preserve"> </w:t>
      </w:r>
      <w:r w:rsidRPr="00AC49F2">
        <w:rPr>
          <w:position w:val="-24"/>
        </w:rPr>
        <w:object w:dxaOrig="2060" w:dyaOrig="680">
          <v:shape id="_x0000_i1076" type="#_x0000_t75" style="width:103pt;height:34pt" o:ole="">
            <v:imagedata r:id="rId62" o:title=""/>
          </v:shape>
          <o:OLEObject Type="Embed" ProgID="Equation.DSMT4" ShapeID="_x0000_i1076" DrawAspect="Content" ObjectID="_1677318716" r:id="rId63"/>
        </w:object>
      </w:r>
      <w:r>
        <w:rPr>
          <w:sz w:val="24"/>
        </w:rPr>
        <w:t xml:space="preserve">                    </w:t>
      </w:r>
      <w:r>
        <w:rPr>
          <w:bCs/>
          <w:color w:val="000000"/>
          <w:sz w:val="24"/>
        </w:rPr>
        <w:t>3</w:t>
      </w:r>
      <w:r>
        <w:rPr>
          <w:rFonts w:hint="eastAsia"/>
          <w:bCs/>
          <w:color w:val="000000"/>
          <w:sz w:val="24"/>
        </w:rPr>
        <w:t>分</w:t>
      </w:r>
    </w:p>
    <w:p w:rsidR="001F1735" w:rsidRPr="008E36AC" w:rsidRDefault="001F1735" w:rsidP="008E36AC">
      <w:pPr>
        <w:adjustRightInd w:val="0"/>
        <w:snapToGrid w:val="0"/>
        <w:spacing w:line="360" w:lineRule="auto"/>
        <w:ind w:left="8" w:hanging="8"/>
        <w:rPr>
          <w:sz w:val="24"/>
        </w:rPr>
      </w:pPr>
      <w:r>
        <w:rPr>
          <w:color w:val="000000"/>
          <w:sz w:val="24"/>
        </w:rPr>
        <w:t>5</w:t>
      </w:r>
      <w:r w:rsidRPr="00650C6D">
        <w:rPr>
          <w:color w:val="000000"/>
          <w:sz w:val="24"/>
        </w:rPr>
        <w:t xml:space="preserve">. </w:t>
      </w:r>
      <w:r w:rsidRPr="0070554D">
        <w:rPr>
          <w:position w:val="-12"/>
        </w:rPr>
        <w:object w:dxaOrig="720" w:dyaOrig="380">
          <v:shape id="_x0000_i1077" type="#_x0000_t75" style="width:35.5pt;height:19pt" o:ole="">
            <v:imagedata r:id="rId64" o:title=""/>
          </v:shape>
          <o:OLEObject Type="Embed" ProgID="Equation.DSMT4" ShapeID="_x0000_i1077" DrawAspect="Content" ObjectID="_1677318717" r:id="rId65"/>
        </w:object>
      </w:r>
      <w:r>
        <w:rPr>
          <w:sz w:val="24"/>
        </w:rPr>
        <w:t xml:space="preserve">            2</w:t>
      </w:r>
      <w:r>
        <w:rPr>
          <w:rFonts w:hAnsi="宋体" w:hint="eastAsia"/>
          <w:sz w:val="24"/>
        </w:rPr>
        <w:t>分</w:t>
      </w:r>
      <w:r>
        <w:rPr>
          <w:rFonts w:hAnsi="宋体"/>
          <w:sz w:val="24"/>
        </w:rPr>
        <w:t xml:space="preserve">            </w:t>
      </w:r>
      <w:r>
        <w:rPr>
          <w:position w:val="-24"/>
        </w:rPr>
        <w:object w:dxaOrig="799" w:dyaOrig="619">
          <v:shape id="对象 6" o:spid="_x0000_i1078" type="#_x0000_t75" style="width:40pt;height:31pt;mso-position-horizontal-relative:page;mso-position-vertical-relative:page" o:ole="">
            <v:imagedata r:id="rId66" o:title=""/>
          </v:shape>
          <o:OLEObject Type="Embed" ProgID="Equation.DSMT4" ShapeID="对象 6" DrawAspect="Content" ObjectID="_1677318718" r:id="rId67"/>
        </w:object>
      </w:r>
      <w:r>
        <w:rPr>
          <w:sz w:val="24"/>
        </w:rPr>
        <w:t xml:space="preserve">        2</w:t>
      </w:r>
      <w:r>
        <w:rPr>
          <w:rFonts w:hAnsi="宋体" w:hint="eastAsia"/>
          <w:sz w:val="24"/>
        </w:rPr>
        <w:t>分</w:t>
      </w:r>
    </w:p>
    <w:p w:rsidR="001F1735" w:rsidRPr="001A363B" w:rsidRDefault="001F1735" w:rsidP="00FF10F5">
      <w:pPr>
        <w:adjustRightInd w:val="0"/>
        <w:snapToGrid w:val="0"/>
        <w:spacing w:line="360" w:lineRule="auto"/>
        <w:rPr>
          <w:sz w:val="24"/>
        </w:rPr>
      </w:pPr>
      <w:r>
        <w:rPr>
          <w:sz w:val="24"/>
        </w:rPr>
        <w:t>6</w:t>
      </w:r>
      <w:r w:rsidRPr="00650C6D">
        <w:rPr>
          <w:sz w:val="24"/>
        </w:rPr>
        <w:t>.</w:t>
      </w:r>
      <w:r>
        <w:rPr>
          <w:sz w:val="24"/>
        </w:rPr>
        <w:t xml:space="preserve">  </w:t>
      </w:r>
      <w:r w:rsidRPr="00650C6D">
        <w:rPr>
          <w:bCs/>
          <w:color w:val="000000"/>
          <w:sz w:val="24"/>
        </w:rPr>
        <w:t>11.66</w:t>
      </w:r>
      <w:r w:rsidRPr="00650C6D">
        <w:rPr>
          <w:rFonts w:hint="eastAsia"/>
          <w:bCs/>
          <w:color w:val="000000"/>
          <w:sz w:val="24"/>
        </w:rPr>
        <w:t>；</w:t>
      </w:r>
      <w:r>
        <w:rPr>
          <w:bCs/>
          <w:color w:val="000000"/>
          <w:sz w:val="24"/>
        </w:rPr>
        <w:t xml:space="preserve">     2</w:t>
      </w:r>
      <w:r>
        <w:rPr>
          <w:rFonts w:hint="eastAsia"/>
          <w:bCs/>
          <w:color w:val="000000"/>
          <w:sz w:val="24"/>
        </w:rPr>
        <w:t>分</w:t>
      </w:r>
      <w:r>
        <w:rPr>
          <w:bCs/>
          <w:color w:val="000000"/>
          <w:sz w:val="24"/>
        </w:rPr>
        <w:t xml:space="preserve">    </w:t>
      </w:r>
      <w:r w:rsidRPr="00650C6D">
        <w:rPr>
          <w:rFonts w:hint="eastAsia"/>
          <w:bCs/>
          <w:color w:val="000000"/>
          <w:sz w:val="24"/>
        </w:rPr>
        <w:t>分裂前后系统能量和动量守恒</w:t>
      </w:r>
      <w:r>
        <w:rPr>
          <w:bCs/>
          <w:color w:val="000000"/>
          <w:sz w:val="24"/>
        </w:rPr>
        <w:t xml:space="preserve">         2</w:t>
      </w:r>
      <w:r>
        <w:rPr>
          <w:rFonts w:hint="eastAsia"/>
          <w:bCs/>
          <w:color w:val="000000"/>
          <w:sz w:val="24"/>
        </w:rPr>
        <w:t>分</w:t>
      </w:r>
    </w:p>
    <w:p w:rsidR="001F1735" w:rsidRPr="007F5906" w:rsidRDefault="001F1735" w:rsidP="00C45079">
      <w:pPr>
        <w:pStyle w:val="1"/>
        <w:adjustRightInd w:val="0"/>
        <w:snapToGrid w:val="0"/>
        <w:spacing w:line="360" w:lineRule="auto"/>
        <w:ind w:firstLineChars="0" w:firstLine="0"/>
        <w:rPr>
          <w:sz w:val="24"/>
        </w:rPr>
      </w:pPr>
      <w:r>
        <w:rPr>
          <w:sz w:val="24"/>
        </w:rPr>
        <w:t>7</w:t>
      </w:r>
      <w:r w:rsidRPr="00650C6D">
        <w:rPr>
          <w:sz w:val="24"/>
        </w:rPr>
        <w:t>.</w:t>
      </w:r>
      <w:r>
        <w:rPr>
          <w:sz w:val="24"/>
        </w:rPr>
        <w:t xml:space="preserve"> </w:t>
      </w:r>
      <w:r w:rsidRPr="007B7314">
        <w:rPr>
          <w:kern w:val="0"/>
          <w:position w:val="-14"/>
          <w:sz w:val="24"/>
        </w:rPr>
        <w:object w:dxaOrig="1344" w:dyaOrig="456">
          <v:shape id="_x0000_i1079" type="#_x0000_t75" style="width:66.5pt;height:23.5pt" o:ole="" fillcolor="window">
            <v:imagedata r:id="rId68" o:title=""/>
          </v:shape>
          <o:OLEObject Type="Embed" ProgID="Equation.DSMT4" ShapeID="_x0000_i1079" DrawAspect="Content" ObjectID="_1677318719" r:id="rId69"/>
        </w:object>
      </w:r>
      <w:r w:rsidRPr="007B7314">
        <w:rPr>
          <w:kern w:val="0"/>
          <w:sz w:val="24"/>
        </w:rPr>
        <w:t xml:space="preserve">  </w:t>
      </w:r>
      <w:r w:rsidRPr="007B7314">
        <w:rPr>
          <w:rFonts w:hint="eastAsia"/>
          <w:kern w:val="0"/>
          <w:sz w:val="24"/>
        </w:rPr>
        <w:t>；</w:t>
      </w:r>
      <w:r w:rsidRPr="007B7314">
        <w:rPr>
          <w:kern w:val="0"/>
          <w:position w:val="-24"/>
          <w:sz w:val="24"/>
        </w:rPr>
        <w:object w:dxaOrig="1260" w:dyaOrig="636">
          <v:shape id="_x0000_i1080" type="#_x0000_t75" style="width:63pt;height:32pt" o:ole="" fillcolor="window">
            <v:imagedata r:id="rId70" o:title=""/>
          </v:shape>
          <o:OLEObject Type="Embed" ProgID="Equation.DSMT4" ShapeID="_x0000_i1080" DrawAspect="Content" ObjectID="_1677318720" r:id="rId71"/>
        </w:object>
      </w:r>
      <w:r>
        <w:rPr>
          <w:kern w:val="0"/>
          <w:sz w:val="24"/>
        </w:rPr>
        <w:t xml:space="preserve">                   </w:t>
      </w:r>
      <w:r>
        <w:rPr>
          <w:sz w:val="24"/>
        </w:rPr>
        <w:t xml:space="preserve"> </w:t>
      </w:r>
      <w:r>
        <w:rPr>
          <w:bCs/>
          <w:color w:val="000000"/>
          <w:sz w:val="24"/>
        </w:rPr>
        <w:t>3</w:t>
      </w:r>
      <w:r>
        <w:rPr>
          <w:rFonts w:hint="eastAsia"/>
          <w:bCs/>
          <w:color w:val="000000"/>
          <w:sz w:val="24"/>
        </w:rPr>
        <w:t>分</w:t>
      </w:r>
    </w:p>
    <w:p w:rsidR="001F1735" w:rsidRPr="0003050E" w:rsidRDefault="001F1735" w:rsidP="008E36AC">
      <w:pPr>
        <w:spacing w:beforeLines="20" w:before="62" w:afterLines="50" w:after="156" w:line="360" w:lineRule="auto"/>
        <w:rPr>
          <w:bCs/>
          <w:sz w:val="24"/>
          <w:vertAlign w:val="subscript"/>
        </w:rPr>
      </w:pPr>
      <w:r>
        <w:rPr>
          <w:sz w:val="24"/>
        </w:rPr>
        <w:t>8.</w:t>
      </w:r>
      <w:r w:rsidRPr="00C45079">
        <w:rPr>
          <w:sz w:val="24"/>
        </w:rPr>
        <w:t xml:space="preserve"> </w:t>
      </w:r>
      <w:r>
        <w:rPr>
          <w:sz w:val="24"/>
        </w:rPr>
        <w:t xml:space="preserve"> </w:t>
      </w:r>
      <w:r w:rsidRPr="00650C6D">
        <w:rPr>
          <w:sz w:val="24"/>
        </w:rPr>
        <w:t>1.74</w:t>
      </w:r>
      <w:r>
        <w:rPr>
          <w:sz w:val="24"/>
        </w:rPr>
        <w:t xml:space="preserve">            </w:t>
      </w:r>
      <w:r>
        <w:rPr>
          <w:bCs/>
          <w:color w:val="000000"/>
          <w:sz w:val="24"/>
        </w:rPr>
        <w:t>3</w:t>
      </w:r>
      <w:r>
        <w:rPr>
          <w:rFonts w:hint="eastAsia"/>
          <w:bCs/>
          <w:color w:val="000000"/>
          <w:sz w:val="24"/>
        </w:rPr>
        <w:t>分</w:t>
      </w:r>
    </w:p>
    <w:p w:rsidR="001F1735" w:rsidRDefault="001F1735" w:rsidP="00FF10F5">
      <w:pPr>
        <w:adjustRightInd w:val="0"/>
        <w:snapToGrid w:val="0"/>
        <w:spacing w:line="360" w:lineRule="auto"/>
        <w:jc w:val="left"/>
        <w:rPr>
          <w:sz w:val="24"/>
        </w:rPr>
      </w:pPr>
      <w:r>
        <w:rPr>
          <w:sz w:val="24"/>
        </w:rPr>
        <w:t>9.</w:t>
      </w:r>
      <w:r w:rsidRPr="00C45079">
        <w:rPr>
          <w:sz w:val="24"/>
        </w:rPr>
        <w:t xml:space="preserve"> </w:t>
      </w:r>
      <w:r>
        <w:rPr>
          <w:sz w:val="24"/>
        </w:rPr>
        <w:t xml:space="preserve"> </w:t>
      </w:r>
      <w:r w:rsidRPr="000C3B93">
        <w:rPr>
          <w:sz w:val="24"/>
        </w:rPr>
        <w:t>6.6</w:t>
      </w:r>
      <w:r w:rsidRPr="000C3B93">
        <w:rPr>
          <w:sz w:val="24"/>
        </w:rPr>
        <w:sym w:font="Symbol" w:char="F0B4"/>
      </w:r>
      <w:r w:rsidRPr="000C3B93">
        <w:rPr>
          <w:sz w:val="24"/>
        </w:rPr>
        <w:t>10</w:t>
      </w:r>
      <w:r w:rsidRPr="000C3B93">
        <w:rPr>
          <w:sz w:val="24"/>
          <w:vertAlign w:val="superscript"/>
        </w:rPr>
        <w:t>-8</w:t>
      </w:r>
      <w:r>
        <w:rPr>
          <w:sz w:val="24"/>
          <w:vertAlign w:val="superscript"/>
        </w:rPr>
        <w:t xml:space="preserve"> </w:t>
      </w:r>
      <w:r>
        <w:rPr>
          <w:rFonts w:hint="eastAsia"/>
          <w:sz w:val="24"/>
        </w:rPr>
        <w:t>；</w:t>
      </w:r>
      <w:r>
        <w:rPr>
          <w:sz w:val="24"/>
        </w:rPr>
        <w:t xml:space="preserve">      </w:t>
      </w:r>
      <w:r>
        <w:rPr>
          <w:bCs/>
          <w:color w:val="000000"/>
          <w:sz w:val="24"/>
        </w:rPr>
        <w:t>2</w:t>
      </w:r>
      <w:r>
        <w:rPr>
          <w:rFonts w:hint="eastAsia"/>
          <w:bCs/>
          <w:color w:val="000000"/>
          <w:sz w:val="24"/>
        </w:rPr>
        <w:t>分</w:t>
      </w:r>
      <w:r>
        <w:rPr>
          <w:bCs/>
          <w:color w:val="000000"/>
          <w:sz w:val="24"/>
        </w:rPr>
        <w:t xml:space="preserve">         </w:t>
      </w:r>
      <w:r>
        <w:rPr>
          <w:sz w:val="24"/>
        </w:rPr>
        <w:t>1.85</w:t>
      </w:r>
      <w:r w:rsidRPr="000C3B93">
        <w:rPr>
          <w:sz w:val="24"/>
        </w:rPr>
        <w:sym w:font="Symbol" w:char="F0B4"/>
      </w:r>
      <w:r w:rsidRPr="000C3B93">
        <w:rPr>
          <w:sz w:val="24"/>
        </w:rPr>
        <w:t>10</w:t>
      </w:r>
      <w:r>
        <w:rPr>
          <w:sz w:val="24"/>
          <w:vertAlign w:val="superscript"/>
        </w:rPr>
        <w:t xml:space="preserve">-5            </w:t>
      </w:r>
      <w:r>
        <w:t xml:space="preserve"> </w:t>
      </w:r>
      <w:r>
        <w:rPr>
          <w:bCs/>
          <w:color w:val="000000"/>
          <w:sz w:val="24"/>
        </w:rPr>
        <w:t>2</w:t>
      </w:r>
      <w:r>
        <w:rPr>
          <w:rFonts w:hint="eastAsia"/>
          <w:bCs/>
          <w:color w:val="000000"/>
          <w:sz w:val="24"/>
        </w:rPr>
        <w:t>分</w:t>
      </w:r>
    </w:p>
    <w:p w:rsidR="001F1735" w:rsidRPr="00650C6D" w:rsidRDefault="001F1735" w:rsidP="00E52A29">
      <w:pPr>
        <w:rPr>
          <w:b/>
          <w:sz w:val="24"/>
        </w:rPr>
      </w:pPr>
    </w:p>
    <w:p w:rsidR="001F1735" w:rsidRPr="00650C6D" w:rsidRDefault="001F1735" w:rsidP="00E52A29">
      <w:pPr>
        <w:rPr>
          <w:b/>
          <w:sz w:val="24"/>
        </w:rPr>
      </w:pPr>
      <w:r w:rsidRPr="00650C6D">
        <w:rPr>
          <w:rFonts w:hint="eastAsia"/>
          <w:b/>
          <w:sz w:val="24"/>
        </w:rPr>
        <w:t>三、计算题（共</w:t>
      </w:r>
      <w:r>
        <w:rPr>
          <w:b/>
          <w:sz w:val="24"/>
        </w:rPr>
        <w:t>46</w:t>
      </w:r>
      <w:r w:rsidRPr="00650C6D">
        <w:rPr>
          <w:rFonts w:hint="eastAsia"/>
          <w:b/>
          <w:sz w:val="24"/>
        </w:rPr>
        <w:t>分）</w:t>
      </w:r>
    </w:p>
    <w:p w:rsidR="001F1735" w:rsidRPr="004D73EF" w:rsidRDefault="00F30F29" w:rsidP="00DF0851">
      <w:pPr>
        <w:rPr>
          <w:sz w:val="24"/>
        </w:rPr>
      </w:pPr>
      <w:r>
        <w:rPr>
          <w:noProof/>
        </w:rPr>
        <w:pict>
          <v:group id="_x0000_s1243" style="position:absolute;left:0;text-align:left;margin-left:315pt;margin-top:39.95pt;width:95.7pt;height:95.4pt;z-index:251660800" coordorigin="6952,3666" coordsize="1914,1908">
            <v:oval id="_x0000_s1244" style="position:absolute;left:7080;top:3741;width:1786;height:1833" fillcolor="#969696"/>
            <v:oval id="_x0000_s1245" style="position:absolute;left:7323;top:3992;width:1299;height:1331" fillcolor="silver"/>
            <v:oval id="_x0000_s1246" style="position:absolute;left:7612;top:4288;width:722;height:740"/>
            <v:shape id="_x0000_s1247" style="position:absolute;left:7963;top:4467;width:306;height:205" coordsize="480,314" path="m,314l480,e" filled="f">
              <v:stroke endarrow="classic" endarrowwidth="narrow"/>
              <v:path arrowok="t"/>
            </v:shape>
            <v:shape id="_x0000_s1248" style="position:absolute;left:7967;top:4673;width:507;height:377" coordsize="797,577" path="m,l797,577e" filled="f">
              <v:stroke endarrow="classic" endarrowwidth="narrow"/>
              <v:path arrowok="t"/>
            </v:shape>
            <v:shape id="_x0000_s1249" style="position:absolute;left:7109;top:4671;width:855;height:202" coordsize="1344,309" path="m1344,l,309e" filled="f">
              <v:stroke endarrow="classic" endarrowwidth="narrow"/>
              <v:path arrowok="t"/>
            </v:shape>
            <v:shape id="_x0000_s1250" type="#_x0000_t202" style="position:absolute;left:8151;top:4600;width:702;height:650" filled="f" stroked="f">
              <v:textbox style="mso-next-textbox:#_x0000_s1250">
                <w:txbxContent>
                  <w:p w:rsidR="00B45C52" w:rsidRPr="000224CD" w:rsidRDefault="00B45C52" w:rsidP="00DF0851">
                    <w:pPr>
                      <w:rPr>
                        <w:i/>
                        <w:szCs w:val="21"/>
                      </w:rPr>
                    </w:pPr>
                    <w:r w:rsidRPr="000224CD">
                      <w:rPr>
                        <w:i/>
                        <w:szCs w:val="21"/>
                      </w:rPr>
                      <w:t>R</w:t>
                    </w:r>
                    <w:r w:rsidRPr="000224CD">
                      <w:rPr>
                        <w:szCs w:val="21"/>
                        <w:vertAlign w:val="subscript"/>
                      </w:rPr>
                      <w:t>2</w:t>
                    </w:r>
                  </w:p>
                </w:txbxContent>
              </v:textbox>
            </v:shape>
            <v:shape id="_x0000_s1251" type="#_x0000_t202" style="position:absolute;left:7653;top:4898;width:479;height:484" filled="f" stroked="f">
              <v:textbox style="mso-next-textbox:#_x0000_s1251">
                <w:txbxContent>
                  <w:p w:rsidR="00B45C52" w:rsidRPr="000224CD" w:rsidRDefault="00B45C52" w:rsidP="00DF0851">
                    <w:pPr>
                      <w:rPr>
                        <w:i/>
                        <w:szCs w:val="21"/>
                      </w:rPr>
                    </w:pPr>
                    <w:r w:rsidRPr="000224CD">
                      <w:rPr>
                        <w:i/>
                        <w:szCs w:val="20"/>
                      </w:rPr>
                      <w:sym w:font="Symbol" w:char="F065"/>
                    </w:r>
                    <w:r w:rsidRPr="000224CD">
                      <w:rPr>
                        <w:szCs w:val="21"/>
                        <w:vertAlign w:val="subscript"/>
                      </w:rPr>
                      <w:t>1</w:t>
                    </w:r>
                  </w:p>
                </w:txbxContent>
              </v:textbox>
            </v:shape>
            <v:shape id="_x0000_s1252" type="#_x0000_t202" style="position:absolute;left:7782;top:4202;width:704;height:454" filled="f" stroked="f">
              <v:textbox style="mso-next-textbox:#_x0000_s1252">
                <w:txbxContent>
                  <w:p w:rsidR="00B45C52" w:rsidRPr="000224CD" w:rsidRDefault="00B45C52" w:rsidP="00DF0851">
                    <w:pPr>
                      <w:rPr>
                        <w:i/>
                        <w:szCs w:val="21"/>
                      </w:rPr>
                    </w:pPr>
                    <w:r w:rsidRPr="000224CD">
                      <w:rPr>
                        <w:i/>
                        <w:szCs w:val="21"/>
                      </w:rPr>
                      <w:t>R</w:t>
                    </w:r>
                    <w:r w:rsidRPr="000224CD">
                      <w:rPr>
                        <w:szCs w:val="21"/>
                        <w:vertAlign w:val="subscript"/>
                      </w:rPr>
                      <w:t>1</w:t>
                    </w:r>
                  </w:p>
                </w:txbxContent>
              </v:textbox>
            </v:shape>
            <v:shape id="_x0000_s1253" type="#_x0000_t202" style="position:absolute;left:6952;top:4450;width:644;height:635" filled="f" stroked="f">
              <v:textbox style="mso-next-textbox:#_x0000_s1253">
                <w:txbxContent>
                  <w:p w:rsidR="00B45C52" w:rsidRPr="00956CA9" w:rsidRDefault="00B45C52" w:rsidP="00DF0851">
                    <w:pPr>
                      <w:rPr>
                        <w:i/>
                        <w:szCs w:val="21"/>
                      </w:rPr>
                    </w:pPr>
                    <w:r w:rsidRPr="00956CA9">
                      <w:rPr>
                        <w:i/>
                        <w:szCs w:val="21"/>
                      </w:rPr>
                      <w:t>R</w:t>
                    </w:r>
                    <w:r w:rsidRPr="00956CA9">
                      <w:rPr>
                        <w:szCs w:val="21"/>
                        <w:vertAlign w:val="subscript"/>
                      </w:rPr>
                      <w:t>3</w:t>
                    </w:r>
                  </w:p>
                </w:txbxContent>
              </v:textbox>
            </v:shape>
            <v:shape id="_x0000_s1254" type="#_x0000_t202" style="position:absolute;left:7952;top:3666;width:851;height:591" filled="f" stroked="f">
              <v:textbox style="mso-next-textbox:#_x0000_s1254">
                <w:txbxContent>
                  <w:p w:rsidR="00B45C52" w:rsidRPr="000224CD" w:rsidRDefault="00B45C52" w:rsidP="00DF0851">
                    <w:pPr>
                      <w:rPr>
                        <w:i/>
                        <w:sz w:val="24"/>
                      </w:rPr>
                    </w:pPr>
                    <w:r w:rsidRPr="000224CD">
                      <w:rPr>
                        <w:i/>
                        <w:sz w:val="24"/>
                      </w:rPr>
                      <w:sym w:font="Symbol" w:char="F065"/>
                    </w:r>
                    <w:r w:rsidRPr="000224CD">
                      <w:rPr>
                        <w:sz w:val="24"/>
                        <w:vertAlign w:val="subscript"/>
                      </w:rPr>
                      <w:t>2</w:t>
                    </w:r>
                  </w:p>
                </w:txbxContent>
              </v:textbox>
            </v:shape>
            <w10:wrap type="square"/>
          </v:group>
        </w:pict>
      </w:r>
      <w:r w:rsidR="001F1735" w:rsidRPr="004D73EF">
        <w:rPr>
          <w:sz w:val="24"/>
        </w:rPr>
        <w:t>1.</w:t>
      </w:r>
      <w:r w:rsidR="001F1735" w:rsidRPr="002C23EF">
        <w:rPr>
          <w:rFonts w:hint="eastAsia"/>
          <w:sz w:val="24"/>
        </w:rPr>
        <w:t>（</w:t>
      </w:r>
      <w:r w:rsidR="001F1735" w:rsidRPr="002C23EF">
        <w:rPr>
          <w:sz w:val="24"/>
        </w:rPr>
        <w:t>10</w:t>
      </w:r>
      <w:r w:rsidR="001F1735" w:rsidRPr="002C23EF">
        <w:rPr>
          <w:rFonts w:hint="eastAsia"/>
          <w:sz w:val="24"/>
        </w:rPr>
        <w:t>分）解：</w:t>
      </w:r>
      <w:r w:rsidR="001F1735" w:rsidRPr="004D73EF">
        <w:rPr>
          <w:rFonts w:hint="eastAsia"/>
          <w:sz w:val="24"/>
        </w:rPr>
        <w:t>设内层导线带电的电荷线密度为</w:t>
      </w:r>
      <w:r w:rsidR="001F1735" w:rsidRPr="004D73EF">
        <w:rPr>
          <w:position w:val="-6"/>
          <w:sz w:val="24"/>
        </w:rPr>
        <w:object w:dxaOrig="220" w:dyaOrig="279">
          <v:shape id="_x0000_i1081" type="#_x0000_t75" style="width:11pt;height:14pt" o:ole="">
            <v:imagedata r:id="rId72" o:title=""/>
          </v:shape>
          <o:OLEObject Type="Embed" ProgID="Equation.DSMT4" ShapeID="_x0000_i1081" DrawAspect="Content" ObjectID="_1677318721" r:id="rId73"/>
        </w:object>
      </w:r>
      <w:r w:rsidR="001F1735" w:rsidRPr="004D73EF">
        <w:rPr>
          <w:rFonts w:hint="eastAsia"/>
          <w:sz w:val="24"/>
        </w:rPr>
        <w:t>，则内层电介质中的最大电场强度（在</w:t>
      </w:r>
      <w:r w:rsidR="001F1735" w:rsidRPr="004D73EF">
        <w:rPr>
          <w:position w:val="-10"/>
          <w:sz w:val="24"/>
        </w:rPr>
        <w:object w:dxaOrig="639" w:dyaOrig="340">
          <v:shape id="_x0000_i1082" type="#_x0000_t75" style="width:32pt;height:17pt" o:ole="">
            <v:imagedata r:id="rId74" o:title=""/>
          </v:shape>
          <o:OLEObject Type="Embed" ProgID="Equation.DSMT4" ShapeID="_x0000_i1082" DrawAspect="Content" ObjectID="_1677318722" r:id="rId75"/>
        </w:object>
      </w:r>
      <w:r w:rsidR="001F1735" w:rsidRPr="004D73EF">
        <w:rPr>
          <w:rFonts w:hint="eastAsia"/>
          <w:sz w:val="24"/>
        </w:rPr>
        <w:t>处）为</w:t>
      </w:r>
      <w:r w:rsidR="001F1735">
        <w:rPr>
          <w:sz w:val="24"/>
        </w:rPr>
        <w:t xml:space="preserve">   </w:t>
      </w:r>
      <w:r w:rsidR="001F1735" w:rsidRPr="004D73EF">
        <w:rPr>
          <w:sz w:val="24"/>
        </w:rPr>
        <w:t xml:space="preserve"> </w:t>
      </w:r>
      <w:r w:rsidR="001F1735" w:rsidRPr="004D73EF">
        <w:rPr>
          <w:position w:val="-30"/>
          <w:sz w:val="24"/>
        </w:rPr>
        <w:object w:dxaOrig="1560" w:dyaOrig="680">
          <v:shape id="_x0000_i1083" type="#_x0000_t75" style="width:78pt;height:34pt" o:ole="">
            <v:imagedata r:id="rId76" o:title=""/>
          </v:shape>
          <o:OLEObject Type="Embed" ProgID="Equation.DSMT4" ShapeID="_x0000_i1083" DrawAspect="Content" ObjectID="_1677318723" r:id="rId77"/>
        </w:object>
      </w:r>
      <w:r w:rsidR="001F1735">
        <w:rPr>
          <w:sz w:val="24"/>
        </w:rPr>
        <w:t xml:space="preserve">       </w:t>
      </w:r>
      <w:r w:rsidR="001F1735">
        <w:rPr>
          <w:rFonts w:hAnsi="宋体"/>
          <w:sz w:val="24"/>
        </w:rPr>
        <w:t>2</w:t>
      </w:r>
      <w:r w:rsidR="001F1735">
        <w:rPr>
          <w:rFonts w:hAnsi="宋体" w:hint="eastAsia"/>
          <w:sz w:val="24"/>
        </w:rPr>
        <w:t>分</w:t>
      </w:r>
    </w:p>
    <w:p w:rsidR="001F1735" w:rsidRDefault="001F1735" w:rsidP="00DF0851">
      <w:pPr>
        <w:rPr>
          <w:sz w:val="24"/>
        </w:rPr>
      </w:pPr>
      <w:r w:rsidRPr="004D73EF">
        <w:rPr>
          <w:rFonts w:hint="eastAsia"/>
          <w:sz w:val="24"/>
        </w:rPr>
        <w:t>外层电介质中的最大电场强度（在</w:t>
      </w:r>
      <w:r w:rsidRPr="004D73EF">
        <w:rPr>
          <w:position w:val="-10"/>
          <w:sz w:val="24"/>
        </w:rPr>
        <w:object w:dxaOrig="680" w:dyaOrig="340">
          <v:shape id="_x0000_i1084" type="#_x0000_t75" style="width:34pt;height:17pt" o:ole="">
            <v:imagedata r:id="rId78" o:title=""/>
          </v:shape>
          <o:OLEObject Type="Embed" ProgID="Equation.DSMT4" ShapeID="_x0000_i1084" DrawAspect="Content" ObjectID="_1677318724" r:id="rId79"/>
        </w:object>
      </w:r>
      <w:r w:rsidRPr="004D73EF">
        <w:rPr>
          <w:rFonts w:hint="eastAsia"/>
          <w:sz w:val="24"/>
        </w:rPr>
        <w:t>处）为</w:t>
      </w:r>
    </w:p>
    <w:p w:rsidR="001F1735" w:rsidRPr="004D73EF" w:rsidRDefault="001F1735" w:rsidP="00DF0851">
      <w:pPr>
        <w:ind w:firstLineChars="750" w:firstLine="1800"/>
        <w:rPr>
          <w:sz w:val="24"/>
        </w:rPr>
      </w:pPr>
      <w:r w:rsidRPr="004D73EF">
        <w:rPr>
          <w:position w:val="-30"/>
          <w:sz w:val="24"/>
        </w:rPr>
        <w:object w:dxaOrig="1640" w:dyaOrig="680">
          <v:shape id="_x0000_i1085" type="#_x0000_t75" style="width:82pt;height:34pt" o:ole="">
            <v:imagedata r:id="rId80" o:title=""/>
          </v:shape>
          <o:OLEObject Type="Embed" ProgID="Equation.DSMT4" ShapeID="_x0000_i1085" DrawAspect="Content" ObjectID="_1677318725" r:id="rId81"/>
        </w:object>
      </w:r>
      <w:r>
        <w:rPr>
          <w:sz w:val="24"/>
        </w:rPr>
        <w:t xml:space="preserve">       </w:t>
      </w:r>
      <w:r>
        <w:rPr>
          <w:rFonts w:hAnsi="宋体"/>
          <w:sz w:val="24"/>
        </w:rPr>
        <w:t>2</w:t>
      </w:r>
      <w:r>
        <w:rPr>
          <w:rFonts w:hAnsi="宋体" w:hint="eastAsia"/>
          <w:sz w:val="24"/>
        </w:rPr>
        <w:t>分</w:t>
      </w:r>
    </w:p>
    <w:p w:rsidR="001F1735" w:rsidRPr="004D73EF" w:rsidRDefault="001F1735" w:rsidP="00DF0851">
      <w:pPr>
        <w:rPr>
          <w:sz w:val="24"/>
        </w:rPr>
      </w:pPr>
      <w:r w:rsidRPr="004D73EF">
        <w:rPr>
          <w:rFonts w:hint="eastAsia"/>
          <w:sz w:val="24"/>
        </w:rPr>
        <w:t>由于</w:t>
      </w:r>
      <w:r w:rsidRPr="004D73EF">
        <w:rPr>
          <w:position w:val="-12"/>
          <w:sz w:val="24"/>
        </w:rPr>
        <w:object w:dxaOrig="1300" w:dyaOrig="360">
          <v:shape id="_x0000_i1086" type="#_x0000_t75" style="width:65pt;height:18pt" o:ole="">
            <v:imagedata r:id="rId82" o:title=""/>
          </v:shape>
          <o:OLEObject Type="Embed" ProgID="Equation.DSMT4" ShapeID="_x0000_i1086" DrawAspect="Content" ObjectID="_1677318726" r:id="rId83"/>
        </w:object>
      </w:r>
      <w:r w:rsidRPr="004D73EF">
        <w:rPr>
          <w:sz w:val="24"/>
        </w:rPr>
        <w:t xml:space="preserve">    </w:t>
      </w:r>
      <w:r w:rsidRPr="004D73EF">
        <w:rPr>
          <w:rFonts w:hint="eastAsia"/>
          <w:sz w:val="24"/>
        </w:rPr>
        <w:t>所以</w:t>
      </w:r>
      <w:r w:rsidRPr="004D73EF">
        <w:rPr>
          <w:sz w:val="24"/>
        </w:rPr>
        <w:t xml:space="preserve">  </w:t>
      </w:r>
      <w:r w:rsidRPr="004D73EF">
        <w:rPr>
          <w:position w:val="-30"/>
          <w:sz w:val="24"/>
        </w:rPr>
        <w:object w:dxaOrig="1820" w:dyaOrig="680">
          <v:shape id="_x0000_i1087" type="#_x0000_t75" style="width:91pt;height:34pt" o:ole="">
            <v:imagedata r:id="rId84" o:title=""/>
          </v:shape>
          <o:OLEObject Type="Embed" ProgID="Equation.DSMT4" ShapeID="_x0000_i1087" DrawAspect="Content" ObjectID="_1677318727" r:id="rId85"/>
        </w:object>
      </w:r>
      <w:r w:rsidRPr="004D73EF">
        <w:rPr>
          <w:sz w:val="24"/>
        </w:rPr>
        <w:t xml:space="preserve">    </w:t>
      </w:r>
      <w:r w:rsidRPr="004D73EF">
        <w:rPr>
          <w:rFonts w:hint="eastAsia"/>
          <w:sz w:val="24"/>
        </w:rPr>
        <w:t>即</w:t>
      </w:r>
      <w:r w:rsidRPr="004D73EF">
        <w:rPr>
          <w:sz w:val="24"/>
        </w:rPr>
        <w:t xml:space="preserve">  </w:t>
      </w:r>
      <w:r w:rsidRPr="004D73EF">
        <w:rPr>
          <w:position w:val="-30"/>
          <w:sz w:val="24"/>
        </w:rPr>
        <w:object w:dxaOrig="900" w:dyaOrig="700">
          <v:shape id="_x0000_i1088" type="#_x0000_t75" style="width:45pt;height:35pt" o:ole="">
            <v:imagedata r:id="rId86" o:title=""/>
          </v:shape>
          <o:OLEObject Type="Embed" ProgID="Equation.DSMT4" ShapeID="_x0000_i1088" DrawAspect="Content" ObjectID="_1677318728" r:id="rId87"/>
        </w:object>
      </w:r>
      <w:r>
        <w:rPr>
          <w:sz w:val="24"/>
        </w:rPr>
        <w:t xml:space="preserve">      </w:t>
      </w:r>
      <w:r>
        <w:rPr>
          <w:rFonts w:hAnsi="宋体"/>
          <w:sz w:val="24"/>
        </w:rPr>
        <w:t>2</w:t>
      </w:r>
      <w:r>
        <w:rPr>
          <w:rFonts w:hAnsi="宋体" w:hint="eastAsia"/>
          <w:sz w:val="24"/>
        </w:rPr>
        <w:t>分</w:t>
      </w:r>
    </w:p>
    <w:p w:rsidR="001F1735" w:rsidRPr="004D73EF" w:rsidRDefault="001F1735" w:rsidP="00DF0851">
      <w:pPr>
        <w:rPr>
          <w:sz w:val="24"/>
        </w:rPr>
      </w:pPr>
      <w:r w:rsidRPr="004D73EF">
        <w:rPr>
          <w:rFonts w:hint="eastAsia"/>
          <w:sz w:val="24"/>
        </w:rPr>
        <w:t>在此条件下，两导体间的电势差为</w:t>
      </w:r>
      <w:r w:rsidRPr="004D73EF">
        <w:rPr>
          <w:sz w:val="24"/>
        </w:rPr>
        <w:t xml:space="preserve"> </w:t>
      </w:r>
      <w:r w:rsidRPr="004D73EF">
        <w:rPr>
          <w:position w:val="-22"/>
          <w:sz w:val="24"/>
        </w:rPr>
        <w:object w:dxaOrig="3180" w:dyaOrig="560">
          <v:shape id="_x0000_i1089" type="#_x0000_t75" style="width:159pt;height:28pt" o:ole="">
            <v:imagedata r:id="rId88" o:title=""/>
          </v:shape>
          <o:OLEObject Type="Embed" ProgID="Equation.DSMT4" ShapeID="_x0000_i1089" DrawAspect="Content" ObjectID="_1677318729" r:id="rId89"/>
        </w:object>
      </w:r>
    </w:p>
    <w:p w:rsidR="001F1735" w:rsidRPr="004D73EF" w:rsidRDefault="001F1735" w:rsidP="00DF0851">
      <w:pPr>
        <w:ind w:firstLineChars="1650" w:firstLine="3960"/>
        <w:rPr>
          <w:sz w:val="24"/>
        </w:rPr>
      </w:pPr>
      <w:r w:rsidRPr="004D73EF">
        <w:rPr>
          <w:position w:val="-30"/>
          <w:sz w:val="24"/>
        </w:rPr>
        <w:object w:dxaOrig="2780" w:dyaOrig="680">
          <v:shape id="_x0000_i1090" type="#_x0000_t75" style="width:139pt;height:34pt" o:ole="">
            <v:imagedata r:id="rId90" o:title=""/>
          </v:shape>
          <o:OLEObject Type="Embed" ProgID="Equation.DSMT4" ShapeID="_x0000_i1090" DrawAspect="Content" ObjectID="_1677318730" r:id="rId91"/>
        </w:object>
      </w:r>
    </w:p>
    <w:p w:rsidR="001F1735" w:rsidRPr="004D73EF" w:rsidRDefault="001F1735" w:rsidP="00DF0851">
      <w:pPr>
        <w:ind w:firstLineChars="1650" w:firstLine="3960"/>
        <w:rPr>
          <w:sz w:val="24"/>
        </w:rPr>
      </w:pPr>
      <w:r w:rsidRPr="004D73EF">
        <w:rPr>
          <w:position w:val="-30"/>
          <w:sz w:val="24"/>
        </w:rPr>
        <w:object w:dxaOrig="2640" w:dyaOrig="700">
          <v:shape id="_x0000_i1091" type="#_x0000_t75" style="width:132pt;height:35pt" o:ole="">
            <v:imagedata r:id="rId92" o:title=""/>
          </v:shape>
          <o:OLEObject Type="Embed" ProgID="Equation.DSMT4" ShapeID="_x0000_i1091" DrawAspect="Content" ObjectID="_1677318731" r:id="rId93"/>
        </w:object>
      </w:r>
      <w:r>
        <w:rPr>
          <w:sz w:val="24"/>
        </w:rPr>
        <w:t xml:space="preserve">       </w:t>
      </w:r>
      <w:r>
        <w:rPr>
          <w:rFonts w:hAnsi="宋体"/>
          <w:sz w:val="24"/>
        </w:rPr>
        <w:t>2</w:t>
      </w:r>
      <w:r>
        <w:rPr>
          <w:rFonts w:hAnsi="宋体" w:hint="eastAsia"/>
          <w:sz w:val="24"/>
        </w:rPr>
        <w:t>分</w:t>
      </w:r>
    </w:p>
    <w:p w:rsidR="001F1735" w:rsidRPr="004D73EF" w:rsidRDefault="001F1735" w:rsidP="00DF0851">
      <w:pPr>
        <w:rPr>
          <w:sz w:val="24"/>
        </w:rPr>
      </w:pPr>
      <w:r w:rsidRPr="004D73EF">
        <w:rPr>
          <w:rFonts w:hint="eastAsia"/>
          <w:sz w:val="24"/>
        </w:rPr>
        <w:t>则电缆单位长度的电容为</w:t>
      </w:r>
      <w:r w:rsidRPr="004D73EF">
        <w:rPr>
          <w:sz w:val="24"/>
        </w:rPr>
        <w:t xml:space="preserve"> </w:t>
      </w:r>
      <w:r>
        <w:rPr>
          <w:sz w:val="24"/>
        </w:rPr>
        <w:t xml:space="preserve"> </w:t>
      </w:r>
      <w:r w:rsidRPr="004D73EF">
        <w:rPr>
          <w:position w:val="-62"/>
          <w:sz w:val="24"/>
        </w:rPr>
        <w:object w:dxaOrig="2860" w:dyaOrig="999">
          <v:shape id="_x0000_i1092" type="#_x0000_t75" style="width:143pt;height:50pt" o:ole="">
            <v:imagedata r:id="rId94" o:title=""/>
          </v:shape>
          <o:OLEObject Type="Embed" ProgID="Equation.DSMT4" ShapeID="_x0000_i1092" DrawAspect="Content" ObjectID="_1677318732" r:id="rId95"/>
        </w:object>
      </w:r>
      <w:r>
        <w:rPr>
          <w:sz w:val="24"/>
        </w:rPr>
        <w:t xml:space="preserve">      </w:t>
      </w:r>
      <w:r>
        <w:rPr>
          <w:rFonts w:hAnsi="宋体"/>
          <w:sz w:val="24"/>
        </w:rPr>
        <w:t>2</w:t>
      </w:r>
      <w:r>
        <w:rPr>
          <w:rFonts w:hAnsi="宋体" w:hint="eastAsia"/>
          <w:sz w:val="24"/>
        </w:rPr>
        <w:t>分</w:t>
      </w:r>
    </w:p>
    <w:p w:rsidR="001F1735" w:rsidRDefault="00F30F29" w:rsidP="000E633F">
      <w:pPr>
        <w:pStyle w:val="a5"/>
        <w:rPr>
          <w:sz w:val="24"/>
        </w:rPr>
      </w:pPr>
      <w:r>
        <w:rPr>
          <w:noProof/>
        </w:rPr>
        <w:pict>
          <v:group id="_x0000_s1255" editas="canvas" style="position:absolute;left:0;text-align:left;margin-left:309pt;margin-top:7.8pt;width:153pt;height:93.6pt;z-index:251663872" coordorigin="6741,12828" coordsize="3060,1872">
            <o:lock v:ext="edit" aspectratio="t"/>
            <v:shape id="_x0000_s1256" type="#_x0000_t75" style="position:absolute;left:6741;top:12828;width:3060;height:1872" o:preferrelative="f">
              <v:fill o:detectmouseclick="t"/>
              <v:path o:extrusionok="t" o:connecttype="none"/>
              <o:lock v:ext="edit" text="t"/>
            </v:shape>
            <v:group id="_x0000_s1257" style="position:absolute;left:6774;top:12978;width:2850;height:1656" coordorigin="6774,12978" coordsize="2850,1656">
              <v:rect id="_x0000_s1258" style="position:absolute;left:8763;top:13044;width:861;height:1524;v-text-anchor:middle" fillcolor="black" stroked="f" strokecolor="#339" strokeweight="1.5pt">
                <v:fill r:id="rId47" o:title="" type="pattern"/>
                <v:textbox style="mso-next-textbox:#_x0000_s1258" inset="1.40817mm,.70408mm,1.40817mm,.70408mm">
                  <w:txbxContent>
                    <w:p w:rsidR="00B45C52" w:rsidRPr="005F111F" w:rsidRDefault="00B45C52" w:rsidP="000E633F">
                      <w:pPr>
                        <w:autoSpaceDE w:val="0"/>
                        <w:autoSpaceDN w:val="0"/>
                        <w:adjustRightInd w:val="0"/>
                        <w:jc w:val="center"/>
                        <w:rPr>
                          <w:rFonts w:cs="宋体"/>
                          <w:color w:val="000000"/>
                          <w:szCs w:val="21"/>
                        </w:rPr>
                      </w:pPr>
                    </w:p>
                  </w:txbxContent>
                </v:textbox>
              </v:rect>
              <v:line id="_x0000_s1259" style="position:absolute;flip:y;v-text-anchor:middle" from="7902,12978" to="7902,14634" strokeweight="1pt"/>
              <v:line id="_x0000_s1260" style="position:absolute;v-text-anchor:middle" from="8763,13044" to="8763,14568" stroked="f" strokecolor="#339" strokeweight="1.5pt"/>
              <v:line id="_x0000_s1261" style="position:absolute;v-text-anchor:middle" from="9624,13044" to="9624,14568" stroked="f" strokecolor="#339" strokeweight="1.5pt"/>
              <v:line id="_x0000_s1262" style="position:absolute;v-text-anchor:middle" from="7902,14501" to="8763,14501">
                <v:stroke startarrow="block" startarrowwidth="narrow" endarrow="block" endarrowwidth="narrow"/>
              </v:line>
              <v:line id="_x0000_s1263" style="position:absolute;v-text-anchor:middle" from="8763,14501" to="9624,14501">
                <v:stroke startarrow="block" startarrowwidth="narrow" endarrow="block" endarrowwidth="narrow"/>
              </v:line>
              <v:line id="_x0000_s1264" style="position:absolute;flip:y;v-text-anchor:middle" from="7902,13640" to="7902,13972" strokecolor="#339" strokeweight="1pt">
                <v:stroke endarrow="block" endarrowwidth="narrow"/>
              </v:line>
              <v:line id="_x0000_s1265" style="position:absolute;v-text-anchor:middle" from="9227,13442" to="9227,13972" strokecolor="#339" strokeweight="3pt">
                <v:stroke endarrow="block"/>
              </v:line>
              <v:shape id="_x0000_s1266" type="#_x0000_t202" style="position:absolute;left:7622;top:13479;width:559;height:398;v-text-anchor:top-baseline" filled="f" fillcolor="#bbe0e3" stroked="f">
                <v:textbox style="mso-next-textbox:#_x0000_s1266"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I</w:t>
                      </w:r>
                    </w:p>
                  </w:txbxContent>
                </v:textbox>
              </v:shape>
              <v:shape id="_x0000_s1267" type="#_x0000_t202" style="position:absolute;left:9294;top:13508;width:327;height:398;v-text-anchor:top-baseline" filled="f" fillcolor="#bbe0e3" stroked="f">
                <v:textbox style="mso-next-textbox:#_x0000_s1267"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I</w:t>
                      </w:r>
                    </w:p>
                  </w:txbxContent>
                </v:textbox>
              </v:shape>
              <v:shape id="_x0000_s1268" type="#_x0000_t202" style="position:absolute;left:8183;top:14184;width:388;height:397;v-text-anchor:top-baseline" filled="f" fillcolor="#bbe0e3" stroked="f">
                <v:textbox style="mso-next-textbox:#_x0000_s1268"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shape id="_x0000_s1269" type="#_x0000_t202" style="position:absolute;left:9067;top:14174;width:554;height:397;v-text-anchor:top-baseline" filled="f" fillcolor="#bbe0e3" stroked="f">
                <v:textbox style="mso-next-textbox:#_x0000_s1269"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shape id="_x0000_s1270" type="#_x0000_t202" style="position:absolute;left:6774;top:13744;width:551;height:648" filled="f" fillcolor="#bbe0e3" stroked="f">
                <v:textbox style="mso-next-textbox:#_x0000_s1270" inset="1.40817mm,.70408mm,1.40817mm,.70408mm">
                  <w:txbxContent>
                    <w:p w:rsidR="00B45C52" w:rsidRPr="005F111F" w:rsidRDefault="00B45C52" w:rsidP="000E633F">
                      <w:pPr>
                        <w:autoSpaceDE w:val="0"/>
                        <w:autoSpaceDN w:val="0"/>
                        <w:adjustRightInd w:val="0"/>
                        <w:rPr>
                          <w:rFonts w:cs="宋体"/>
                          <w:color w:val="000000"/>
                          <w:szCs w:val="21"/>
                        </w:rPr>
                      </w:pPr>
                      <w:r w:rsidRPr="005F111F">
                        <w:rPr>
                          <w:color w:val="000000"/>
                          <w:szCs w:val="21"/>
                        </w:rPr>
                        <w:t>P</w:t>
                      </w:r>
                      <w:r w:rsidRPr="005F111F">
                        <w:rPr>
                          <w:rFonts w:cs="宋体"/>
                          <w:color w:val="000000"/>
                          <w:sz w:val="28"/>
                          <w:szCs w:val="28"/>
                          <w:lang w:val="zh-CN"/>
                        </w:rPr>
                        <w:sym w:font="Symbol" w:char="F0D7"/>
                      </w:r>
                    </w:p>
                  </w:txbxContent>
                </v:textbox>
              </v:shape>
              <v:line id="_x0000_s1271" style="position:absolute;v-text-anchor:middle" from="7027,14127" to="7888,14127">
                <v:stroke startarrow="block" startarrowwidth="narrow" endarrow="block" endarrowwidth="narrow"/>
              </v:line>
              <v:shape id="_x0000_s1272" type="#_x0000_t202" style="position:absolute;left:7307;top:13785;width:404;height:397" filled="f" fillcolor="#bbe0e3" stroked="f">
                <v:textbox style="mso-next-textbox:#_x0000_s1272" inset="1.40817mm,.70408mm,1.40817mm,.70408mm">
                  <w:txbxContent>
                    <w:p w:rsidR="00B45C52" w:rsidRPr="005F111F" w:rsidRDefault="00B45C52" w:rsidP="000E633F">
                      <w:pPr>
                        <w:autoSpaceDE w:val="0"/>
                        <w:autoSpaceDN w:val="0"/>
                        <w:adjustRightInd w:val="0"/>
                        <w:rPr>
                          <w:rFonts w:cs="宋体"/>
                          <w:i/>
                          <w:iCs/>
                          <w:color w:val="000000"/>
                          <w:szCs w:val="21"/>
                        </w:rPr>
                      </w:pPr>
                      <w:r w:rsidRPr="005F111F">
                        <w:rPr>
                          <w:i/>
                          <w:iCs/>
                          <w:color w:val="000000"/>
                          <w:szCs w:val="21"/>
                        </w:rPr>
                        <w:t>a</w:t>
                      </w:r>
                    </w:p>
                  </w:txbxContent>
                </v:textbox>
              </v:shape>
            </v:group>
            <w10:wrap type="square"/>
          </v:group>
        </w:pict>
      </w:r>
    </w:p>
    <w:p w:rsidR="001F1735" w:rsidRDefault="001F1735" w:rsidP="000E633F">
      <w:pPr>
        <w:pStyle w:val="a5"/>
        <w:rPr>
          <w:rFonts w:ascii="Times New Roman" w:hAnsi="宋体"/>
          <w:bCs/>
          <w:sz w:val="24"/>
          <w:szCs w:val="24"/>
        </w:rPr>
      </w:pPr>
      <w:r w:rsidRPr="002C23EF">
        <w:rPr>
          <w:sz w:val="24"/>
        </w:rPr>
        <w:t>2.</w:t>
      </w:r>
      <w:r w:rsidRPr="002C23EF">
        <w:rPr>
          <w:rFonts w:hint="eastAsia"/>
          <w:sz w:val="24"/>
        </w:rPr>
        <w:t>（</w:t>
      </w:r>
      <w:r w:rsidRPr="002C23EF">
        <w:rPr>
          <w:sz w:val="24"/>
        </w:rPr>
        <w:t>10</w:t>
      </w:r>
      <w:r w:rsidRPr="002C23EF">
        <w:rPr>
          <w:rFonts w:hint="eastAsia"/>
          <w:sz w:val="24"/>
        </w:rPr>
        <w:t>分）</w:t>
      </w:r>
      <w:r w:rsidRPr="00042BD8">
        <w:rPr>
          <w:rFonts w:hint="eastAsia"/>
          <w:sz w:val="24"/>
          <w:szCs w:val="24"/>
        </w:rPr>
        <w:t>解：</w:t>
      </w:r>
      <w:r>
        <w:rPr>
          <w:rFonts w:hint="eastAsia"/>
          <w:sz w:val="24"/>
          <w:szCs w:val="24"/>
        </w:rPr>
        <w:t>（</w:t>
      </w:r>
      <w:r>
        <w:rPr>
          <w:sz w:val="24"/>
          <w:szCs w:val="24"/>
        </w:rPr>
        <w:t>1</w:t>
      </w:r>
      <w:r>
        <w:rPr>
          <w:rFonts w:hint="eastAsia"/>
          <w:sz w:val="24"/>
          <w:szCs w:val="24"/>
        </w:rPr>
        <w:t>）</w:t>
      </w:r>
      <w:r>
        <w:rPr>
          <w:rFonts w:ascii="Times New Roman" w:hAnsi="宋体" w:hint="eastAsia"/>
          <w:bCs/>
          <w:sz w:val="24"/>
          <w:szCs w:val="24"/>
        </w:rPr>
        <w:t>无限长直</w:t>
      </w:r>
      <w:r w:rsidRPr="00C6423A">
        <w:rPr>
          <w:rFonts w:ascii="Times New Roman" w:hAnsi="宋体" w:hint="eastAsia"/>
          <w:bCs/>
          <w:sz w:val="24"/>
          <w:szCs w:val="24"/>
        </w:rPr>
        <w:t>电流</w:t>
      </w:r>
      <w:r>
        <w:rPr>
          <w:rFonts w:ascii="Times New Roman" w:hAnsi="宋体" w:hint="eastAsia"/>
          <w:bCs/>
          <w:sz w:val="24"/>
          <w:szCs w:val="24"/>
        </w:rPr>
        <w:t>在</w:t>
      </w:r>
      <w:r>
        <w:rPr>
          <w:rFonts w:ascii="Times New Roman" w:hAnsi="宋体"/>
          <w:bCs/>
          <w:sz w:val="24"/>
          <w:szCs w:val="24"/>
        </w:rPr>
        <w:t>P</w:t>
      </w:r>
      <w:r>
        <w:rPr>
          <w:rFonts w:ascii="Times New Roman" w:hAnsi="宋体" w:hint="eastAsia"/>
          <w:bCs/>
          <w:sz w:val="24"/>
          <w:szCs w:val="24"/>
        </w:rPr>
        <w:t>点处的磁感应强度为</w:t>
      </w:r>
    </w:p>
    <w:p w:rsidR="001F1735" w:rsidRDefault="001F1735" w:rsidP="000E633F">
      <w:pPr>
        <w:pStyle w:val="a5"/>
        <w:ind w:firstLineChars="500" w:firstLine="1200"/>
        <w:rPr>
          <w:rFonts w:ascii="Times New Roman" w:hAnsi="Times New Roman"/>
          <w:bCs/>
          <w:sz w:val="24"/>
          <w:szCs w:val="24"/>
        </w:rPr>
      </w:pPr>
      <w:r w:rsidRPr="00C6423A">
        <w:rPr>
          <w:rFonts w:ascii="Times New Roman" w:hAnsi="Times New Roman"/>
          <w:bCs/>
          <w:position w:val="-24"/>
          <w:sz w:val="24"/>
          <w:szCs w:val="24"/>
        </w:rPr>
        <w:object w:dxaOrig="940" w:dyaOrig="620">
          <v:shape id="_x0000_i1093" type="#_x0000_t75" style="width:47pt;height:31pt" o:ole="">
            <v:imagedata r:id="rId96" o:title=""/>
          </v:shape>
          <o:OLEObject Type="Embed" ProgID="Equation.DSMT4" ShapeID="_x0000_i1093" DrawAspect="Content" ObjectID="_1677318733" r:id="rId97"/>
        </w:object>
      </w:r>
      <w:r>
        <w:rPr>
          <w:rFonts w:ascii="Times New Roman" w:hAnsi="Times New Roman"/>
          <w:bCs/>
          <w:sz w:val="24"/>
          <w:szCs w:val="24"/>
        </w:rPr>
        <w:t xml:space="preserve">    </w:t>
      </w:r>
      <w:r>
        <w:rPr>
          <w:rFonts w:ascii="Times New Roman" w:hAnsi="Times New Roman" w:hint="eastAsia"/>
          <w:bCs/>
          <w:sz w:val="24"/>
          <w:szCs w:val="24"/>
        </w:rPr>
        <w:t>方向：垂直于纸面向外</w:t>
      </w:r>
      <w:r>
        <w:rPr>
          <w:rFonts w:ascii="Times New Roman" w:hAnsi="Times New Roman"/>
          <w:bCs/>
          <w:sz w:val="24"/>
          <w:szCs w:val="24"/>
        </w:rPr>
        <w:t xml:space="preserve">    2</w:t>
      </w:r>
      <w:r>
        <w:rPr>
          <w:rFonts w:ascii="Times New Roman" w:hAnsi="Times New Roman" w:hint="eastAsia"/>
          <w:bCs/>
          <w:sz w:val="24"/>
          <w:szCs w:val="24"/>
        </w:rPr>
        <w:t>分</w:t>
      </w:r>
    </w:p>
    <w:p w:rsidR="001F1735" w:rsidRPr="00042BD8" w:rsidRDefault="001F1735" w:rsidP="000E633F">
      <w:pPr>
        <w:pStyle w:val="a5"/>
        <w:rPr>
          <w:rFonts w:hAnsi="Times New Roman"/>
          <w:sz w:val="24"/>
          <w:szCs w:val="24"/>
        </w:rPr>
      </w:pPr>
      <w:r w:rsidRPr="00042BD8">
        <w:rPr>
          <w:rFonts w:hint="eastAsia"/>
          <w:sz w:val="24"/>
          <w:szCs w:val="24"/>
        </w:rPr>
        <w:t>宽为</w:t>
      </w:r>
      <w:r w:rsidRPr="00363968">
        <w:rPr>
          <w:rFonts w:ascii="Times New Roman" w:hAnsi="Times New Roman"/>
          <w:i/>
          <w:sz w:val="24"/>
        </w:rPr>
        <w:t>a</w:t>
      </w:r>
      <w:r w:rsidRPr="00042BD8">
        <w:rPr>
          <w:rFonts w:hint="eastAsia"/>
          <w:sz w:val="24"/>
          <w:szCs w:val="24"/>
        </w:rPr>
        <w:t>的电流均匀分布的无限长薄平板在</w:t>
      </w:r>
      <w:r>
        <w:rPr>
          <w:rFonts w:ascii="Times New Roman" w:hAnsi="宋体"/>
          <w:bCs/>
          <w:sz w:val="24"/>
          <w:szCs w:val="24"/>
        </w:rPr>
        <w:t>P</w:t>
      </w:r>
      <w:r>
        <w:rPr>
          <w:rFonts w:ascii="Times New Roman" w:hAnsi="宋体" w:hint="eastAsia"/>
          <w:bCs/>
          <w:sz w:val="24"/>
          <w:szCs w:val="24"/>
        </w:rPr>
        <w:t>点处</w:t>
      </w:r>
      <w:r w:rsidRPr="00042BD8">
        <w:rPr>
          <w:rFonts w:hint="eastAsia"/>
          <w:sz w:val="24"/>
          <w:szCs w:val="24"/>
        </w:rPr>
        <w:t>的磁感应强度为</w:t>
      </w:r>
      <w:r w:rsidRPr="00042BD8">
        <w:rPr>
          <w:rFonts w:hAnsi="Times New Roman"/>
          <w:sz w:val="24"/>
          <w:szCs w:val="24"/>
        </w:rPr>
        <w:t xml:space="preserve"> </w:t>
      </w:r>
    </w:p>
    <w:p w:rsidR="001F1735" w:rsidRDefault="001F1735" w:rsidP="000E633F">
      <w:pPr>
        <w:pStyle w:val="a5"/>
        <w:ind w:firstLineChars="500" w:firstLine="1200"/>
        <w:rPr>
          <w:rFonts w:ascii="Times New Roman" w:hAnsi="Times New Roman"/>
          <w:bCs/>
          <w:sz w:val="24"/>
          <w:szCs w:val="24"/>
        </w:rPr>
      </w:pPr>
      <w:r w:rsidRPr="00C6423A">
        <w:rPr>
          <w:rFonts w:ascii="Times New Roman" w:hAnsi="Times New Roman"/>
          <w:bCs/>
          <w:position w:val="-24"/>
          <w:sz w:val="24"/>
          <w:szCs w:val="24"/>
        </w:rPr>
        <w:object w:dxaOrig="2640" w:dyaOrig="620">
          <v:shape id="_x0000_i1094" type="#_x0000_t75" style="width:132pt;height:31pt" o:ole="">
            <v:imagedata r:id="rId98" o:title=""/>
          </v:shape>
          <o:OLEObject Type="Embed" ProgID="Equation.DSMT4" ShapeID="_x0000_i1094" DrawAspect="Content" ObjectID="_1677318734" r:id="rId99"/>
        </w:object>
      </w:r>
      <w:r>
        <w:rPr>
          <w:rFonts w:ascii="Times New Roman" w:hAnsi="Times New Roman"/>
          <w:bCs/>
          <w:sz w:val="24"/>
          <w:szCs w:val="24"/>
        </w:rPr>
        <w:t xml:space="preserve">    </w:t>
      </w:r>
      <w:r>
        <w:rPr>
          <w:rFonts w:ascii="Times New Roman" w:hAnsi="Times New Roman" w:hint="eastAsia"/>
          <w:bCs/>
          <w:sz w:val="24"/>
          <w:szCs w:val="24"/>
        </w:rPr>
        <w:t>方向：垂直于纸面向里</w:t>
      </w:r>
      <w:r>
        <w:rPr>
          <w:rFonts w:ascii="Times New Roman" w:hAnsi="Times New Roman"/>
          <w:bCs/>
          <w:sz w:val="24"/>
          <w:szCs w:val="24"/>
        </w:rPr>
        <w:t xml:space="preserve">        2</w:t>
      </w:r>
      <w:r>
        <w:rPr>
          <w:rFonts w:ascii="Times New Roman" w:hAnsi="Times New Roman" w:hint="eastAsia"/>
          <w:bCs/>
          <w:sz w:val="24"/>
          <w:szCs w:val="24"/>
        </w:rPr>
        <w:t>分</w:t>
      </w:r>
    </w:p>
    <w:p w:rsidR="001F1735" w:rsidRDefault="001F1735" w:rsidP="000E633F">
      <w:pPr>
        <w:pStyle w:val="a5"/>
        <w:rPr>
          <w:rFonts w:ascii="Times New Roman" w:hAnsi="Times New Roman"/>
          <w:bCs/>
          <w:sz w:val="24"/>
          <w:szCs w:val="24"/>
        </w:rPr>
      </w:pPr>
      <w:r>
        <w:rPr>
          <w:rFonts w:ascii="Times New Roman" w:hAnsi="Times New Roman"/>
          <w:bCs/>
          <w:sz w:val="24"/>
          <w:szCs w:val="24"/>
        </w:rPr>
        <w:t>P</w:t>
      </w:r>
      <w:r>
        <w:rPr>
          <w:rFonts w:ascii="Times New Roman" w:hAnsi="Times New Roman" w:hint="eastAsia"/>
          <w:bCs/>
          <w:sz w:val="24"/>
          <w:szCs w:val="24"/>
        </w:rPr>
        <w:t>点处的磁感应强度为</w:t>
      </w:r>
    </w:p>
    <w:p w:rsidR="001F1735" w:rsidRPr="00CC19A3" w:rsidRDefault="001F1735" w:rsidP="000E633F">
      <w:pPr>
        <w:pStyle w:val="a5"/>
        <w:ind w:firstLineChars="500" w:firstLine="1200"/>
        <w:rPr>
          <w:rFonts w:ascii="Times New Roman" w:hAnsi="Times New Roman"/>
          <w:bCs/>
          <w:sz w:val="24"/>
          <w:szCs w:val="24"/>
        </w:rPr>
      </w:pPr>
      <w:r w:rsidRPr="00C6423A">
        <w:rPr>
          <w:rFonts w:ascii="Times New Roman" w:hAnsi="Times New Roman"/>
          <w:bCs/>
          <w:position w:val="-24"/>
          <w:sz w:val="24"/>
          <w:szCs w:val="24"/>
        </w:rPr>
        <w:object w:dxaOrig="2820" w:dyaOrig="620">
          <v:shape id="_x0000_i1095" type="#_x0000_t75" style="width:141pt;height:31pt" o:ole="">
            <v:imagedata r:id="rId100" o:title=""/>
          </v:shape>
          <o:OLEObject Type="Embed" ProgID="Equation.DSMT4" ShapeID="_x0000_i1095" DrawAspect="Content" ObjectID="_1677318735" r:id="rId101"/>
        </w:object>
      </w:r>
      <w:r>
        <w:rPr>
          <w:rFonts w:ascii="Times New Roman" w:hAnsi="Times New Roman"/>
          <w:bCs/>
          <w:sz w:val="24"/>
          <w:szCs w:val="24"/>
        </w:rPr>
        <w:t xml:space="preserve">     </w:t>
      </w:r>
      <w:r>
        <w:rPr>
          <w:rFonts w:ascii="Times New Roman" w:hAnsi="Times New Roman" w:hint="eastAsia"/>
          <w:bCs/>
          <w:sz w:val="24"/>
          <w:szCs w:val="24"/>
        </w:rPr>
        <w:t>方向：垂直于纸面向外</w:t>
      </w:r>
      <w:r>
        <w:rPr>
          <w:rFonts w:ascii="Times New Roman" w:hAnsi="Times New Roman"/>
          <w:bCs/>
          <w:sz w:val="24"/>
          <w:szCs w:val="24"/>
        </w:rPr>
        <w:t xml:space="preserve">      2</w:t>
      </w:r>
      <w:r>
        <w:rPr>
          <w:rFonts w:ascii="Times New Roman" w:hAnsi="Times New Roman" w:hint="eastAsia"/>
          <w:bCs/>
          <w:sz w:val="24"/>
          <w:szCs w:val="24"/>
        </w:rPr>
        <w:t>分</w:t>
      </w:r>
    </w:p>
    <w:p w:rsidR="001F1735" w:rsidRPr="00042BD8" w:rsidRDefault="001F1735" w:rsidP="000E633F">
      <w:pPr>
        <w:pStyle w:val="a5"/>
        <w:rPr>
          <w:rFonts w:hAnsi="Times New Roman"/>
          <w:sz w:val="24"/>
          <w:szCs w:val="24"/>
        </w:rPr>
      </w:pPr>
      <w:r w:rsidRPr="00CC19A3">
        <w:rPr>
          <w:rFonts w:hAnsi="宋体" w:hint="eastAsia"/>
          <w:sz w:val="24"/>
        </w:rPr>
        <w:t>（</w:t>
      </w:r>
      <w:r w:rsidRPr="00CC19A3">
        <w:rPr>
          <w:rFonts w:hAnsi="宋体"/>
          <w:sz w:val="24"/>
        </w:rPr>
        <w:t>2</w:t>
      </w:r>
      <w:r w:rsidRPr="00CC19A3">
        <w:rPr>
          <w:rFonts w:hAnsi="宋体" w:hint="eastAsia"/>
          <w:sz w:val="24"/>
        </w:rPr>
        <w:t>）</w:t>
      </w:r>
      <w:r w:rsidRPr="00042BD8">
        <w:rPr>
          <w:rFonts w:hint="eastAsia"/>
          <w:sz w:val="24"/>
          <w:szCs w:val="24"/>
        </w:rPr>
        <w:t>宽为</w:t>
      </w:r>
      <w:r w:rsidRPr="00363968">
        <w:rPr>
          <w:rFonts w:ascii="Times New Roman" w:hAnsi="Times New Roman"/>
          <w:i/>
          <w:sz w:val="24"/>
        </w:rPr>
        <w:t>a</w:t>
      </w:r>
      <w:r w:rsidRPr="00042BD8">
        <w:rPr>
          <w:rFonts w:hint="eastAsia"/>
          <w:sz w:val="24"/>
          <w:szCs w:val="24"/>
        </w:rPr>
        <w:t>的电流均匀分布的无限长薄平板在无限长载流直导线处的磁感应强度为</w:t>
      </w:r>
      <w:r w:rsidRPr="00042BD8">
        <w:rPr>
          <w:rFonts w:hAnsi="Times New Roman"/>
          <w:sz w:val="24"/>
          <w:szCs w:val="24"/>
        </w:rPr>
        <w:t xml:space="preserve"> </w:t>
      </w:r>
    </w:p>
    <w:p w:rsidR="001F1735" w:rsidRPr="00C6423A" w:rsidRDefault="001F1735" w:rsidP="000E633F">
      <w:pPr>
        <w:pStyle w:val="a5"/>
        <w:spacing w:line="360" w:lineRule="auto"/>
        <w:rPr>
          <w:rFonts w:ascii="Times New Roman" w:hAnsi="Times New Roman"/>
          <w:bCs/>
          <w:sz w:val="24"/>
          <w:szCs w:val="24"/>
        </w:rPr>
      </w:pPr>
      <w:r w:rsidRPr="00C6423A">
        <w:rPr>
          <w:rFonts w:ascii="Times New Roman" w:hAnsi="Times New Roman"/>
          <w:bCs/>
          <w:sz w:val="24"/>
          <w:szCs w:val="24"/>
        </w:rPr>
        <w:t xml:space="preserve">          </w:t>
      </w:r>
      <w:r w:rsidRPr="00C6423A">
        <w:rPr>
          <w:rFonts w:ascii="Times New Roman" w:hAnsi="Times New Roman"/>
          <w:bCs/>
          <w:position w:val="-24"/>
          <w:sz w:val="24"/>
          <w:szCs w:val="24"/>
        </w:rPr>
        <w:object w:dxaOrig="2600" w:dyaOrig="620">
          <v:shape id="_x0000_i1096" type="#_x0000_t75" style="width:130pt;height:31pt" o:ole="">
            <v:imagedata r:id="rId102" o:title=""/>
          </v:shape>
          <o:OLEObject Type="Embed" ProgID="Equation.DSMT4" ShapeID="_x0000_i1096" DrawAspect="Content" ObjectID="_1677318736" r:id="rId103"/>
        </w:object>
      </w:r>
      <w:r w:rsidRPr="00C6423A">
        <w:rPr>
          <w:rFonts w:ascii="Times New Roman" w:hAnsi="Times New Roman"/>
          <w:bCs/>
          <w:sz w:val="24"/>
          <w:szCs w:val="24"/>
        </w:rPr>
        <w:t xml:space="preserve">     </w:t>
      </w:r>
      <w:r>
        <w:rPr>
          <w:rFonts w:ascii="Times New Roman" w:hAnsi="Times New Roman" w:hint="eastAsia"/>
          <w:bCs/>
          <w:sz w:val="24"/>
          <w:szCs w:val="24"/>
        </w:rPr>
        <w:t>方向：垂直于纸面向里</w:t>
      </w:r>
      <w:r>
        <w:rPr>
          <w:rFonts w:ascii="Times New Roman" w:hAnsi="Times New Roman"/>
          <w:bCs/>
          <w:sz w:val="24"/>
          <w:szCs w:val="24"/>
        </w:rPr>
        <w:t xml:space="preserve">        2</w:t>
      </w:r>
      <w:r>
        <w:rPr>
          <w:rFonts w:ascii="Times New Roman" w:hAnsi="Times New Roman" w:hint="eastAsia"/>
          <w:bCs/>
          <w:sz w:val="24"/>
          <w:szCs w:val="24"/>
        </w:rPr>
        <w:t>分</w:t>
      </w:r>
      <w:r>
        <w:rPr>
          <w:rFonts w:ascii="Times New Roman" w:hAnsi="Times New Roman"/>
          <w:bCs/>
          <w:sz w:val="24"/>
          <w:szCs w:val="24"/>
        </w:rPr>
        <w:t xml:space="preserve">  </w:t>
      </w:r>
    </w:p>
    <w:p w:rsidR="001F1735" w:rsidRPr="00C6423A" w:rsidRDefault="001F1735" w:rsidP="000E633F">
      <w:pPr>
        <w:pStyle w:val="a5"/>
        <w:spacing w:line="360" w:lineRule="auto"/>
        <w:rPr>
          <w:rFonts w:ascii="Times New Roman" w:hAnsi="Times New Roman"/>
          <w:bCs/>
          <w:sz w:val="24"/>
          <w:szCs w:val="24"/>
        </w:rPr>
      </w:pPr>
      <w:r w:rsidRPr="00C6423A">
        <w:rPr>
          <w:rFonts w:ascii="Times New Roman" w:hAnsi="宋体" w:hint="eastAsia"/>
          <w:bCs/>
          <w:sz w:val="24"/>
          <w:szCs w:val="24"/>
        </w:rPr>
        <w:t>无限长直导线上取电流元</w:t>
      </w:r>
      <w:r w:rsidRPr="00C6423A">
        <w:rPr>
          <w:rFonts w:ascii="Times New Roman" w:hAnsi="Times New Roman"/>
          <w:bCs/>
          <w:i/>
          <w:sz w:val="24"/>
          <w:szCs w:val="24"/>
        </w:rPr>
        <w:t>I</w:t>
      </w:r>
      <w:r w:rsidRPr="00C6423A">
        <w:rPr>
          <w:rFonts w:ascii="Times New Roman" w:hAnsi="Times New Roman"/>
          <w:bCs/>
          <w:sz w:val="24"/>
          <w:szCs w:val="24"/>
        </w:rPr>
        <w:t>d</w:t>
      </w:r>
      <w:r w:rsidRPr="00C6423A">
        <w:rPr>
          <w:rFonts w:ascii="Times New Roman" w:hAnsi="Times New Roman"/>
          <w:bCs/>
          <w:i/>
          <w:sz w:val="24"/>
          <w:szCs w:val="24"/>
        </w:rPr>
        <w:t>l</w:t>
      </w:r>
      <w:r w:rsidRPr="00C6423A">
        <w:rPr>
          <w:rFonts w:ascii="Times New Roman" w:hAnsi="Times New Roman"/>
          <w:bCs/>
          <w:sz w:val="24"/>
          <w:szCs w:val="24"/>
        </w:rPr>
        <w:t xml:space="preserve"> </w:t>
      </w:r>
      <w:r w:rsidRPr="00C6423A">
        <w:rPr>
          <w:rFonts w:ascii="Times New Roman" w:hAnsi="宋体" w:hint="eastAsia"/>
          <w:bCs/>
          <w:sz w:val="24"/>
          <w:szCs w:val="24"/>
        </w:rPr>
        <w:t>，则单位长度无限长直导线受到的作用力为</w:t>
      </w:r>
    </w:p>
    <w:p w:rsidR="001F1735" w:rsidRPr="000E633F" w:rsidRDefault="001F1735" w:rsidP="000E633F">
      <w:pPr>
        <w:pStyle w:val="a5"/>
        <w:spacing w:line="360" w:lineRule="auto"/>
        <w:ind w:firstLineChars="600" w:firstLine="1260"/>
        <w:rPr>
          <w:rFonts w:ascii="Times New Roman" w:hAnsi="Times New Roman"/>
          <w:bCs/>
          <w:sz w:val="24"/>
          <w:szCs w:val="24"/>
        </w:rPr>
      </w:pPr>
      <w:r w:rsidRPr="00C6423A">
        <w:rPr>
          <w:position w:val="-24"/>
        </w:rPr>
        <w:object w:dxaOrig="2439" w:dyaOrig="660">
          <v:shape id="_x0000_i1097" type="#_x0000_t75" style="width:122pt;height:33pt" o:ole="">
            <v:imagedata r:id="rId104" o:title=""/>
          </v:shape>
          <o:OLEObject Type="Embed" ProgID="Equation.DSMT4" ShapeID="_x0000_i1097" DrawAspect="Content" ObjectID="_1677318737" r:id="rId105"/>
        </w:object>
      </w:r>
      <w:r>
        <w:t xml:space="preserve">                                     </w:t>
      </w:r>
      <w:r w:rsidRPr="001D4B76">
        <w:rPr>
          <w:rFonts w:ascii="Times New Roman" w:hAnsi="Times New Roman"/>
          <w:sz w:val="24"/>
        </w:rPr>
        <w:t xml:space="preserve"> </w:t>
      </w:r>
      <w:r>
        <w:rPr>
          <w:rFonts w:ascii="Times New Roman" w:hAnsi="Times New Roman"/>
          <w:sz w:val="24"/>
        </w:rPr>
        <w:t>2</w:t>
      </w:r>
      <w:r>
        <w:rPr>
          <w:rFonts w:hint="eastAsia"/>
        </w:rPr>
        <w:t>分</w:t>
      </w:r>
    </w:p>
    <w:p w:rsidR="001F1735" w:rsidRDefault="00F30F29" w:rsidP="00915B37">
      <w:pPr>
        <w:adjustRightInd w:val="0"/>
        <w:snapToGrid w:val="0"/>
        <w:spacing w:line="360" w:lineRule="auto"/>
        <w:rPr>
          <w:bCs/>
          <w:color w:val="000000"/>
          <w:sz w:val="24"/>
        </w:rPr>
      </w:pPr>
      <w:r>
        <w:rPr>
          <w:noProof/>
        </w:rPr>
        <w:object w:dxaOrig="1440" w:dyaOrig="1440">
          <v:group id="_x0000_s1273" style="position:absolute;left:0;text-align:left;margin-left:319.5pt;margin-top:25.2pt;width:136.7pt;height:154.2pt;z-index:251651584" coordorigin="6660,6780" coordsize="2734,3084">
            <v:shape id="_x0000_s1274" type="#_x0000_t202" style="position:absolute;left:7740;top:7560;width:334;height:503;v-text-anchor:middle" filled="f" fillcolor="#bbe0e3" stroked="f">
              <v:textbox style="mso-next-textbox:#_x0000_s1274" inset="5.04pt,2.52pt,5.04pt,2.52pt">
                <w:txbxContent>
                  <w:p w:rsidR="00B45C52" w:rsidRPr="00DD4375" w:rsidRDefault="00B45C52" w:rsidP="00915B37">
                    <w:pPr>
                      <w:autoSpaceDE w:val="0"/>
                      <w:autoSpaceDN w:val="0"/>
                      <w:adjustRightInd w:val="0"/>
                      <w:jc w:val="center"/>
                      <w:rPr>
                        <w:rFonts w:cs="宋体"/>
                        <w:bCs/>
                        <w:i/>
                        <w:iCs/>
                        <w:color w:val="000000"/>
                        <w:szCs w:val="21"/>
                      </w:rPr>
                    </w:pPr>
                    <w:r w:rsidRPr="00DD4375">
                      <w:rPr>
                        <w:bCs/>
                        <w:i/>
                        <w:iCs/>
                        <w:color w:val="000000"/>
                        <w:szCs w:val="21"/>
                      </w:rPr>
                      <w:t>C</w:t>
                    </w:r>
                  </w:p>
                </w:txbxContent>
              </v:textbox>
            </v:shape>
            <v:shape id="_x0000_s1275" style="position:absolute;left:7896;top:7092;width:179;height:2496;flip:x;mso-position-horizontal:absolute;mso-position-vertical:absolute;v-text-anchor:middle" coordsize="1,3435" path="m,l,3435e" filled="f">
              <v:stroke dashstyle="dash"/>
              <v:path arrowok="t"/>
            </v:shape>
            <v:shape id="_x0000_s1276" type="#_x0000_t202" style="position:absolute;left:8172;top:8208;width:426;height:503;v-text-anchor:middle" filled="f" fillcolor="#bbe0e3" stroked="f">
              <v:textbox style="mso-next-textbox:#_x0000_s1276" inset="5.04pt,2.52pt,5.04pt,2.52pt">
                <w:txbxContent>
                  <w:p w:rsidR="00B45C52" w:rsidRPr="00DD4375" w:rsidRDefault="00B45C52" w:rsidP="00915B37">
                    <w:pPr>
                      <w:autoSpaceDE w:val="0"/>
                      <w:autoSpaceDN w:val="0"/>
                      <w:adjustRightInd w:val="0"/>
                      <w:jc w:val="center"/>
                      <w:rPr>
                        <w:rFonts w:cs="宋体"/>
                        <w:bCs/>
                        <w:i/>
                        <w:iCs/>
                        <w:color w:val="000000"/>
                        <w:szCs w:val="21"/>
                      </w:rPr>
                    </w:pPr>
                    <w:r w:rsidRPr="00DD4375">
                      <w:rPr>
                        <w:bCs/>
                        <w:i/>
                        <w:iCs/>
                        <w:color w:val="000000"/>
                        <w:szCs w:val="21"/>
                      </w:rPr>
                      <w:t>a</w:t>
                    </w:r>
                  </w:p>
                </w:txbxContent>
              </v:textbox>
            </v:shape>
            <v:shape id="_x0000_s1277" style="position:absolute;left:8056;top:8028;width:404;height:773;flip:x;mso-position-horizontal:absolute;mso-position-vertical:absolute;v-text-anchor:middle" coordsize="652,641" path="m652,641l,e" filled="f">
              <v:stroke endarrow="classic" endarrowwidth="narrow"/>
              <v:path arrowok="t"/>
            </v:shape>
            <v:shape id="_x0000_s1278" type="#_x0000_t202" style="position:absolute;left:6840;top:8652;width:720;height:468" filled="f" stroked="f" strokecolor="red" strokeweight="1.5pt">
              <v:stroke endarrowwidth="narrow"/>
              <v:textbox style="mso-next-textbox:#_x0000_s1278">
                <w:txbxContent>
                  <w:p w:rsidR="00B45C52" w:rsidRPr="00DD4375" w:rsidRDefault="00B45C52" w:rsidP="00915B37">
                    <w:pPr>
                      <w:rPr>
                        <w:i/>
                        <w:szCs w:val="21"/>
                      </w:rPr>
                    </w:pPr>
                    <w:r w:rsidRPr="00DD4375">
                      <w:rPr>
                        <w:i/>
                        <w:szCs w:val="21"/>
                      </w:rPr>
                      <w:t>A</w:t>
                    </w:r>
                  </w:p>
                </w:txbxContent>
              </v:textbox>
            </v:shape>
            <v:shape id="_x0000_s1279" type="#_x0000_t202" style="position:absolute;left:7920;top:9432;width:414;height:432;v-text-anchor:middle" filled="f" fillcolor="#bbe0e3" stroked="f">
              <v:textbox style="mso-next-textbox:#_x0000_s1279" inset="4.32pt,2.16pt,4.32pt,2.16pt">
                <w:txbxContent>
                  <w:p w:rsidR="00B45C52" w:rsidRPr="00DD4375" w:rsidRDefault="00B45C52" w:rsidP="00915B37">
                    <w:pPr>
                      <w:autoSpaceDE w:val="0"/>
                      <w:autoSpaceDN w:val="0"/>
                      <w:adjustRightInd w:val="0"/>
                      <w:jc w:val="center"/>
                      <w:rPr>
                        <w:bCs/>
                        <w:i/>
                        <w:iCs/>
                        <w:color w:val="000000"/>
                        <w:szCs w:val="21"/>
                      </w:rPr>
                    </w:pPr>
                    <w:r w:rsidRPr="00DD4375">
                      <w:rPr>
                        <w:bCs/>
                        <w:color w:val="000000"/>
                        <w:szCs w:val="21"/>
                      </w:rPr>
                      <w:t>O</w:t>
                    </w:r>
                    <w:r w:rsidRPr="00DD4375">
                      <w:rPr>
                        <w:bCs/>
                        <w:color w:val="000000"/>
                        <w:szCs w:val="20"/>
                      </w:rPr>
                      <w:sym w:font="Symbol" w:char="F0A2"/>
                    </w:r>
                  </w:p>
                </w:txbxContent>
              </v:textbox>
            </v:shape>
            <v:line id="_x0000_s1280" style="position:absolute;v-text-anchor:middle" from="6660,8964" to="9394,8964">
              <v:stroke endarrow="classic" endarrowwidth="narrow"/>
            </v:line>
            <v:group id="_x0000_s1281" style="position:absolute;left:7272;top:7938;width:1572;height:870" coordorigin="5112,7590" coordsize="1572,870">
              <v:shape id="_x0000_s1282" style="position:absolute;left:5112;top:7590;width:1548;height:870;mso-wrap-distance-left:9pt;mso-wrap-distance-top:0;mso-wrap-distance-right:9pt;mso-wrap-distance-bottom:0;v-text-anchor:middle" coordsize="1106,584" path="m,576c3,551,6,473,16,428,26,383,36,350,58,308v22,-42,58,-97,92,-134c184,137,226,107,262,84,298,61,327,47,366,34,405,21,450,8,494,4,538,,585,3,630,10v45,7,90,17,132,34c804,61,844,81,885,113v41,32,93,77,126,126c1044,288,1070,353,1086,410v16,57,16,138,20,174e" filled="f" fillcolor="#bbe0e3">
                <v:path arrowok="t"/>
              </v:shape>
              <v:line id="_x0000_s1283" style="position:absolute;flip:y;v-text-anchor:middle" from="5112,8460" to="6684,8460"/>
            </v:group>
            <v:shape id="_x0000_s1284" type="#_x0000_t19" style="position:absolute;left:7800;top:7212;width:540;height:192;flip:x y;v-text-anchor:middle" coordsize="43200,40989" adj="7612137,1575241,21600" path="wr,,43200,43200,12080,40989,41327,30398nfewr,,43200,43200,12080,40989,41327,30398l21600,21600nsxe" fillcolor="#bbe0e3">
              <v:stroke startarrow="block"/>
              <v:path o:connectlocs="12080,40989;41327,30398;21600,21600"/>
            </v:shape>
            <v:shape id="_x0000_s1285" type="#_x0000_t202" style="position:absolute;left:8820;top:8676;width:317;height:432;v-text-anchor:middle" filled="f" fillcolor="#bbe0e3" stroked="f">
              <v:textbox style="mso-next-textbox:#_x0000_s1285" inset="4.32pt,2.16pt,4.32pt,2.16pt">
                <w:txbxContent>
                  <w:p w:rsidR="00B45C52" w:rsidRPr="00DD4375" w:rsidRDefault="00B45C52" w:rsidP="00915B37">
                    <w:pPr>
                      <w:autoSpaceDE w:val="0"/>
                      <w:autoSpaceDN w:val="0"/>
                      <w:adjustRightInd w:val="0"/>
                      <w:jc w:val="center"/>
                      <w:rPr>
                        <w:rFonts w:cs="宋体"/>
                        <w:bCs/>
                        <w:i/>
                        <w:iCs/>
                        <w:color w:val="000000"/>
                        <w:szCs w:val="21"/>
                      </w:rPr>
                    </w:pPr>
                    <w:r w:rsidRPr="00DD4375">
                      <w:rPr>
                        <w:bCs/>
                        <w:i/>
                        <w:iCs/>
                        <w:color w:val="000000"/>
                        <w:szCs w:val="21"/>
                      </w:rPr>
                      <w:t>D</w:t>
                    </w:r>
                  </w:p>
                </w:txbxContent>
              </v:textbox>
            </v:shape>
            <v:shape id="_x0000_s1286" type="#_x0000_t202" style="position:absolute;left:7920;top:6780;width:301;height:432;v-text-anchor:middle" filled="f" fillcolor="#bbe0e3" stroked="f">
              <v:textbox style="mso-next-textbox:#_x0000_s1286" inset="4.32pt,2.16pt,4.32pt,2.16pt">
                <w:txbxContent>
                  <w:p w:rsidR="00B45C52" w:rsidRPr="00DD4375" w:rsidRDefault="00B45C52" w:rsidP="00915B37">
                    <w:pPr>
                      <w:autoSpaceDE w:val="0"/>
                      <w:autoSpaceDN w:val="0"/>
                      <w:adjustRightInd w:val="0"/>
                      <w:jc w:val="center"/>
                      <w:rPr>
                        <w:rFonts w:cs="宋体"/>
                        <w:bCs/>
                        <w:i/>
                        <w:iCs/>
                        <w:color w:val="000000"/>
                        <w:szCs w:val="21"/>
                      </w:rPr>
                    </w:pPr>
                    <w:r w:rsidRPr="00DD4375">
                      <w:rPr>
                        <w:bCs/>
                        <w:i/>
                        <w:iCs/>
                        <w:color w:val="000000"/>
                        <w:szCs w:val="21"/>
                      </w:rPr>
                      <w:t>O</w:t>
                    </w:r>
                  </w:p>
                </w:txbxContent>
              </v:textbox>
            </v:shape>
            <v:shape id="_x0000_s1287" type="#_x0000_t75" style="position:absolute;left:9000;top:7116;width:235;height:312">
              <v:imagedata r:id="rId48" o:title=""/>
            </v:shape>
            <v:line id="_x0000_s1288" style="position:absolute;v-text-anchor:middle" from="6660,7560" to="9394,7560">
              <v:stroke endarrow="classic" endarrowwidth="narrow"/>
            </v:line>
            <v:line id="_x0000_s1289" style="position:absolute;v-text-anchor:middle" from="6660,8184" to="9394,8184">
              <v:stroke endarrow="classic" endarrowwidth="narrow"/>
            </v:line>
          </v:group>
          <o:OLEObject Type="Embed" ProgID="Equation.DSMT4" ShapeID="_x0000_s1287" DrawAspect="Content" ObjectID="_1677318753" r:id="rId106"/>
        </w:object>
      </w:r>
      <w:r w:rsidR="001F1735">
        <w:rPr>
          <w:sz w:val="24"/>
        </w:rPr>
        <w:t>3</w:t>
      </w:r>
      <w:r w:rsidR="001F1735" w:rsidRPr="00650C6D">
        <w:rPr>
          <w:sz w:val="24"/>
        </w:rPr>
        <w:t>.</w:t>
      </w:r>
      <w:r w:rsidR="001F1735" w:rsidRPr="00650C6D">
        <w:rPr>
          <w:rFonts w:hint="eastAsia"/>
          <w:sz w:val="24"/>
        </w:rPr>
        <w:t>（</w:t>
      </w:r>
      <w:r w:rsidR="001F1735">
        <w:rPr>
          <w:sz w:val="24"/>
        </w:rPr>
        <w:t>10</w:t>
      </w:r>
      <w:r w:rsidR="001F1735" w:rsidRPr="00650C6D">
        <w:rPr>
          <w:rFonts w:hint="eastAsia"/>
          <w:sz w:val="24"/>
        </w:rPr>
        <w:t>分）</w:t>
      </w:r>
      <w:r w:rsidR="001F1735">
        <w:rPr>
          <w:rFonts w:hint="eastAsia"/>
          <w:sz w:val="24"/>
        </w:rPr>
        <w:t>解：</w:t>
      </w:r>
      <w:r w:rsidR="001F1735" w:rsidRPr="007B7314">
        <w:rPr>
          <w:rFonts w:hint="eastAsia"/>
          <w:sz w:val="24"/>
        </w:rPr>
        <w:t>（</w:t>
      </w:r>
      <w:r w:rsidR="001F1735" w:rsidRPr="007B7314">
        <w:rPr>
          <w:sz w:val="24"/>
        </w:rPr>
        <w:t>1</w:t>
      </w:r>
      <w:r w:rsidR="001F1735" w:rsidRPr="007B7314">
        <w:rPr>
          <w:rFonts w:hint="eastAsia"/>
          <w:sz w:val="24"/>
        </w:rPr>
        <w:t>）</w:t>
      </w:r>
      <w:r w:rsidR="001F1735" w:rsidRPr="00CB4784">
        <w:rPr>
          <w:b/>
          <w:bCs/>
          <w:i/>
          <w:color w:val="000000"/>
          <w:sz w:val="24"/>
        </w:rPr>
        <w:t>n</w:t>
      </w:r>
      <w:r w:rsidR="001F1735">
        <w:rPr>
          <w:rFonts w:hint="eastAsia"/>
          <w:bCs/>
          <w:color w:val="000000"/>
          <w:sz w:val="24"/>
        </w:rPr>
        <w:t>为金属框所围面积的法向，设时间</w:t>
      </w:r>
      <w:r w:rsidR="001F1735" w:rsidRPr="00110994">
        <w:rPr>
          <w:bCs/>
          <w:i/>
          <w:color w:val="000000"/>
          <w:sz w:val="24"/>
        </w:rPr>
        <w:t>t</w:t>
      </w:r>
      <w:r w:rsidR="001F1735">
        <w:rPr>
          <w:bCs/>
          <w:color w:val="000000"/>
          <w:sz w:val="24"/>
        </w:rPr>
        <w:t>=0</w:t>
      </w:r>
      <w:r w:rsidR="001F1735">
        <w:rPr>
          <w:rFonts w:hint="eastAsia"/>
          <w:bCs/>
          <w:color w:val="000000"/>
          <w:sz w:val="24"/>
        </w:rPr>
        <w:t>时，</w:t>
      </w:r>
      <w:r w:rsidR="001F1735" w:rsidRPr="00CB4784">
        <w:rPr>
          <w:b/>
          <w:bCs/>
          <w:i/>
          <w:color w:val="000000"/>
          <w:sz w:val="24"/>
        </w:rPr>
        <w:t>n</w:t>
      </w:r>
      <w:r w:rsidR="001F1735">
        <w:rPr>
          <w:rFonts w:hint="eastAsia"/>
          <w:bCs/>
          <w:color w:val="000000"/>
          <w:sz w:val="24"/>
        </w:rPr>
        <w:t>与</w:t>
      </w:r>
      <w:r w:rsidR="001F1735" w:rsidRPr="00CB4784">
        <w:rPr>
          <w:b/>
          <w:bCs/>
          <w:i/>
          <w:color w:val="000000"/>
          <w:sz w:val="24"/>
        </w:rPr>
        <w:t>B</w:t>
      </w:r>
      <w:r w:rsidR="001F1735">
        <w:rPr>
          <w:rFonts w:hint="eastAsia"/>
          <w:bCs/>
          <w:color w:val="000000"/>
          <w:sz w:val="24"/>
        </w:rPr>
        <w:t>的夹角为</w:t>
      </w:r>
      <w:r w:rsidR="001F1735">
        <w:rPr>
          <w:bCs/>
          <w:color w:val="000000"/>
          <w:sz w:val="24"/>
        </w:rPr>
        <w:t>0</w:t>
      </w:r>
      <w:r w:rsidR="001F1735">
        <w:rPr>
          <w:rFonts w:hint="eastAsia"/>
          <w:bCs/>
          <w:color w:val="000000"/>
          <w:sz w:val="24"/>
        </w:rPr>
        <w:t>；</w:t>
      </w:r>
    </w:p>
    <w:p w:rsidR="001F1735" w:rsidRPr="007B7314" w:rsidRDefault="001F1735" w:rsidP="00915B37">
      <w:pPr>
        <w:adjustRightInd w:val="0"/>
        <w:snapToGrid w:val="0"/>
        <w:spacing w:line="360" w:lineRule="auto"/>
        <w:rPr>
          <w:sz w:val="24"/>
        </w:rPr>
      </w:pPr>
      <w:r w:rsidRPr="007B7314">
        <w:rPr>
          <w:rFonts w:hint="eastAsia"/>
          <w:sz w:val="24"/>
        </w:rPr>
        <w:t>任一时刻</w:t>
      </w:r>
      <w:r w:rsidRPr="002C23EF">
        <w:rPr>
          <w:i/>
          <w:sz w:val="24"/>
        </w:rPr>
        <w:t>t</w:t>
      </w:r>
      <w:r w:rsidRPr="007B7314">
        <w:rPr>
          <w:rFonts w:hint="eastAsia"/>
          <w:sz w:val="24"/>
        </w:rPr>
        <w:t>通过线圈中的磁通量：</w:t>
      </w:r>
    </w:p>
    <w:p w:rsidR="001F1735" w:rsidRPr="007B7314" w:rsidRDefault="001F1735" w:rsidP="002C23EF">
      <w:pPr>
        <w:adjustRightInd w:val="0"/>
        <w:snapToGrid w:val="0"/>
        <w:spacing w:line="360" w:lineRule="auto"/>
        <w:ind w:firstLineChars="400" w:firstLine="960"/>
        <w:rPr>
          <w:sz w:val="24"/>
        </w:rPr>
      </w:pPr>
      <w:r w:rsidRPr="0045713E">
        <w:rPr>
          <w:position w:val="-12"/>
          <w:sz w:val="24"/>
        </w:rPr>
        <w:object w:dxaOrig="1540" w:dyaOrig="360">
          <v:shape id="_x0000_i1099" type="#_x0000_t75" style="width:74pt;height:17pt" o:ole="">
            <v:imagedata r:id="rId107" o:title=""/>
          </v:shape>
          <o:OLEObject Type="Embed" ProgID="Equation.DSMT4" ShapeID="_x0000_i1099" DrawAspect="Content" ObjectID="_1677318738" r:id="rId108"/>
        </w:object>
      </w:r>
      <w:r>
        <w:rPr>
          <w:sz w:val="24"/>
        </w:rPr>
        <w:t xml:space="preserve">        2</w:t>
      </w:r>
      <w:r>
        <w:rPr>
          <w:rFonts w:hint="eastAsia"/>
          <w:sz w:val="24"/>
        </w:rPr>
        <w:t>分</w:t>
      </w:r>
    </w:p>
    <w:p w:rsidR="001F1735" w:rsidRPr="007B7314" w:rsidRDefault="001F1735" w:rsidP="00915B37">
      <w:pPr>
        <w:adjustRightInd w:val="0"/>
        <w:snapToGrid w:val="0"/>
        <w:spacing w:line="360" w:lineRule="auto"/>
        <w:rPr>
          <w:sz w:val="24"/>
        </w:rPr>
      </w:pPr>
      <w:r w:rsidRPr="007B7314">
        <w:rPr>
          <w:rFonts w:hint="eastAsia"/>
          <w:sz w:val="24"/>
        </w:rPr>
        <w:t>由法拉第电磁感应定律：</w:t>
      </w:r>
    </w:p>
    <w:p w:rsidR="001F1735" w:rsidRPr="007B7314" w:rsidRDefault="001F1735" w:rsidP="00915B37">
      <w:pPr>
        <w:adjustRightInd w:val="0"/>
        <w:snapToGrid w:val="0"/>
        <w:spacing w:line="360" w:lineRule="auto"/>
        <w:rPr>
          <w:sz w:val="24"/>
        </w:rPr>
      </w:pPr>
      <w:r w:rsidRPr="007B7314">
        <w:rPr>
          <w:position w:val="-24"/>
          <w:sz w:val="24"/>
        </w:rPr>
        <w:object w:dxaOrig="2420" w:dyaOrig="620">
          <v:shape id="_x0000_i1100" type="#_x0000_t75" style="width:120pt;height:30.5pt" o:ole="">
            <v:imagedata r:id="rId109" o:title=""/>
          </v:shape>
          <o:OLEObject Type="Embed" ProgID="Equation.DSMT4" ShapeID="_x0000_i1100" DrawAspect="Content" ObjectID="_1677318739" r:id="rId110"/>
        </w:object>
      </w:r>
      <w:r>
        <w:rPr>
          <w:sz w:val="24"/>
        </w:rPr>
        <w:t xml:space="preserve">         2</w:t>
      </w:r>
      <w:r>
        <w:rPr>
          <w:rFonts w:hint="eastAsia"/>
          <w:sz w:val="24"/>
        </w:rPr>
        <w:t>分</w:t>
      </w:r>
    </w:p>
    <w:p w:rsidR="001F1735" w:rsidRPr="007B7314" w:rsidRDefault="001F1735" w:rsidP="00915B37">
      <w:pPr>
        <w:adjustRightInd w:val="0"/>
        <w:snapToGrid w:val="0"/>
        <w:spacing w:line="360" w:lineRule="auto"/>
        <w:rPr>
          <w:sz w:val="24"/>
        </w:rPr>
      </w:pPr>
      <w:r w:rsidRPr="007B7314">
        <w:rPr>
          <w:rFonts w:hint="eastAsia"/>
          <w:sz w:val="24"/>
        </w:rPr>
        <w:t>由题意：</w:t>
      </w:r>
      <w:r w:rsidRPr="0045713E">
        <w:rPr>
          <w:position w:val="-24"/>
          <w:sz w:val="24"/>
        </w:rPr>
        <w:object w:dxaOrig="2000" w:dyaOrig="660">
          <v:shape id="_x0000_i1101" type="#_x0000_t75" style="width:100pt;height:32.5pt" o:ole="">
            <v:imagedata r:id="rId111" o:title=""/>
          </v:shape>
          <o:OLEObject Type="Embed" ProgID="Equation.DSMT4" ShapeID="_x0000_i1101" DrawAspect="Content" ObjectID="_1677318740" r:id="rId112"/>
        </w:object>
      </w:r>
      <w:r w:rsidRPr="007B7314">
        <w:rPr>
          <w:sz w:val="24"/>
        </w:rPr>
        <w:t xml:space="preserve">    </w:t>
      </w:r>
      <w:r w:rsidRPr="007B7314">
        <w:rPr>
          <w:rFonts w:hint="eastAsia"/>
          <w:sz w:val="24"/>
        </w:rPr>
        <w:t>方向：</w:t>
      </w:r>
      <w:r w:rsidRPr="007B7314">
        <w:rPr>
          <w:sz w:val="24"/>
        </w:rPr>
        <w:t>ACDA</w:t>
      </w:r>
      <w:r>
        <w:rPr>
          <w:sz w:val="24"/>
        </w:rPr>
        <w:t xml:space="preserve">    </w:t>
      </w:r>
    </w:p>
    <w:p w:rsidR="001F1735" w:rsidRPr="007B7314" w:rsidRDefault="00F30F29" w:rsidP="00915B37">
      <w:pPr>
        <w:adjustRightInd w:val="0"/>
        <w:snapToGrid w:val="0"/>
        <w:spacing w:line="360" w:lineRule="auto"/>
        <w:rPr>
          <w:sz w:val="24"/>
        </w:rPr>
      </w:pPr>
      <w:r>
        <w:rPr>
          <w:noProof/>
        </w:rPr>
        <w:pict>
          <v:group id="_x0000_s1290" editas="canvas" style="position:absolute;left:0;text-align:left;margin-left:324pt;margin-top:14.75pt;width:135pt;height:70.2pt;z-index:251653632" coordorigin="1630,9119" coordsize="2700,1404">
            <o:lock v:ext="edit" aspectratio="t"/>
            <v:shape id="_x0000_s1291" type="#_x0000_t75" style="position:absolute;left:1630;top:9119;width:2700;height:1404" o:preferrelative="f">
              <v:fill o:detectmouseclick="t"/>
              <v:path o:extrusionok="t" o:connecttype="none"/>
              <o:lock v:ext="edit" text="t"/>
            </v:shape>
            <v:group id="_x0000_s1292" style="position:absolute;left:1810;top:9207;width:2511;height:1185" coordorigin="1810,9207" coordsize="2511,1185">
              <v:line id="_x0000_s1293" style="position:absolute" from="1810,9320" to="4132,9320">
                <v:stroke endarrow="block" endarrowwidth="narrow"/>
              </v:line>
              <v:line id="_x0000_s1294" style="position:absolute" from="1810,9856" to="4132,9856">
                <v:stroke endarrow="block" endarrowwidth="narrow"/>
              </v:line>
              <v:line id="_x0000_s1295" style="position:absolute" from="1810,10392" to="4132,10392">
                <v:stroke endarrow="block" endarrowwidth="narrow"/>
              </v:line>
              <v:line id="_x0000_s1296" style="position:absolute" from="2316,9386" to="2941,10279" strokecolor="gray" strokeweight="2.25pt"/>
              <v:line id="_x0000_s1297" style="position:absolute;flip:y" from="2666,9419" to="3202,9866" strokecolor="#f30" strokeweight="2.25pt">
                <v:stroke endarrow="block"/>
              </v:line>
              <v:shape id="_x0000_s1298" type="#_x0000_t19" style="position:absolute;left:2859;top:9678;width:90;height:178;v-text-anchor:middle" fillcolor="#bbe0e3"/>
              <v:shape id="_x0000_s1299" type="#_x0000_t202" style="position:absolute;left:2863;top:9519;width:1205;height:536" filled="f" fillcolor="#bbe0e3" stroked="f">
                <v:textbox style="mso-next-textbox:#_x0000_s1299" inset="1.87961mm,.93981mm,1.87961mm,.93981mm">
                  <w:txbxContent>
                    <w:p w:rsidR="00B45C52" w:rsidRPr="00CB4784" w:rsidRDefault="00B45C52" w:rsidP="002C23EF">
                      <w:pPr>
                        <w:autoSpaceDE w:val="0"/>
                        <w:autoSpaceDN w:val="0"/>
                        <w:adjustRightInd w:val="0"/>
                        <w:rPr>
                          <w:rFonts w:cs="宋体"/>
                          <w:i/>
                          <w:iCs/>
                          <w:color w:val="000000"/>
                          <w:szCs w:val="21"/>
                        </w:rPr>
                      </w:pPr>
                      <w:r w:rsidRPr="00CB4784">
                        <w:rPr>
                          <w:rFonts w:cs="宋体"/>
                          <w:i/>
                          <w:iCs/>
                          <w:color w:val="000000"/>
                          <w:szCs w:val="20"/>
                          <w:lang w:val="zh-CN"/>
                        </w:rPr>
                        <w:sym w:font="Symbol" w:char="F071"/>
                      </w:r>
                      <w:r w:rsidRPr="00CB4784">
                        <w:rPr>
                          <w:i/>
                          <w:iCs/>
                          <w:color w:val="000000"/>
                          <w:szCs w:val="21"/>
                        </w:rPr>
                        <w:t>=</w:t>
                      </w:r>
                      <w:r w:rsidRPr="00CB4784">
                        <w:rPr>
                          <w:rFonts w:cs="宋体"/>
                          <w:i/>
                          <w:iCs/>
                          <w:color w:val="000000"/>
                          <w:szCs w:val="20"/>
                        </w:rPr>
                        <w:sym w:font="Symbol" w:char="F077"/>
                      </w:r>
                      <w:r w:rsidRPr="00CB4784">
                        <w:rPr>
                          <w:i/>
                          <w:iCs/>
                          <w:color w:val="000000"/>
                          <w:szCs w:val="21"/>
                        </w:rPr>
                        <w:t>t</w:t>
                      </w:r>
                    </w:p>
                  </w:txbxContent>
                </v:textbox>
              </v:shape>
              <v:shape id="_x0000_s1300" type="#_x0000_t202" style="position:absolute;left:3119;top:9207;width:531;height:536" filled="f" fillcolor="#bbe0e3" stroked="f">
                <v:textbox style="mso-next-textbox:#_x0000_s1300" inset="1.87961mm,.93981mm,1.87961mm,.93981mm">
                  <w:txbxContent>
                    <w:p w:rsidR="00B45C52" w:rsidRPr="00CB4784" w:rsidRDefault="00B45C52" w:rsidP="002C23EF">
                      <w:pPr>
                        <w:autoSpaceDE w:val="0"/>
                        <w:autoSpaceDN w:val="0"/>
                        <w:adjustRightInd w:val="0"/>
                        <w:rPr>
                          <w:rFonts w:cs="宋体"/>
                          <w:b/>
                          <w:bCs/>
                          <w:i/>
                          <w:iCs/>
                          <w:color w:val="000000"/>
                          <w:szCs w:val="21"/>
                        </w:rPr>
                      </w:pPr>
                      <w:r w:rsidRPr="00CB4784">
                        <w:rPr>
                          <w:b/>
                          <w:bCs/>
                          <w:i/>
                          <w:iCs/>
                          <w:color w:val="000000"/>
                          <w:szCs w:val="21"/>
                        </w:rPr>
                        <w:t>n</w:t>
                      </w:r>
                    </w:p>
                  </w:txbxContent>
                </v:textbox>
              </v:shape>
              <v:shape id="_x0000_s1301" type="#_x0000_t202" style="position:absolute;left:3790;top:9519;width:531;height:536" filled="f" fillcolor="#bbe0e3" stroked="f">
                <v:textbox style="mso-next-textbox:#_x0000_s1301" inset="1.87961mm,.93981mm,1.87961mm,.93981mm">
                  <w:txbxContent>
                    <w:p w:rsidR="00B45C52" w:rsidRPr="00CB4784" w:rsidRDefault="00B45C52" w:rsidP="002C23EF">
                      <w:pPr>
                        <w:autoSpaceDE w:val="0"/>
                        <w:autoSpaceDN w:val="0"/>
                        <w:adjustRightInd w:val="0"/>
                        <w:rPr>
                          <w:rFonts w:cs="宋体"/>
                          <w:b/>
                          <w:bCs/>
                          <w:i/>
                          <w:iCs/>
                          <w:color w:val="000000"/>
                          <w:szCs w:val="21"/>
                        </w:rPr>
                      </w:pPr>
                      <w:r w:rsidRPr="00CB4784">
                        <w:rPr>
                          <w:b/>
                          <w:bCs/>
                          <w:i/>
                          <w:iCs/>
                          <w:color w:val="000000"/>
                          <w:szCs w:val="21"/>
                        </w:rPr>
                        <w:t>B</w:t>
                      </w:r>
                    </w:p>
                  </w:txbxContent>
                </v:textbox>
              </v:shape>
            </v:group>
            <w10:wrap type="square"/>
          </v:group>
        </w:pict>
      </w:r>
      <w:r w:rsidR="001F1735" w:rsidRPr="007B7314">
        <w:rPr>
          <w:rFonts w:hint="eastAsia"/>
          <w:sz w:val="24"/>
        </w:rPr>
        <w:t>线圈中的感应电流：</w:t>
      </w:r>
      <w:r w:rsidR="001F1735" w:rsidRPr="007B7314">
        <w:rPr>
          <w:position w:val="-24"/>
          <w:sz w:val="24"/>
        </w:rPr>
        <w:object w:dxaOrig="1800" w:dyaOrig="660">
          <v:shape id="_x0000_i1102" type="#_x0000_t75" style="width:87.5pt;height:33pt" o:ole="">
            <v:imagedata r:id="rId113" o:title=""/>
          </v:shape>
          <o:OLEObject Type="Embed" ProgID="Equation.DSMT4" ShapeID="_x0000_i1102" DrawAspect="Content" ObjectID="_1677318741" r:id="rId114"/>
        </w:object>
      </w:r>
      <w:r w:rsidR="001F1735" w:rsidRPr="007B7314">
        <w:rPr>
          <w:sz w:val="24"/>
        </w:rPr>
        <w:t xml:space="preserve"> </w:t>
      </w:r>
      <w:r w:rsidR="001F1735" w:rsidRPr="007B7314">
        <w:rPr>
          <w:rFonts w:hint="eastAsia"/>
          <w:sz w:val="24"/>
        </w:rPr>
        <w:t>方向：</w:t>
      </w:r>
      <w:r w:rsidR="001F1735" w:rsidRPr="007B7314">
        <w:rPr>
          <w:sz w:val="24"/>
        </w:rPr>
        <w:t>ACDA</w:t>
      </w:r>
      <w:r w:rsidR="001F1735">
        <w:rPr>
          <w:sz w:val="24"/>
        </w:rPr>
        <w:t xml:space="preserve">   2</w:t>
      </w:r>
      <w:r w:rsidR="001F1735">
        <w:rPr>
          <w:rFonts w:hint="eastAsia"/>
          <w:sz w:val="24"/>
        </w:rPr>
        <w:t>分</w:t>
      </w:r>
      <w:r w:rsidR="001F1735" w:rsidRPr="007B7314">
        <w:rPr>
          <w:sz w:val="24"/>
        </w:rPr>
        <w:t xml:space="preserve">                    </w:t>
      </w:r>
    </w:p>
    <w:p w:rsidR="001F1735" w:rsidRPr="007B7314" w:rsidRDefault="001F1735" w:rsidP="00915B37">
      <w:pPr>
        <w:adjustRightInd w:val="0"/>
        <w:snapToGrid w:val="0"/>
        <w:spacing w:line="360" w:lineRule="auto"/>
        <w:rPr>
          <w:sz w:val="24"/>
        </w:rPr>
      </w:pPr>
      <w:r w:rsidRPr="007B7314">
        <w:rPr>
          <w:rFonts w:hint="eastAsia"/>
          <w:sz w:val="24"/>
        </w:rPr>
        <w:lastRenderedPageBreak/>
        <w:t>（</w:t>
      </w:r>
      <w:r w:rsidRPr="007B7314">
        <w:rPr>
          <w:sz w:val="24"/>
        </w:rPr>
        <w:t>2</w:t>
      </w:r>
      <w:r w:rsidRPr="007B7314">
        <w:rPr>
          <w:rFonts w:hint="eastAsia"/>
          <w:sz w:val="24"/>
        </w:rPr>
        <w:t>）磁场对线圈的磁力矩：</w:t>
      </w:r>
    </w:p>
    <w:p w:rsidR="001F1735" w:rsidRPr="007B7314" w:rsidRDefault="001F1735" w:rsidP="00915B37">
      <w:pPr>
        <w:adjustRightInd w:val="0"/>
        <w:snapToGrid w:val="0"/>
        <w:spacing w:line="360" w:lineRule="auto"/>
        <w:rPr>
          <w:sz w:val="24"/>
        </w:rPr>
      </w:pPr>
      <w:r w:rsidRPr="007B7314">
        <w:rPr>
          <w:position w:val="-6"/>
          <w:sz w:val="24"/>
        </w:rPr>
        <w:object w:dxaOrig="1140" w:dyaOrig="320">
          <v:shape id="_x0000_i1103" type="#_x0000_t75" style="width:57pt;height:15pt" o:ole="">
            <v:imagedata r:id="rId115" o:title=""/>
          </v:shape>
          <o:OLEObject Type="Embed" ProgID="Equation.DSMT4" ShapeID="_x0000_i1103" DrawAspect="Content" ObjectID="_1677318742" r:id="rId116"/>
        </w:object>
      </w:r>
      <w:r w:rsidRPr="007B7314">
        <w:rPr>
          <w:sz w:val="24"/>
        </w:rPr>
        <w:t xml:space="preserve"> </w:t>
      </w:r>
      <w:r>
        <w:rPr>
          <w:sz w:val="24"/>
        </w:rPr>
        <w:t xml:space="preserve">   </w:t>
      </w:r>
      <w:r w:rsidRPr="007B7314">
        <w:rPr>
          <w:position w:val="-24"/>
          <w:sz w:val="24"/>
        </w:rPr>
        <w:object w:dxaOrig="2040" w:dyaOrig="660">
          <v:shape id="_x0000_i1104" type="#_x0000_t75" style="width:101pt;height:33pt" o:ole="">
            <v:imagedata r:id="rId117" o:title=""/>
          </v:shape>
          <o:OLEObject Type="Embed" ProgID="Equation.DSMT4" ShapeID="_x0000_i1104" DrawAspect="Content" ObjectID="_1677318743" r:id="rId118"/>
        </w:object>
      </w:r>
      <w:r>
        <w:rPr>
          <w:sz w:val="24"/>
        </w:rPr>
        <w:t xml:space="preserve">   </w:t>
      </w:r>
      <w:r w:rsidRPr="007B7314">
        <w:rPr>
          <w:rFonts w:hint="eastAsia"/>
          <w:sz w:val="24"/>
        </w:rPr>
        <w:t>方向：</w:t>
      </w:r>
      <w:r w:rsidRPr="007B7314">
        <w:rPr>
          <w:i/>
          <w:sz w:val="24"/>
        </w:rPr>
        <w:t>OO</w:t>
      </w:r>
      <w:r w:rsidRPr="007B7314">
        <w:rPr>
          <w:sz w:val="24"/>
        </w:rPr>
        <w:sym w:font="Symbol" w:char="F0A2"/>
      </w:r>
      <w:r>
        <w:rPr>
          <w:sz w:val="24"/>
        </w:rPr>
        <w:t xml:space="preserve">     4</w:t>
      </w:r>
      <w:r>
        <w:rPr>
          <w:rFonts w:hint="eastAsia"/>
          <w:sz w:val="24"/>
        </w:rPr>
        <w:t>分</w:t>
      </w:r>
    </w:p>
    <w:p w:rsidR="001F1735" w:rsidRPr="00650C6D" w:rsidRDefault="001F1735">
      <w:pPr>
        <w:rPr>
          <w:sz w:val="24"/>
        </w:rPr>
      </w:pPr>
    </w:p>
    <w:p w:rsidR="001F1735" w:rsidRPr="00650C6D" w:rsidRDefault="001F1735" w:rsidP="00D074AC">
      <w:pPr>
        <w:pStyle w:val="1"/>
        <w:ind w:firstLineChars="0" w:firstLine="0"/>
        <w:jc w:val="left"/>
        <w:rPr>
          <w:color w:val="000000"/>
          <w:sz w:val="24"/>
        </w:rPr>
      </w:pPr>
      <w:r>
        <w:rPr>
          <w:color w:val="000000"/>
          <w:sz w:val="24"/>
        </w:rPr>
        <w:t>4</w:t>
      </w:r>
      <w:r w:rsidRPr="00650C6D">
        <w:rPr>
          <w:color w:val="000000"/>
          <w:sz w:val="24"/>
        </w:rPr>
        <w:t>.</w:t>
      </w:r>
      <w:r w:rsidRPr="00650C6D">
        <w:rPr>
          <w:rFonts w:hint="eastAsia"/>
          <w:color w:val="000000"/>
          <w:sz w:val="24"/>
        </w:rPr>
        <w:t>（</w:t>
      </w:r>
      <w:r>
        <w:rPr>
          <w:color w:val="000000"/>
          <w:sz w:val="24"/>
        </w:rPr>
        <w:t>10</w:t>
      </w:r>
      <w:r w:rsidRPr="00650C6D">
        <w:rPr>
          <w:rFonts w:hint="eastAsia"/>
          <w:color w:val="000000"/>
          <w:sz w:val="24"/>
        </w:rPr>
        <w:t>分）解：（</w:t>
      </w:r>
      <w:r w:rsidRPr="00650C6D">
        <w:rPr>
          <w:color w:val="000000"/>
          <w:sz w:val="24"/>
        </w:rPr>
        <w:t>1</w:t>
      </w:r>
      <w:r w:rsidRPr="00650C6D">
        <w:rPr>
          <w:rFonts w:hint="eastAsia"/>
          <w:color w:val="000000"/>
          <w:sz w:val="24"/>
        </w:rPr>
        <w:t>）</w:t>
      </w:r>
      <w:r w:rsidRPr="00650C6D">
        <w:rPr>
          <w:rFonts w:hint="eastAsia"/>
          <w:sz w:val="24"/>
        </w:rPr>
        <w:t>波函数归一化条件：</w:t>
      </w:r>
    </w:p>
    <w:p w:rsidR="001F1735" w:rsidRPr="00650C6D" w:rsidRDefault="001F1735" w:rsidP="00555432">
      <w:pPr>
        <w:pStyle w:val="1"/>
        <w:wordWrap w:val="0"/>
        <w:ind w:leftChars="171" w:left="359" w:right="480" w:firstLineChars="1000" w:firstLine="2400"/>
        <w:rPr>
          <w:color w:val="000000"/>
          <w:sz w:val="24"/>
        </w:rPr>
      </w:pPr>
      <w:r w:rsidRPr="00650C6D">
        <w:rPr>
          <w:position w:val="-18"/>
          <w:sz w:val="24"/>
        </w:rPr>
        <w:object w:dxaOrig="1780" w:dyaOrig="520">
          <v:shape id="_x0000_i1105" type="#_x0000_t75" style="width:86.5pt;height:26.5pt" o:ole="">
            <v:imagedata r:id="rId119" o:title=""/>
          </v:shape>
          <o:OLEObject Type="Embed" ProgID="Equation.DSMT4" ShapeID="_x0000_i1105" DrawAspect="Content" ObjectID="_1677318744" r:id="rId120"/>
        </w:object>
      </w:r>
      <w:r w:rsidRPr="00650C6D">
        <w:rPr>
          <w:position w:val="-10"/>
          <w:sz w:val="24"/>
        </w:rPr>
        <w:t xml:space="preserve">             </w:t>
      </w:r>
      <w:r w:rsidRPr="00650C6D">
        <w:rPr>
          <w:color w:val="000000"/>
          <w:sz w:val="24"/>
        </w:rPr>
        <w:t xml:space="preserve">          </w:t>
      </w:r>
      <w:r>
        <w:rPr>
          <w:color w:val="000000"/>
          <w:sz w:val="24"/>
        </w:rPr>
        <w:t xml:space="preserve"> </w:t>
      </w:r>
      <w:r w:rsidRPr="00650C6D">
        <w:rPr>
          <w:color w:val="000000"/>
          <w:sz w:val="24"/>
        </w:rPr>
        <w:t xml:space="preserve"> 2</w:t>
      </w:r>
      <w:r w:rsidRPr="00650C6D">
        <w:rPr>
          <w:rFonts w:hint="eastAsia"/>
          <w:color w:val="000000"/>
          <w:sz w:val="24"/>
        </w:rPr>
        <w:t>分</w:t>
      </w:r>
    </w:p>
    <w:p w:rsidR="001F1735" w:rsidRPr="00650C6D" w:rsidRDefault="001F1735" w:rsidP="00555432">
      <w:pPr>
        <w:pStyle w:val="1"/>
        <w:wordWrap w:val="0"/>
        <w:ind w:leftChars="171" w:left="359" w:right="480" w:firstLineChars="450" w:firstLine="1080"/>
        <w:rPr>
          <w:color w:val="000000"/>
          <w:sz w:val="24"/>
        </w:rPr>
      </w:pPr>
      <w:r w:rsidRPr="00650C6D">
        <w:rPr>
          <w:position w:val="-28"/>
          <w:sz w:val="24"/>
        </w:rPr>
        <w:object w:dxaOrig="2920" w:dyaOrig="680">
          <v:shape id="_x0000_i1106" type="#_x0000_t75" style="width:144.5pt;height:33pt" o:ole="">
            <v:imagedata r:id="rId121" o:title=""/>
          </v:shape>
          <o:OLEObject Type="Embed" ProgID="Equation.DSMT4" ShapeID="_x0000_i1106" DrawAspect="Content" ObjectID="_1677318745" r:id="rId122"/>
        </w:object>
      </w:r>
      <w:r w:rsidRPr="00650C6D">
        <w:rPr>
          <w:position w:val="-10"/>
          <w:sz w:val="24"/>
        </w:rPr>
        <w:t xml:space="preserve">      </w:t>
      </w:r>
      <w:r w:rsidRPr="00650C6D">
        <w:rPr>
          <w:position w:val="-26"/>
          <w:sz w:val="24"/>
        </w:rPr>
        <w:object w:dxaOrig="820" w:dyaOrig="700">
          <v:shape id="_x0000_i1107" type="#_x0000_t75" style="width:40pt;height:35.5pt" o:ole="">
            <v:imagedata r:id="rId123" o:title=""/>
          </v:shape>
          <o:OLEObject Type="Embed" ProgID="Equation.DSMT4" ShapeID="_x0000_i1107" DrawAspect="Content" ObjectID="_1677318746" r:id="rId124"/>
        </w:object>
      </w:r>
      <w:r w:rsidRPr="00650C6D">
        <w:rPr>
          <w:color w:val="000000"/>
          <w:sz w:val="24"/>
        </w:rPr>
        <w:t xml:space="preserve">             </w:t>
      </w:r>
      <w:r>
        <w:rPr>
          <w:color w:val="000000"/>
          <w:sz w:val="24"/>
        </w:rPr>
        <w:t xml:space="preserve"> 1</w:t>
      </w:r>
      <w:r w:rsidRPr="00650C6D">
        <w:rPr>
          <w:rFonts w:hint="eastAsia"/>
          <w:color w:val="000000"/>
          <w:sz w:val="24"/>
        </w:rPr>
        <w:t>分</w:t>
      </w:r>
    </w:p>
    <w:p w:rsidR="001F1735" w:rsidRPr="00650C6D" w:rsidRDefault="001F1735" w:rsidP="00130D5F">
      <w:pPr>
        <w:pStyle w:val="1"/>
        <w:ind w:firstLineChars="0" w:firstLine="0"/>
        <w:jc w:val="left"/>
        <w:rPr>
          <w:color w:val="000000"/>
          <w:sz w:val="24"/>
        </w:rPr>
      </w:pPr>
      <w:r w:rsidRPr="00650C6D">
        <w:rPr>
          <w:rFonts w:hint="eastAsia"/>
          <w:color w:val="000000"/>
          <w:sz w:val="24"/>
        </w:rPr>
        <w:t>（</w:t>
      </w:r>
      <w:r w:rsidRPr="00650C6D">
        <w:rPr>
          <w:color w:val="000000"/>
          <w:sz w:val="24"/>
        </w:rPr>
        <w:t>2</w:t>
      </w:r>
      <w:r w:rsidRPr="00650C6D">
        <w:rPr>
          <w:rFonts w:hint="eastAsia"/>
          <w:color w:val="000000"/>
          <w:sz w:val="24"/>
        </w:rPr>
        <w:t>）概率密度函数为</w:t>
      </w:r>
    </w:p>
    <w:p w:rsidR="001F1735" w:rsidRPr="00650C6D" w:rsidRDefault="001F1735" w:rsidP="00555432">
      <w:pPr>
        <w:pStyle w:val="1"/>
        <w:ind w:firstLineChars="225" w:firstLine="540"/>
        <w:rPr>
          <w:color w:val="000000"/>
          <w:sz w:val="24"/>
        </w:rPr>
      </w:pPr>
      <w:r w:rsidRPr="00650C6D">
        <w:rPr>
          <w:position w:val="-48"/>
          <w:sz w:val="24"/>
        </w:rPr>
        <w:object w:dxaOrig="6340" w:dyaOrig="1080">
          <v:shape id="_x0000_i1108" type="#_x0000_t75" style="width:317pt;height:54pt" o:ole="">
            <v:imagedata r:id="rId125" o:title=""/>
          </v:shape>
          <o:OLEObject Type="Embed" ProgID="Equation.DSMT4" ShapeID="_x0000_i1108" DrawAspect="Content" ObjectID="_1677318747" r:id="rId126"/>
        </w:object>
      </w:r>
      <w:r w:rsidRPr="00650C6D">
        <w:rPr>
          <w:position w:val="-50"/>
          <w:sz w:val="24"/>
        </w:rPr>
        <w:t xml:space="preserve">   </w:t>
      </w:r>
      <w:r>
        <w:rPr>
          <w:position w:val="-50"/>
          <w:sz w:val="24"/>
        </w:rPr>
        <w:t xml:space="preserve"> </w:t>
      </w:r>
      <w:r w:rsidRPr="00650C6D">
        <w:rPr>
          <w:position w:val="-50"/>
          <w:sz w:val="24"/>
        </w:rPr>
        <w:t xml:space="preserve"> </w:t>
      </w:r>
      <w:r>
        <w:rPr>
          <w:color w:val="000000"/>
          <w:sz w:val="24"/>
        </w:rPr>
        <w:t>2</w:t>
      </w:r>
      <w:r w:rsidRPr="00650C6D">
        <w:rPr>
          <w:rFonts w:hint="eastAsia"/>
          <w:color w:val="000000"/>
          <w:sz w:val="24"/>
        </w:rPr>
        <w:t>分</w:t>
      </w:r>
    </w:p>
    <w:p w:rsidR="001F1735" w:rsidRPr="00650C6D" w:rsidRDefault="001F1735" w:rsidP="00555432">
      <w:pPr>
        <w:pStyle w:val="1"/>
        <w:ind w:leftChars="171" w:left="359" w:right="480" w:firstLineChars="350" w:firstLine="840"/>
        <w:rPr>
          <w:color w:val="000000"/>
          <w:sz w:val="24"/>
        </w:rPr>
      </w:pPr>
      <w:r w:rsidRPr="00650C6D">
        <w:rPr>
          <w:position w:val="-28"/>
          <w:sz w:val="24"/>
        </w:rPr>
        <w:object w:dxaOrig="4099" w:dyaOrig="680">
          <v:shape id="_x0000_i1109" type="#_x0000_t75" style="width:203pt;height:33pt" o:ole="">
            <v:imagedata r:id="rId127" o:title=""/>
          </v:shape>
          <o:OLEObject Type="Embed" ProgID="Equation.DSMT4" ShapeID="_x0000_i1109" DrawAspect="Content" ObjectID="_1677318748" r:id="rId128"/>
        </w:object>
      </w:r>
      <w:r w:rsidRPr="00650C6D">
        <w:rPr>
          <w:position w:val="-10"/>
          <w:sz w:val="24"/>
        </w:rPr>
        <w:t xml:space="preserve">               </w:t>
      </w:r>
      <w:r>
        <w:rPr>
          <w:position w:val="-10"/>
          <w:sz w:val="24"/>
        </w:rPr>
        <w:t xml:space="preserve"> </w:t>
      </w:r>
      <w:r w:rsidRPr="00650C6D">
        <w:rPr>
          <w:position w:val="-10"/>
          <w:sz w:val="24"/>
        </w:rPr>
        <w:t xml:space="preserve">   </w:t>
      </w:r>
      <w:r>
        <w:rPr>
          <w:color w:val="000000"/>
          <w:sz w:val="24"/>
        </w:rPr>
        <w:t>2</w:t>
      </w:r>
      <w:r w:rsidRPr="00650C6D">
        <w:rPr>
          <w:rFonts w:hint="eastAsia"/>
          <w:color w:val="000000"/>
          <w:sz w:val="24"/>
        </w:rPr>
        <w:t>分</w:t>
      </w:r>
    </w:p>
    <w:p w:rsidR="001F1735" w:rsidRPr="00650C6D" w:rsidRDefault="001F1735" w:rsidP="00A7338F">
      <w:pPr>
        <w:pStyle w:val="1"/>
        <w:ind w:right="480" w:firstLineChars="0" w:firstLine="0"/>
        <w:rPr>
          <w:color w:val="000000"/>
          <w:sz w:val="24"/>
        </w:rPr>
      </w:pPr>
      <w:r w:rsidRPr="00650C6D">
        <w:rPr>
          <w:rFonts w:hint="eastAsia"/>
          <w:color w:val="000000"/>
          <w:sz w:val="24"/>
        </w:rPr>
        <w:t>（</w:t>
      </w:r>
      <w:r w:rsidRPr="00650C6D">
        <w:rPr>
          <w:color w:val="000000"/>
          <w:sz w:val="24"/>
        </w:rPr>
        <w:t>3</w:t>
      </w:r>
      <w:r w:rsidRPr="00650C6D">
        <w:rPr>
          <w:rFonts w:hint="eastAsia"/>
          <w:color w:val="000000"/>
          <w:sz w:val="24"/>
        </w:rPr>
        <w:t>）</w:t>
      </w:r>
      <w:r w:rsidRPr="00650C6D">
        <w:rPr>
          <w:i/>
          <w:color w:val="000000"/>
          <w:sz w:val="24"/>
        </w:rPr>
        <w:t>n</w:t>
      </w:r>
      <w:r w:rsidRPr="00650C6D">
        <w:rPr>
          <w:rFonts w:hint="eastAsia"/>
          <w:color w:val="000000"/>
          <w:sz w:val="24"/>
        </w:rPr>
        <w:t>取</w:t>
      </w:r>
      <w:r w:rsidRPr="00650C6D">
        <w:rPr>
          <w:color w:val="000000"/>
          <w:sz w:val="24"/>
        </w:rPr>
        <w:t>3</w:t>
      </w:r>
      <w:r w:rsidRPr="00650C6D">
        <w:rPr>
          <w:rFonts w:hint="eastAsia"/>
          <w:color w:val="000000"/>
          <w:sz w:val="24"/>
        </w:rPr>
        <w:t>时，上述概率值最大。</w:t>
      </w:r>
      <w:r w:rsidRPr="00650C6D">
        <w:rPr>
          <w:color w:val="000000"/>
          <w:sz w:val="24"/>
        </w:rPr>
        <w:t xml:space="preserve">                               </w:t>
      </w:r>
      <w:r>
        <w:rPr>
          <w:color w:val="000000"/>
          <w:sz w:val="24"/>
        </w:rPr>
        <w:t xml:space="preserve"> </w:t>
      </w:r>
      <w:r w:rsidRPr="00650C6D">
        <w:rPr>
          <w:color w:val="000000"/>
          <w:sz w:val="24"/>
        </w:rPr>
        <w:t xml:space="preserve"> 1</w:t>
      </w:r>
      <w:r w:rsidRPr="00650C6D">
        <w:rPr>
          <w:rFonts w:hint="eastAsia"/>
          <w:color w:val="000000"/>
          <w:sz w:val="24"/>
        </w:rPr>
        <w:t>分</w:t>
      </w:r>
    </w:p>
    <w:p w:rsidR="001F1735" w:rsidRPr="00650C6D" w:rsidRDefault="001F1735" w:rsidP="00A7338F">
      <w:pPr>
        <w:pStyle w:val="1"/>
        <w:ind w:firstLineChars="0" w:firstLine="0"/>
        <w:jc w:val="left"/>
        <w:rPr>
          <w:color w:val="000000"/>
          <w:sz w:val="24"/>
        </w:rPr>
      </w:pPr>
      <w:r w:rsidRPr="00650C6D">
        <w:rPr>
          <w:rFonts w:hint="eastAsia"/>
          <w:color w:val="000000"/>
          <w:sz w:val="24"/>
        </w:rPr>
        <w:t>（</w:t>
      </w:r>
      <w:r w:rsidRPr="00650C6D">
        <w:rPr>
          <w:color w:val="000000"/>
          <w:sz w:val="24"/>
        </w:rPr>
        <w:t>4</w:t>
      </w:r>
      <w:r w:rsidRPr="00650C6D">
        <w:rPr>
          <w:rFonts w:hint="eastAsia"/>
          <w:color w:val="000000"/>
          <w:sz w:val="24"/>
        </w:rPr>
        <w:t>）</w:t>
      </w:r>
      <w:r w:rsidRPr="00650C6D">
        <w:rPr>
          <w:i/>
          <w:color w:val="000000"/>
          <w:sz w:val="24"/>
        </w:rPr>
        <w:t>n</w:t>
      </w:r>
      <w:r w:rsidRPr="00650C6D">
        <w:rPr>
          <w:rFonts w:hint="eastAsia"/>
          <w:color w:val="000000"/>
          <w:sz w:val="24"/>
        </w:rPr>
        <w:t>趋于无穷时，</w:t>
      </w:r>
      <w:r w:rsidRPr="00650C6D">
        <w:rPr>
          <w:position w:val="-24"/>
          <w:sz w:val="24"/>
        </w:rPr>
        <w:object w:dxaOrig="1060" w:dyaOrig="620">
          <v:shape id="_x0000_i1110" type="#_x0000_t75" style="width:52.5pt;height:30.5pt" o:ole="">
            <v:imagedata r:id="rId129" o:title=""/>
          </v:shape>
          <o:OLEObject Type="Embed" ProgID="Equation.DSMT4" ShapeID="_x0000_i1110" DrawAspect="Content" ObjectID="_1677318749" r:id="rId130"/>
        </w:object>
      </w:r>
      <w:r w:rsidRPr="00650C6D">
        <w:rPr>
          <w:position w:val="-10"/>
          <w:sz w:val="24"/>
        </w:rPr>
        <w:t xml:space="preserve">  </w:t>
      </w:r>
      <w:r w:rsidRPr="00650C6D">
        <w:rPr>
          <w:color w:val="000000"/>
          <w:sz w:val="24"/>
        </w:rPr>
        <w:t xml:space="preserve">                                 </w:t>
      </w:r>
      <w:r>
        <w:rPr>
          <w:color w:val="000000"/>
          <w:sz w:val="24"/>
        </w:rPr>
        <w:t xml:space="preserve"> </w:t>
      </w:r>
      <w:r w:rsidRPr="00650C6D">
        <w:rPr>
          <w:color w:val="000000"/>
          <w:sz w:val="24"/>
        </w:rPr>
        <w:t>1</w:t>
      </w:r>
      <w:r w:rsidRPr="00650C6D">
        <w:rPr>
          <w:rFonts w:hint="eastAsia"/>
          <w:color w:val="000000"/>
          <w:sz w:val="24"/>
        </w:rPr>
        <w:t>分</w:t>
      </w:r>
    </w:p>
    <w:p w:rsidR="001F1735" w:rsidRPr="00650C6D" w:rsidRDefault="001F1735" w:rsidP="00130D5F">
      <w:pPr>
        <w:pStyle w:val="1"/>
        <w:ind w:firstLineChars="0" w:firstLine="0"/>
        <w:jc w:val="left"/>
        <w:rPr>
          <w:color w:val="000000"/>
          <w:sz w:val="24"/>
        </w:rPr>
      </w:pPr>
      <w:r w:rsidRPr="00650C6D">
        <w:rPr>
          <w:rFonts w:hint="eastAsia"/>
          <w:color w:val="000000"/>
          <w:sz w:val="24"/>
        </w:rPr>
        <w:t>此时粒子均匀分布在一维势阱中，</w:t>
      </w:r>
      <w:r w:rsidRPr="00650C6D">
        <w:rPr>
          <w:color w:val="000000"/>
          <w:sz w:val="24"/>
        </w:rPr>
        <w:t>1/2</w:t>
      </w:r>
      <w:r w:rsidRPr="00650C6D">
        <w:rPr>
          <w:rFonts w:hint="eastAsia"/>
          <w:color w:val="000000"/>
          <w:sz w:val="24"/>
        </w:rPr>
        <w:t>空间中出现的概率为</w:t>
      </w:r>
      <w:r w:rsidRPr="00650C6D">
        <w:rPr>
          <w:color w:val="000000"/>
          <w:sz w:val="24"/>
        </w:rPr>
        <w:t>1/2</w:t>
      </w:r>
      <w:r w:rsidRPr="00650C6D">
        <w:rPr>
          <w:rFonts w:hint="eastAsia"/>
          <w:color w:val="000000"/>
          <w:sz w:val="24"/>
        </w:rPr>
        <w:t>。</w:t>
      </w:r>
      <w:r w:rsidRPr="00650C6D">
        <w:rPr>
          <w:color w:val="000000"/>
          <w:sz w:val="24"/>
        </w:rPr>
        <w:t xml:space="preserve">      </w:t>
      </w:r>
      <w:r>
        <w:rPr>
          <w:color w:val="000000"/>
          <w:sz w:val="24"/>
        </w:rPr>
        <w:t xml:space="preserve"> </w:t>
      </w:r>
      <w:r w:rsidRPr="00650C6D">
        <w:rPr>
          <w:color w:val="000000"/>
          <w:sz w:val="24"/>
        </w:rPr>
        <w:t>1</w:t>
      </w:r>
      <w:r w:rsidRPr="00650C6D">
        <w:rPr>
          <w:rFonts w:hint="eastAsia"/>
          <w:color w:val="000000"/>
          <w:sz w:val="24"/>
        </w:rPr>
        <w:t>分</w:t>
      </w:r>
    </w:p>
    <w:p w:rsidR="001F1735" w:rsidRPr="00592A53" w:rsidRDefault="001F1735" w:rsidP="00592A53">
      <w:pPr>
        <w:pStyle w:val="1"/>
        <w:ind w:leftChars="171" w:left="359" w:firstLineChars="250" w:firstLine="525"/>
        <w:jc w:val="right"/>
        <w:rPr>
          <w:color w:val="000000"/>
          <w:sz w:val="24"/>
        </w:rPr>
      </w:pPr>
      <w:r w:rsidRPr="00650C6D">
        <w:t xml:space="preserve">  </w:t>
      </w:r>
    </w:p>
    <w:p w:rsidR="00F30F29" w:rsidRPr="00BC1097" w:rsidRDefault="001F1735" w:rsidP="00F30F29">
      <w:pPr>
        <w:tabs>
          <w:tab w:val="left" w:pos="3270"/>
        </w:tabs>
        <w:rPr>
          <w:color w:val="000000"/>
          <w:sz w:val="24"/>
        </w:rPr>
      </w:pPr>
      <w:r>
        <w:rPr>
          <w:sz w:val="24"/>
        </w:rPr>
        <w:t>5.</w:t>
      </w:r>
      <w:r w:rsidR="00F30F29" w:rsidRPr="00F30F29">
        <w:rPr>
          <w:color w:val="000000"/>
          <w:sz w:val="24"/>
        </w:rPr>
        <w:t xml:space="preserve"> </w:t>
      </w:r>
      <w:r w:rsidR="00F30F29" w:rsidRPr="00351CAD">
        <w:rPr>
          <w:color w:val="000000"/>
          <w:sz w:val="24"/>
        </w:rPr>
        <w:t>（</w:t>
      </w:r>
      <w:r w:rsidR="00F30F29" w:rsidRPr="00351CAD">
        <w:rPr>
          <w:color w:val="000000"/>
          <w:sz w:val="24"/>
        </w:rPr>
        <w:t>6</w:t>
      </w:r>
      <w:r w:rsidR="00F30F29" w:rsidRPr="00351CAD">
        <w:rPr>
          <w:color w:val="000000"/>
          <w:sz w:val="24"/>
        </w:rPr>
        <w:t>分）</w:t>
      </w:r>
      <w:r w:rsidR="00F30F29">
        <w:rPr>
          <w:rFonts w:cs="宋体" w:hint="eastAsia"/>
          <w:color w:val="000000"/>
          <w:sz w:val="24"/>
        </w:rPr>
        <w:t>解：</w:t>
      </w:r>
      <w:r w:rsidR="00F30F29">
        <w:rPr>
          <w:rFonts w:cs="宋体" w:hint="eastAsia"/>
          <w:sz w:val="24"/>
        </w:rPr>
        <w:t>当线圈绕直径急速转动时，总磁通量</w:t>
      </w:r>
      <w:r w:rsidR="00F30F29" w:rsidRPr="00BC1097">
        <w:rPr>
          <w:i/>
          <w:iCs/>
          <w:sz w:val="24"/>
        </w:rPr>
        <w:sym w:font="Symbol" w:char="F046"/>
      </w:r>
      <w:r w:rsidR="00F30F29">
        <w:rPr>
          <w:sz w:val="24"/>
          <w:vertAlign w:val="subscript"/>
        </w:rPr>
        <w:t>m</w:t>
      </w:r>
      <w:r w:rsidR="00F30F29">
        <w:rPr>
          <w:rFonts w:cs="宋体" w:hint="eastAsia"/>
          <w:sz w:val="24"/>
        </w:rPr>
        <w:t>发生变化，线圈中有电动势</w:t>
      </w:r>
      <w:r w:rsidR="00F30F29" w:rsidRPr="00BC1097">
        <w:rPr>
          <w:i/>
          <w:iCs/>
          <w:sz w:val="24"/>
        </w:rPr>
        <w:sym w:font="Symbol" w:char="F065"/>
      </w:r>
      <w:r w:rsidR="00F30F29">
        <w:rPr>
          <w:rFonts w:cs="宋体" w:hint="eastAsia"/>
          <w:sz w:val="24"/>
        </w:rPr>
        <w:t>产生，从而在线圈与电流计的回路中产生感应电流，其值为</w:t>
      </w:r>
    </w:p>
    <w:p w:rsidR="00F30F29" w:rsidRPr="00850BB6" w:rsidRDefault="00F30F29" w:rsidP="00F30F29">
      <w:pPr>
        <w:pStyle w:val="1"/>
        <w:ind w:leftChars="171" w:left="359" w:right="480" w:firstLineChars="350" w:firstLine="735"/>
        <w:rPr>
          <w:color w:val="000000"/>
          <w:sz w:val="24"/>
        </w:rPr>
      </w:pPr>
      <w:r>
        <w:rPr>
          <w:position w:val="-24"/>
        </w:rPr>
        <w:pict>
          <v:shape id="_x0000_i1116" type="#_x0000_t75" style="width:88pt;height:31pt">
            <v:imagedata r:id="rId131" o:title=""/>
          </v:shape>
        </w:pict>
      </w:r>
      <w:r>
        <w:t xml:space="preserve"> </w:t>
      </w:r>
      <w:r w:rsidRPr="00FE5726">
        <w:rPr>
          <w:rFonts w:cs="宋体" w:hint="eastAsia"/>
          <w:sz w:val="24"/>
        </w:rPr>
        <w:t>（</w:t>
      </w:r>
      <w:r w:rsidRPr="00FE5726">
        <w:rPr>
          <w:i/>
          <w:iCs/>
          <w:sz w:val="24"/>
        </w:rPr>
        <w:t>R</w:t>
      </w:r>
      <w:r w:rsidRPr="00FE5726">
        <w:rPr>
          <w:b/>
          <w:bCs/>
          <w:i/>
          <w:iCs/>
          <w:sz w:val="24"/>
        </w:rPr>
        <w:t xml:space="preserve"> </w:t>
      </w:r>
      <w:r w:rsidRPr="00FE5726">
        <w:rPr>
          <w:rFonts w:cs="宋体" w:hint="eastAsia"/>
          <w:sz w:val="24"/>
        </w:rPr>
        <w:t>为回路的总电阻）</w:t>
      </w:r>
      <w:r>
        <w:rPr>
          <w:sz w:val="24"/>
        </w:rPr>
        <w:t xml:space="preserve">       </w:t>
      </w:r>
      <w:r w:rsidRPr="00FE5726">
        <w:rPr>
          <w:sz w:val="24"/>
        </w:rPr>
        <w:t xml:space="preserve">     </w:t>
      </w:r>
      <w:r w:rsidRPr="00850BB6">
        <w:rPr>
          <w:sz w:val="24"/>
        </w:rPr>
        <w:t xml:space="preserve"> </w:t>
      </w:r>
      <w:r w:rsidRPr="00850BB6">
        <w:rPr>
          <w:color w:val="000000"/>
          <w:sz w:val="24"/>
        </w:rPr>
        <w:t>3</w:t>
      </w:r>
      <w:r w:rsidRPr="00850BB6">
        <w:rPr>
          <w:rFonts w:cs="宋体" w:hint="eastAsia"/>
          <w:color w:val="000000"/>
          <w:sz w:val="24"/>
        </w:rPr>
        <w:t>分</w:t>
      </w:r>
    </w:p>
    <w:p w:rsidR="00F30F29" w:rsidRPr="001B1D72" w:rsidRDefault="00F30F29" w:rsidP="00F30F29">
      <w:pPr>
        <w:tabs>
          <w:tab w:val="left" w:pos="3270"/>
        </w:tabs>
        <w:rPr>
          <w:sz w:val="24"/>
        </w:rPr>
      </w:pPr>
      <w:r>
        <w:rPr>
          <w:rFonts w:cs="宋体" w:hint="eastAsia"/>
          <w:sz w:val="24"/>
        </w:rPr>
        <w:t>四分之一个旋转周期内，</w:t>
      </w:r>
      <w:r w:rsidRPr="001B1D72">
        <w:rPr>
          <w:rFonts w:cs="宋体" w:hint="eastAsia"/>
          <w:sz w:val="24"/>
        </w:rPr>
        <w:t>通过冲击电流计的总电量为</w:t>
      </w:r>
    </w:p>
    <w:p w:rsidR="00F30F29" w:rsidRPr="001B1D72" w:rsidRDefault="00F30F29" w:rsidP="00F30F29">
      <w:pPr>
        <w:tabs>
          <w:tab w:val="left" w:pos="3270"/>
        </w:tabs>
        <w:rPr>
          <w:sz w:val="24"/>
        </w:rPr>
      </w:pPr>
      <w:r>
        <w:t xml:space="preserve">          </w:t>
      </w:r>
      <w:r w:rsidRPr="001B1D72">
        <w:rPr>
          <w:position w:val="-24"/>
        </w:rPr>
        <w:object w:dxaOrig="4720" w:dyaOrig="620">
          <v:shape id="_x0000_i1117" type="#_x0000_t75" style="width:236pt;height:31pt" o:ole="">
            <v:imagedata r:id="rId132" o:title=""/>
          </v:shape>
          <o:OLEObject Type="Embed" ProgID="Equation.3" ShapeID="_x0000_i1117" DrawAspect="Content" ObjectID="_1677318750" r:id="rId133"/>
        </w:object>
      </w:r>
      <w:r>
        <w:t xml:space="preserve">         </w:t>
      </w:r>
      <w:r w:rsidRPr="001B1D72">
        <w:rPr>
          <w:sz w:val="24"/>
        </w:rPr>
        <w:t xml:space="preserve">  </w:t>
      </w:r>
      <w:r>
        <w:rPr>
          <w:color w:val="000000"/>
          <w:sz w:val="24"/>
        </w:rPr>
        <w:t>2</w:t>
      </w:r>
      <w:r w:rsidRPr="001B1D72">
        <w:rPr>
          <w:rFonts w:cs="宋体" w:hint="eastAsia"/>
          <w:color w:val="000000"/>
          <w:sz w:val="24"/>
        </w:rPr>
        <w:t>分</w:t>
      </w:r>
    </w:p>
    <w:p w:rsidR="00F30F29" w:rsidRPr="00BC1097" w:rsidRDefault="00F30F29" w:rsidP="00F30F29">
      <w:pPr>
        <w:tabs>
          <w:tab w:val="left" w:pos="3270"/>
        </w:tabs>
        <w:rPr>
          <w:sz w:val="24"/>
        </w:rPr>
      </w:pPr>
      <w:r>
        <w:rPr>
          <w:rFonts w:cs="宋体" w:hint="eastAsia"/>
          <w:sz w:val="24"/>
        </w:rPr>
        <w:t>其中</w:t>
      </w:r>
      <w:r w:rsidRPr="00BC1097">
        <w:rPr>
          <w:i/>
          <w:iCs/>
          <w:sz w:val="24"/>
        </w:rPr>
        <w:sym w:font="Symbol" w:char="F046"/>
      </w:r>
      <w:r>
        <w:rPr>
          <w:sz w:val="24"/>
          <w:vertAlign w:val="subscript"/>
        </w:rPr>
        <w:t>m0</w:t>
      </w:r>
      <w:r>
        <w:rPr>
          <w:rFonts w:cs="宋体" w:hint="eastAsia"/>
          <w:sz w:val="24"/>
        </w:rPr>
        <w:t>为初始时刻的磁通量。</w:t>
      </w:r>
    </w:p>
    <w:p w:rsidR="00F30F29" w:rsidRDefault="00F30F29" w:rsidP="00F30F29">
      <w:pPr>
        <w:tabs>
          <w:tab w:val="left" w:pos="3270"/>
        </w:tabs>
        <w:rPr>
          <w:sz w:val="24"/>
        </w:rPr>
      </w:pPr>
      <w:r>
        <w:rPr>
          <w:rFonts w:cs="宋体" w:hint="eastAsia"/>
          <w:sz w:val="24"/>
        </w:rPr>
        <w:t>所以所测磁场的磁感应强度为</w:t>
      </w:r>
    </w:p>
    <w:p w:rsidR="00F30F29" w:rsidRDefault="00F30F29" w:rsidP="00F30F29">
      <w:pPr>
        <w:tabs>
          <w:tab w:val="left" w:pos="3270"/>
        </w:tabs>
        <w:rPr>
          <w:sz w:val="24"/>
        </w:rPr>
      </w:pPr>
      <w:r>
        <w:rPr>
          <w:sz w:val="24"/>
        </w:rPr>
        <w:t xml:space="preserve">         </w:t>
      </w:r>
      <w:r w:rsidRPr="001B1D72">
        <w:rPr>
          <w:position w:val="-24"/>
          <w:sz w:val="24"/>
        </w:rPr>
        <w:object w:dxaOrig="1520" w:dyaOrig="620">
          <v:shape id="_x0000_i1118" type="#_x0000_t75" style="width:76pt;height:31pt" o:ole="">
            <v:imagedata r:id="rId134" o:title=""/>
          </v:shape>
          <o:OLEObject Type="Embed" ProgID="Equation.3" ShapeID="_x0000_i1118" DrawAspect="Content" ObjectID="_1677318751" r:id="rId135"/>
        </w:object>
      </w:r>
      <w:r>
        <w:rPr>
          <w:sz w:val="24"/>
        </w:rPr>
        <w:t xml:space="preserve">                                    1</w:t>
      </w:r>
      <w:r>
        <w:rPr>
          <w:rFonts w:cs="宋体" w:hint="eastAsia"/>
          <w:sz w:val="24"/>
        </w:rPr>
        <w:t>分</w:t>
      </w:r>
    </w:p>
    <w:p w:rsidR="00F30F29" w:rsidRPr="00BC1097" w:rsidRDefault="00F30F29" w:rsidP="00F30F29">
      <w:pPr>
        <w:tabs>
          <w:tab w:val="left" w:pos="2140"/>
        </w:tabs>
        <w:rPr>
          <w:color w:val="000000"/>
          <w:sz w:val="24"/>
        </w:rPr>
      </w:pPr>
      <w:r>
        <w:rPr>
          <w:rFonts w:cs="宋体" w:hint="eastAsia"/>
          <w:color w:val="000000"/>
          <w:sz w:val="24"/>
        </w:rPr>
        <w:t>其中</w:t>
      </w:r>
      <w:r w:rsidRPr="00FE5726">
        <w:rPr>
          <w:i/>
          <w:iCs/>
          <w:color w:val="000000"/>
          <w:sz w:val="24"/>
        </w:rPr>
        <w:t>S</w:t>
      </w:r>
      <w:r>
        <w:rPr>
          <w:rFonts w:cs="宋体" w:hint="eastAsia"/>
          <w:color w:val="000000"/>
          <w:sz w:val="24"/>
        </w:rPr>
        <w:t>为线圈面积。</w:t>
      </w:r>
    </w:p>
    <w:p w:rsidR="001F1735" w:rsidRPr="00BC1097" w:rsidRDefault="001F1735" w:rsidP="00F30F29">
      <w:pPr>
        <w:tabs>
          <w:tab w:val="left" w:pos="3270"/>
        </w:tabs>
        <w:rPr>
          <w:color w:val="000000"/>
          <w:sz w:val="24"/>
        </w:rPr>
      </w:pPr>
      <w:bookmarkStart w:id="0" w:name="_GoBack"/>
      <w:bookmarkEnd w:id="0"/>
    </w:p>
    <w:p w:rsidR="001F1735" w:rsidRPr="0045713E" w:rsidRDefault="001F1735" w:rsidP="00A76EA3">
      <w:pPr>
        <w:tabs>
          <w:tab w:val="left" w:pos="2140"/>
        </w:tabs>
      </w:pPr>
    </w:p>
    <w:sectPr w:rsidR="001F1735" w:rsidRPr="0045713E" w:rsidSect="003A3E97">
      <w:footerReference w:type="even" r:id="rId136"/>
      <w:footerReference w:type="default" r:id="rId137"/>
      <w:pgSz w:w="11906" w:h="16838"/>
      <w:pgMar w:top="1440" w:right="1134"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5C52" w:rsidRDefault="00B45C52">
      <w:r>
        <w:separator/>
      </w:r>
    </w:p>
  </w:endnote>
  <w:endnote w:type="continuationSeparator" w:id="0">
    <w:p w:rsidR="00B45C52" w:rsidRDefault="00B45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T Extra">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C52" w:rsidRDefault="00B45C52" w:rsidP="00354339">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B45C52" w:rsidRDefault="00B45C52">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C52" w:rsidRDefault="00B45C52" w:rsidP="00354339">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F30F29">
      <w:rPr>
        <w:rStyle w:val="a9"/>
        <w:noProof/>
      </w:rPr>
      <w:t>7</w:t>
    </w:r>
    <w:r>
      <w:rPr>
        <w:rStyle w:val="a9"/>
      </w:rPr>
      <w:fldChar w:fldCharType="end"/>
    </w:r>
  </w:p>
  <w:p w:rsidR="00B45C52" w:rsidRDefault="00B45C5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5C52" w:rsidRDefault="00B45C52">
      <w:r>
        <w:separator/>
      </w:r>
    </w:p>
  </w:footnote>
  <w:footnote w:type="continuationSeparator" w:id="0">
    <w:p w:rsidR="00B45C52" w:rsidRDefault="00B45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9AA"/>
    <w:multiLevelType w:val="hybridMultilevel"/>
    <w:tmpl w:val="32844C30"/>
    <w:lvl w:ilvl="0" w:tplc="F6CE048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15:restartNumberingAfterBreak="0">
    <w:nsid w:val="11C55A81"/>
    <w:multiLevelType w:val="hybridMultilevel"/>
    <w:tmpl w:val="E8662E92"/>
    <w:lvl w:ilvl="0" w:tplc="06FAE946">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12185848"/>
    <w:multiLevelType w:val="hybridMultilevel"/>
    <w:tmpl w:val="F38A77C2"/>
    <w:lvl w:ilvl="0" w:tplc="0409000F">
      <w:start w:val="1"/>
      <w:numFmt w:val="decimal"/>
      <w:lvlText w:val="%1."/>
      <w:lvlJc w:val="left"/>
      <w:pPr>
        <w:ind w:left="420" w:hanging="420"/>
      </w:pPr>
      <w:rPr>
        <w:rFonts w:cs="Times New Roman"/>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15:restartNumberingAfterBreak="0">
    <w:nsid w:val="298929F8"/>
    <w:multiLevelType w:val="hybridMultilevel"/>
    <w:tmpl w:val="64B61414"/>
    <w:lvl w:ilvl="0" w:tplc="F606DE86">
      <w:start w:val="1"/>
      <w:numFmt w:val="decimal"/>
      <w:lvlText w:val="(%1)"/>
      <w:lvlJc w:val="left"/>
      <w:pPr>
        <w:ind w:left="288" w:hanging="288"/>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15:restartNumberingAfterBreak="0">
    <w:nsid w:val="29A02377"/>
    <w:multiLevelType w:val="multilevel"/>
    <w:tmpl w:val="E8662E92"/>
    <w:lvl w:ilvl="0">
      <w:start w:val="2"/>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5" w15:restartNumberingAfterBreak="0">
    <w:nsid w:val="2D9B4D3F"/>
    <w:multiLevelType w:val="hybridMultilevel"/>
    <w:tmpl w:val="0CC404B6"/>
    <w:lvl w:ilvl="0" w:tplc="5D948104">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6" w15:restartNumberingAfterBreak="0">
    <w:nsid w:val="35070799"/>
    <w:multiLevelType w:val="hybridMultilevel"/>
    <w:tmpl w:val="BCE8C5F2"/>
    <w:lvl w:ilvl="0" w:tplc="4E847464">
      <w:start w:val="1"/>
      <w:numFmt w:val="decimal"/>
      <w:lvlText w:val="%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351F3018"/>
    <w:multiLevelType w:val="hybridMultilevel"/>
    <w:tmpl w:val="8F02D494"/>
    <w:lvl w:ilvl="0" w:tplc="06FAE946">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8" w15:restartNumberingAfterBreak="0">
    <w:nsid w:val="35D6191A"/>
    <w:multiLevelType w:val="hybridMultilevel"/>
    <w:tmpl w:val="242ADFDC"/>
    <w:lvl w:ilvl="0" w:tplc="CA1ADE64">
      <w:start w:val="4"/>
      <w:numFmt w:val="decimal"/>
      <w:lvlText w:val="%1．"/>
      <w:lvlJc w:val="left"/>
      <w:pPr>
        <w:tabs>
          <w:tab w:val="num" w:pos="360"/>
        </w:tabs>
        <w:ind w:left="360" w:hanging="36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37DF261E"/>
    <w:multiLevelType w:val="hybridMultilevel"/>
    <w:tmpl w:val="91701E64"/>
    <w:lvl w:ilvl="0" w:tplc="310ACA60">
      <w:start w:val="1"/>
      <w:numFmt w:val="upperLetter"/>
      <w:lvlText w:val="（%1）"/>
      <w:lvlJc w:val="left"/>
      <w:pPr>
        <w:tabs>
          <w:tab w:val="num" w:pos="1080"/>
        </w:tabs>
        <w:ind w:left="1080" w:hanging="720"/>
      </w:pPr>
      <w:rPr>
        <w:rFonts w:cs="Times New Roman" w:hint="eastAsia"/>
      </w:rPr>
    </w:lvl>
    <w:lvl w:ilvl="1" w:tplc="04090019" w:tentative="1">
      <w:start w:val="1"/>
      <w:numFmt w:val="lowerLetter"/>
      <w:lvlText w:val="%2)"/>
      <w:lvlJc w:val="left"/>
      <w:pPr>
        <w:tabs>
          <w:tab w:val="num" w:pos="1200"/>
        </w:tabs>
        <w:ind w:left="1200" w:hanging="420"/>
      </w:pPr>
      <w:rPr>
        <w:rFonts w:cs="Times New Roman"/>
      </w:rPr>
    </w:lvl>
    <w:lvl w:ilvl="2" w:tplc="0409001B" w:tentative="1">
      <w:start w:val="1"/>
      <w:numFmt w:val="lowerRoman"/>
      <w:lvlText w:val="%3."/>
      <w:lvlJc w:val="righ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9" w:tentative="1">
      <w:start w:val="1"/>
      <w:numFmt w:val="lowerLetter"/>
      <w:lvlText w:val="%5)"/>
      <w:lvlJc w:val="left"/>
      <w:pPr>
        <w:tabs>
          <w:tab w:val="num" w:pos="2460"/>
        </w:tabs>
        <w:ind w:left="2460" w:hanging="420"/>
      </w:pPr>
      <w:rPr>
        <w:rFonts w:cs="Times New Roman"/>
      </w:rPr>
    </w:lvl>
    <w:lvl w:ilvl="5" w:tplc="0409001B" w:tentative="1">
      <w:start w:val="1"/>
      <w:numFmt w:val="lowerRoman"/>
      <w:lvlText w:val="%6."/>
      <w:lvlJc w:val="righ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9" w:tentative="1">
      <w:start w:val="1"/>
      <w:numFmt w:val="lowerLetter"/>
      <w:lvlText w:val="%8)"/>
      <w:lvlJc w:val="left"/>
      <w:pPr>
        <w:tabs>
          <w:tab w:val="num" w:pos="3720"/>
        </w:tabs>
        <w:ind w:left="3720" w:hanging="420"/>
      </w:pPr>
      <w:rPr>
        <w:rFonts w:cs="Times New Roman"/>
      </w:rPr>
    </w:lvl>
    <w:lvl w:ilvl="8" w:tplc="0409001B" w:tentative="1">
      <w:start w:val="1"/>
      <w:numFmt w:val="lowerRoman"/>
      <w:lvlText w:val="%9."/>
      <w:lvlJc w:val="right"/>
      <w:pPr>
        <w:tabs>
          <w:tab w:val="num" w:pos="4140"/>
        </w:tabs>
        <w:ind w:left="4140" w:hanging="420"/>
      </w:pPr>
      <w:rPr>
        <w:rFonts w:cs="Times New Roman"/>
      </w:rPr>
    </w:lvl>
  </w:abstractNum>
  <w:abstractNum w:abstractNumId="10" w15:restartNumberingAfterBreak="0">
    <w:nsid w:val="43D92F29"/>
    <w:multiLevelType w:val="hybridMultilevel"/>
    <w:tmpl w:val="7B3E6EBA"/>
    <w:lvl w:ilvl="0" w:tplc="06FAE946">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56ED143E"/>
    <w:multiLevelType w:val="hybridMultilevel"/>
    <w:tmpl w:val="BF582248"/>
    <w:lvl w:ilvl="0" w:tplc="C7FA4CF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6161D6"/>
    <w:multiLevelType w:val="hybridMultilevel"/>
    <w:tmpl w:val="2684110C"/>
    <w:lvl w:ilvl="0" w:tplc="5CB4B86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8"/>
  </w:num>
  <w:num w:numId="2">
    <w:abstractNumId w:val="6"/>
  </w:num>
  <w:num w:numId="3">
    <w:abstractNumId w:val="0"/>
  </w:num>
  <w:num w:numId="4">
    <w:abstractNumId w:val="11"/>
  </w:num>
  <w:num w:numId="5">
    <w:abstractNumId w:val="2"/>
  </w:num>
  <w:num w:numId="6">
    <w:abstractNumId w:val="5"/>
  </w:num>
  <w:num w:numId="7">
    <w:abstractNumId w:val="1"/>
  </w:num>
  <w:num w:numId="8">
    <w:abstractNumId w:val="4"/>
  </w:num>
  <w:num w:numId="9">
    <w:abstractNumId w:val="7"/>
  </w:num>
  <w:num w:numId="10">
    <w:abstractNumId w:val="12"/>
  </w:num>
  <w:num w:numId="11">
    <w:abstractNumId w:val="3"/>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048A"/>
    <w:rsid w:val="0000097D"/>
    <w:rsid w:val="00003209"/>
    <w:rsid w:val="00006D63"/>
    <w:rsid w:val="00013997"/>
    <w:rsid w:val="00014CDF"/>
    <w:rsid w:val="00021EFE"/>
    <w:rsid w:val="000224CD"/>
    <w:rsid w:val="0003050E"/>
    <w:rsid w:val="00031E5B"/>
    <w:rsid w:val="000400B6"/>
    <w:rsid w:val="00042BD8"/>
    <w:rsid w:val="0004725F"/>
    <w:rsid w:val="00051667"/>
    <w:rsid w:val="0005645D"/>
    <w:rsid w:val="0006295D"/>
    <w:rsid w:val="00066577"/>
    <w:rsid w:val="00067F2B"/>
    <w:rsid w:val="00070FAF"/>
    <w:rsid w:val="0007227B"/>
    <w:rsid w:val="00072917"/>
    <w:rsid w:val="00081B44"/>
    <w:rsid w:val="00083C4A"/>
    <w:rsid w:val="0008561D"/>
    <w:rsid w:val="00087F81"/>
    <w:rsid w:val="00090A6D"/>
    <w:rsid w:val="00093C31"/>
    <w:rsid w:val="000A0B15"/>
    <w:rsid w:val="000A10FD"/>
    <w:rsid w:val="000A3FC9"/>
    <w:rsid w:val="000A6449"/>
    <w:rsid w:val="000B42A7"/>
    <w:rsid w:val="000B4304"/>
    <w:rsid w:val="000B4C4F"/>
    <w:rsid w:val="000B6213"/>
    <w:rsid w:val="000B7EBD"/>
    <w:rsid w:val="000C3B93"/>
    <w:rsid w:val="000D17CE"/>
    <w:rsid w:val="000E633F"/>
    <w:rsid w:val="00103311"/>
    <w:rsid w:val="00104445"/>
    <w:rsid w:val="00110994"/>
    <w:rsid w:val="00114F0E"/>
    <w:rsid w:val="00130D5F"/>
    <w:rsid w:val="001411FF"/>
    <w:rsid w:val="00144A79"/>
    <w:rsid w:val="00146A62"/>
    <w:rsid w:val="00154452"/>
    <w:rsid w:val="001645C3"/>
    <w:rsid w:val="00164E25"/>
    <w:rsid w:val="00166FD6"/>
    <w:rsid w:val="00172432"/>
    <w:rsid w:val="001878B6"/>
    <w:rsid w:val="0019023B"/>
    <w:rsid w:val="001902FA"/>
    <w:rsid w:val="00192FD3"/>
    <w:rsid w:val="001970DC"/>
    <w:rsid w:val="001A363B"/>
    <w:rsid w:val="001B1DAD"/>
    <w:rsid w:val="001B4A7E"/>
    <w:rsid w:val="001C0019"/>
    <w:rsid w:val="001C2552"/>
    <w:rsid w:val="001C78EC"/>
    <w:rsid w:val="001D4B76"/>
    <w:rsid w:val="001E0DC9"/>
    <w:rsid w:val="001E335B"/>
    <w:rsid w:val="001F0067"/>
    <w:rsid w:val="001F1735"/>
    <w:rsid w:val="001F4188"/>
    <w:rsid w:val="00214662"/>
    <w:rsid w:val="00214F4C"/>
    <w:rsid w:val="00220C9A"/>
    <w:rsid w:val="00226522"/>
    <w:rsid w:val="00226830"/>
    <w:rsid w:val="00235FB4"/>
    <w:rsid w:val="00236BC2"/>
    <w:rsid w:val="002431E6"/>
    <w:rsid w:val="002534EE"/>
    <w:rsid w:val="00256A2E"/>
    <w:rsid w:val="00263D14"/>
    <w:rsid w:val="002726D3"/>
    <w:rsid w:val="00276F9A"/>
    <w:rsid w:val="00277D18"/>
    <w:rsid w:val="002803EF"/>
    <w:rsid w:val="00281C90"/>
    <w:rsid w:val="00286044"/>
    <w:rsid w:val="002934F4"/>
    <w:rsid w:val="00293EC3"/>
    <w:rsid w:val="002A0572"/>
    <w:rsid w:val="002C0DED"/>
    <w:rsid w:val="002C1CCD"/>
    <w:rsid w:val="002C23EF"/>
    <w:rsid w:val="002C56A6"/>
    <w:rsid w:val="002D10FE"/>
    <w:rsid w:val="002D51B1"/>
    <w:rsid w:val="002E1080"/>
    <w:rsid w:val="002E136A"/>
    <w:rsid w:val="002E49CF"/>
    <w:rsid w:val="002F2BC1"/>
    <w:rsid w:val="002F4574"/>
    <w:rsid w:val="003028D4"/>
    <w:rsid w:val="00305EA4"/>
    <w:rsid w:val="00306275"/>
    <w:rsid w:val="00312F7D"/>
    <w:rsid w:val="00315301"/>
    <w:rsid w:val="00317C2C"/>
    <w:rsid w:val="00325361"/>
    <w:rsid w:val="0033228F"/>
    <w:rsid w:val="00334C47"/>
    <w:rsid w:val="00334F7A"/>
    <w:rsid w:val="00337FF0"/>
    <w:rsid w:val="0034016A"/>
    <w:rsid w:val="00347386"/>
    <w:rsid w:val="003506D8"/>
    <w:rsid w:val="003509F8"/>
    <w:rsid w:val="00354339"/>
    <w:rsid w:val="00363968"/>
    <w:rsid w:val="003654B8"/>
    <w:rsid w:val="00371F9A"/>
    <w:rsid w:val="00373792"/>
    <w:rsid w:val="00380D17"/>
    <w:rsid w:val="00384A5E"/>
    <w:rsid w:val="003A2895"/>
    <w:rsid w:val="003A3E97"/>
    <w:rsid w:val="003A7150"/>
    <w:rsid w:val="003B0EF2"/>
    <w:rsid w:val="003C2574"/>
    <w:rsid w:val="003D36BB"/>
    <w:rsid w:val="003E037C"/>
    <w:rsid w:val="003E4B11"/>
    <w:rsid w:val="003E658D"/>
    <w:rsid w:val="003E783E"/>
    <w:rsid w:val="003F0403"/>
    <w:rsid w:val="003F45A4"/>
    <w:rsid w:val="003F79BB"/>
    <w:rsid w:val="003F7E9E"/>
    <w:rsid w:val="00401DAC"/>
    <w:rsid w:val="004026B4"/>
    <w:rsid w:val="00403C2E"/>
    <w:rsid w:val="0041446B"/>
    <w:rsid w:val="00421029"/>
    <w:rsid w:val="004240F7"/>
    <w:rsid w:val="0042478C"/>
    <w:rsid w:val="004411B0"/>
    <w:rsid w:val="00441CAA"/>
    <w:rsid w:val="004445E9"/>
    <w:rsid w:val="00446C57"/>
    <w:rsid w:val="0045713E"/>
    <w:rsid w:val="00467B12"/>
    <w:rsid w:val="00471AF9"/>
    <w:rsid w:val="004926A1"/>
    <w:rsid w:val="00495F6D"/>
    <w:rsid w:val="004964C8"/>
    <w:rsid w:val="004A1E14"/>
    <w:rsid w:val="004A3039"/>
    <w:rsid w:val="004B044D"/>
    <w:rsid w:val="004B10BF"/>
    <w:rsid w:val="004B2000"/>
    <w:rsid w:val="004B235E"/>
    <w:rsid w:val="004D0715"/>
    <w:rsid w:val="004D0B78"/>
    <w:rsid w:val="004D3E46"/>
    <w:rsid w:val="004D73EF"/>
    <w:rsid w:val="004E0E2A"/>
    <w:rsid w:val="004F21B0"/>
    <w:rsid w:val="004F3CF0"/>
    <w:rsid w:val="004F3EF1"/>
    <w:rsid w:val="004F6B67"/>
    <w:rsid w:val="00503FDC"/>
    <w:rsid w:val="00510D58"/>
    <w:rsid w:val="00513D99"/>
    <w:rsid w:val="0051577E"/>
    <w:rsid w:val="00521DE7"/>
    <w:rsid w:val="005371F2"/>
    <w:rsid w:val="00547670"/>
    <w:rsid w:val="00550B62"/>
    <w:rsid w:val="00555432"/>
    <w:rsid w:val="00564B13"/>
    <w:rsid w:val="00572BAF"/>
    <w:rsid w:val="005753F3"/>
    <w:rsid w:val="005824BA"/>
    <w:rsid w:val="00583ADF"/>
    <w:rsid w:val="0059154C"/>
    <w:rsid w:val="005927B2"/>
    <w:rsid w:val="00592A53"/>
    <w:rsid w:val="005A67E9"/>
    <w:rsid w:val="005B5D64"/>
    <w:rsid w:val="005B6909"/>
    <w:rsid w:val="005C5BC6"/>
    <w:rsid w:val="005C6AAC"/>
    <w:rsid w:val="005D0D41"/>
    <w:rsid w:val="005D1F47"/>
    <w:rsid w:val="005E2468"/>
    <w:rsid w:val="005E4B21"/>
    <w:rsid w:val="005F111F"/>
    <w:rsid w:val="005F503E"/>
    <w:rsid w:val="005F7824"/>
    <w:rsid w:val="00613AAF"/>
    <w:rsid w:val="00622473"/>
    <w:rsid w:val="00622FD8"/>
    <w:rsid w:val="0063048A"/>
    <w:rsid w:val="00650676"/>
    <w:rsid w:val="00650C6D"/>
    <w:rsid w:val="00665D47"/>
    <w:rsid w:val="00672EBE"/>
    <w:rsid w:val="00676A22"/>
    <w:rsid w:val="00677C13"/>
    <w:rsid w:val="00682D9F"/>
    <w:rsid w:val="006B7EA4"/>
    <w:rsid w:val="006C06AA"/>
    <w:rsid w:val="006C13CC"/>
    <w:rsid w:val="006C1A8F"/>
    <w:rsid w:val="006C704C"/>
    <w:rsid w:val="006D3222"/>
    <w:rsid w:val="006D5DCB"/>
    <w:rsid w:val="006D6C44"/>
    <w:rsid w:val="006E0959"/>
    <w:rsid w:val="006E2E74"/>
    <w:rsid w:val="006E4D12"/>
    <w:rsid w:val="006E6962"/>
    <w:rsid w:val="006E7CFE"/>
    <w:rsid w:val="00701B54"/>
    <w:rsid w:val="0070554D"/>
    <w:rsid w:val="007115C2"/>
    <w:rsid w:val="007156C7"/>
    <w:rsid w:val="0071620A"/>
    <w:rsid w:val="00724027"/>
    <w:rsid w:val="0073752E"/>
    <w:rsid w:val="00740DA2"/>
    <w:rsid w:val="00742E00"/>
    <w:rsid w:val="00742F79"/>
    <w:rsid w:val="00746542"/>
    <w:rsid w:val="00746DE1"/>
    <w:rsid w:val="007475AD"/>
    <w:rsid w:val="00751ACE"/>
    <w:rsid w:val="00754087"/>
    <w:rsid w:val="0075645B"/>
    <w:rsid w:val="007601ED"/>
    <w:rsid w:val="00764166"/>
    <w:rsid w:val="007645F6"/>
    <w:rsid w:val="00764D2C"/>
    <w:rsid w:val="007651EB"/>
    <w:rsid w:val="007664B2"/>
    <w:rsid w:val="00766FC8"/>
    <w:rsid w:val="00771C74"/>
    <w:rsid w:val="00774554"/>
    <w:rsid w:val="007767F2"/>
    <w:rsid w:val="00781404"/>
    <w:rsid w:val="00797F45"/>
    <w:rsid w:val="007A58D9"/>
    <w:rsid w:val="007B6FA7"/>
    <w:rsid w:val="007B7314"/>
    <w:rsid w:val="007F0487"/>
    <w:rsid w:val="007F5906"/>
    <w:rsid w:val="008035F8"/>
    <w:rsid w:val="00811D2E"/>
    <w:rsid w:val="0081414F"/>
    <w:rsid w:val="00815487"/>
    <w:rsid w:val="0082716E"/>
    <w:rsid w:val="00832013"/>
    <w:rsid w:val="00832795"/>
    <w:rsid w:val="00834AFF"/>
    <w:rsid w:val="0083535F"/>
    <w:rsid w:val="0084135D"/>
    <w:rsid w:val="008414EF"/>
    <w:rsid w:val="00850BB6"/>
    <w:rsid w:val="00850E87"/>
    <w:rsid w:val="00852038"/>
    <w:rsid w:val="00871300"/>
    <w:rsid w:val="00873BAB"/>
    <w:rsid w:val="00873DF8"/>
    <w:rsid w:val="00875386"/>
    <w:rsid w:val="00877402"/>
    <w:rsid w:val="00877659"/>
    <w:rsid w:val="00891804"/>
    <w:rsid w:val="00894AB1"/>
    <w:rsid w:val="00895CD5"/>
    <w:rsid w:val="00895CED"/>
    <w:rsid w:val="008A690B"/>
    <w:rsid w:val="008B74A0"/>
    <w:rsid w:val="008C2E48"/>
    <w:rsid w:val="008D63EF"/>
    <w:rsid w:val="008E20D5"/>
    <w:rsid w:val="008E36AC"/>
    <w:rsid w:val="008F15AD"/>
    <w:rsid w:val="008F786B"/>
    <w:rsid w:val="009138FE"/>
    <w:rsid w:val="00915B37"/>
    <w:rsid w:val="00916313"/>
    <w:rsid w:val="009242D5"/>
    <w:rsid w:val="00927C93"/>
    <w:rsid w:val="009340E5"/>
    <w:rsid w:val="00940125"/>
    <w:rsid w:val="00941E75"/>
    <w:rsid w:val="009512E2"/>
    <w:rsid w:val="009520BF"/>
    <w:rsid w:val="009542CF"/>
    <w:rsid w:val="0095450D"/>
    <w:rsid w:val="00956914"/>
    <w:rsid w:val="00956CA9"/>
    <w:rsid w:val="009976AA"/>
    <w:rsid w:val="009A2041"/>
    <w:rsid w:val="009A2066"/>
    <w:rsid w:val="009A2CEA"/>
    <w:rsid w:val="009A3598"/>
    <w:rsid w:val="009B4EB2"/>
    <w:rsid w:val="009C7E8B"/>
    <w:rsid w:val="009D2B9E"/>
    <w:rsid w:val="00A07B02"/>
    <w:rsid w:val="00A11B16"/>
    <w:rsid w:val="00A136F1"/>
    <w:rsid w:val="00A14416"/>
    <w:rsid w:val="00A21532"/>
    <w:rsid w:val="00A246DE"/>
    <w:rsid w:val="00A25C06"/>
    <w:rsid w:val="00A2780B"/>
    <w:rsid w:val="00A35E5B"/>
    <w:rsid w:val="00A4452F"/>
    <w:rsid w:val="00A4486D"/>
    <w:rsid w:val="00A462C5"/>
    <w:rsid w:val="00A52190"/>
    <w:rsid w:val="00A66BA0"/>
    <w:rsid w:val="00A67114"/>
    <w:rsid w:val="00A67CAB"/>
    <w:rsid w:val="00A70643"/>
    <w:rsid w:val="00A70A04"/>
    <w:rsid w:val="00A72CDF"/>
    <w:rsid w:val="00A7338F"/>
    <w:rsid w:val="00A75E0A"/>
    <w:rsid w:val="00A760C7"/>
    <w:rsid w:val="00A76EA3"/>
    <w:rsid w:val="00A805B5"/>
    <w:rsid w:val="00A85A79"/>
    <w:rsid w:val="00A90631"/>
    <w:rsid w:val="00A927DE"/>
    <w:rsid w:val="00AA0DAF"/>
    <w:rsid w:val="00AA369E"/>
    <w:rsid w:val="00AB37C9"/>
    <w:rsid w:val="00AB6146"/>
    <w:rsid w:val="00AC49F2"/>
    <w:rsid w:val="00AC753F"/>
    <w:rsid w:val="00AE1289"/>
    <w:rsid w:val="00AE6B02"/>
    <w:rsid w:val="00B01C8C"/>
    <w:rsid w:val="00B03B74"/>
    <w:rsid w:val="00B04420"/>
    <w:rsid w:val="00B2191C"/>
    <w:rsid w:val="00B25B86"/>
    <w:rsid w:val="00B3015C"/>
    <w:rsid w:val="00B41ED0"/>
    <w:rsid w:val="00B421F7"/>
    <w:rsid w:val="00B4547F"/>
    <w:rsid w:val="00B45C52"/>
    <w:rsid w:val="00B53115"/>
    <w:rsid w:val="00B54565"/>
    <w:rsid w:val="00B56118"/>
    <w:rsid w:val="00B6127B"/>
    <w:rsid w:val="00B63951"/>
    <w:rsid w:val="00B6763F"/>
    <w:rsid w:val="00B746C4"/>
    <w:rsid w:val="00B82A76"/>
    <w:rsid w:val="00B8415F"/>
    <w:rsid w:val="00B85559"/>
    <w:rsid w:val="00B90394"/>
    <w:rsid w:val="00BA2F78"/>
    <w:rsid w:val="00BA6B34"/>
    <w:rsid w:val="00BB0D38"/>
    <w:rsid w:val="00BC1097"/>
    <w:rsid w:val="00BC51F2"/>
    <w:rsid w:val="00BD6B0E"/>
    <w:rsid w:val="00BE2F9A"/>
    <w:rsid w:val="00BE7389"/>
    <w:rsid w:val="00BF22C0"/>
    <w:rsid w:val="00BF4E7B"/>
    <w:rsid w:val="00C046E1"/>
    <w:rsid w:val="00C07D8C"/>
    <w:rsid w:val="00C1548C"/>
    <w:rsid w:val="00C31F26"/>
    <w:rsid w:val="00C37211"/>
    <w:rsid w:val="00C45079"/>
    <w:rsid w:val="00C60E8C"/>
    <w:rsid w:val="00C62EC6"/>
    <w:rsid w:val="00C6423A"/>
    <w:rsid w:val="00C664EC"/>
    <w:rsid w:val="00C73416"/>
    <w:rsid w:val="00C73573"/>
    <w:rsid w:val="00C74B7E"/>
    <w:rsid w:val="00C846F4"/>
    <w:rsid w:val="00C87AFD"/>
    <w:rsid w:val="00CA4519"/>
    <w:rsid w:val="00CB2A7F"/>
    <w:rsid w:val="00CB3516"/>
    <w:rsid w:val="00CB4784"/>
    <w:rsid w:val="00CB5B12"/>
    <w:rsid w:val="00CC19A3"/>
    <w:rsid w:val="00CD0E80"/>
    <w:rsid w:val="00CD6862"/>
    <w:rsid w:val="00CE06ED"/>
    <w:rsid w:val="00CE2728"/>
    <w:rsid w:val="00CE3A73"/>
    <w:rsid w:val="00CF1A05"/>
    <w:rsid w:val="00CF2434"/>
    <w:rsid w:val="00D00CF8"/>
    <w:rsid w:val="00D01472"/>
    <w:rsid w:val="00D074AC"/>
    <w:rsid w:val="00D16393"/>
    <w:rsid w:val="00D16671"/>
    <w:rsid w:val="00D266B6"/>
    <w:rsid w:val="00D27B41"/>
    <w:rsid w:val="00D3019A"/>
    <w:rsid w:val="00D33E4D"/>
    <w:rsid w:val="00D354D2"/>
    <w:rsid w:val="00D52F9E"/>
    <w:rsid w:val="00D60559"/>
    <w:rsid w:val="00D75802"/>
    <w:rsid w:val="00D871AA"/>
    <w:rsid w:val="00D938C8"/>
    <w:rsid w:val="00DB1BBB"/>
    <w:rsid w:val="00DB1FCA"/>
    <w:rsid w:val="00DC5AD0"/>
    <w:rsid w:val="00DD4375"/>
    <w:rsid w:val="00DE1EE1"/>
    <w:rsid w:val="00DE2979"/>
    <w:rsid w:val="00DF0851"/>
    <w:rsid w:val="00DF2BCA"/>
    <w:rsid w:val="00DF4E22"/>
    <w:rsid w:val="00DF7A01"/>
    <w:rsid w:val="00E038C3"/>
    <w:rsid w:val="00E055ED"/>
    <w:rsid w:val="00E13F9B"/>
    <w:rsid w:val="00E2652D"/>
    <w:rsid w:val="00E30A1C"/>
    <w:rsid w:val="00E32A34"/>
    <w:rsid w:val="00E37F6C"/>
    <w:rsid w:val="00E40CC9"/>
    <w:rsid w:val="00E52A29"/>
    <w:rsid w:val="00E57DAC"/>
    <w:rsid w:val="00E65762"/>
    <w:rsid w:val="00E67310"/>
    <w:rsid w:val="00E82A09"/>
    <w:rsid w:val="00E92E3A"/>
    <w:rsid w:val="00E948B2"/>
    <w:rsid w:val="00E95D67"/>
    <w:rsid w:val="00EA0690"/>
    <w:rsid w:val="00EA2C44"/>
    <w:rsid w:val="00EB0022"/>
    <w:rsid w:val="00EB3B1D"/>
    <w:rsid w:val="00EB4366"/>
    <w:rsid w:val="00EC45B1"/>
    <w:rsid w:val="00EC71FF"/>
    <w:rsid w:val="00ED1407"/>
    <w:rsid w:val="00ED3629"/>
    <w:rsid w:val="00EE2A32"/>
    <w:rsid w:val="00EF7E73"/>
    <w:rsid w:val="00F05319"/>
    <w:rsid w:val="00F16D0B"/>
    <w:rsid w:val="00F23B45"/>
    <w:rsid w:val="00F24ED9"/>
    <w:rsid w:val="00F268B4"/>
    <w:rsid w:val="00F26ABE"/>
    <w:rsid w:val="00F30F29"/>
    <w:rsid w:val="00F34EB3"/>
    <w:rsid w:val="00F46582"/>
    <w:rsid w:val="00F50C6C"/>
    <w:rsid w:val="00F53CFB"/>
    <w:rsid w:val="00F61DCC"/>
    <w:rsid w:val="00F65C42"/>
    <w:rsid w:val="00F768C5"/>
    <w:rsid w:val="00F8264F"/>
    <w:rsid w:val="00F83738"/>
    <w:rsid w:val="00F83E0E"/>
    <w:rsid w:val="00F86188"/>
    <w:rsid w:val="00F92035"/>
    <w:rsid w:val="00FA0402"/>
    <w:rsid w:val="00FA13EE"/>
    <w:rsid w:val="00FA3094"/>
    <w:rsid w:val="00FA7555"/>
    <w:rsid w:val="00FB176F"/>
    <w:rsid w:val="00FC1FB4"/>
    <w:rsid w:val="00FC2EA9"/>
    <w:rsid w:val="00FC74EA"/>
    <w:rsid w:val="00FD6823"/>
    <w:rsid w:val="00FE7884"/>
    <w:rsid w:val="00FF10F5"/>
    <w:rsid w:val="00FF7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6385"/>
    <o:shapelayout v:ext="edit">
      <o:idmap v:ext="edit" data="1"/>
      <o:rules v:ext="edit">
        <o:r id="V:Rule1" type="arc" idref="#_x0000_s1164"/>
        <o:r id="V:Rule2" type="arc" idref="#_x0000_s1284"/>
        <o:r id="V:Rule3" type="arc" idref="#_x0000_s1298"/>
      </o:rules>
    </o:shapelayout>
  </w:shapeDefaults>
  <w:decimalSymbol w:val="."/>
  <w:listSeparator w:val=","/>
  <w15:docId w15:val="{1EF7F185-3F62-4045-840A-E240CD9C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5F6D"/>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rsid w:val="0063048A"/>
    <w:pPr>
      <w:ind w:leftChars="2500" w:left="100"/>
    </w:pPr>
    <w:rPr>
      <w:sz w:val="18"/>
    </w:rPr>
  </w:style>
  <w:style w:type="character" w:customStyle="1" w:styleId="a4">
    <w:name w:val="日期 字符"/>
    <w:basedOn w:val="a0"/>
    <w:link w:val="a3"/>
    <w:uiPriority w:val="99"/>
    <w:locked/>
    <w:rsid w:val="0063048A"/>
    <w:rPr>
      <w:rFonts w:eastAsia="宋体" w:cs="Times New Roman"/>
      <w:kern w:val="2"/>
      <w:sz w:val="24"/>
      <w:lang w:val="en-US" w:eastAsia="zh-CN"/>
    </w:rPr>
  </w:style>
  <w:style w:type="paragraph" w:styleId="a5">
    <w:name w:val="Plain Text"/>
    <w:basedOn w:val="a"/>
    <w:link w:val="a6"/>
    <w:uiPriority w:val="99"/>
    <w:rsid w:val="00104445"/>
    <w:rPr>
      <w:rFonts w:ascii="宋体" w:hAnsi="Courier New"/>
      <w:szCs w:val="20"/>
    </w:rPr>
  </w:style>
  <w:style w:type="character" w:customStyle="1" w:styleId="a6">
    <w:name w:val="纯文本 字符"/>
    <w:basedOn w:val="a0"/>
    <w:link w:val="a5"/>
    <w:uiPriority w:val="99"/>
    <w:semiHidden/>
    <w:locked/>
    <w:rsid w:val="00226830"/>
    <w:rPr>
      <w:rFonts w:ascii="宋体" w:hAnsi="Courier New" w:cs="Courier New"/>
      <w:sz w:val="21"/>
      <w:szCs w:val="21"/>
    </w:rPr>
  </w:style>
  <w:style w:type="paragraph" w:customStyle="1" w:styleId="1">
    <w:name w:val="列出段落1"/>
    <w:basedOn w:val="a"/>
    <w:uiPriority w:val="99"/>
    <w:rsid w:val="00281C90"/>
    <w:pPr>
      <w:ind w:firstLineChars="200" w:firstLine="420"/>
    </w:pPr>
  </w:style>
  <w:style w:type="paragraph" w:styleId="a7">
    <w:name w:val="footer"/>
    <w:basedOn w:val="a"/>
    <w:link w:val="a8"/>
    <w:uiPriority w:val="99"/>
    <w:rsid w:val="00877402"/>
    <w:pPr>
      <w:tabs>
        <w:tab w:val="center" w:pos="4153"/>
        <w:tab w:val="right" w:pos="8306"/>
      </w:tabs>
      <w:snapToGrid w:val="0"/>
      <w:jc w:val="left"/>
    </w:pPr>
    <w:rPr>
      <w:sz w:val="18"/>
      <w:szCs w:val="18"/>
    </w:rPr>
  </w:style>
  <w:style w:type="character" w:customStyle="1" w:styleId="a8">
    <w:name w:val="页脚 字符"/>
    <w:basedOn w:val="a0"/>
    <w:link w:val="a7"/>
    <w:uiPriority w:val="99"/>
    <w:semiHidden/>
    <w:locked/>
    <w:rsid w:val="00226830"/>
    <w:rPr>
      <w:rFonts w:cs="Times New Roman"/>
      <w:sz w:val="18"/>
      <w:szCs w:val="18"/>
    </w:rPr>
  </w:style>
  <w:style w:type="character" w:styleId="a9">
    <w:name w:val="page number"/>
    <w:basedOn w:val="a0"/>
    <w:uiPriority w:val="99"/>
    <w:rsid w:val="00877402"/>
    <w:rPr>
      <w:rFonts w:cs="Times New Roman"/>
    </w:rPr>
  </w:style>
  <w:style w:type="paragraph" w:styleId="aa">
    <w:name w:val="header"/>
    <w:basedOn w:val="a"/>
    <w:link w:val="ab"/>
    <w:uiPriority w:val="99"/>
    <w:rsid w:val="009A3598"/>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semiHidden/>
    <w:locked/>
    <w:rsid w:val="00226830"/>
    <w:rPr>
      <w:rFonts w:cs="Times New Roman"/>
      <w:sz w:val="18"/>
      <w:szCs w:val="18"/>
    </w:rPr>
  </w:style>
  <w:style w:type="character" w:customStyle="1" w:styleId="Char">
    <w:name w:val="纯文本 Char"/>
    <w:basedOn w:val="a0"/>
    <w:uiPriority w:val="99"/>
    <w:rsid w:val="00EB4366"/>
    <w:rPr>
      <w:rFonts w:ascii="宋体" w:eastAsia="宋体" w:hAnsi="Courier New" w:cs="Times New Roman"/>
      <w:kern w:val="2"/>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35319">
      <w:marLeft w:val="0"/>
      <w:marRight w:val="0"/>
      <w:marTop w:val="0"/>
      <w:marBottom w:val="0"/>
      <w:divBdr>
        <w:top w:val="none" w:sz="0" w:space="0" w:color="auto"/>
        <w:left w:val="none" w:sz="0" w:space="0" w:color="auto"/>
        <w:bottom w:val="none" w:sz="0" w:space="0" w:color="auto"/>
        <w:right w:val="none" w:sz="0" w:space="0" w:color="auto"/>
      </w:divBdr>
    </w:div>
    <w:div w:id="152335322">
      <w:marLeft w:val="0"/>
      <w:marRight w:val="0"/>
      <w:marTop w:val="0"/>
      <w:marBottom w:val="0"/>
      <w:divBdr>
        <w:top w:val="none" w:sz="0" w:space="0" w:color="auto"/>
        <w:left w:val="none" w:sz="0" w:space="0" w:color="auto"/>
        <w:bottom w:val="none" w:sz="0" w:space="0" w:color="auto"/>
        <w:right w:val="none" w:sz="0" w:space="0" w:color="auto"/>
      </w:divBdr>
      <w:divsChild>
        <w:div w:id="152335324">
          <w:marLeft w:val="0"/>
          <w:marRight w:val="0"/>
          <w:marTop w:val="0"/>
          <w:marBottom w:val="0"/>
          <w:divBdr>
            <w:top w:val="none" w:sz="0" w:space="0" w:color="auto"/>
            <w:left w:val="none" w:sz="0" w:space="0" w:color="auto"/>
            <w:bottom w:val="none" w:sz="0" w:space="0" w:color="auto"/>
            <w:right w:val="none" w:sz="0" w:space="0" w:color="auto"/>
          </w:divBdr>
          <w:divsChild>
            <w:div w:id="1523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5326">
      <w:marLeft w:val="0"/>
      <w:marRight w:val="0"/>
      <w:marTop w:val="0"/>
      <w:marBottom w:val="0"/>
      <w:divBdr>
        <w:top w:val="none" w:sz="0" w:space="0" w:color="auto"/>
        <w:left w:val="none" w:sz="0" w:space="0" w:color="auto"/>
        <w:bottom w:val="none" w:sz="0" w:space="0" w:color="auto"/>
        <w:right w:val="none" w:sz="0" w:space="0" w:color="auto"/>
      </w:divBdr>
      <w:divsChild>
        <w:div w:id="152335323">
          <w:marLeft w:val="0"/>
          <w:marRight w:val="0"/>
          <w:marTop w:val="0"/>
          <w:marBottom w:val="0"/>
          <w:divBdr>
            <w:top w:val="none" w:sz="0" w:space="0" w:color="auto"/>
            <w:left w:val="none" w:sz="0" w:space="0" w:color="auto"/>
            <w:bottom w:val="none" w:sz="0" w:space="0" w:color="auto"/>
            <w:right w:val="none" w:sz="0" w:space="0" w:color="auto"/>
          </w:divBdr>
          <w:divsChild>
            <w:div w:id="1523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5327">
      <w:marLeft w:val="0"/>
      <w:marRight w:val="0"/>
      <w:marTop w:val="0"/>
      <w:marBottom w:val="0"/>
      <w:divBdr>
        <w:top w:val="none" w:sz="0" w:space="0" w:color="auto"/>
        <w:left w:val="none" w:sz="0" w:space="0" w:color="auto"/>
        <w:bottom w:val="none" w:sz="0" w:space="0" w:color="auto"/>
        <w:right w:val="none" w:sz="0" w:space="0" w:color="auto"/>
      </w:divBdr>
      <w:divsChild>
        <w:div w:id="152335325">
          <w:marLeft w:val="0"/>
          <w:marRight w:val="0"/>
          <w:marTop w:val="0"/>
          <w:marBottom w:val="0"/>
          <w:divBdr>
            <w:top w:val="none" w:sz="0" w:space="0" w:color="auto"/>
            <w:left w:val="none" w:sz="0" w:space="0" w:color="auto"/>
            <w:bottom w:val="none" w:sz="0" w:space="0" w:color="auto"/>
            <w:right w:val="none" w:sz="0" w:space="0" w:color="auto"/>
          </w:divBdr>
        </w:div>
      </w:divsChild>
    </w:div>
    <w:div w:id="152335331">
      <w:marLeft w:val="0"/>
      <w:marRight w:val="0"/>
      <w:marTop w:val="0"/>
      <w:marBottom w:val="0"/>
      <w:divBdr>
        <w:top w:val="none" w:sz="0" w:space="0" w:color="auto"/>
        <w:left w:val="none" w:sz="0" w:space="0" w:color="auto"/>
        <w:bottom w:val="none" w:sz="0" w:space="0" w:color="auto"/>
        <w:right w:val="none" w:sz="0" w:space="0" w:color="auto"/>
      </w:divBdr>
      <w:divsChild>
        <w:div w:id="152335330">
          <w:marLeft w:val="0"/>
          <w:marRight w:val="0"/>
          <w:marTop w:val="0"/>
          <w:marBottom w:val="0"/>
          <w:divBdr>
            <w:top w:val="none" w:sz="0" w:space="0" w:color="auto"/>
            <w:left w:val="none" w:sz="0" w:space="0" w:color="auto"/>
            <w:bottom w:val="none" w:sz="0" w:space="0" w:color="auto"/>
            <w:right w:val="none" w:sz="0" w:space="0" w:color="auto"/>
          </w:divBdr>
          <w:divsChild>
            <w:div w:id="152335328">
              <w:marLeft w:val="0"/>
              <w:marRight w:val="0"/>
              <w:marTop w:val="0"/>
              <w:marBottom w:val="0"/>
              <w:divBdr>
                <w:top w:val="none" w:sz="0" w:space="0" w:color="auto"/>
                <w:left w:val="none" w:sz="0" w:space="0" w:color="auto"/>
                <w:bottom w:val="none" w:sz="0" w:space="0" w:color="auto"/>
                <w:right w:val="none" w:sz="0" w:space="0" w:color="auto"/>
              </w:divBdr>
            </w:div>
            <w:div w:id="15233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6.bin"/><Relationship Id="rId42" Type="http://schemas.openxmlformats.org/officeDocument/2006/relationships/oleObject" Target="embeddings/oleObject17.bin"/><Relationship Id="rId63" Type="http://schemas.openxmlformats.org/officeDocument/2006/relationships/oleObject" Target="embeddings/oleObject25.bin"/><Relationship Id="rId84" Type="http://schemas.openxmlformats.org/officeDocument/2006/relationships/image" Target="media/image43.wmf"/><Relationship Id="rId138" Type="http://schemas.openxmlformats.org/officeDocument/2006/relationships/fontTable" Target="fontTable.xml"/><Relationship Id="rId16" Type="http://schemas.openxmlformats.org/officeDocument/2006/relationships/image" Target="media/image7.wmf"/><Relationship Id="rId107" Type="http://schemas.openxmlformats.org/officeDocument/2006/relationships/image" Target="media/image54.wmf"/><Relationship Id="rId11" Type="http://schemas.openxmlformats.org/officeDocument/2006/relationships/image" Target="media/image4.png"/><Relationship Id="rId32" Type="http://schemas.openxmlformats.org/officeDocument/2006/relationships/oleObject" Target="embeddings/oleObject12.bin"/><Relationship Id="rId37" Type="http://schemas.openxmlformats.org/officeDocument/2006/relationships/image" Target="media/image17.wmf"/><Relationship Id="rId53" Type="http://schemas.openxmlformats.org/officeDocument/2006/relationships/image" Target="media/image26.wmf"/><Relationship Id="rId58" Type="http://schemas.openxmlformats.org/officeDocument/2006/relationships/image" Target="media/image29.png"/><Relationship Id="rId74" Type="http://schemas.openxmlformats.org/officeDocument/2006/relationships/image" Target="media/image38.wmf"/><Relationship Id="rId79" Type="http://schemas.openxmlformats.org/officeDocument/2006/relationships/oleObject" Target="embeddings/oleObject33.bin"/><Relationship Id="rId102" Type="http://schemas.openxmlformats.org/officeDocument/2006/relationships/image" Target="media/image52.wmf"/><Relationship Id="rId123" Type="http://schemas.openxmlformats.org/officeDocument/2006/relationships/image" Target="media/image62.wmf"/><Relationship Id="rId128" Type="http://schemas.openxmlformats.org/officeDocument/2006/relationships/oleObject" Target="embeddings/oleObject58.bin"/><Relationship Id="rId5" Type="http://schemas.openxmlformats.org/officeDocument/2006/relationships/footnotes" Target="footnotes.xml"/><Relationship Id="rId90" Type="http://schemas.openxmlformats.org/officeDocument/2006/relationships/image" Target="media/image46.wmf"/><Relationship Id="rId95" Type="http://schemas.openxmlformats.org/officeDocument/2006/relationships/oleObject" Target="embeddings/oleObject41.bin"/><Relationship Id="rId22" Type="http://schemas.openxmlformats.org/officeDocument/2006/relationships/image" Target="media/image10.wmf"/><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image" Target="media/image23.wmf"/><Relationship Id="rId64" Type="http://schemas.openxmlformats.org/officeDocument/2006/relationships/image" Target="media/image33.wmf"/><Relationship Id="rId69" Type="http://schemas.openxmlformats.org/officeDocument/2006/relationships/oleObject" Target="embeddings/oleObject28.bin"/><Relationship Id="rId113" Type="http://schemas.openxmlformats.org/officeDocument/2006/relationships/image" Target="media/image57.wmf"/><Relationship Id="rId118" Type="http://schemas.openxmlformats.org/officeDocument/2006/relationships/oleObject" Target="embeddings/oleObject53.bin"/><Relationship Id="rId134" Type="http://schemas.openxmlformats.org/officeDocument/2006/relationships/image" Target="media/image68.wmf"/><Relationship Id="rId139" Type="http://schemas.openxmlformats.org/officeDocument/2006/relationships/theme" Target="theme/theme1.xml"/><Relationship Id="rId80" Type="http://schemas.openxmlformats.org/officeDocument/2006/relationships/image" Target="media/image41.wmf"/><Relationship Id="rId85" Type="http://schemas.openxmlformats.org/officeDocument/2006/relationships/oleObject" Target="embeddings/oleObject36.bin"/><Relationship Id="rId12" Type="http://schemas.openxmlformats.org/officeDocument/2006/relationships/image" Target="media/image5.emf"/><Relationship Id="rId17" Type="http://schemas.openxmlformats.org/officeDocument/2006/relationships/oleObject" Target="embeddings/oleObject4.bin"/><Relationship Id="rId33" Type="http://schemas.openxmlformats.org/officeDocument/2006/relationships/image" Target="media/image15.wmf"/><Relationship Id="rId38" Type="http://schemas.openxmlformats.org/officeDocument/2006/relationships/oleObject" Target="embeddings/oleObject15.bin"/><Relationship Id="rId59" Type="http://schemas.openxmlformats.org/officeDocument/2006/relationships/image" Target="media/image30.png"/><Relationship Id="rId103" Type="http://schemas.openxmlformats.org/officeDocument/2006/relationships/oleObject" Target="embeddings/oleObject45.bin"/><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5.wmf"/><Relationship Id="rId54" Type="http://schemas.openxmlformats.org/officeDocument/2006/relationships/oleObject" Target="embeddings/oleObject22.bin"/><Relationship Id="rId70" Type="http://schemas.openxmlformats.org/officeDocument/2006/relationships/image" Target="media/image36.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49.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1.bin"/><Relationship Id="rId119" Type="http://schemas.openxmlformats.org/officeDocument/2006/relationships/image" Target="media/image60.wmf"/><Relationship Id="rId44" Type="http://schemas.openxmlformats.org/officeDocument/2006/relationships/oleObject" Target="embeddings/oleObject18.bin"/><Relationship Id="rId60" Type="http://schemas.openxmlformats.org/officeDocument/2006/relationships/image" Target="media/image31.wmf"/><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image" Target="media/image44.wmf"/><Relationship Id="rId130" Type="http://schemas.openxmlformats.org/officeDocument/2006/relationships/oleObject" Target="embeddings/oleObject59.bin"/><Relationship Id="rId135" Type="http://schemas.openxmlformats.org/officeDocument/2006/relationships/oleObject" Target="embeddings/oleObject61.bin"/><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image" Target="media/image18.wmf"/><Relationship Id="rId109" Type="http://schemas.openxmlformats.org/officeDocument/2006/relationships/image" Target="media/image55.wmf"/><Relationship Id="rId34" Type="http://schemas.openxmlformats.org/officeDocument/2006/relationships/oleObject" Target="embeddings/oleObject13.bin"/><Relationship Id="rId50" Type="http://schemas.openxmlformats.org/officeDocument/2006/relationships/image" Target="media/image24.wmf"/><Relationship Id="rId55" Type="http://schemas.openxmlformats.org/officeDocument/2006/relationships/image" Target="media/image27.png"/><Relationship Id="rId76" Type="http://schemas.openxmlformats.org/officeDocument/2006/relationships/image" Target="media/image39.wmf"/><Relationship Id="rId97" Type="http://schemas.openxmlformats.org/officeDocument/2006/relationships/oleObject" Target="embeddings/oleObject42.bin"/><Relationship Id="rId104" Type="http://schemas.openxmlformats.org/officeDocument/2006/relationships/image" Target="media/image53.wmf"/><Relationship Id="rId120" Type="http://schemas.openxmlformats.org/officeDocument/2006/relationships/oleObject" Target="embeddings/oleObject54.bin"/><Relationship Id="rId125" Type="http://schemas.openxmlformats.org/officeDocument/2006/relationships/image" Target="media/image63.wmf"/><Relationship Id="rId7" Type="http://schemas.openxmlformats.org/officeDocument/2006/relationships/image" Target="media/image1.gif"/><Relationship Id="rId71" Type="http://schemas.openxmlformats.org/officeDocument/2006/relationships/oleObject" Target="embeddings/oleObject29.bin"/><Relationship Id="rId92" Type="http://schemas.openxmlformats.org/officeDocument/2006/relationships/image" Target="media/image47.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4.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footer" Target="footer1.xml"/><Relationship Id="rId61" Type="http://schemas.openxmlformats.org/officeDocument/2006/relationships/oleObject" Target="embeddings/oleObject24.bin"/><Relationship Id="rId82" Type="http://schemas.openxmlformats.org/officeDocument/2006/relationships/image" Target="media/image42.wmf"/><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8.wmf"/><Relationship Id="rId77" Type="http://schemas.openxmlformats.org/officeDocument/2006/relationships/oleObject" Target="embeddings/oleObject32.bin"/><Relationship Id="rId100" Type="http://schemas.openxmlformats.org/officeDocument/2006/relationships/image" Target="media/image51.wmf"/><Relationship Id="rId105" Type="http://schemas.openxmlformats.org/officeDocument/2006/relationships/oleObject" Target="embeddings/oleObject46.bin"/><Relationship Id="rId126" Type="http://schemas.openxmlformats.org/officeDocument/2006/relationships/oleObject" Target="embeddings/oleObject57.bin"/><Relationship Id="rId8" Type="http://schemas.openxmlformats.org/officeDocument/2006/relationships/image" Target="media/image2.wmf"/><Relationship Id="rId51" Type="http://schemas.openxmlformats.org/officeDocument/2006/relationships/oleObject" Target="embeddings/oleObject21.bin"/><Relationship Id="rId72" Type="http://schemas.openxmlformats.org/officeDocument/2006/relationships/image" Target="media/image37.wmf"/><Relationship Id="rId93" Type="http://schemas.openxmlformats.org/officeDocument/2006/relationships/oleObject" Target="embeddings/oleObject40.bin"/><Relationship Id="rId98" Type="http://schemas.openxmlformats.org/officeDocument/2006/relationships/image" Target="media/image50.wmf"/><Relationship Id="rId121" Type="http://schemas.openxmlformats.org/officeDocument/2006/relationships/image" Target="media/image61.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oleObject" Target="embeddings/oleObject27.bin"/><Relationship Id="rId116" Type="http://schemas.openxmlformats.org/officeDocument/2006/relationships/oleObject" Target="embeddings/oleObject52.bin"/><Relationship Id="rId137" Type="http://schemas.openxmlformats.org/officeDocument/2006/relationships/footer" Target="footer2.xml"/><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image" Target="media/image32.wmf"/><Relationship Id="rId83" Type="http://schemas.openxmlformats.org/officeDocument/2006/relationships/oleObject" Target="embeddings/oleObject35.bin"/><Relationship Id="rId88" Type="http://schemas.openxmlformats.org/officeDocument/2006/relationships/image" Target="media/image45.wmf"/><Relationship Id="rId111" Type="http://schemas.openxmlformats.org/officeDocument/2006/relationships/image" Target="media/image56.wmf"/><Relationship Id="rId132" Type="http://schemas.openxmlformats.org/officeDocument/2006/relationships/image" Target="media/image67.wmf"/><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oleObject" Target="embeddings/oleObject23.bin"/><Relationship Id="rId106" Type="http://schemas.openxmlformats.org/officeDocument/2006/relationships/oleObject" Target="embeddings/oleObject47.bin"/><Relationship Id="rId127" Type="http://schemas.openxmlformats.org/officeDocument/2006/relationships/image" Target="media/image64.wmf"/><Relationship Id="rId10" Type="http://schemas.openxmlformats.org/officeDocument/2006/relationships/image" Target="media/image3.png"/><Relationship Id="rId31" Type="http://schemas.openxmlformats.org/officeDocument/2006/relationships/image" Target="media/image14.wmf"/><Relationship Id="rId52" Type="http://schemas.openxmlformats.org/officeDocument/2006/relationships/image" Target="media/image25.png"/><Relationship Id="rId73" Type="http://schemas.openxmlformats.org/officeDocument/2006/relationships/oleObject" Target="embeddings/oleObject30.bin"/><Relationship Id="rId78" Type="http://schemas.openxmlformats.org/officeDocument/2006/relationships/image" Target="media/image40.wmf"/><Relationship Id="rId94" Type="http://schemas.openxmlformats.org/officeDocument/2006/relationships/image" Target="media/image48.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image" Target="media/image22.gif"/><Relationship Id="rId68" Type="http://schemas.openxmlformats.org/officeDocument/2006/relationships/image" Target="media/image35.wmf"/><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oleObject" Target="embeddings/oleObject6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7</Pages>
  <Words>969</Words>
  <Characters>5528</Characters>
  <Application>Microsoft Office Word</Application>
  <DocSecurity>0</DocSecurity>
  <Lines>46</Lines>
  <Paragraphs>12</Paragraphs>
  <ScaleCrop>false</ScaleCrop>
  <Company>China</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课程代号：PHY17017     北京理工大学2013－2014学年第一学期</dc:title>
  <dc:subject/>
  <dc:creator>windows7</dc:creator>
  <cp:keywords/>
  <dc:description/>
  <cp:lastModifiedBy>王菲</cp:lastModifiedBy>
  <cp:revision>64</cp:revision>
  <cp:lastPrinted>2017-12-28T09:19:00Z</cp:lastPrinted>
  <dcterms:created xsi:type="dcterms:W3CDTF">2019-12-05T05:14:00Z</dcterms:created>
  <dcterms:modified xsi:type="dcterms:W3CDTF">2021-03-15T04:57:00Z</dcterms:modified>
</cp:coreProperties>
</file>