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47" w:rsidRDefault="006106E6">
      <w:pPr>
        <w:spacing w:line="480" w:lineRule="auto"/>
        <w:rPr>
          <w:rFonts w:eastAsia="黑体"/>
          <w:sz w:val="32"/>
          <w:szCs w:val="32"/>
        </w:rPr>
      </w:pPr>
      <w:r>
        <w:rPr>
          <w:rFonts w:eastAsia="黑体"/>
          <w:sz w:val="32"/>
          <w:szCs w:val="32"/>
        </w:rPr>
        <w:t>附件</w:t>
      </w:r>
      <w:r>
        <w:rPr>
          <w:rFonts w:eastAsia="黑体" w:hint="eastAsia"/>
          <w:sz w:val="32"/>
          <w:szCs w:val="32"/>
        </w:rPr>
        <w:t>6</w:t>
      </w:r>
    </w:p>
    <w:p w:rsidR="00133147" w:rsidRDefault="006106E6">
      <w:pPr>
        <w:spacing w:line="480" w:lineRule="auto"/>
        <w:ind w:right="28"/>
        <w:rPr>
          <w:rFonts w:eastAsia="仿宋_GB2312"/>
          <w:sz w:val="28"/>
          <w:szCs w:val="28"/>
        </w:rPr>
      </w:pPr>
      <w:r>
        <w:rPr>
          <w:rFonts w:eastAsia="仿宋_GB2312"/>
          <w:sz w:val="28"/>
          <w:szCs w:val="28"/>
        </w:rPr>
        <w:t xml:space="preserve"> </w:t>
      </w:r>
    </w:p>
    <w:p w:rsidR="00133147" w:rsidRDefault="006106E6">
      <w:pPr>
        <w:spacing w:line="480" w:lineRule="auto"/>
        <w:ind w:right="28"/>
        <w:rPr>
          <w:rFonts w:eastAsia="仿宋_GB2312"/>
          <w:sz w:val="28"/>
          <w:szCs w:val="28"/>
        </w:rPr>
      </w:pPr>
      <w:r>
        <w:rPr>
          <w:rFonts w:eastAsia="仿宋_GB2312"/>
          <w:sz w:val="28"/>
          <w:szCs w:val="28"/>
        </w:rPr>
        <w:t xml:space="preserve"> </w:t>
      </w:r>
    </w:p>
    <w:p w:rsidR="00133147" w:rsidRDefault="006106E6">
      <w:pPr>
        <w:spacing w:line="480" w:lineRule="auto"/>
        <w:ind w:right="28"/>
        <w:jc w:val="center"/>
        <w:rPr>
          <w:rFonts w:eastAsia="方正小标宋简体"/>
          <w:kern w:val="0"/>
          <w:sz w:val="44"/>
          <w:szCs w:val="44"/>
        </w:rPr>
      </w:pPr>
      <w:r>
        <w:rPr>
          <w:rFonts w:eastAsia="方正小标宋简体"/>
          <w:kern w:val="0"/>
          <w:sz w:val="44"/>
          <w:szCs w:val="44"/>
        </w:rPr>
        <w:t>湖南省</w:t>
      </w:r>
      <w:r>
        <w:rPr>
          <w:rFonts w:eastAsia="方正小标宋简体" w:hint="eastAsia"/>
          <w:kern w:val="0"/>
          <w:sz w:val="44"/>
          <w:szCs w:val="44"/>
        </w:rPr>
        <w:t>中等职业教育优质</w:t>
      </w:r>
      <w:r>
        <w:rPr>
          <w:rFonts w:eastAsia="方正小标宋简体"/>
          <w:kern w:val="0"/>
          <w:sz w:val="44"/>
          <w:szCs w:val="44"/>
        </w:rPr>
        <w:t>精品课程</w:t>
      </w:r>
    </w:p>
    <w:p w:rsidR="00133147" w:rsidRDefault="006106E6">
      <w:pPr>
        <w:spacing w:line="480" w:lineRule="auto"/>
        <w:ind w:right="28"/>
        <w:jc w:val="center"/>
        <w:rPr>
          <w:rFonts w:eastAsia="方正小标宋简体"/>
          <w:sz w:val="44"/>
          <w:szCs w:val="44"/>
        </w:rPr>
      </w:pPr>
      <w:r>
        <w:rPr>
          <w:rFonts w:eastAsia="方正小标宋简体"/>
          <w:kern w:val="0"/>
          <w:sz w:val="44"/>
          <w:szCs w:val="44"/>
        </w:rPr>
        <w:t>申</w:t>
      </w:r>
      <w:r>
        <w:rPr>
          <w:rFonts w:eastAsia="方正小标宋简体"/>
          <w:kern w:val="0"/>
          <w:sz w:val="44"/>
          <w:szCs w:val="44"/>
        </w:rPr>
        <w:t xml:space="preserve">   </w:t>
      </w:r>
      <w:r>
        <w:rPr>
          <w:rFonts w:eastAsia="方正小标宋简体"/>
          <w:kern w:val="0"/>
          <w:sz w:val="44"/>
          <w:szCs w:val="44"/>
        </w:rPr>
        <w:t>报</w:t>
      </w:r>
      <w:r>
        <w:rPr>
          <w:rFonts w:eastAsia="方正小标宋简体"/>
          <w:kern w:val="0"/>
          <w:sz w:val="44"/>
          <w:szCs w:val="44"/>
        </w:rPr>
        <w:t xml:space="preserve">   </w:t>
      </w:r>
      <w:r>
        <w:rPr>
          <w:rFonts w:eastAsia="方正小标宋简体"/>
          <w:kern w:val="0"/>
          <w:sz w:val="44"/>
          <w:szCs w:val="44"/>
        </w:rPr>
        <w:t>书</w:t>
      </w:r>
    </w:p>
    <w:p w:rsidR="00133147" w:rsidRDefault="006106E6">
      <w:pPr>
        <w:spacing w:line="480" w:lineRule="auto"/>
        <w:ind w:right="26"/>
        <w:jc w:val="center"/>
        <w:rPr>
          <w:rFonts w:eastAsia="方正小标宋简体"/>
          <w:sz w:val="36"/>
          <w:szCs w:val="36"/>
        </w:rPr>
      </w:pPr>
      <w:r>
        <w:rPr>
          <w:rFonts w:eastAsia="方正小标宋简体"/>
          <w:kern w:val="0"/>
          <w:sz w:val="44"/>
          <w:szCs w:val="44"/>
        </w:rPr>
        <w:t>（</w:t>
      </w:r>
      <w:r>
        <w:rPr>
          <w:rFonts w:eastAsia="方正小标宋简体"/>
          <w:kern w:val="0"/>
          <w:sz w:val="44"/>
          <w:szCs w:val="44"/>
        </w:rPr>
        <w:t>20</w:t>
      </w:r>
      <w:r>
        <w:rPr>
          <w:rFonts w:eastAsia="方正小标宋简体" w:hint="eastAsia"/>
          <w:kern w:val="0"/>
          <w:sz w:val="44"/>
          <w:szCs w:val="44"/>
        </w:rPr>
        <w:t>19</w:t>
      </w:r>
      <w:r>
        <w:rPr>
          <w:rFonts w:eastAsia="方正小标宋简体"/>
          <w:kern w:val="0"/>
          <w:sz w:val="44"/>
          <w:szCs w:val="44"/>
        </w:rPr>
        <w:t>年）</w:t>
      </w:r>
    </w:p>
    <w:p w:rsidR="00133147" w:rsidRDefault="006106E6">
      <w:pPr>
        <w:spacing w:line="480" w:lineRule="auto"/>
        <w:ind w:right="26"/>
        <w:jc w:val="center"/>
        <w:rPr>
          <w:rFonts w:eastAsia="黑体"/>
          <w:sz w:val="36"/>
          <w:szCs w:val="36"/>
        </w:rPr>
      </w:pPr>
      <w:r>
        <w:rPr>
          <w:rFonts w:eastAsia="黑体"/>
          <w:sz w:val="36"/>
          <w:szCs w:val="36"/>
        </w:rPr>
        <w:t xml:space="preserve"> </w:t>
      </w:r>
    </w:p>
    <w:p w:rsidR="00133147" w:rsidRDefault="00133147">
      <w:pPr>
        <w:spacing w:line="480" w:lineRule="auto"/>
        <w:ind w:right="28" w:firstLineChars="400" w:firstLine="1280"/>
        <w:rPr>
          <w:rFonts w:eastAsia="黑体"/>
          <w:sz w:val="32"/>
          <w:szCs w:val="32"/>
          <w:u w:val="single"/>
        </w:rPr>
      </w:pPr>
    </w:p>
    <w:p w:rsidR="00133147" w:rsidRDefault="006106E6">
      <w:pPr>
        <w:spacing w:line="480" w:lineRule="auto"/>
        <w:ind w:right="28" w:firstLineChars="400" w:firstLine="1280"/>
        <w:rPr>
          <w:rFonts w:eastAsia="黑体"/>
          <w:sz w:val="32"/>
          <w:szCs w:val="32"/>
        </w:rPr>
      </w:pPr>
      <w:r>
        <w:rPr>
          <w:rFonts w:eastAsia="黑体"/>
          <w:sz w:val="32"/>
          <w:szCs w:val="32"/>
        </w:rPr>
        <w:t>课程名称：</w:t>
      </w:r>
      <w:r>
        <w:rPr>
          <w:rFonts w:eastAsia="黑体"/>
          <w:sz w:val="32"/>
          <w:szCs w:val="32"/>
        </w:rPr>
        <w:t>WEB</w:t>
      </w:r>
      <w:r>
        <w:rPr>
          <w:rFonts w:eastAsia="黑体" w:hint="eastAsia"/>
          <w:sz w:val="32"/>
          <w:szCs w:val="32"/>
        </w:rPr>
        <w:t>前端网页制作</w:t>
      </w:r>
    </w:p>
    <w:p w:rsidR="00133147" w:rsidRDefault="006106E6">
      <w:pPr>
        <w:spacing w:line="480" w:lineRule="auto"/>
        <w:ind w:right="28" w:firstLineChars="400" w:firstLine="1280"/>
        <w:rPr>
          <w:rFonts w:eastAsia="黑体"/>
          <w:sz w:val="32"/>
          <w:szCs w:val="32"/>
          <w:u w:val="single"/>
        </w:rPr>
      </w:pPr>
      <w:r>
        <w:rPr>
          <w:rFonts w:eastAsia="黑体"/>
          <w:sz w:val="32"/>
          <w:szCs w:val="32"/>
        </w:rPr>
        <w:t>课程负责人：</w:t>
      </w:r>
      <w:r>
        <w:rPr>
          <w:rFonts w:eastAsia="黑体" w:hint="eastAsia"/>
          <w:sz w:val="32"/>
          <w:szCs w:val="32"/>
        </w:rPr>
        <w:t>杨鹏</w:t>
      </w:r>
    </w:p>
    <w:p w:rsidR="00133147" w:rsidRDefault="006106E6">
      <w:pPr>
        <w:spacing w:line="480" w:lineRule="auto"/>
        <w:ind w:right="28" w:firstLineChars="400" w:firstLine="1280"/>
        <w:rPr>
          <w:rFonts w:eastAsia="黑体"/>
          <w:sz w:val="32"/>
          <w:szCs w:val="32"/>
        </w:rPr>
      </w:pPr>
      <w:r>
        <w:rPr>
          <w:rFonts w:eastAsia="黑体"/>
          <w:sz w:val="32"/>
          <w:szCs w:val="32"/>
        </w:rPr>
        <w:t>联系电话：</w:t>
      </w:r>
      <w:r>
        <w:rPr>
          <w:rFonts w:eastAsia="黑体" w:hint="eastAsia"/>
          <w:sz w:val="32"/>
          <w:szCs w:val="32"/>
        </w:rPr>
        <w:t>18174314886</w:t>
      </w:r>
    </w:p>
    <w:p w:rsidR="00133147" w:rsidRDefault="006106E6">
      <w:pPr>
        <w:spacing w:line="480" w:lineRule="auto"/>
        <w:ind w:right="28" w:firstLineChars="400" w:firstLine="1280"/>
        <w:rPr>
          <w:rFonts w:eastAsia="黑体"/>
          <w:sz w:val="32"/>
          <w:szCs w:val="32"/>
        </w:rPr>
      </w:pPr>
      <w:r>
        <w:rPr>
          <w:rFonts w:eastAsia="黑体"/>
          <w:sz w:val="32"/>
          <w:szCs w:val="32"/>
        </w:rPr>
        <w:t>主要开课平台：</w:t>
      </w:r>
      <w:r>
        <w:rPr>
          <w:rFonts w:eastAsia="黑体" w:hint="eastAsia"/>
          <w:sz w:val="32"/>
          <w:szCs w:val="32"/>
        </w:rPr>
        <w:t>超星泛雅</w:t>
      </w:r>
    </w:p>
    <w:p w:rsidR="00133147" w:rsidRDefault="006106E6">
      <w:pPr>
        <w:spacing w:line="480" w:lineRule="auto"/>
        <w:ind w:right="28" w:firstLineChars="400" w:firstLine="1280"/>
        <w:rPr>
          <w:rFonts w:eastAsia="黑体"/>
          <w:sz w:val="32"/>
          <w:szCs w:val="32"/>
          <w:u w:val="single"/>
        </w:rPr>
      </w:pPr>
      <w:r>
        <w:rPr>
          <w:rFonts w:eastAsia="黑体"/>
          <w:sz w:val="32"/>
          <w:szCs w:val="32"/>
        </w:rPr>
        <w:t>申报课程学校：</w:t>
      </w:r>
      <w:r>
        <w:rPr>
          <w:rFonts w:eastAsia="黑体" w:hint="eastAsia"/>
          <w:sz w:val="32"/>
          <w:szCs w:val="32"/>
        </w:rPr>
        <w:t>泸溪县第一职业中学</w:t>
      </w:r>
    </w:p>
    <w:p w:rsidR="00133147" w:rsidRDefault="006106E6">
      <w:pPr>
        <w:spacing w:line="480" w:lineRule="auto"/>
        <w:ind w:right="28" w:firstLineChars="400" w:firstLine="1280"/>
        <w:rPr>
          <w:rFonts w:eastAsia="黑体"/>
          <w:sz w:val="32"/>
          <w:szCs w:val="32"/>
        </w:rPr>
      </w:pPr>
      <w:r>
        <w:rPr>
          <w:rFonts w:eastAsia="黑体"/>
          <w:sz w:val="32"/>
          <w:szCs w:val="32"/>
        </w:rPr>
        <w:t>所属专业代码：</w:t>
      </w:r>
      <w:r>
        <w:rPr>
          <w:rFonts w:eastAsia="黑体"/>
          <w:sz w:val="32"/>
          <w:szCs w:val="32"/>
        </w:rPr>
        <w:t>141800</w:t>
      </w:r>
    </w:p>
    <w:p w:rsidR="00133147" w:rsidRDefault="006106E6">
      <w:pPr>
        <w:spacing w:line="480" w:lineRule="auto"/>
        <w:ind w:right="28" w:firstLineChars="400" w:firstLine="1280"/>
        <w:rPr>
          <w:rFonts w:eastAsia="黑体"/>
          <w:sz w:val="32"/>
          <w:szCs w:val="32"/>
          <w:u w:val="single"/>
        </w:rPr>
      </w:pPr>
      <w:r>
        <w:rPr>
          <w:rFonts w:eastAsia="黑体"/>
          <w:sz w:val="32"/>
          <w:szCs w:val="32"/>
        </w:rPr>
        <w:t>所属专业名称：</w:t>
      </w:r>
      <w:r>
        <w:rPr>
          <w:rFonts w:eastAsia="黑体" w:hint="eastAsia"/>
          <w:sz w:val="32"/>
          <w:szCs w:val="32"/>
        </w:rPr>
        <w:t>网页美术设计</w:t>
      </w:r>
    </w:p>
    <w:p w:rsidR="00133147" w:rsidRDefault="006106E6">
      <w:pPr>
        <w:spacing w:line="480" w:lineRule="auto"/>
        <w:ind w:right="28" w:firstLineChars="400" w:firstLine="1280"/>
        <w:rPr>
          <w:rFonts w:eastAsia="仿宋_GB2312"/>
          <w:sz w:val="32"/>
          <w:szCs w:val="32"/>
          <w:u w:val="single"/>
        </w:rPr>
      </w:pPr>
      <w:r>
        <w:rPr>
          <w:rFonts w:eastAsia="黑体"/>
          <w:sz w:val="32"/>
          <w:szCs w:val="32"/>
        </w:rPr>
        <w:t>填表日期：</w:t>
      </w:r>
      <w:r>
        <w:rPr>
          <w:rFonts w:eastAsia="黑体" w:hint="eastAsia"/>
          <w:sz w:val="32"/>
          <w:szCs w:val="32"/>
        </w:rPr>
        <w:t>2019</w:t>
      </w:r>
      <w:r>
        <w:rPr>
          <w:rFonts w:eastAsia="黑体" w:hint="eastAsia"/>
          <w:sz w:val="32"/>
          <w:szCs w:val="32"/>
        </w:rPr>
        <w:t>年</w:t>
      </w:r>
      <w:r>
        <w:rPr>
          <w:rFonts w:eastAsia="黑体" w:hint="eastAsia"/>
          <w:sz w:val="32"/>
          <w:szCs w:val="32"/>
        </w:rPr>
        <w:t>8</w:t>
      </w:r>
      <w:r>
        <w:rPr>
          <w:rFonts w:eastAsia="黑体" w:hint="eastAsia"/>
          <w:sz w:val="32"/>
          <w:szCs w:val="32"/>
        </w:rPr>
        <w:t>月</w:t>
      </w:r>
      <w:r>
        <w:rPr>
          <w:rFonts w:eastAsia="黑体" w:hint="eastAsia"/>
          <w:sz w:val="32"/>
          <w:szCs w:val="32"/>
        </w:rPr>
        <w:t>4</w:t>
      </w:r>
      <w:r>
        <w:rPr>
          <w:rFonts w:eastAsia="黑体" w:hint="eastAsia"/>
          <w:sz w:val="32"/>
          <w:szCs w:val="32"/>
        </w:rPr>
        <w:t>日</w:t>
      </w:r>
    </w:p>
    <w:p w:rsidR="00133147" w:rsidRDefault="00133147">
      <w:pPr>
        <w:snapToGrid w:val="0"/>
        <w:spacing w:line="480" w:lineRule="auto"/>
        <w:ind w:firstLine="539"/>
        <w:jc w:val="center"/>
        <w:rPr>
          <w:rFonts w:eastAsia="黑体"/>
          <w:sz w:val="28"/>
          <w:szCs w:val="28"/>
        </w:rPr>
      </w:pPr>
    </w:p>
    <w:p w:rsidR="00133147" w:rsidRDefault="006106E6">
      <w:pPr>
        <w:snapToGrid w:val="0"/>
        <w:spacing w:line="480" w:lineRule="auto"/>
        <w:ind w:firstLine="539"/>
        <w:jc w:val="center"/>
        <w:rPr>
          <w:rFonts w:eastAsia="黑体"/>
          <w:sz w:val="28"/>
          <w:szCs w:val="28"/>
        </w:rPr>
      </w:pPr>
      <w:r>
        <w:rPr>
          <w:rFonts w:eastAsia="黑体"/>
          <w:sz w:val="28"/>
          <w:szCs w:val="28"/>
        </w:rPr>
        <w:t>湖南省教育厅制</w:t>
      </w:r>
    </w:p>
    <w:p w:rsidR="00133147" w:rsidRDefault="006106E6">
      <w:pPr>
        <w:snapToGrid w:val="0"/>
        <w:spacing w:line="480" w:lineRule="auto"/>
        <w:ind w:firstLine="539"/>
        <w:jc w:val="center"/>
        <w:rPr>
          <w:rFonts w:eastAsia="黑体"/>
          <w:sz w:val="28"/>
          <w:szCs w:val="28"/>
        </w:rPr>
      </w:pPr>
      <w:r>
        <w:rPr>
          <w:rFonts w:eastAsia="黑体"/>
          <w:sz w:val="28"/>
          <w:szCs w:val="28"/>
        </w:rPr>
        <w:t>二</w:t>
      </w:r>
      <w:r>
        <w:rPr>
          <w:rFonts w:eastAsia="黑体"/>
          <w:sz w:val="28"/>
          <w:szCs w:val="28"/>
        </w:rPr>
        <w:t>O</w:t>
      </w:r>
      <w:r>
        <w:rPr>
          <w:rFonts w:eastAsia="黑体"/>
          <w:sz w:val="30"/>
          <w:szCs w:val="30"/>
        </w:rPr>
        <w:t>一</w:t>
      </w:r>
      <w:r>
        <w:rPr>
          <w:rFonts w:eastAsia="黑体" w:hint="eastAsia"/>
          <w:sz w:val="30"/>
          <w:szCs w:val="30"/>
        </w:rPr>
        <w:t>九</w:t>
      </w:r>
      <w:r>
        <w:rPr>
          <w:rFonts w:eastAsia="黑体"/>
          <w:sz w:val="28"/>
          <w:szCs w:val="28"/>
        </w:rPr>
        <w:t>年</w:t>
      </w:r>
      <w:r>
        <w:rPr>
          <w:rFonts w:eastAsia="黑体" w:hint="eastAsia"/>
          <w:sz w:val="28"/>
          <w:szCs w:val="28"/>
        </w:rPr>
        <w:t>七</w:t>
      </w:r>
      <w:r>
        <w:rPr>
          <w:rFonts w:eastAsia="黑体"/>
          <w:sz w:val="28"/>
          <w:szCs w:val="28"/>
        </w:rPr>
        <w:t>月</w:t>
      </w:r>
      <w:r>
        <w:rPr>
          <w:rFonts w:eastAsia="黑体"/>
          <w:sz w:val="28"/>
          <w:szCs w:val="28"/>
        </w:rPr>
        <w:br w:type="page"/>
      </w:r>
    </w:p>
    <w:p w:rsidR="00133147" w:rsidRDefault="006106E6">
      <w:pPr>
        <w:snapToGrid w:val="0"/>
        <w:spacing w:line="480" w:lineRule="auto"/>
        <w:jc w:val="center"/>
        <w:rPr>
          <w:rFonts w:eastAsia="方正小标宋简体"/>
          <w:sz w:val="44"/>
          <w:szCs w:val="44"/>
        </w:rPr>
      </w:pPr>
      <w:r>
        <w:rPr>
          <w:rFonts w:eastAsia="方正小标宋简体"/>
          <w:sz w:val="44"/>
          <w:szCs w:val="44"/>
        </w:rPr>
        <w:lastRenderedPageBreak/>
        <w:t>填</w:t>
      </w:r>
      <w:r>
        <w:rPr>
          <w:rFonts w:eastAsia="方正小标宋简体"/>
          <w:sz w:val="44"/>
          <w:szCs w:val="44"/>
        </w:rPr>
        <w:t xml:space="preserve">  </w:t>
      </w:r>
      <w:r>
        <w:rPr>
          <w:rFonts w:eastAsia="方正小标宋简体"/>
          <w:sz w:val="44"/>
          <w:szCs w:val="44"/>
        </w:rPr>
        <w:t>表</w:t>
      </w:r>
      <w:r>
        <w:rPr>
          <w:rFonts w:eastAsia="方正小标宋简体"/>
          <w:sz w:val="44"/>
          <w:szCs w:val="44"/>
        </w:rPr>
        <w:t xml:space="preserve">  </w:t>
      </w:r>
      <w:r>
        <w:rPr>
          <w:rFonts w:eastAsia="方正小标宋简体"/>
          <w:sz w:val="44"/>
          <w:szCs w:val="44"/>
        </w:rPr>
        <w:t>说</w:t>
      </w:r>
      <w:r>
        <w:rPr>
          <w:rFonts w:eastAsia="方正小标宋简体"/>
          <w:sz w:val="44"/>
          <w:szCs w:val="44"/>
        </w:rPr>
        <w:t xml:space="preserve">  </w:t>
      </w:r>
      <w:r>
        <w:rPr>
          <w:rFonts w:eastAsia="方正小标宋简体"/>
          <w:sz w:val="44"/>
          <w:szCs w:val="44"/>
        </w:rPr>
        <w:t>明</w:t>
      </w:r>
    </w:p>
    <w:p w:rsidR="00133147" w:rsidRDefault="006106E6">
      <w:pPr>
        <w:snapToGrid w:val="0"/>
        <w:spacing w:line="480" w:lineRule="auto"/>
        <w:ind w:firstLine="539"/>
        <w:jc w:val="center"/>
        <w:rPr>
          <w:rFonts w:eastAsia="黑体"/>
          <w:sz w:val="28"/>
          <w:szCs w:val="28"/>
        </w:rPr>
      </w:pPr>
      <w:r>
        <w:rPr>
          <w:rFonts w:eastAsia="黑体"/>
          <w:sz w:val="28"/>
          <w:szCs w:val="28"/>
        </w:rPr>
        <w:t xml:space="preserve"> </w:t>
      </w:r>
    </w:p>
    <w:p w:rsidR="00133147" w:rsidRDefault="006106E6">
      <w:pPr>
        <w:adjustRightInd w:val="0"/>
        <w:snapToGrid w:val="0"/>
        <w:spacing w:line="480" w:lineRule="auto"/>
        <w:ind w:firstLineChars="200" w:firstLine="640"/>
        <w:rPr>
          <w:rFonts w:eastAsia="仿宋_GB2312"/>
          <w:sz w:val="32"/>
          <w:szCs w:val="32"/>
        </w:rPr>
      </w:pPr>
      <w:r>
        <w:rPr>
          <w:rFonts w:eastAsia="仿宋_GB2312" w:hint="eastAsia"/>
          <w:sz w:val="32"/>
          <w:szCs w:val="32"/>
        </w:rPr>
        <w:t>1</w:t>
      </w:r>
      <w:r>
        <w:rPr>
          <w:rFonts w:eastAsia="仿宋_GB2312"/>
          <w:sz w:val="32"/>
          <w:szCs w:val="32"/>
        </w:rPr>
        <w:t>.</w:t>
      </w:r>
      <w:r>
        <w:rPr>
          <w:rFonts w:eastAsia="仿宋_GB2312"/>
          <w:sz w:val="32"/>
          <w:szCs w:val="32"/>
        </w:rPr>
        <w:t>课程负责人所在单位与申报课程学校须一致。</w:t>
      </w:r>
    </w:p>
    <w:p w:rsidR="00133147" w:rsidRDefault="006106E6">
      <w:pPr>
        <w:spacing w:line="480" w:lineRule="auto"/>
        <w:ind w:firstLineChars="200" w:firstLine="640"/>
        <w:rPr>
          <w:rFonts w:eastAsia="仿宋_GB2312"/>
          <w:sz w:val="32"/>
          <w:szCs w:val="32"/>
        </w:rPr>
      </w:pPr>
      <w:r>
        <w:rPr>
          <w:rFonts w:eastAsia="仿宋_GB2312" w:hint="eastAsia"/>
          <w:sz w:val="32"/>
          <w:szCs w:val="32"/>
        </w:rPr>
        <w:t>2</w:t>
      </w:r>
      <w:r>
        <w:rPr>
          <w:rFonts w:eastAsia="仿宋_GB2312"/>
          <w:sz w:val="32"/>
          <w:szCs w:val="32"/>
        </w:rPr>
        <w:t>.</w:t>
      </w:r>
      <w:r>
        <w:t xml:space="preserve"> </w:t>
      </w:r>
      <w:r>
        <w:rPr>
          <w:rFonts w:eastAsia="仿宋_GB2312"/>
          <w:sz w:val="32"/>
          <w:szCs w:val="32"/>
        </w:rPr>
        <w:t>所属专业代码、所属专业名称对应</w:t>
      </w:r>
      <w:r>
        <w:rPr>
          <w:rFonts w:eastAsia="仿宋_GB2312" w:hint="eastAsia"/>
          <w:sz w:val="32"/>
          <w:szCs w:val="32"/>
        </w:rPr>
        <w:t>《中等职业学校专业目录（</w:t>
      </w:r>
      <w:r>
        <w:rPr>
          <w:rFonts w:eastAsia="仿宋_GB2312" w:hint="eastAsia"/>
          <w:sz w:val="32"/>
          <w:szCs w:val="32"/>
        </w:rPr>
        <w:t>2010</w:t>
      </w:r>
      <w:r>
        <w:rPr>
          <w:rFonts w:eastAsia="仿宋_GB2312" w:hint="eastAsia"/>
          <w:sz w:val="32"/>
          <w:szCs w:val="32"/>
        </w:rPr>
        <w:t>年修订）》</w:t>
      </w:r>
      <w:r>
        <w:rPr>
          <w:rFonts w:eastAsia="仿宋_GB2312"/>
          <w:sz w:val="32"/>
          <w:szCs w:val="32"/>
        </w:rPr>
        <w:t>中的专业代码和专业名称。没有对应专业的课程，所属专业代码填写</w:t>
      </w:r>
      <w:r>
        <w:rPr>
          <w:rFonts w:eastAsia="仿宋_GB2312"/>
          <w:sz w:val="32"/>
          <w:szCs w:val="32"/>
        </w:rPr>
        <w:t>“000000”</w:t>
      </w:r>
      <w:r>
        <w:rPr>
          <w:rFonts w:eastAsia="仿宋_GB2312"/>
          <w:sz w:val="32"/>
          <w:szCs w:val="32"/>
        </w:rPr>
        <w:t>。</w:t>
      </w:r>
    </w:p>
    <w:p w:rsidR="00133147" w:rsidRDefault="00133147">
      <w:pPr>
        <w:spacing w:line="480" w:lineRule="auto"/>
        <w:rPr>
          <w:szCs w:val="21"/>
        </w:rPr>
      </w:pPr>
    </w:p>
    <w:p w:rsidR="00133147" w:rsidRDefault="006106E6">
      <w:pPr>
        <w:widowControl/>
        <w:spacing w:line="480" w:lineRule="auto"/>
        <w:jc w:val="left"/>
        <w:rPr>
          <w:rFonts w:eastAsia="黑体"/>
          <w:sz w:val="24"/>
        </w:rPr>
      </w:pPr>
      <w:r>
        <w:br w:type="page"/>
      </w:r>
      <w:r>
        <w:rPr>
          <w:rFonts w:eastAsia="黑体"/>
          <w:sz w:val="24"/>
        </w:rPr>
        <w:lastRenderedPageBreak/>
        <w:t>一、课程基本情况</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3543"/>
        <w:gridCol w:w="1772"/>
        <w:gridCol w:w="1772"/>
      </w:tblGrid>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课程名称</w:t>
            </w:r>
          </w:p>
        </w:tc>
        <w:tc>
          <w:tcPr>
            <w:tcW w:w="3543" w:type="dxa"/>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ind w:firstLine="480"/>
              <w:rPr>
                <w:rFonts w:eastAsia="黑体"/>
                <w:sz w:val="24"/>
              </w:rPr>
            </w:pPr>
            <w:r>
              <w:rPr>
                <w:rFonts w:eastAsia="黑体" w:hint="eastAsia"/>
                <w:sz w:val="24"/>
              </w:rPr>
              <w:t>W</w:t>
            </w:r>
            <w:r>
              <w:rPr>
                <w:rFonts w:eastAsia="黑体"/>
                <w:sz w:val="24"/>
              </w:rPr>
              <w:t>EB</w:t>
            </w:r>
            <w:r>
              <w:rPr>
                <w:rFonts w:eastAsia="黑体" w:hint="eastAsia"/>
                <w:sz w:val="24"/>
              </w:rPr>
              <w:t>前端网页制作</w:t>
            </w:r>
          </w:p>
        </w:tc>
        <w:tc>
          <w:tcPr>
            <w:tcW w:w="1772" w:type="dxa"/>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去年是否申报</w:t>
            </w:r>
          </w:p>
        </w:tc>
        <w:tc>
          <w:tcPr>
            <w:tcW w:w="1772" w:type="dxa"/>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sz w:val="24"/>
              </w:rPr>
              <w:t>○</w:t>
            </w:r>
            <w:r>
              <w:rPr>
                <w:sz w:val="24"/>
              </w:rPr>
              <w:t>是</w:t>
            </w:r>
            <w:r>
              <w:rPr>
                <w:sz w:val="24"/>
              </w:rPr>
              <w:t xml:space="preserve">  </w:t>
            </w:r>
            <w:r>
              <w:rPr>
                <w:rFonts w:hint="eastAsia"/>
                <w:sz w:val="24"/>
              </w:rPr>
              <w:t>√</w:t>
            </w:r>
            <w:r>
              <w:rPr>
                <w:sz w:val="24"/>
              </w:rPr>
              <w:t>否</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课程负责人</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ind w:firstLine="480"/>
              <w:rPr>
                <w:rFonts w:eastAsia="黑体"/>
                <w:sz w:val="24"/>
              </w:rPr>
            </w:pPr>
            <w:r>
              <w:rPr>
                <w:rFonts w:eastAsia="黑体" w:hint="eastAsia"/>
                <w:sz w:val="24"/>
              </w:rPr>
              <w:t>杨鹏</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负责人所在单位</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ind w:firstLine="480"/>
              <w:rPr>
                <w:sz w:val="24"/>
              </w:rPr>
            </w:pPr>
            <w:r>
              <w:rPr>
                <w:rFonts w:hint="eastAsia"/>
                <w:sz w:val="24"/>
              </w:rPr>
              <w:t>泸溪县第一职业中学</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课程对象</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sz w:val="24"/>
              </w:rPr>
            </w:pPr>
            <w:r>
              <w:rPr>
                <w:rFonts w:hint="eastAsia"/>
                <w:sz w:val="24"/>
              </w:rPr>
              <w:t>√中职</w:t>
            </w:r>
            <w:r>
              <w:rPr>
                <w:sz w:val="24"/>
              </w:rPr>
              <w:t>学生</w:t>
            </w:r>
            <w:r>
              <w:rPr>
                <w:sz w:val="24"/>
              </w:rPr>
              <w:t xml:space="preserve">  □</w:t>
            </w:r>
            <w:r>
              <w:rPr>
                <w:sz w:val="24"/>
              </w:rPr>
              <w:t>社会学习者</w:t>
            </w:r>
          </w:p>
        </w:tc>
      </w:tr>
      <w:tr w:rsidR="00133147">
        <w:trPr>
          <w:trHeight w:val="468"/>
        </w:trPr>
        <w:tc>
          <w:tcPr>
            <w:tcW w:w="2127" w:type="dxa"/>
            <w:vMerge w:val="restart"/>
            <w:tcBorders>
              <w:top w:val="nil"/>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sz w:val="24"/>
              </w:rPr>
              <w:t>课程类型</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sz w:val="24"/>
              </w:rPr>
            </w:pPr>
            <w:r>
              <w:rPr>
                <w:sz w:val="24"/>
              </w:rPr>
              <w:t>○</w:t>
            </w:r>
            <w:r>
              <w:rPr>
                <w:sz w:val="24"/>
              </w:rPr>
              <w:t>文化素质教育课</w:t>
            </w:r>
            <w:r>
              <w:rPr>
                <w:sz w:val="24"/>
              </w:rPr>
              <w:t xml:space="preserve"> ○</w:t>
            </w:r>
            <w:r>
              <w:rPr>
                <w:sz w:val="24"/>
              </w:rPr>
              <w:t>公共基础课</w:t>
            </w:r>
            <w:r>
              <w:rPr>
                <w:sz w:val="24"/>
              </w:rPr>
              <w:t xml:space="preserve"> </w:t>
            </w:r>
            <w:r>
              <w:rPr>
                <w:rFonts w:hint="eastAsia"/>
                <w:sz w:val="24"/>
              </w:rPr>
              <w:t>√</w:t>
            </w:r>
            <w:r>
              <w:rPr>
                <w:sz w:val="24"/>
              </w:rPr>
              <w:t>专业课</w:t>
            </w:r>
            <w:r>
              <w:rPr>
                <w:sz w:val="24"/>
              </w:rPr>
              <w:t xml:space="preserve"> ○</w:t>
            </w:r>
            <w:r>
              <w:rPr>
                <w:sz w:val="24"/>
              </w:rPr>
              <w:t>其他</w:t>
            </w:r>
          </w:p>
        </w:tc>
      </w:tr>
      <w:tr w:rsidR="00133147">
        <w:trPr>
          <w:trHeight w:val="468"/>
        </w:trPr>
        <w:tc>
          <w:tcPr>
            <w:tcW w:w="2127" w:type="dxa"/>
            <w:vMerge/>
            <w:tcBorders>
              <w:top w:val="nil"/>
              <w:left w:val="single" w:sz="4" w:space="0" w:color="000000"/>
              <w:bottom w:val="single" w:sz="4" w:space="0" w:color="000000"/>
              <w:right w:val="single" w:sz="4" w:space="0" w:color="000000"/>
            </w:tcBorders>
            <w:shd w:val="clear" w:color="auto" w:fill="auto"/>
            <w:vAlign w:val="center"/>
          </w:tcPr>
          <w:p w:rsidR="00133147" w:rsidRDefault="00133147">
            <w:pPr>
              <w:widowControl/>
              <w:spacing w:line="480" w:lineRule="auto"/>
              <w:ind w:firstLine="480"/>
              <w:jc w:val="left"/>
              <w:rPr>
                <w:rFonts w:eastAsia="黑体"/>
                <w:sz w:val="24"/>
              </w:rPr>
            </w:pP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sz w:val="24"/>
              </w:rPr>
            </w:pPr>
            <w:r>
              <w:rPr>
                <w:sz w:val="24"/>
              </w:rPr>
              <w:t>□</w:t>
            </w:r>
            <w:r>
              <w:rPr>
                <w:sz w:val="24"/>
              </w:rPr>
              <w:t>思想政治理论课</w:t>
            </w:r>
            <w:r>
              <w:rPr>
                <w:sz w:val="24"/>
              </w:rPr>
              <w:t xml:space="preserve"> </w:t>
            </w:r>
            <w:r>
              <w:rPr>
                <w:rFonts w:hint="eastAsia"/>
                <w:sz w:val="24"/>
              </w:rPr>
              <w:t>√</w:t>
            </w:r>
            <w:r>
              <w:rPr>
                <w:sz w:val="24"/>
              </w:rPr>
              <w:t>创新创业教育课</w:t>
            </w:r>
            <w:r>
              <w:rPr>
                <w:sz w:val="24"/>
              </w:rPr>
              <w:t xml:space="preserve"> □</w:t>
            </w:r>
            <w:r>
              <w:rPr>
                <w:sz w:val="24"/>
              </w:rPr>
              <w:t>教师教育课</w:t>
            </w:r>
            <w:r>
              <w:rPr>
                <w:sz w:val="24"/>
              </w:rPr>
              <w:t xml:space="preserve"> </w:t>
            </w:r>
          </w:p>
        </w:tc>
      </w:tr>
      <w:tr w:rsidR="00133147">
        <w:trPr>
          <w:trHeight w:val="468"/>
        </w:trPr>
        <w:tc>
          <w:tcPr>
            <w:tcW w:w="2127" w:type="dxa"/>
            <w:tcBorders>
              <w:top w:val="single" w:sz="4" w:space="0" w:color="auto"/>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sz w:val="24"/>
              </w:rPr>
              <w:t>课程讲授语言</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sz w:val="24"/>
              </w:rPr>
            </w:pPr>
            <w:r>
              <w:rPr>
                <w:rFonts w:hint="eastAsia"/>
                <w:sz w:val="24"/>
              </w:rPr>
              <w:t>√</w:t>
            </w:r>
            <w:r>
              <w:rPr>
                <w:sz w:val="24"/>
              </w:rPr>
              <w:t>中文</w:t>
            </w:r>
            <w:r>
              <w:rPr>
                <w:sz w:val="24"/>
              </w:rPr>
              <w:t xml:space="preserve">  </w:t>
            </w:r>
          </w:p>
          <w:p w:rsidR="00133147" w:rsidRDefault="006106E6">
            <w:pPr>
              <w:spacing w:line="480" w:lineRule="auto"/>
              <w:rPr>
                <w:sz w:val="24"/>
              </w:rPr>
            </w:pPr>
            <w:r>
              <w:rPr>
                <w:sz w:val="24"/>
              </w:rPr>
              <w:t>○</w:t>
            </w:r>
            <w:r>
              <w:rPr>
                <w:sz w:val="24"/>
              </w:rPr>
              <w:t>中文</w:t>
            </w:r>
            <w:r>
              <w:rPr>
                <w:sz w:val="24"/>
              </w:rPr>
              <w:t>+</w:t>
            </w:r>
            <w:r>
              <w:rPr>
                <w:sz w:val="24"/>
              </w:rPr>
              <w:t>外文字幕（语种）</w:t>
            </w:r>
            <w:r>
              <w:rPr>
                <w:sz w:val="24"/>
              </w:rPr>
              <w:t xml:space="preserve">  ○</w:t>
            </w:r>
            <w:r>
              <w:rPr>
                <w:sz w:val="24"/>
              </w:rPr>
              <w:t>外文（语种）</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开课年份</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2011</w:t>
            </w:r>
            <w:r>
              <w:rPr>
                <w:rFonts w:eastAsia="黑体" w:hint="eastAsia"/>
                <w:sz w:val="24"/>
              </w:rPr>
              <w:t>年</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开课总</w:t>
            </w:r>
            <w:r>
              <w:rPr>
                <w:rFonts w:eastAsia="黑体"/>
                <w:sz w:val="24"/>
              </w:rPr>
              <w:t>次数</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8</w:t>
            </w:r>
            <w:r>
              <w:rPr>
                <w:rFonts w:eastAsia="黑体" w:hint="eastAsia"/>
                <w:sz w:val="24"/>
              </w:rPr>
              <w:t>次</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开课</w:t>
            </w:r>
            <w:r>
              <w:rPr>
                <w:rFonts w:eastAsia="黑体"/>
                <w:sz w:val="24"/>
              </w:rPr>
              <w:t>总课时</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3200</w:t>
            </w:r>
            <w:r>
              <w:rPr>
                <w:rFonts w:eastAsia="黑体" w:hint="eastAsia"/>
                <w:sz w:val="24"/>
              </w:rPr>
              <w:t>课时</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学习者总人数</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1500</w:t>
            </w:r>
            <w:r>
              <w:rPr>
                <w:rFonts w:eastAsia="黑体" w:hint="eastAsia"/>
                <w:sz w:val="24"/>
              </w:rPr>
              <w:t>人</w:t>
            </w:r>
          </w:p>
        </w:tc>
      </w:tr>
    </w:tbl>
    <w:p w:rsidR="00133147" w:rsidRDefault="006106E6">
      <w:pPr>
        <w:spacing w:line="480" w:lineRule="auto"/>
      </w:pPr>
      <w:r>
        <w:t xml:space="preserve">  </w:t>
      </w:r>
    </w:p>
    <w:p w:rsidR="00133147" w:rsidRDefault="006106E6">
      <w:pPr>
        <w:spacing w:line="480" w:lineRule="auto"/>
        <w:rPr>
          <w:rFonts w:eastAsia="黑体"/>
          <w:sz w:val="24"/>
        </w:rPr>
      </w:pPr>
      <w:r>
        <w:rPr>
          <w:rFonts w:eastAsia="黑体"/>
          <w:sz w:val="24"/>
        </w:rPr>
        <w:t>二、课程团队情况</w:t>
      </w:r>
    </w:p>
    <w:tbl>
      <w:tblPr>
        <w:tblW w:w="91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992"/>
        <w:gridCol w:w="993"/>
        <w:gridCol w:w="1134"/>
        <w:gridCol w:w="1569"/>
        <w:gridCol w:w="1785"/>
        <w:gridCol w:w="1995"/>
      </w:tblGrid>
      <w:tr w:rsidR="00133147">
        <w:tc>
          <w:tcPr>
            <w:tcW w:w="9177"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ind w:firstLine="480"/>
              <w:jc w:val="center"/>
              <w:rPr>
                <w:rFonts w:eastAsia="黑体"/>
                <w:sz w:val="24"/>
              </w:rPr>
            </w:pPr>
            <w:r>
              <w:rPr>
                <w:rFonts w:eastAsia="黑体"/>
                <w:sz w:val="24"/>
              </w:rPr>
              <w:t>课程团队主要成员（含负责人，限</w:t>
            </w:r>
            <w:r>
              <w:rPr>
                <w:rFonts w:eastAsia="黑体"/>
                <w:sz w:val="24"/>
              </w:rPr>
              <w:t>5</w:t>
            </w:r>
            <w:r>
              <w:rPr>
                <w:rFonts w:eastAsia="黑体"/>
                <w:sz w:val="24"/>
              </w:rPr>
              <w:t>人之内）</w:t>
            </w: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序号</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姓名</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单位</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职称</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手机号码</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电子邮箱</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承担任务</w:t>
            </w: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1</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480" w:lineRule="auto"/>
              <w:rPr>
                <w:rFonts w:eastAsia="黑体"/>
                <w:sz w:val="24"/>
              </w:rPr>
            </w:pPr>
            <w:r>
              <w:rPr>
                <w:rFonts w:eastAsia="黑体" w:hint="eastAsia"/>
                <w:sz w:val="24"/>
              </w:rPr>
              <w:t>杨鹏</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18"/>
                <w:szCs w:val="18"/>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240" w:lineRule="atLeast"/>
              <w:jc w:val="left"/>
              <w:rPr>
                <w:rFonts w:eastAsia="黑体"/>
                <w:sz w:val="18"/>
                <w:szCs w:val="18"/>
              </w:rPr>
            </w:pPr>
            <w:r>
              <w:rPr>
                <w:rFonts w:eastAsia="黑体" w:hint="eastAsia"/>
                <w:sz w:val="18"/>
                <w:szCs w:val="18"/>
              </w:rPr>
              <w:t>中小学二</w:t>
            </w:r>
            <w:r w:rsidR="006106E6">
              <w:rPr>
                <w:rFonts w:eastAsia="黑体" w:hint="eastAsia"/>
                <w:sz w:val="18"/>
                <w:szCs w:val="18"/>
              </w:rPr>
              <w:t>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480" w:lineRule="auto"/>
              <w:rPr>
                <w:rFonts w:eastAsia="黑体"/>
                <w:sz w:val="18"/>
                <w:szCs w:val="18"/>
              </w:rPr>
            </w:pPr>
            <w:r>
              <w:rPr>
                <w:rFonts w:eastAsia="黑体" w:hint="eastAsia"/>
                <w:sz w:val="18"/>
                <w:szCs w:val="18"/>
              </w:rPr>
              <w:t>18174314886</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480" w:lineRule="auto"/>
              <w:rPr>
                <w:rFonts w:eastAsia="黑体"/>
                <w:sz w:val="18"/>
                <w:szCs w:val="18"/>
              </w:rPr>
            </w:pPr>
            <w:r>
              <w:rPr>
                <w:rFonts w:eastAsia="黑体" w:hint="eastAsia"/>
                <w:sz w:val="18"/>
                <w:szCs w:val="18"/>
              </w:rPr>
              <w:t>31466416@qq.com</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2</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480" w:lineRule="auto"/>
              <w:rPr>
                <w:rFonts w:eastAsia="黑体"/>
                <w:sz w:val="24"/>
              </w:rPr>
            </w:pPr>
            <w:r>
              <w:rPr>
                <w:rFonts w:eastAsia="黑体" w:hint="eastAsia"/>
                <w:sz w:val="24"/>
              </w:rPr>
              <w:t>李慧明</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rsidP="00512526">
            <w:pPr>
              <w:spacing w:line="240" w:lineRule="atLeast"/>
              <w:jc w:val="left"/>
              <w:rPr>
                <w:rFonts w:eastAsia="黑体"/>
                <w:sz w:val="18"/>
                <w:szCs w:val="18"/>
              </w:rPr>
            </w:pPr>
            <w:r>
              <w:rPr>
                <w:rFonts w:eastAsia="黑体" w:hint="eastAsia"/>
                <w:sz w:val="18"/>
                <w:szCs w:val="18"/>
              </w:rPr>
              <w:t>中小学</w:t>
            </w:r>
            <w:r w:rsidR="00512526">
              <w:rPr>
                <w:rFonts w:eastAsia="黑体" w:hint="eastAsia"/>
                <w:sz w:val="18"/>
                <w:szCs w:val="18"/>
              </w:rPr>
              <w:t>一</w:t>
            </w:r>
            <w:r>
              <w:rPr>
                <w:rFonts w:eastAsia="黑体" w:hint="eastAsia"/>
                <w:sz w:val="18"/>
                <w:szCs w:val="18"/>
              </w:rPr>
              <w:t>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3</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24"/>
              </w:rPr>
              <w:t>石远君</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240" w:lineRule="atLeast"/>
              <w:jc w:val="left"/>
              <w:rPr>
                <w:rFonts w:eastAsia="黑体"/>
                <w:sz w:val="18"/>
                <w:szCs w:val="18"/>
              </w:rPr>
            </w:pPr>
            <w:r>
              <w:rPr>
                <w:rFonts w:eastAsia="黑体" w:hint="eastAsia"/>
                <w:sz w:val="18"/>
                <w:szCs w:val="18"/>
              </w:rPr>
              <w:t>中小学高级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4</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24"/>
              </w:rPr>
              <w:t>杨伟</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240" w:lineRule="atLeast"/>
              <w:jc w:val="left"/>
              <w:rPr>
                <w:rFonts w:eastAsia="黑体"/>
                <w:sz w:val="24"/>
              </w:rPr>
            </w:pPr>
            <w:r>
              <w:rPr>
                <w:rFonts w:eastAsia="黑体" w:hint="eastAsia"/>
                <w:sz w:val="18"/>
                <w:szCs w:val="18"/>
              </w:rPr>
              <w:t>中小学一级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18"/>
                <w:szCs w:val="18"/>
              </w:rPr>
            </w:pPr>
            <w:r>
              <w:rPr>
                <w:rFonts w:eastAsia="黑体" w:hint="eastAsia"/>
                <w:sz w:val="18"/>
                <w:szCs w:val="18"/>
              </w:rPr>
              <w:t>18607434854</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18"/>
                <w:szCs w:val="18"/>
              </w:rPr>
            </w:pPr>
            <w:r>
              <w:rPr>
                <w:rFonts w:eastAsia="黑体" w:hint="eastAsia"/>
                <w:sz w:val="18"/>
                <w:szCs w:val="18"/>
              </w:rPr>
              <w:t>81968213@qq.com</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5</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24"/>
              </w:rPr>
              <w:t>李华规</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中小学一级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bl>
    <w:p w:rsidR="00133147" w:rsidRDefault="00133147">
      <w:pPr>
        <w:spacing w:line="480" w:lineRule="auto"/>
        <w:rPr>
          <w:rFonts w:eastAsia="黑体"/>
          <w:sz w:val="24"/>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14"/>
      </w:tblGrid>
      <w:tr w:rsidR="00133147">
        <w:trPr>
          <w:trHeight w:val="90"/>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ind w:firstLine="480"/>
              <w:rPr>
                <w:sz w:val="24"/>
              </w:rPr>
            </w:pPr>
            <w:r>
              <w:rPr>
                <w:rFonts w:eastAsia="黑体"/>
                <w:sz w:val="24"/>
              </w:rPr>
              <w:t>课程负责人及团队成员近</w:t>
            </w:r>
            <w:r>
              <w:rPr>
                <w:rFonts w:eastAsia="黑体" w:hint="eastAsia"/>
                <w:sz w:val="24"/>
              </w:rPr>
              <w:t>3</w:t>
            </w:r>
            <w:r>
              <w:rPr>
                <w:rFonts w:eastAsia="黑体" w:hint="eastAsia"/>
                <w:sz w:val="24"/>
              </w:rPr>
              <w:t>年</w:t>
            </w:r>
            <w:r>
              <w:rPr>
                <w:rFonts w:eastAsia="黑体"/>
                <w:sz w:val="24"/>
              </w:rPr>
              <w:t>教学情况</w:t>
            </w:r>
          </w:p>
        </w:tc>
      </w:tr>
      <w:tr w:rsidR="00133147">
        <w:trPr>
          <w:trHeight w:val="3561"/>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ind w:firstLineChars="200" w:firstLine="480"/>
              <w:rPr>
                <w:rFonts w:ascii="宋体" w:hAnsi="宋体"/>
                <w:sz w:val="24"/>
              </w:rPr>
            </w:pPr>
            <w:r>
              <w:rPr>
                <w:rFonts w:ascii="宋体" w:hAnsi="宋体" w:hint="eastAsia"/>
                <w:sz w:val="24"/>
              </w:rPr>
              <w:t>课程团队</w:t>
            </w:r>
            <w:r>
              <w:rPr>
                <w:rFonts w:ascii="宋体" w:hAnsi="宋体" w:hint="eastAsia"/>
                <w:sz w:val="24"/>
              </w:rPr>
              <w:t>5</w:t>
            </w:r>
            <w:r>
              <w:rPr>
                <w:rFonts w:ascii="宋体" w:hAnsi="宋体" w:hint="eastAsia"/>
                <w:sz w:val="24"/>
              </w:rPr>
              <w:t>人都是双师型教师，且授课经历都在</w:t>
            </w:r>
            <w:r>
              <w:rPr>
                <w:rFonts w:ascii="宋体" w:hAnsi="宋体" w:hint="eastAsia"/>
                <w:sz w:val="24"/>
              </w:rPr>
              <w:t>1</w:t>
            </w:r>
            <w:r>
              <w:rPr>
                <w:rFonts w:ascii="宋体" w:hAnsi="宋体"/>
                <w:sz w:val="24"/>
              </w:rPr>
              <w:t>0</w:t>
            </w:r>
            <w:r>
              <w:rPr>
                <w:rFonts w:ascii="宋体" w:hAnsi="宋体" w:hint="eastAsia"/>
                <w:sz w:val="24"/>
              </w:rPr>
              <w:t>年以上，师德师风优良。主要负责泸溪县第一职业中学网页前端课程的教学，近三年内主要讲授内容涵盖</w:t>
            </w:r>
            <w:r>
              <w:rPr>
                <w:rFonts w:ascii="宋体" w:hAnsi="宋体" w:hint="eastAsia"/>
                <w:sz w:val="24"/>
              </w:rPr>
              <w:t>I</w:t>
            </w:r>
            <w:r>
              <w:rPr>
                <w:rFonts w:ascii="宋体" w:hAnsi="宋体"/>
                <w:sz w:val="24"/>
              </w:rPr>
              <w:t>DE</w:t>
            </w:r>
            <w:r>
              <w:rPr>
                <w:rFonts w:ascii="宋体" w:hAnsi="宋体" w:hint="eastAsia"/>
                <w:sz w:val="24"/>
              </w:rPr>
              <w:t>编辑器的使用、</w:t>
            </w:r>
            <w:r>
              <w:rPr>
                <w:rFonts w:ascii="宋体" w:hAnsi="宋体" w:hint="eastAsia"/>
                <w:sz w:val="24"/>
              </w:rPr>
              <w:t>h</w:t>
            </w:r>
            <w:r>
              <w:rPr>
                <w:rFonts w:ascii="宋体" w:hAnsi="宋体"/>
                <w:sz w:val="24"/>
              </w:rPr>
              <w:t>tml</w:t>
            </w:r>
            <w:r>
              <w:rPr>
                <w:rFonts w:ascii="宋体" w:hAnsi="宋体" w:hint="eastAsia"/>
                <w:sz w:val="24"/>
              </w:rPr>
              <w:t>课程、</w:t>
            </w:r>
            <w:proofErr w:type="spellStart"/>
            <w:r>
              <w:rPr>
                <w:rFonts w:ascii="宋体" w:hAnsi="宋体" w:hint="eastAsia"/>
                <w:sz w:val="24"/>
              </w:rPr>
              <w:t>css</w:t>
            </w:r>
            <w:proofErr w:type="spellEnd"/>
            <w:r>
              <w:rPr>
                <w:rFonts w:ascii="宋体" w:hAnsi="宋体" w:hint="eastAsia"/>
                <w:sz w:val="24"/>
              </w:rPr>
              <w:t>课程、</w:t>
            </w:r>
            <w:r>
              <w:rPr>
                <w:rFonts w:ascii="宋体" w:hAnsi="宋体" w:hint="eastAsia"/>
                <w:sz w:val="24"/>
              </w:rPr>
              <w:t>JavaScript</w:t>
            </w:r>
            <w:r>
              <w:rPr>
                <w:rFonts w:ascii="宋体" w:hAnsi="宋体" w:hint="eastAsia"/>
                <w:sz w:val="24"/>
              </w:rPr>
              <w:t>课程、</w:t>
            </w:r>
            <w:proofErr w:type="spellStart"/>
            <w:r>
              <w:rPr>
                <w:rFonts w:ascii="宋体" w:hAnsi="宋体" w:hint="eastAsia"/>
                <w:sz w:val="24"/>
              </w:rPr>
              <w:t>jQuery</w:t>
            </w:r>
            <w:proofErr w:type="spellEnd"/>
            <w:r>
              <w:rPr>
                <w:rFonts w:ascii="宋体" w:hAnsi="宋体" w:hint="eastAsia"/>
                <w:sz w:val="24"/>
              </w:rPr>
              <w:t>课程、微信小程序课程。</w:t>
            </w:r>
          </w:p>
          <w:p w:rsidR="00133147" w:rsidRDefault="006106E6">
            <w:pPr>
              <w:spacing w:line="480" w:lineRule="auto"/>
              <w:ind w:firstLineChars="200" w:firstLine="480"/>
              <w:rPr>
                <w:rFonts w:ascii="宋体" w:hAnsi="宋体"/>
                <w:sz w:val="24"/>
              </w:rPr>
            </w:pPr>
            <w:r>
              <w:rPr>
                <w:rFonts w:ascii="宋体" w:hAnsi="宋体" w:hint="eastAsia"/>
                <w:sz w:val="24"/>
              </w:rPr>
              <w:t>课程针对现阶段市场对前端程序员需求量大这一国情，在实际教学过程中取得了比较显著的成果，三年内，毕业学生从事前端岗位工作达到</w:t>
            </w:r>
            <w:r>
              <w:rPr>
                <w:rFonts w:ascii="宋体" w:hAnsi="宋体"/>
                <w:sz w:val="24"/>
              </w:rPr>
              <w:t>300</w:t>
            </w:r>
            <w:r>
              <w:rPr>
                <w:rFonts w:ascii="宋体" w:hAnsi="宋体" w:hint="eastAsia"/>
                <w:sz w:val="24"/>
              </w:rPr>
              <w:t>人，高薪就业达</w:t>
            </w:r>
            <w:r>
              <w:rPr>
                <w:rFonts w:ascii="宋体" w:hAnsi="宋体"/>
                <w:sz w:val="24"/>
              </w:rPr>
              <w:t>100</w:t>
            </w:r>
            <w:r>
              <w:rPr>
                <w:rFonts w:ascii="宋体" w:hAnsi="宋体" w:hint="eastAsia"/>
                <w:sz w:val="24"/>
              </w:rPr>
              <w:t>人，开创了中职学生高薪就业的先例，为中职学生就业发展奠定了指导性的方向。</w:t>
            </w:r>
          </w:p>
          <w:p w:rsidR="00133147" w:rsidRDefault="006106E6">
            <w:pPr>
              <w:spacing w:line="480" w:lineRule="auto"/>
              <w:ind w:firstLineChars="200" w:firstLine="480"/>
              <w:rPr>
                <w:rFonts w:ascii="宋体" w:hAnsi="宋体"/>
                <w:sz w:val="24"/>
              </w:rPr>
            </w:pPr>
            <w:r>
              <w:rPr>
                <w:rFonts w:ascii="宋体" w:hAnsi="宋体" w:hint="eastAsia"/>
                <w:sz w:val="24"/>
              </w:rPr>
              <w:t>其中课程负责人杨鹏任教前端课程五年，实际教学经验丰富，为泸溪县第一职业中学骨干教师，曾获校级优秀教师、示范课一等奖、微课大赛一等奖、技能竞赛一等奖、县级微课大赛三等奖。</w:t>
            </w:r>
          </w:p>
          <w:p w:rsidR="00133147" w:rsidRDefault="006106E6">
            <w:pPr>
              <w:spacing w:line="480" w:lineRule="auto"/>
              <w:ind w:firstLineChars="200" w:firstLine="480"/>
              <w:rPr>
                <w:rFonts w:ascii="宋体" w:hAnsi="宋体"/>
                <w:sz w:val="24"/>
              </w:rPr>
            </w:pPr>
            <w:r>
              <w:rPr>
                <w:rFonts w:ascii="宋体" w:hAnsi="宋体" w:hint="eastAsia"/>
                <w:sz w:val="24"/>
              </w:rPr>
              <w:t>李慧明老师任网页美术设计专业学科带头人三年，任教前端课程七年</w:t>
            </w:r>
            <w:r w:rsidR="00512526">
              <w:rPr>
                <w:rFonts w:ascii="宋体" w:hAnsi="宋体" w:hint="eastAsia"/>
                <w:sz w:val="24"/>
              </w:rPr>
              <w:t>, 为泸溪县第一职业中学骨干教师，曾获校级优秀教师、示范课一等奖、微课大赛二等奖、技能竞赛二等奖、县级微课大赛二等奖。</w:t>
            </w:r>
          </w:p>
          <w:p w:rsidR="00133147" w:rsidRDefault="00512526">
            <w:pPr>
              <w:spacing w:line="480" w:lineRule="auto"/>
              <w:ind w:firstLineChars="200" w:firstLine="480"/>
              <w:rPr>
                <w:rFonts w:ascii="宋体" w:hAnsi="宋体"/>
                <w:sz w:val="24"/>
              </w:rPr>
            </w:pPr>
            <w:r>
              <w:rPr>
                <w:rFonts w:ascii="宋体" w:hAnsi="宋体" w:hint="eastAsia"/>
                <w:sz w:val="24"/>
              </w:rPr>
              <w:t>杨伟老师任网页美术设计专业主任五年,任教前端课程七年,</w:t>
            </w:r>
            <w:r w:rsidR="00CF1F3C">
              <w:rPr>
                <w:rFonts w:ascii="宋体" w:hAnsi="宋体" w:hint="eastAsia"/>
                <w:sz w:val="24"/>
              </w:rPr>
              <w:t xml:space="preserve"> 为泸溪县第一职业中学骨干教师，曾获得州优秀教师，县优秀教师，县学科带头人。</w:t>
            </w:r>
          </w:p>
          <w:p w:rsidR="00133147" w:rsidRDefault="00B547CF">
            <w:pPr>
              <w:spacing w:line="480" w:lineRule="auto"/>
              <w:ind w:firstLineChars="200" w:firstLine="480"/>
              <w:rPr>
                <w:rFonts w:ascii="宋体" w:hAnsi="宋体"/>
                <w:sz w:val="24"/>
              </w:rPr>
            </w:pPr>
            <w:r>
              <w:rPr>
                <w:rFonts w:ascii="宋体" w:hAnsi="宋体" w:hint="eastAsia"/>
                <w:sz w:val="24"/>
              </w:rPr>
              <w:t>李华规老师曾任网页美术设计专业学科带头人一年，现任教务处副主任，</w:t>
            </w:r>
          </w:p>
          <w:p w:rsidR="00133147" w:rsidRDefault="00133147">
            <w:pPr>
              <w:spacing w:line="480" w:lineRule="auto"/>
              <w:ind w:firstLineChars="200" w:firstLine="480"/>
              <w:rPr>
                <w:rFonts w:ascii="宋体" w:hAnsi="宋体"/>
                <w:sz w:val="24"/>
              </w:rPr>
            </w:pPr>
          </w:p>
          <w:p w:rsidR="00133147" w:rsidRDefault="00133147">
            <w:pPr>
              <w:spacing w:line="480" w:lineRule="auto"/>
              <w:ind w:firstLineChars="200" w:firstLine="480"/>
              <w:rPr>
                <w:rFonts w:ascii="宋体" w:hAnsi="宋体"/>
                <w:sz w:val="24"/>
              </w:rPr>
            </w:pPr>
          </w:p>
          <w:p w:rsidR="00133147" w:rsidRDefault="00133147">
            <w:pPr>
              <w:spacing w:line="480" w:lineRule="auto"/>
              <w:ind w:firstLineChars="200" w:firstLine="480"/>
              <w:rPr>
                <w:rFonts w:ascii="宋体" w:hAnsi="宋体"/>
                <w:sz w:val="24"/>
              </w:rPr>
            </w:pPr>
          </w:p>
          <w:p w:rsidR="00133147" w:rsidRDefault="00133147">
            <w:pPr>
              <w:spacing w:line="480" w:lineRule="auto"/>
              <w:ind w:firstLineChars="200" w:firstLine="480"/>
              <w:rPr>
                <w:rFonts w:ascii="宋体" w:hAnsi="宋体"/>
                <w:sz w:val="24"/>
              </w:rPr>
            </w:pPr>
          </w:p>
          <w:p w:rsidR="00133147" w:rsidRDefault="00133147" w:rsidP="006106E6">
            <w:pPr>
              <w:spacing w:line="480" w:lineRule="auto"/>
              <w:rPr>
                <w:rFonts w:ascii="黑体" w:eastAsia="黑体" w:hAnsi="黑体"/>
                <w:sz w:val="24"/>
              </w:rPr>
            </w:pPr>
          </w:p>
        </w:tc>
      </w:tr>
    </w:tbl>
    <w:p w:rsidR="00133147" w:rsidRDefault="006106E6">
      <w:pPr>
        <w:spacing w:line="480" w:lineRule="auto"/>
        <w:rPr>
          <w:sz w:val="24"/>
        </w:rPr>
      </w:pPr>
      <w:r>
        <w:rPr>
          <w:rFonts w:eastAsia="黑体"/>
          <w:sz w:val="24"/>
        </w:rPr>
        <w:lastRenderedPageBreak/>
        <w:t>三、课程</w:t>
      </w:r>
      <w:r>
        <w:rPr>
          <w:rFonts w:eastAsia="黑体" w:hint="eastAsia"/>
          <w:sz w:val="24"/>
        </w:rPr>
        <w:t>目标</w:t>
      </w:r>
    </w:p>
    <w:tbl>
      <w:tblPr>
        <w:tblStyle w:val="a5"/>
        <w:tblW w:w="8522" w:type="dxa"/>
        <w:tblLayout w:type="fixed"/>
        <w:tblLook w:val="04A0"/>
      </w:tblPr>
      <w:tblGrid>
        <w:gridCol w:w="8522"/>
      </w:tblGrid>
      <w:tr w:rsidR="00133147">
        <w:tc>
          <w:tcPr>
            <w:tcW w:w="8522" w:type="dxa"/>
          </w:tcPr>
          <w:p w:rsidR="00133147" w:rsidRDefault="006106E6">
            <w:pPr>
              <w:pStyle w:val="a6"/>
              <w:numPr>
                <w:ilvl w:val="0"/>
                <w:numId w:val="1"/>
              </w:numPr>
              <w:spacing w:line="440" w:lineRule="exact"/>
              <w:ind w:leftChars="29" w:left="481" w:firstLineChars="0"/>
              <w:rPr>
                <w:rFonts w:ascii="宋体" w:hAnsi="宋体"/>
                <w:sz w:val="24"/>
              </w:rPr>
            </w:pPr>
            <w:r>
              <w:rPr>
                <w:rFonts w:ascii="宋体" w:hAnsi="宋体" w:hint="eastAsia"/>
                <w:sz w:val="24"/>
              </w:rPr>
              <w:t>知识目标</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了解网页设计与制作的基础知识；</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熟练掌握网页设计和制作软件</w:t>
            </w:r>
            <w:r>
              <w:rPr>
                <w:rFonts w:ascii="宋体" w:hAnsi="宋体" w:hint="eastAsia"/>
                <w:sz w:val="24"/>
              </w:rPr>
              <w:t>I</w:t>
            </w:r>
            <w:r>
              <w:rPr>
                <w:rFonts w:ascii="宋体" w:hAnsi="宋体"/>
                <w:sz w:val="24"/>
              </w:rPr>
              <w:t>DE</w:t>
            </w:r>
            <w:r>
              <w:rPr>
                <w:rFonts w:ascii="宋体" w:hAnsi="宋体" w:hint="eastAsia"/>
                <w:sz w:val="24"/>
              </w:rPr>
              <w:t>文本编辑器的操作；</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掌握</w:t>
            </w:r>
            <w:r>
              <w:rPr>
                <w:rFonts w:ascii="宋体" w:hAnsi="宋体" w:hint="eastAsia"/>
                <w:sz w:val="24"/>
              </w:rPr>
              <w:t>html</w:t>
            </w:r>
            <w:r>
              <w:rPr>
                <w:rFonts w:ascii="宋体" w:hAnsi="宋体" w:hint="eastAsia"/>
                <w:sz w:val="24"/>
              </w:rPr>
              <w:t>常用标签的基本含义与网页结构的编写</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掌握</w:t>
            </w:r>
            <w:proofErr w:type="spellStart"/>
            <w:r>
              <w:rPr>
                <w:rFonts w:ascii="宋体" w:hAnsi="宋体" w:hint="eastAsia"/>
                <w:sz w:val="24"/>
              </w:rPr>
              <w:t>css</w:t>
            </w:r>
            <w:proofErr w:type="spellEnd"/>
            <w:r>
              <w:rPr>
                <w:rFonts w:ascii="宋体" w:hAnsi="宋体" w:hint="eastAsia"/>
                <w:sz w:val="24"/>
              </w:rPr>
              <w:t>各类选择器以及属性的使用</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掌握</w:t>
            </w:r>
            <w:proofErr w:type="spellStart"/>
            <w:r>
              <w:rPr>
                <w:rFonts w:ascii="宋体" w:hAnsi="宋体" w:hint="eastAsia"/>
                <w:sz w:val="24"/>
              </w:rPr>
              <w:t>div+css</w:t>
            </w:r>
            <w:proofErr w:type="spellEnd"/>
            <w:r>
              <w:rPr>
                <w:rFonts w:ascii="宋体" w:hAnsi="宋体" w:hint="eastAsia"/>
                <w:sz w:val="24"/>
              </w:rPr>
              <w:t>布局技巧</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了解文件命名规范，代码书写格式规范，项目管理的基本知识。</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学习</w:t>
            </w:r>
            <w:r>
              <w:rPr>
                <w:rFonts w:ascii="宋体" w:hAnsi="宋体" w:hint="eastAsia"/>
                <w:sz w:val="24"/>
              </w:rPr>
              <w:t>h</w:t>
            </w:r>
            <w:r>
              <w:rPr>
                <w:rFonts w:ascii="宋体" w:hAnsi="宋体"/>
                <w:sz w:val="24"/>
              </w:rPr>
              <w:t>tml5&amp;css3</w:t>
            </w:r>
            <w:r>
              <w:rPr>
                <w:rFonts w:ascii="宋体" w:hAnsi="宋体" w:hint="eastAsia"/>
                <w:sz w:val="24"/>
              </w:rPr>
              <w:t>各类新标签新属性的使用</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了解</w:t>
            </w:r>
            <w:r>
              <w:rPr>
                <w:rFonts w:ascii="宋体" w:hAnsi="宋体" w:hint="eastAsia"/>
                <w:sz w:val="24"/>
              </w:rPr>
              <w:t>JavaScript</w:t>
            </w:r>
            <w:r>
              <w:rPr>
                <w:rFonts w:ascii="宋体" w:hAnsi="宋体" w:hint="eastAsia"/>
                <w:sz w:val="24"/>
              </w:rPr>
              <w:t>编程的基础知识</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掌握</w:t>
            </w:r>
            <w:proofErr w:type="spellStart"/>
            <w:r>
              <w:rPr>
                <w:rFonts w:ascii="宋体" w:hAnsi="宋体" w:hint="eastAsia"/>
                <w:sz w:val="24"/>
              </w:rPr>
              <w:t>jQuery</w:t>
            </w:r>
            <w:proofErr w:type="spellEnd"/>
            <w:r>
              <w:rPr>
                <w:rFonts w:ascii="宋体" w:hAnsi="宋体" w:hint="eastAsia"/>
                <w:sz w:val="24"/>
              </w:rPr>
              <w:t>的使用</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sz w:val="24"/>
              </w:rPr>
              <w:t>F</w:t>
            </w:r>
            <w:r>
              <w:rPr>
                <w:rFonts w:ascii="宋体" w:hAnsi="宋体" w:hint="eastAsia"/>
                <w:sz w:val="24"/>
              </w:rPr>
              <w:t>lex</w:t>
            </w:r>
            <w:r>
              <w:rPr>
                <w:rFonts w:ascii="宋体" w:hAnsi="宋体" w:hint="eastAsia"/>
                <w:sz w:val="24"/>
              </w:rPr>
              <w:t>弹性布局的使用</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响应式布局的使用</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微信小程序的制作</w:t>
            </w:r>
          </w:p>
          <w:p w:rsidR="00133147" w:rsidRDefault="006106E6">
            <w:pPr>
              <w:pStyle w:val="a6"/>
              <w:numPr>
                <w:ilvl w:val="0"/>
                <w:numId w:val="1"/>
              </w:numPr>
              <w:spacing w:line="440" w:lineRule="exact"/>
              <w:ind w:leftChars="29" w:left="481" w:firstLineChars="0"/>
              <w:rPr>
                <w:rFonts w:ascii="宋体" w:hAnsi="宋体"/>
                <w:sz w:val="24"/>
              </w:rPr>
            </w:pPr>
            <w:r>
              <w:rPr>
                <w:rFonts w:ascii="宋体" w:hAnsi="宋体" w:hint="eastAsia"/>
                <w:sz w:val="24"/>
              </w:rPr>
              <w:t>能力目标</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能利用</w:t>
            </w:r>
            <w:r>
              <w:rPr>
                <w:rFonts w:ascii="宋体" w:hAnsi="宋体"/>
                <w:sz w:val="24"/>
              </w:rPr>
              <w:t>IDE</w:t>
            </w:r>
            <w:r>
              <w:rPr>
                <w:rFonts w:ascii="宋体" w:hAnsi="宋体" w:hint="eastAsia"/>
                <w:sz w:val="24"/>
              </w:rPr>
              <w:t>文本编辑器进行设计和制作网页</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div+css</w:t>
            </w:r>
            <w:proofErr w:type="spellEnd"/>
            <w:r>
              <w:rPr>
                <w:rFonts w:ascii="宋体" w:hAnsi="宋体" w:hint="eastAsia"/>
                <w:sz w:val="24"/>
              </w:rPr>
              <w:t>进行网页布局</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html&amp;css</w:t>
            </w:r>
            <w:proofErr w:type="spellEnd"/>
            <w:r>
              <w:rPr>
                <w:rFonts w:ascii="宋体" w:hAnsi="宋体" w:hint="eastAsia"/>
                <w:sz w:val="24"/>
              </w:rPr>
              <w:t>完成静态页面的制作</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能熟练使用</w:t>
            </w:r>
            <w:r>
              <w:rPr>
                <w:rFonts w:ascii="宋体" w:hAnsi="宋体" w:hint="eastAsia"/>
                <w:sz w:val="24"/>
              </w:rPr>
              <w:t>html</w:t>
            </w:r>
            <w:r>
              <w:rPr>
                <w:rFonts w:ascii="宋体" w:hAnsi="宋体" w:hint="eastAsia"/>
                <w:sz w:val="24"/>
              </w:rPr>
              <w:t>多媒体标签以及</w:t>
            </w:r>
            <w:r>
              <w:rPr>
                <w:rFonts w:ascii="宋体" w:hAnsi="宋体" w:hint="eastAsia"/>
                <w:sz w:val="24"/>
              </w:rPr>
              <w:t>css</w:t>
            </w:r>
            <w:r>
              <w:rPr>
                <w:rFonts w:ascii="宋体" w:hAnsi="宋体"/>
                <w:sz w:val="24"/>
              </w:rPr>
              <w:t>3</w:t>
            </w:r>
            <w:r>
              <w:rPr>
                <w:rFonts w:ascii="宋体" w:hAnsi="宋体" w:hint="eastAsia"/>
                <w:sz w:val="24"/>
              </w:rPr>
              <w:t>的动画属性</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能使用</w:t>
            </w:r>
            <w:r>
              <w:rPr>
                <w:rFonts w:ascii="宋体" w:hAnsi="宋体" w:hint="eastAsia"/>
                <w:sz w:val="24"/>
              </w:rPr>
              <w:t>JavaScript</w:t>
            </w:r>
            <w:r>
              <w:rPr>
                <w:rFonts w:ascii="宋体" w:hAnsi="宋体" w:hint="eastAsia"/>
                <w:sz w:val="24"/>
              </w:rPr>
              <w:t>完成一些简单的网页功能</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能熟练使用</w:t>
            </w:r>
            <w:proofErr w:type="spellStart"/>
            <w:r>
              <w:rPr>
                <w:rFonts w:ascii="宋体" w:hAnsi="宋体" w:hint="eastAsia"/>
                <w:sz w:val="24"/>
              </w:rPr>
              <w:t>jQuery</w:t>
            </w:r>
            <w:proofErr w:type="spellEnd"/>
            <w:r>
              <w:rPr>
                <w:rFonts w:ascii="宋体" w:hAnsi="宋体" w:hint="eastAsia"/>
                <w:sz w:val="24"/>
              </w:rPr>
              <w:t>完成大多数动画效果</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能使用</w:t>
            </w:r>
            <w:r>
              <w:rPr>
                <w:rFonts w:ascii="宋体" w:hAnsi="宋体" w:hint="eastAsia"/>
                <w:sz w:val="24"/>
              </w:rPr>
              <w:t>f</w:t>
            </w:r>
            <w:r>
              <w:rPr>
                <w:rFonts w:ascii="宋体" w:hAnsi="宋体"/>
                <w:sz w:val="24"/>
              </w:rPr>
              <w:t>lex</w:t>
            </w:r>
            <w:r>
              <w:rPr>
                <w:rFonts w:ascii="宋体" w:hAnsi="宋体" w:hint="eastAsia"/>
                <w:sz w:val="24"/>
              </w:rPr>
              <w:t>弹性布局以及响应式布局完成页面的制作</w:t>
            </w:r>
          </w:p>
          <w:p w:rsidR="00133147" w:rsidRDefault="006106E6">
            <w:pPr>
              <w:pStyle w:val="a6"/>
              <w:numPr>
                <w:ilvl w:val="1"/>
                <w:numId w:val="1"/>
              </w:numPr>
              <w:spacing w:line="440" w:lineRule="exact"/>
              <w:ind w:leftChars="229" w:left="901" w:firstLineChars="0"/>
              <w:rPr>
                <w:rFonts w:ascii="宋体" w:hAnsi="宋体"/>
                <w:sz w:val="24"/>
              </w:rPr>
            </w:pPr>
            <w:r>
              <w:rPr>
                <w:rFonts w:ascii="宋体" w:hAnsi="宋体" w:hint="eastAsia"/>
                <w:sz w:val="24"/>
              </w:rPr>
              <w:t>能够从事小程序的制作和开发</w:t>
            </w:r>
          </w:p>
          <w:p w:rsidR="00133147" w:rsidRDefault="006106E6">
            <w:pPr>
              <w:pStyle w:val="a6"/>
              <w:numPr>
                <w:ilvl w:val="0"/>
                <w:numId w:val="1"/>
              </w:numPr>
              <w:spacing w:line="440" w:lineRule="exact"/>
              <w:ind w:leftChars="29" w:left="481" w:firstLineChars="0"/>
              <w:rPr>
                <w:rFonts w:ascii="宋体" w:hAnsi="宋体"/>
                <w:sz w:val="24"/>
              </w:rPr>
            </w:pPr>
            <w:r>
              <w:rPr>
                <w:rFonts w:ascii="宋体" w:hAnsi="宋体" w:hint="eastAsia"/>
                <w:sz w:val="24"/>
              </w:rPr>
              <w:t>素质目标</w:t>
            </w:r>
            <w:r>
              <w:rPr>
                <w:rFonts w:ascii="宋体" w:hAnsi="宋体" w:hint="eastAsia"/>
                <w:sz w:val="24"/>
              </w:rPr>
              <w:t xml:space="preserve"> </w:t>
            </w:r>
          </w:p>
          <w:p w:rsidR="00133147" w:rsidRDefault="006106E6">
            <w:pPr>
              <w:pStyle w:val="a6"/>
              <w:numPr>
                <w:ilvl w:val="1"/>
                <w:numId w:val="2"/>
              </w:numPr>
              <w:spacing w:line="440" w:lineRule="exact"/>
              <w:ind w:leftChars="229" w:left="901" w:firstLineChars="0"/>
              <w:rPr>
                <w:rFonts w:ascii="宋体" w:hAnsi="宋体"/>
                <w:sz w:val="24"/>
              </w:rPr>
            </w:pPr>
            <w:r>
              <w:rPr>
                <w:rFonts w:ascii="宋体" w:hAnsi="宋体" w:hint="eastAsia"/>
                <w:sz w:val="24"/>
              </w:rPr>
              <w:t>具有良好的设计意识和编程思维</w:t>
            </w:r>
          </w:p>
          <w:p w:rsidR="00133147" w:rsidRDefault="006106E6">
            <w:pPr>
              <w:pStyle w:val="a6"/>
              <w:numPr>
                <w:ilvl w:val="1"/>
                <w:numId w:val="2"/>
              </w:numPr>
              <w:spacing w:line="440" w:lineRule="exact"/>
              <w:ind w:leftChars="229" w:left="901" w:firstLineChars="0"/>
              <w:rPr>
                <w:rFonts w:ascii="宋体" w:hAnsi="宋体"/>
                <w:sz w:val="24"/>
              </w:rPr>
            </w:pPr>
            <w:r>
              <w:rPr>
                <w:rFonts w:ascii="宋体" w:hAnsi="宋体" w:hint="eastAsia"/>
                <w:sz w:val="24"/>
              </w:rPr>
              <w:t>具有严谨的逻辑思维</w:t>
            </w:r>
          </w:p>
          <w:p w:rsidR="00133147" w:rsidRDefault="006106E6">
            <w:pPr>
              <w:pStyle w:val="a6"/>
              <w:numPr>
                <w:ilvl w:val="1"/>
                <w:numId w:val="2"/>
              </w:numPr>
              <w:spacing w:line="440" w:lineRule="exact"/>
              <w:ind w:leftChars="229" w:left="901" w:firstLineChars="0"/>
              <w:rPr>
                <w:rFonts w:ascii="宋体" w:hAnsi="宋体"/>
                <w:sz w:val="24"/>
              </w:rPr>
            </w:pPr>
            <w:r>
              <w:rPr>
                <w:rFonts w:ascii="宋体" w:hAnsi="宋体" w:hint="eastAsia"/>
                <w:sz w:val="24"/>
              </w:rPr>
              <w:t>具有严谨的工作态度和良好的工作习惯</w:t>
            </w:r>
          </w:p>
          <w:p w:rsidR="00133147" w:rsidRDefault="006106E6">
            <w:pPr>
              <w:pStyle w:val="a6"/>
              <w:numPr>
                <w:ilvl w:val="1"/>
                <w:numId w:val="2"/>
              </w:numPr>
              <w:spacing w:line="440" w:lineRule="exact"/>
              <w:ind w:leftChars="229" w:left="901" w:firstLineChars="0"/>
              <w:rPr>
                <w:rFonts w:ascii="宋体" w:hAnsi="宋体"/>
                <w:sz w:val="24"/>
              </w:rPr>
            </w:pPr>
            <w:r>
              <w:rPr>
                <w:rFonts w:ascii="宋体" w:hAnsi="宋体" w:hint="eastAsia"/>
                <w:sz w:val="24"/>
              </w:rPr>
              <w:t>具有团队协作精神、具有独立、自信、创新的精神</w:t>
            </w:r>
          </w:p>
          <w:p w:rsidR="00133147" w:rsidRDefault="00133147">
            <w:pPr>
              <w:spacing w:line="480" w:lineRule="auto"/>
              <w:rPr>
                <w:rFonts w:ascii="宋体" w:hAnsi="宋体"/>
                <w:sz w:val="24"/>
              </w:rPr>
            </w:pPr>
          </w:p>
        </w:tc>
      </w:tr>
    </w:tbl>
    <w:p w:rsidR="00133147" w:rsidRDefault="00133147">
      <w:pPr>
        <w:spacing w:line="480" w:lineRule="auto"/>
        <w:rPr>
          <w:rFonts w:ascii="宋体" w:hAnsi="宋体"/>
          <w:sz w:val="24"/>
        </w:rPr>
      </w:pPr>
    </w:p>
    <w:p w:rsidR="00133147" w:rsidRDefault="006106E6">
      <w:pPr>
        <w:spacing w:line="480" w:lineRule="auto"/>
        <w:rPr>
          <w:rFonts w:eastAsia="黑体"/>
          <w:sz w:val="24"/>
        </w:rPr>
      </w:pPr>
      <w:r>
        <w:rPr>
          <w:rFonts w:eastAsia="黑体"/>
          <w:sz w:val="24"/>
        </w:rPr>
        <w:lastRenderedPageBreak/>
        <w:t>四、课程</w:t>
      </w:r>
      <w:r>
        <w:rPr>
          <w:rFonts w:eastAsia="黑体" w:hint="eastAsia"/>
          <w:sz w:val="24"/>
        </w:rPr>
        <w:t>内容</w:t>
      </w:r>
      <w:r>
        <w:rPr>
          <w:rFonts w:eastAsia="黑体"/>
          <w:sz w:val="24"/>
        </w:rPr>
        <w:t>和课程结构</w:t>
      </w:r>
    </w:p>
    <w:tbl>
      <w:tblPr>
        <w:tblStyle w:val="a5"/>
        <w:tblW w:w="9012" w:type="dxa"/>
        <w:tblLayout w:type="fixed"/>
        <w:tblLook w:val="04A0"/>
      </w:tblPr>
      <w:tblGrid>
        <w:gridCol w:w="1502"/>
        <w:gridCol w:w="1502"/>
        <w:gridCol w:w="1502"/>
        <w:gridCol w:w="1502"/>
        <w:gridCol w:w="1502"/>
        <w:gridCol w:w="1502"/>
      </w:tblGrid>
      <w:tr w:rsidR="00133147">
        <w:trPr>
          <w:trHeight w:val="347"/>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序号</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专项能力</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预计学时</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教学内容</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教学要求</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1</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I</w:t>
            </w:r>
            <w:r>
              <w:rPr>
                <w:rFonts w:ascii="宋体" w:hAnsi="宋体"/>
                <w:sz w:val="18"/>
              </w:rPr>
              <w:t>DE</w:t>
            </w:r>
            <w:r>
              <w:rPr>
                <w:rFonts w:ascii="宋体" w:hAnsi="宋体" w:hint="eastAsia"/>
                <w:sz w:val="18"/>
              </w:rPr>
              <w:t>文本编辑器的操作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4</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利用</w:t>
            </w:r>
            <w:r>
              <w:rPr>
                <w:rFonts w:ascii="宋体" w:hAnsi="宋体" w:hint="eastAsia"/>
                <w:sz w:val="18"/>
              </w:rPr>
              <w:t>I</w:t>
            </w:r>
            <w:r>
              <w:rPr>
                <w:rFonts w:ascii="宋体" w:hAnsi="宋体"/>
                <w:sz w:val="18"/>
              </w:rPr>
              <w:t>DE</w:t>
            </w:r>
            <w:r>
              <w:rPr>
                <w:rFonts w:ascii="宋体" w:hAnsi="宋体" w:hint="eastAsia"/>
                <w:sz w:val="18"/>
              </w:rPr>
              <w:t>创建各类文件以及项目文件夹</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掌握一些基础的计算机知识，学会项目管理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2</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w:t>
            </w:r>
            <w:r>
              <w:rPr>
                <w:rFonts w:ascii="宋体" w:hAnsi="宋体" w:hint="eastAsia"/>
                <w:sz w:val="18"/>
              </w:rPr>
              <w:t>html</w:t>
            </w:r>
            <w:r>
              <w:rPr>
                <w:rFonts w:ascii="宋体" w:hAnsi="宋体" w:hint="eastAsia"/>
                <w:sz w:val="18"/>
              </w:rPr>
              <w:t>常用标签的</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2</w:t>
            </w:r>
            <w:r>
              <w:rPr>
                <w:rFonts w:ascii="宋体" w:hAnsi="宋体"/>
                <w:sz w:val="18"/>
              </w:rPr>
              <w:t>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学习各类常用标签的使用方法</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能够掌握</w:t>
            </w:r>
            <w:r>
              <w:rPr>
                <w:rFonts w:ascii="宋体" w:hAnsi="宋体" w:hint="eastAsia"/>
                <w:sz w:val="18"/>
              </w:rPr>
              <w:t>html</w:t>
            </w:r>
            <w:r>
              <w:rPr>
                <w:rFonts w:ascii="宋体" w:hAnsi="宋体" w:hint="eastAsia"/>
                <w:sz w:val="18"/>
              </w:rPr>
              <w:t>网页结构的基础知识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3</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w:t>
            </w:r>
            <w:proofErr w:type="spellStart"/>
            <w:r>
              <w:rPr>
                <w:rFonts w:ascii="宋体" w:hAnsi="宋体" w:hint="eastAsia"/>
                <w:sz w:val="18"/>
              </w:rPr>
              <w:t>css</w:t>
            </w:r>
            <w:proofErr w:type="spellEnd"/>
            <w:r>
              <w:rPr>
                <w:rFonts w:ascii="宋体" w:hAnsi="宋体" w:hint="eastAsia"/>
                <w:sz w:val="18"/>
              </w:rPr>
              <w:t>常用选择器以及属性的使用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30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学习</w:t>
            </w:r>
            <w:proofErr w:type="spellStart"/>
            <w:r>
              <w:rPr>
                <w:rFonts w:ascii="宋体" w:hAnsi="宋体" w:hint="eastAsia"/>
                <w:sz w:val="18"/>
              </w:rPr>
              <w:t>css</w:t>
            </w:r>
            <w:proofErr w:type="spellEnd"/>
            <w:r>
              <w:rPr>
                <w:rFonts w:ascii="宋体" w:hAnsi="宋体" w:hint="eastAsia"/>
                <w:sz w:val="18"/>
              </w:rPr>
              <w:t>常用选择器以及属性的使用，重点讲解盒模型</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能够利用</w:t>
            </w:r>
            <w:proofErr w:type="spellStart"/>
            <w:r>
              <w:rPr>
                <w:rFonts w:ascii="宋体" w:hAnsi="宋体" w:hint="eastAsia"/>
                <w:sz w:val="18"/>
              </w:rPr>
              <w:t>css</w:t>
            </w:r>
            <w:proofErr w:type="spellEnd"/>
            <w:r>
              <w:rPr>
                <w:rFonts w:ascii="宋体" w:hAnsi="宋体" w:hint="eastAsia"/>
                <w:sz w:val="18"/>
              </w:rPr>
              <w:t>为网页添加简单的样式，理解盒模型的原理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4</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熟练掌握</w:t>
            </w:r>
            <w:proofErr w:type="spellStart"/>
            <w:r>
              <w:rPr>
                <w:rFonts w:ascii="宋体" w:hAnsi="宋体" w:hint="eastAsia"/>
                <w:sz w:val="18"/>
              </w:rPr>
              <w:t>div+css</w:t>
            </w:r>
            <w:proofErr w:type="spellEnd"/>
            <w:r>
              <w:rPr>
                <w:rFonts w:ascii="宋体" w:hAnsi="宋体" w:hint="eastAsia"/>
                <w:sz w:val="18"/>
              </w:rPr>
              <w:t>布局技巧</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30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w:t>
            </w:r>
            <w:proofErr w:type="spellStart"/>
            <w:r>
              <w:rPr>
                <w:rFonts w:ascii="宋体" w:hAnsi="宋体" w:hint="eastAsia"/>
                <w:sz w:val="18"/>
              </w:rPr>
              <w:t>div+css</w:t>
            </w:r>
            <w:proofErr w:type="spellEnd"/>
            <w:r>
              <w:rPr>
                <w:rFonts w:ascii="宋体" w:hAnsi="宋体" w:hint="eastAsia"/>
                <w:sz w:val="18"/>
              </w:rPr>
              <w:t>布局的精髓</w:t>
            </w:r>
            <w:r>
              <w:rPr>
                <w:rFonts w:ascii="宋体" w:hAnsi="宋体" w:hint="eastAsia"/>
                <w:sz w:val="18"/>
              </w:rPr>
              <w:t>-</w:t>
            </w:r>
            <w:r>
              <w:rPr>
                <w:rFonts w:ascii="宋体" w:hAnsi="宋体" w:hint="eastAsia"/>
                <w:sz w:val="18"/>
              </w:rPr>
              <w:t>左右浮动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能够充分理解左右浮动的原理，并理解清除浮动的原理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5</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能使用</w:t>
            </w:r>
            <w:proofErr w:type="spellStart"/>
            <w:r>
              <w:rPr>
                <w:rFonts w:ascii="宋体" w:hAnsi="宋体" w:hint="eastAsia"/>
                <w:sz w:val="18"/>
              </w:rPr>
              <w:t>html&amp;css</w:t>
            </w:r>
            <w:proofErr w:type="spellEnd"/>
            <w:r>
              <w:rPr>
                <w:rFonts w:ascii="宋体" w:hAnsi="宋体" w:hint="eastAsia"/>
                <w:sz w:val="18"/>
              </w:rPr>
              <w:t>完成静态页面的制作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60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综合前面所学知识进行商业案例制作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能够独立完成静态页面的制作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6</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html</w:t>
            </w:r>
            <w:r>
              <w:rPr>
                <w:rFonts w:ascii="宋体" w:hAnsi="宋体"/>
                <w:sz w:val="18"/>
              </w:rPr>
              <w:t>5</w:t>
            </w:r>
            <w:r>
              <w:rPr>
                <w:rFonts w:ascii="宋体" w:hAnsi="宋体" w:hint="eastAsia"/>
                <w:sz w:val="18"/>
              </w:rPr>
              <w:t>的新标签以及</w:t>
            </w:r>
            <w:r>
              <w:rPr>
                <w:rFonts w:ascii="宋体" w:hAnsi="宋体" w:hint="eastAsia"/>
                <w:sz w:val="18"/>
              </w:rPr>
              <w:t>css</w:t>
            </w:r>
            <w:r>
              <w:rPr>
                <w:rFonts w:ascii="宋体" w:hAnsi="宋体"/>
                <w:sz w:val="18"/>
              </w:rPr>
              <w:t>3</w:t>
            </w:r>
            <w:r>
              <w:rPr>
                <w:rFonts w:ascii="宋体" w:hAnsi="宋体" w:hint="eastAsia"/>
                <w:sz w:val="18"/>
              </w:rPr>
              <w:t>的新属性</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30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w:t>
            </w:r>
            <w:proofErr w:type="spellStart"/>
            <w:r>
              <w:rPr>
                <w:rFonts w:ascii="宋体" w:hAnsi="宋体" w:hint="eastAsia"/>
                <w:sz w:val="18"/>
              </w:rPr>
              <w:t>css</w:t>
            </w:r>
            <w:proofErr w:type="spellEnd"/>
            <w:r>
              <w:rPr>
                <w:rFonts w:ascii="宋体" w:hAnsi="宋体" w:hint="eastAsia"/>
                <w:sz w:val="18"/>
              </w:rPr>
              <w:t>动画属性以及</w:t>
            </w:r>
            <w:r>
              <w:rPr>
                <w:rFonts w:ascii="宋体" w:hAnsi="宋体" w:hint="eastAsia"/>
                <w:sz w:val="18"/>
              </w:rPr>
              <w:t>html</w:t>
            </w:r>
            <w:r>
              <w:rPr>
                <w:rFonts w:ascii="宋体" w:hAnsi="宋体" w:hint="eastAsia"/>
                <w:sz w:val="18"/>
              </w:rPr>
              <w:t>多媒体标签的使用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能够熟练掌握</w:t>
            </w:r>
            <w:proofErr w:type="spellStart"/>
            <w:r>
              <w:rPr>
                <w:rFonts w:ascii="宋体" w:hAnsi="宋体" w:hint="eastAsia"/>
                <w:sz w:val="18"/>
              </w:rPr>
              <w:t>css</w:t>
            </w:r>
            <w:proofErr w:type="spellEnd"/>
            <w:r>
              <w:rPr>
                <w:rFonts w:ascii="宋体" w:hAnsi="宋体" w:hint="eastAsia"/>
                <w:sz w:val="18"/>
              </w:rPr>
              <w:t>动画属性以及</w:t>
            </w:r>
            <w:r>
              <w:rPr>
                <w:rFonts w:ascii="宋体" w:hAnsi="宋体" w:hint="eastAsia"/>
                <w:sz w:val="18"/>
              </w:rPr>
              <w:t>html</w:t>
            </w:r>
            <w:r>
              <w:rPr>
                <w:rFonts w:ascii="宋体" w:hAnsi="宋体" w:hint="eastAsia"/>
                <w:sz w:val="18"/>
              </w:rPr>
              <w:t>多媒体标签的使用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7</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了解</w:t>
            </w:r>
            <w:r>
              <w:rPr>
                <w:rFonts w:ascii="宋体" w:hAnsi="宋体" w:hint="eastAsia"/>
                <w:sz w:val="18"/>
              </w:rPr>
              <w:t>JavaScript</w:t>
            </w:r>
            <w:r>
              <w:rPr>
                <w:rFonts w:ascii="宋体" w:hAnsi="宋体" w:hint="eastAsia"/>
                <w:sz w:val="18"/>
              </w:rPr>
              <w:t>编程的基础知识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80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JavaScript</w:t>
            </w:r>
            <w:r>
              <w:rPr>
                <w:rFonts w:ascii="宋体" w:hAnsi="宋体" w:hint="eastAsia"/>
                <w:sz w:val="18"/>
              </w:rPr>
              <w:t>语法以及常用</w:t>
            </w:r>
            <w:r>
              <w:rPr>
                <w:rFonts w:ascii="宋体" w:hAnsi="宋体"/>
                <w:sz w:val="18"/>
              </w:rPr>
              <w:t>API</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能够使用</w:t>
            </w:r>
            <w:r>
              <w:rPr>
                <w:rFonts w:ascii="宋体" w:hAnsi="宋体" w:hint="eastAsia"/>
                <w:sz w:val="18"/>
              </w:rPr>
              <w:t>JavaScript</w:t>
            </w:r>
            <w:r>
              <w:rPr>
                <w:rFonts w:ascii="宋体" w:hAnsi="宋体" w:hint="eastAsia"/>
                <w:sz w:val="18"/>
              </w:rPr>
              <w:t>完成一些简单的页面功能，并对</w:t>
            </w:r>
            <w:r>
              <w:rPr>
                <w:rFonts w:ascii="宋体" w:hAnsi="宋体" w:hint="eastAsia"/>
                <w:sz w:val="18"/>
              </w:rPr>
              <w:t>JavaScript</w:t>
            </w:r>
            <w:r>
              <w:rPr>
                <w:rFonts w:ascii="宋体" w:hAnsi="宋体" w:hint="eastAsia"/>
                <w:sz w:val="18"/>
              </w:rPr>
              <w:t>有一个初步的认识。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8</w:t>
            </w:r>
          </w:p>
        </w:tc>
        <w:tc>
          <w:tcPr>
            <w:tcW w:w="1502" w:type="dxa"/>
            <w:vAlign w:val="center"/>
          </w:tcPr>
          <w:p w:rsidR="00133147" w:rsidRDefault="006106E6">
            <w:pPr>
              <w:adjustRightInd w:val="0"/>
              <w:snapToGrid w:val="0"/>
              <w:ind w:right="284"/>
              <w:jc w:val="center"/>
              <w:rPr>
                <w:rFonts w:ascii="宋体" w:hAnsi="宋体"/>
                <w:sz w:val="18"/>
              </w:rPr>
            </w:pPr>
            <w:proofErr w:type="spellStart"/>
            <w:r>
              <w:rPr>
                <w:rFonts w:ascii="宋体" w:hAnsi="宋体" w:hint="eastAsia"/>
                <w:sz w:val="18"/>
              </w:rPr>
              <w:t>jQuery</w:t>
            </w:r>
            <w:proofErr w:type="spellEnd"/>
            <w:r>
              <w:rPr>
                <w:rFonts w:ascii="宋体" w:hAnsi="宋体" w:hint="eastAsia"/>
                <w:sz w:val="18"/>
              </w:rPr>
              <w:t>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80</w:t>
            </w:r>
          </w:p>
        </w:tc>
        <w:tc>
          <w:tcPr>
            <w:tcW w:w="1502" w:type="dxa"/>
            <w:vAlign w:val="center"/>
          </w:tcPr>
          <w:p w:rsidR="00133147" w:rsidRDefault="006106E6">
            <w:pPr>
              <w:adjustRightInd w:val="0"/>
              <w:snapToGrid w:val="0"/>
              <w:ind w:right="284"/>
              <w:jc w:val="center"/>
              <w:rPr>
                <w:rFonts w:ascii="宋体" w:hAnsi="宋体"/>
                <w:sz w:val="18"/>
              </w:rPr>
            </w:pPr>
            <w:proofErr w:type="spellStart"/>
            <w:r>
              <w:rPr>
                <w:rFonts w:ascii="宋体" w:hAnsi="宋体" w:hint="eastAsia"/>
                <w:sz w:val="18"/>
              </w:rPr>
              <w:t>jQuery</w:t>
            </w:r>
            <w:proofErr w:type="spellEnd"/>
            <w:r>
              <w:rPr>
                <w:rFonts w:ascii="宋体" w:hAnsi="宋体" w:hint="eastAsia"/>
                <w:sz w:val="18"/>
              </w:rPr>
              <w:t>的使用方法以及</w:t>
            </w:r>
            <w:r>
              <w:rPr>
                <w:rFonts w:ascii="宋体" w:hAnsi="宋体"/>
                <w:sz w:val="18"/>
              </w:rPr>
              <w:t>API</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能够熟练的使用</w:t>
            </w:r>
            <w:proofErr w:type="spellStart"/>
            <w:r>
              <w:rPr>
                <w:rFonts w:ascii="宋体" w:hAnsi="宋体" w:hint="eastAsia"/>
                <w:sz w:val="18"/>
              </w:rPr>
              <w:t>jQuery</w:t>
            </w:r>
            <w:proofErr w:type="spellEnd"/>
            <w:r>
              <w:rPr>
                <w:rFonts w:ascii="宋体" w:hAnsi="宋体" w:hint="eastAsia"/>
                <w:sz w:val="18"/>
              </w:rPr>
              <w:t>完成大部分的动画效果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9</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flex</w:t>
            </w:r>
            <w:r>
              <w:rPr>
                <w:rFonts w:ascii="宋体" w:hAnsi="宋体" w:hint="eastAsia"/>
                <w:sz w:val="18"/>
              </w:rPr>
              <w:t>弹性布局以及响应式布局的使用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30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学习</w:t>
            </w:r>
            <w:r>
              <w:rPr>
                <w:rFonts w:ascii="宋体" w:hAnsi="宋体" w:hint="eastAsia"/>
                <w:sz w:val="18"/>
              </w:rPr>
              <w:t>flex</w:t>
            </w:r>
            <w:r>
              <w:rPr>
                <w:rFonts w:ascii="宋体" w:hAnsi="宋体" w:hint="eastAsia"/>
                <w:sz w:val="18"/>
              </w:rPr>
              <w:t>弹性布局和响应式布局</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能够使用这两种布局完成常规页面的制作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1</w:t>
            </w:r>
            <w:r>
              <w:rPr>
                <w:rFonts w:ascii="宋体" w:hAnsi="宋体"/>
                <w:sz w:val="18"/>
              </w:rPr>
              <w:t>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小程序的制作与开发</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4</w:t>
            </w:r>
            <w:r>
              <w:rPr>
                <w:rFonts w:ascii="宋体" w:hAnsi="宋体"/>
                <w:sz w:val="18"/>
              </w:rPr>
              <w:t>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学习微信小程序的开发与制作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能够独立完成微信小程序的开发与制作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bl>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6106E6">
      <w:pPr>
        <w:numPr>
          <w:ilvl w:val="0"/>
          <w:numId w:val="3"/>
        </w:numPr>
        <w:spacing w:line="480" w:lineRule="auto"/>
        <w:rPr>
          <w:rFonts w:eastAsia="黑体"/>
          <w:sz w:val="24"/>
        </w:rPr>
      </w:pPr>
      <w:r>
        <w:rPr>
          <w:rFonts w:eastAsia="黑体" w:hint="eastAsia"/>
          <w:sz w:val="24"/>
        </w:rPr>
        <w:lastRenderedPageBreak/>
        <w:t>课</w:t>
      </w:r>
      <w:r>
        <w:rPr>
          <w:rFonts w:eastAsia="黑体"/>
          <w:sz w:val="24"/>
        </w:rPr>
        <w:t>程</w:t>
      </w:r>
      <w:r>
        <w:rPr>
          <w:rFonts w:eastAsia="黑体" w:hint="eastAsia"/>
          <w:sz w:val="24"/>
        </w:rPr>
        <w:t>教学方法</w:t>
      </w:r>
      <w:r>
        <w:rPr>
          <w:rFonts w:eastAsia="黑体"/>
          <w:sz w:val="24"/>
        </w:rPr>
        <w:t>与手段</w:t>
      </w:r>
    </w:p>
    <w:tbl>
      <w:tblPr>
        <w:tblStyle w:val="a5"/>
        <w:tblW w:w="8522" w:type="dxa"/>
        <w:tblLayout w:type="fixed"/>
        <w:tblLook w:val="04A0"/>
      </w:tblPr>
      <w:tblGrid>
        <w:gridCol w:w="8522"/>
      </w:tblGrid>
      <w:tr w:rsidR="00133147">
        <w:tc>
          <w:tcPr>
            <w:tcW w:w="8522" w:type="dxa"/>
          </w:tcPr>
          <w:p w:rsidR="00133147" w:rsidRDefault="006106E6">
            <w:pPr>
              <w:pStyle w:val="a6"/>
              <w:numPr>
                <w:ilvl w:val="0"/>
                <w:numId w:val="4"/>
              </w:numPr>
              <w:spacing w:line="480" w:lineRule="auto"/>
              <w:ind w:firstLineChars="0"/>
              <w:rPr>
                <w:rFonts w:ascii="宋体" w:hAnsi="宋体"/>
                <w:sz w:val="24"/>
              </w:rPr>
            </w:pPr>
            <w:r>
              <w:rPr>
                <w:rFonts w:ascii="宋体" w:hAnsi="宋体" w:hint="eastAsia"/>
                <w:sz w:val="24"/>
              </w:rPr>
              <w:t>主要的教学方法：</w:t>
            </w:r>
          </w:p>
          <w:p w:rsidR="00133147" w:rsidRDefault="006106E6">
            <w:pPr>
              <w:pStyle w:val="a6"/>
              <w:numPr>
                <w:ilvl w:val="1"/>
                <w:numId w:val="4"/>
              </w:numPr>
              <w:spacing w:line="480" w:lineRule="auto"/>
              <w:ind w:firstLineChars="0"/>
              <w:rPr>
                <w:rFonts w:ascii="宋体" w:hAnsi="宋体"/>
                <w:sz w:val="24"/>
              </w:rPr>
            </w:pPr>
            <w:r>
              <w:rPr>
                <w:rFonts w:ascii="宋体" w:hAnsi="宋体" w:hint="eastAsia"/>
                <w:sz w:val="24"/>
              </w:rPr>
              <w:t>实践练习：主要利用练习和实践指导法，合作学习指导法。</w:t>
            </w:r>
          </w:p>
          <w:p w:rsidR="00133147" w:rsidRDefault="006106E6">
            <w:pPr>
              <w:pStyle w:val="a6"/>
              <w:numPr>
                <w:ilvl w:val="1"/>
                <w:numId w:val="4"/>
              </w:numPr>
              <w:spacing w:line="480" w:lineRule="auto"/>
              <w:ind w:firstLineChars="0"/>
              <w:rPr>
                <w:rFonts w:ascii="宋体" w:hAnsi="宋体"/>
                <w:sz w:val="24"/>
              </w:rPr>
            </w:pPr>
            <w:r>
              <w:rPr>
                <w:rFonts w:ascii="宋体" w:hAnsi="宋体" w:hint="eastAsia"/>
                <w:sz w:val="24"/>
              </w:rPr>
              <w:t>引导探究：问题的发现与探究指导，兴趣定位与案例展示，辩论法，头脑风暴法。</w:t>
            </w:r>
          </w:p>
          <w:p w:rsidR="00133147" w:rsidRDefault="006106E6">
            <w:pPr>
              <w:pStyle w:val="a6"/>
              <w:numPr>
                <w:ilvl w:val="1"/>
                <w:numId w:val="4"/>
              </w:numPr>
              <w:spacing w:line="480" w:lineRule="auto"/>
              <w:ind w:firstLineChars="0"/>
              <w:rPr>
                <w:rFonts w:ascii="宋体" w:hAnsi="宋体"/>
                <w:sz w:val="24"/>
              </w:rPr>
            </w:pPr>
            <w:r>
              <w:rPr>
                <w:rFonts w:ascii="宋体" w:hAnsi="宋体" w:hint="eastAsia"/>
                <w:sz w:val="24"/>
              </w:rPr>
              <w:t>常规教学方法：讲述法、提问法、讨论法、示范法。</w:t>
            </w:r>
          </w:p>
          <w:p w:rsidR="00133147" w:rsidRDefault="006106E6">
            <w:pPr>
              <w:pStyle w:val="a6"/>
              <w:numPr>
                <w:ilvl w:val="0"/>
                <w:numId w:val="4"/>
              </w:numPr>
              <w:spacing w:line="480" w:lineRule="auto"/>
              <w:ind w:firstLineChars="0"/>
              <w:rPr>
                <w:rFonts w:ascii="宋体" w:hAnsi="宋体"/>
                <w:sz w:val="24"/>
              </w:rPr>
            </w:pPr>
            <w:r>
              <w:rPr>
                <w:rFonts w:ascii="宋体" w:hAnsi="宋体" w:hint="eastAsia"/>
                <w:sz w:val="24"/>
              </w:rPr>
              <w:t>主要教学手段：</w:t>
            </w:r>
          </w:p>
          <w:p w:rsidR="00133147" w:rsidRDefault="006106E6">
            <w:pPr>
              <w:pStyle w:val="a6"/>
              <w:numPr>
                <w:ilvl w:val="1"/>
                <w:numId w:val="4"/>
              </w:numPr>
              <w:spacing w:line="480" w:lineRule="auto"/>
              <w:ind w:firstLineChars="0"/>
              <w:rPr>
                <w:rFonts w:ascii="宋体" w:hAnsi="宋体"/>
                <w:sz w:val="24"/>
              </w:rPr>
            </w:pPr>
            <w:r>
              <w:rPr>
                <w:rFonts w:ascii="宋体" w:hAnsi="宋体" w:hint="eastAsia"/>
                <w:sz w:val="24"/>
              </w:rPr>
              <w:t>多媒体投屏教学</w:t>
            </w:r>
          </w:p>
          <w:p w:rsidR="00133147" w:rsidRDefault="006106E6">
            <w:pPr>
              <w:pStyle w:val="a6"/>
              <w:numPr>
                <w:ilvl w:val="1"/>
                <w:numId w:val="4"/>
              </w:numPr>
              <w:spacing w:line="480" w:lineRule="auto"/>
              <w:ind w:firstLineChars="0"/>
              <w:rPr>
                <w:rFonts w:ascii="宋体" w:hAnsi="宋体"/>
                <w:sz w:val="24"/>
              </w:rPr>
            </w:pPr>
            <w:r>
              <w:rPr>
                <w:rFonts w:ascii="宋体" w:hAnsi="宋体" w:hint="eastAsia"/>
                <w:sz w:val="24"/>
              </w:rPr>
              <w:t>学生电脑操作</w:t>
            </w:r>
          </w:p>
          <w:p w:rsidR="00133147" w:rsidRDefault="006106E6">
            <w:pPr>
              <w:pStyle w:val="a6"/>
              <w:numPr>
                <w:ilvl w:val="1"/>
                <w:numId w:val="4"/>
              </w:numPr>
              <w:spacing w:line="480" w:lineRule="auto"/>
              <w:ind w:firstLineChars="0"/>
              <w:rPr>
                <w:rFonts w:eastAsia="黑体"/>
                <w:sz w:val="24"/>
              </w:rPr>
            </w:pPr>
            <w:r>
              <w:rPr>
                <w:rFonts w:ascii="宋体" w:hAnsi="宋体"/>
                <w:sz w:val="24"/>
              </w:rPr>
              <w:t>QQ</w:t>
            </w:r>
            <w:r>
              <w:rPr>
                <w:rFonts w:ascii="宋体" w:hAnsi="宋体" w:hint="eastAsia"/>
                <w:sz w:val="24"/>
              </w:rPr>
              <w:t>群资源共享</w:t>
            </w:r>
          </w:p>
        </w:tc>
      </w:tr>
    </w:tbl>
    <w:p w:rsidR="00133147" w:rsidRDefault="006106E6">
      <w:pPr>
        <w:spacing w:line="480" w:lineRule="auto"/>
        <w:rPr>
          <w:rFonts w:eastAsia="黑体"/>
          <w:sz w:val="24"/>
        </w:rPr>
      </w:pPr>
      <w:r>
        <w:rPr>
          <w:rFonts w:eastAsia="黑体" w:hint="eastAsia"/>
          <w:sz w:val="24"/>
        </w:rPr>
        <w:t>六、课程资源建设</w:t>
      </w:r>
    </w:p>
    <w:tbl>
      <w:tblPr>
        <w:tblStyle w:val="a5"/>
        <w:tblW w:w="8522" w:type="dxa"/>
        <w:tblLayout w:type="fixed"/>
        <w:tblLook w:val="04A0"/>
      </w:tblPr>
      <w:tblGrid>
        <w:gridCol w:w="8522"/>
      </w:tblGrid>
      <w:tr w:rsidR="00133147">
        <w:tc>
          <w:tcPr>
            <w:tcW w:w="8522" w:type="dxa"/>
          </w:tcPr>
          <w:p w:rsidR="00133147" w:rsidRDefault="006106E6">
            <w:pPr>
              <w:pStyle w:val="a6"/>
              <w:numPr>
                <w:ilvl w:val="0"/>
                <w:numId w:val="5"/>
              </w:numPr>
              <w:spacing w:line="480" w:lineRule="auto"/>
              <w:ind w:firstLineChars="0"/>
              <w:rPr>
                <w:rFonts w:ascii="宋体" w:hAnsi="宋体"/>
                <w:b/>
                <w:sz w:val="24"/>
              </w:rPr>
            </w:pPr>
            <w:r>
              <w:rPr>
                <w:rFonts w:ascii="宋体" w:hAnsi="宋体"/>
                <w:b/>
                <w:sz w:val="24"/>
              </w:rPr>
              <w:t>WEB</w:t>
            </w:r>
            <w:r>
              <w:rPr>
                <w:rFonts w:ascii="宋体" w:hAnsi="宋体" w:hint="eastAsia"/>
                <w:b/>
                <w:sz w:val="24"/>
              </w:rPr>
              <w:t>前端网页制作模块课程资源建设需求分析</w:t>
            </w:r>
          </w:p>
          <w:p w:rsidR="00133147" w:rsidRDefault="006106E6">
            <w:pPr>
              <w:pStyle w:val="a6"/>
              <w:spacing w:line="480" w:lineRule="auto"/>
              <w:ind w:left="420" w:firstLineChars="0" w:firstLine="0"/>
              <w:rPr>
                <w:rFonts w:ascii="宋体" w:hAnsi="宋体"/>
                <w:sz w:val="24"/>
              </w:rPr>
            </w:pPr>
            <w:r>
              <w:rPr>
                <w:rFonts w:ascii="宋体" w:hAnsi="宋体"/>
                <w:color w:val="222222"/>
                <w:sz w:val="24"/>
                <w:shd w:val="clear" w:color="auto" w:fill="FFFFFF"/>
              </w:rPr>
              <w:t>在国家倡导发展职业教育的背景下，各个地区的职业学校都需要针本校特色开发出属于自己的特色课程资源。职业教育重视技能型人才的培养，因此，在</w:t>
            </w:r>
            <w:r>
              <w:rPr>
                <w:rFonts w:ascii="宋体" w:hAnsi="宋体" w:hint="eastAsia"/>
                <w:color w:val="222222"/>
                <w:sz w:val="24"/>
                <w:shd w:val="clear" w:color="auto" w:fill="FFFFFF"/>
              </w:rPr>
              <w:t>优质精品</w:t>
            </w:r>
            <w:r>
              <w:rPr>
                <w:rFonts w:ascii="宋体" w:hAnsi="宋体"/>
                <w:color w:val="222222"/>
                <w:sz w:val="24"/>
                <w:shd w:val="clear" w:color="auto" w:fill="FFFFFF"/>
              </w:rPr>
              <w:t>课程资源的开发上必须注重资源的应用性和实用性。应以人才培养对接用人需求、专业对接产业、课程对接岗位、教材对接技能为切入点，深化教学内容改革，将课程资源建设作为本校</w:t>
            </w:r>
            <w:r>
              <w:rPr>
                <w:rFonts w:ascii="宋体" w:hAnsi="宋体" w:hint="eastAsia"/>
                <w:color w:val="222222"/>
                <w:sz w:val="24"/>
                <w:shd w:val="clear" w:color="auto" w:fill="FFFFFF"/>
              </w:rPr>
              <w:t>网页美术设计</w:t>
            </w:r>
            <w:r>
              <w:rPr>
                <w:rFonts w:ascii="宋体" w:hAnsi="宋体"/>
                <w:color w:val="222222"/>
                <w:sz w:val="24"/>
                <w:shd w:val="clear" w:color="auto" w:fill="FFFFFF"/>
              </w:rPr>
              <w:t>专业的重要组成部分，与企业、行业</w:t>
            </w:r>
            <w:r>
              <w:rPr>
                <w:rFonts w:ascii="宋体" w:hAnsi="宋体" w:hint="eastAsia"/>
                <w:color w:val="222222"/>
                <w:sz w:val="24"/>
                <w:shd w:val="clear" w:color="auto" w:fill="FFFFFF"/>
              </w:rPr>
              <w:t>衔接</w:t>
            </w:r>
            <w:r>
              <w:rPr>
                <w:rFonts w:ascii="宋体" w:hAnsi="宋体"/>
                <w:color w:val="222222"/>
                <w:sz w:val="24"/>
                <w:shd w:val="clear" w:color="auto" w:fill="FFFFFF"/>
              </w:rPr>
              <w:t>，依据专业岗位能力要求，开发工学结合的理实一体化特色课程资源，实现我校的内涵发展。</w:t>
            </w:r>
          </w:p>
          <w:p w:rsidR="00133147" w:rsidRDefault="006106E6">
            <w:pPr>
              <w:pStyle w:val="a6"/>
              <w:numPr>
                <w:ilvl w:val="0"/>
                <w:numId w:val="5"/>
              </w:numPr>
              <w:spacing w:line="480" w:lineRule="auto"/>
              <w:ind w:firstLineChars="0"/>
              <w:rPr>
                <w:rFonts w:ascii="宋体" w:hAnsi="宋体"/>
                <w:b/>
                <w:color w:val="222222"/>
                <w:sz w:val="24"/>
                <w:shd w:val="clear" w:color="auto" w:fill="FFFFFF"/>
              </w:rPr>
            </w:pPr>
            <w:r>
              <w:rPr>
                <w:rFonts w:ascii="宋体" w:hAnsi="宋体"/>
                <w:b/>
                <w:sz w:val="24"/>
              </w:rPr>
              <w:t>WEB</w:t>
            </w:r>
            <w:r>
              <w:rPr>
                <w:rFonts w:ascii="宋体" w:hAnsi="宋体" w:hint="eastAsia"/>
                <w:b/>
                <w:sz w:val="24"/>
              </w:rPr>
              <w:t>前端网页制作</w:t>
            </w:r>
            <w:r>
              <w:rPr>
                <w:rFonts w:ascii="宋体" w:hAnsi="宋体"/>
                <w:b/>
                <w:color w:val="222222"/>
                <w:sz w:val="24"/>
                <w:shd w:val="clear" w:color="auto" w:fill="FFFFFF"/>
              </w:rPr>
              <w:t>课程资源建设的特点</w:t>
            </w:r>
          </w:p>
          <w:p w:rsidR="00133147" w:rsidRDefault="006106E6">
            <w:pPr>
              <w:pStyle w:val="a6"/>
              <w:spacing w:line="480" w:lineRule="auto"/>
              <w:ind w:left="420" w:firstLineChars="0" w:firstLine="0"/>
              <w:rPr>
                <w:rFonts w:ascii="宋体" w:hAnsi="宋体"/>
                <w:color w:val="222222"/>
                <w:sz w:val="24"/>
                <w:shd w:val="clear" w:color="auto" w:fill="FFFFFF"/>
              </w:rPr>
            </w:pPr>
            <w:r>
              <w:rPr>
                <w:rFonts w:ascii="宋体" w:hAnsi="宋体"/>
                <w:color w:val="222222"/>
                <w:sz w:val="24"/>
                <w:shd w:val="clear" w:color="auto" w:fill="FFFFFF"/>
              </w:rPr>
              <w:t>课程资源的建设要本着</w:t>
            </w:r>
            <w:r>
              <w:rPr>
                <w:rFonts w:ascii="宋体" w:hAnsi="宋体"/>
                <w:color w:val="222222"/>
                <w:sz w:val="24"/>
                <w:shd w:val="clear" w:color="auto" w:fill="FFFFFF"/>
              </w:rPr>
              <w:t>“</w:t>
            </w:r>
            <w:r>
              <w:rPr>
                <w:rFonts w:ascii="宋体" w:hAnsi="宋体"/>
                <w:color w:val="222222"/>
                <w:sz w:val="24"/>
                <w:shd w:val="clear" w:color="auto" w:fill="FFFFFF"/>
              </w:rPr>
              <w:t>实践为主，理论为辅</w:t>
            </w:r>
            <w:r>
              <w:rPr>
                <w:rFonts w:ascii="宋体" w:hAnsi="宋体"/>
                <w:color w:val="222222"/>
                <w:sz w:val="24"/>
                <w:shd w:val="clear" w:color="auto" w:fill="FFFFFF"/>
              </w:rPr>
              <w:t>”</w:t>
            </w:r>
            <w:r>
              <w:rPr>
                <w:rFonts w:ascii="宋体" w:hAnsi="宋体"/>
                <w:color w:val="222222"/>
                <w:sz w:val="24"/>
                <w:shd w:val="clear" w:color="auto" w:fill="FFFFFF"/>
              </w:rPr>
              <w:t>的理念，体现工学结合和生产性实训的特色。考虑学校课程设置的特色，将生产第一线的工作任务，经</w:t>
            </w:r>
            <w:r>
              <w:rPr>
                <w:rFonts w:ascii="宋体" w:hAnsi="宋体"/>
                <w:color w:val="222222"/>
                <w:sz w:val="24"/>
                <w:shd w:val="clear" w:color="auto" w:fill="FFFFFF"/>
              </w:rPr>
              <w:lastRenderedPageBreak/>
              <w:t>过加工设计，转换成为与教学内容相匹配的学习资料，</w:t>
            </w:r>
            <w:r>
              <w:rPr>
                <w:rFonts w:ascii="宋体" w:hAnsi="宋体"/>
                <w:color w:val="222222"/>
                <w:sz w:val="24"/>
                <w:shd w:val="clear" w:color="auto" w:fill="FFFFFF"/>
              </w:rPr>
              <w:t>形成包含</w:t>
            </w:r>
            <w:r>
              <w:rPr>
                <w:rFonts w:ascii="宋体" w:hAnsi="宋体" w:hint="eastAsia"/>
                <w:color w:val="222222"/>
                <w:sz w:val="24"/>
                <w:shd w:val="clear" w:color="auto" w:fill="FFFFFF"/>
              </w:rPr>
              <w:t>课程标准、</w:t>
            </w:r>
            <w:r>
              <w:rPr>
                <w:rFonts w:ascii="宋体" w:hAnsi="宋体"/>
                <w:color w:val="222222"/>
                <w:sz w:val="24"/>
                <w:shd w:val="clear" w:color="auto" w:fill="FFFFFF"/>
              </w:rPr>
              <w:t>电子课件、教学</w:t>
            </w:r>
            <w:r>
              <w:rPr>
                <w:rFonts w:ascii="宋体" w:hAnsi="宋体" w:hint="eastAsia"/>
                <w:color w:val="222222"/>
                <w:sz w:val="24"/>
                <w:shd w:val="clear" w:color="auto" w:fill="FFFFFF"/>
              </w:rPr>
              <w:t>知识点</w:t>
            </w:r>
            <w:r>
              <w:rPr>
                <w:rFonts w:ascii="宋体" w:hAnsi="宋体"/>
                <w:color w:val="222222"/>
                <w:sz w:val="24"/>
                <w:shd w:val="clear" w:color="auto" w:fill="FFFFFF"/>
              </w:rPr>
              <w:t>视频制作、电子教案、习题库、案例库等课程教学资源库，突出职业能力培养，加强学生自主学习，打破传统</w:t>
            </w:r>
            <w:r>
              <w:rPr>
                <w:rFonts w:ascii="宋体" w:hAnsi="宋体"/>
                <w:color w:val="222222"/>
                <w:sz w:val="24"/>
                <w:shd w:val="clear" w:color="auto" w:fill="FFFFFF"/>
              </w:rPr>
              <w:t>“</w:t>
            </w:r>
            <w:r>
              <w:rPr>
                <w:rFonts w:ascii="宋体" w:hAnsi="宋体"/>
                <w:color w:val="222222"/>
                <w:sz w:val="24"/>
                <w:shd w:val="clear" w:color="auto" w:fill="FFFFFF"/>
              </w:rPr>
              <w:t>老师讲、学生听</w:t>
            </w:r>
            <w:r>
              <w:rPr>
                <w:rFonts w:ascii="宋体" w:hAnsi="宋体"/>
                <w:color w:val="222222"/>
                <w:sz w:val="24"/>
                <w:shd w:val="clear" w:color="auto" w:fill="FFFFFF"/>
              </w:rPr>
              <w:t>”</w:t>
            </w:r>
            <w:r>
              <w:rPr>
                <w:rFonts w:ascii="宋体" w:hAnsi="宋体"/>
                <w:color w:val="222222"/>
                <w:sz w:val="24"/>
                <w:shd w:val="clear" w:color="auto" w:fill="FFFFFF"/>
              </w:rPr>
              <w:t>的上课模式，完善本专业课程体系、充实教学内容、创新教学方法。考虑到</w:t>
            </w:r>
            <w:r>
              <w:rPr>
                <w:rFonts w:ascii="宋体" w:hAnsi="宋体"/>
                <w:color w:val="222222"/>
                <w:sz w:val="24"/>
                <w:shd w:val="clear" w:color="auto" w:fill="FFFFFF"/>
              </w:rPr>
              <w:t>WEB</w:t>
            </w:r>
            <w:r>
              <w:rPr>
                <w:rFonts w:ascii="宋体" w:hAnsi="宋体"/>
                <w:color w:val="222222"/>
                <w:sz w:val="24"/>
                <w:shd w:val="clear" w:color="auto" w:fill="FFFFFF"/>
              </w:rPr>
              <w:t>前端这一学</w:t>
            </w:r>
            <w:r>
              <w:rPr>
                <w:rFonts w:ascii="宋体" w:hAnsi="宋体" w:hint="eastAsia"/>
                <w:color w:val="222222"/>
                <w:sz w:val="24"/>
                <w:shd w:val="clear" w:color="auto" w:fill="FFFFFF"/>
              </w:rPr>
              <w:t>科的实际</w:t>
            </w:r>
            <w:r>
              <w:rPr>
                <w:rFonts w:ascii="宋体" w:hAnsi="宋体"/>
                <w:color w:val="222222"/>
                <w:sz w:val="24"/>
                <w:shd w:val="clear" w:color="auto" w:fill="FFFFFF"/>
              </w:rPr>
              <w:t>情况，各类资源最终以电子档案形式保存将是最合理的形式。</w:t>
            </w:r>
          </w:p>
          <w:p w:rsidR="00133147" w:rsidRDefault="006106E6">
            <w:pPr>
              <w:pStyle w:val="a6"/>
              <w:numPr>
                <w:ilvl w:val="0"/>
                <w:numId w:val="5"/>
              </w:numPr>
              <w:spacing w:line="480" w:lineRule="auto"/>
              <w:ind w:firstLineChars="0"/>
              <w:rPr>
                <w:rFonts w:ascii="宋体" w:hAnsi="宋体"/>
                <w:b/>
                <w:sz w:val="24"/>
              </w:rPr>
            </w:pPr>
            <w:r>
              <w:rPr>
                <w:rFonts w:ascii="宋体" w:hAnsi="宋体"/>
                <w:b/>
                <w:sz w:val="24"/>
              </w:rPr>
              <w:t>WEB</w:t>
            </w:r>
            <w:r>
              <w:rPr>
                <w:rFonts w:ascii="宋体" w:hAnsi="宋体" w:hint="eastAsia"/>
                <w:b/>
                <w:sz w:val="24"/>
              </w:rPr>
              <w:t>前端网页制作</w:t>
            </w:r>
            <w:r>
              <w:rPr>
                <w:rFonts w:ascii="宋体" w:hAnsi="宋体"/>
                <w:b/>
                <w:color w:val="222222"/>
                <w:sz w:val="24"/>
                <w:shd w:val="clear" w:color="auto" w:fill="FFFFFF"/>
              </w:rPr>
              <w:t>课程资源</w:t>
            </w:r>
            <w:r>
              <w:rPr>
                <w:rFonts w:ascii="宋体" w:hAnsi="宋体" w:hint="eastAsia"/>
                <w:b/>
                <w:color w:val="222222"/>
                <w:sz w:val="24"/>
                <w:shd w:val="clear" w:color="auto" w:fill="FFFFFF"/>
              </w:rPr>
              <w:t>获取途径</w:t>
            </w:r>
          </w:p>
          <w:p w:rsidR="00133147" w:rsidRDefault="006106E6">
            <w:pPr>
              <w:pStyle w:val="a6"/>
              <w:numPr>
                <w:ilvl w:val="0"/>
                <w:numId w:val="6"/>
              </w:numPr>
              <w:spacing w:line="480" w:lineRule="auto"/>
              <w:ind w:firstLineChars="0"/>
              <w:rPr>
                <w:rFonts w:ascii="宋体" w:hAnsi="宋体"/>
                <w:sz w:val="24"/>
              </w:rPr>
            </w:pPr>
            <w:r>
              <w:rPr>
                <w:rFonts w:ascii="宋体" w:hAnsi="宋体" w:hint="eastAsia"/>
                <w:sz w:val="24"/>
              </w:rPr>
              <w:t>利用互联网为主要手段收集教学基础内容资源。（涵盖知识内容讲解，教学视频，作业，习题例题）</w:t>
            </w:r>
          </w:p>
          <w:p w:rsidR="00133147" w:rsidRDefault="006106E6">
            <w:pPr>
              <w:pStyle w:val="a6"/>
              <w:numPr>
                <w:ilvl w:val="0"/>
                <w:numId w:val="6"/>
              </w:numPr>
              <w:spacing w:line="480" w:lineRule="auto"/>
              <w:ind w:firstLineChars="0"/>
              <w:rPr>
                <w:rFonts w:ascii="宋体" w:hAnsi="宋体"/>
                <w:sz w:val="24"/>
              </w:rPr>
            </w:pPr>
            <w:r>
              <w:rPr>
                <w:rFonts w:ascii="宋体" w:hAnsi="宋体" w:hint="eastAsia"/>
                <w:sz w:val="24"/>
              </w:rPr>
              <w:t>并通过相关企业调研获得一线教学案例资源。（真实有效的企业一线案例）</w:t>
            </w:r>
          </w:p>
          <w:p w:rsidR="00133147" w:rsidRDefault="006106E6">
            <w:pPr>
              <w:pStyle w:val="a6"/>
              <w:numPr>
                <w:ilvl w:val="0"/>
                <w:numId w:val="6"/>
              </w:numPr>
              <w:spacing w:line="480" w:lineRule="auto"/>
              <w:ind w:firstLineChars="0"/>
              <w:rPr>
                <w:rFonts w:ascii="宋体" w:hAnsi="宋体"/>
                <w:sz w:val="24"/>
              </w:rPr>
            </w:pPr>
            <w:r>
              <w:rPr>
                <w:rFonts w:ascii="宋体" w:hAnsi="宋体" w:hint="eastAsia"/>
                <w:sz w:val="24"/>
              </w:rPr>
              <w:t>通过往届毕业生提供的历年工作经验与实际案例，总结教学资源。（涵盖初级岗位到中高级岗位所需各类知识）</w:t>
            </w:r>
          </w:p>
          <w:p w:rsidR="00133147" w:rsidRDefault="006106E6">
            <w:pPr>
              <w:pStyle w:val="a6"/>
              <w:numPr>
                <w:ilvl w:val="0"/>
                <w:numId w:val="5"/>
              </w:numPr>
              <w:spacing w:line="480" w:lineRule="auto"/>
              <w:ind w:firstLineChars="0"/>
              <w:rPr>
                <w:rFonts w:ascii="宋体" w:hAnsi="宋体"/>
                <w:b/>
                <w:color w:val="222222"/>
                <w:sz w:val="24"/>
                <w:shd w:val="clear" w:color="auto" w:fill="FFFFFF"/>
              </w:rPr>
            </w:pPr>
            <w:r>
              <w:rPr>
                <w:rFonts w:ascii="宋体" w:hAnsi="宋体"/>
                <w:b/>
                <w:sz w:val="24"/>
              </w:rPr>
              <w:t>WEB</w:t>
            </w:r>
            <w:r>
              <w:rPr>
                <w:rFonts w:ascii="宋体" w:hAnsi="宋体" w:hint="eastAsia"/>
                <w:b/>
                <w:sz w:val="24"/>
              </w:rPr>
              <w:t>前端网页制作</w:t>
            </w:r>
            <w:r>
              <w:rPr>
                <w:rFonts w:ascii="宋体" w:hAnsi="宋体"/>
                <w:b/>
                <w:color w:val="222222"/>
                <w:sz w:val="24"/>
                <w:shd w:val="clear" w:color="auto" w:fill="FFFFFF"/>
              </w:rPr>
              <w:t>课程资源</w:t>
            </w:r>
            <w:r>
              <w:rPr>
                <w:rFonts w:ascii="宋体" w:hAnsi="宋体" w:hint="eastAsia"/>
                <w:b/>
                <w:color w:val="222222"/>
                <w:sz w:val="24"/>
                <w:shd w:val="clear" w:color="auto" w:fill="FFFFFF"/>
              </w:rPr>
              <w:t>包涵盖内容</w:t>
            </w:r>
          </w:p>
          <w:p w:rsidR="00133147" w:rsidRDefault="006106E6">
            <w:pPr>
              <w:pStyle w:val="a6"/>
              <w:numPr>
                <w:ilvl w:val="0"/>
                <w:numId w:val="7"/>
              </w:numPr>
              <w:spacing w:line="480" w:lineRule="auto"/>
              <w:ind w:firstLineChars="0"/>
              <w:rPr>
                <w:rFonts w:ascii="宋体" w:hAnsi="宋体"/>
                <w:color w:val="222222"/>
                <w:sz w:val="24"/>
                <w:shd w:val="clear" w:color="auto" w:fill="FFFFFF"/>
              </w:rPr>
            </w:pPr>
            <w:r>
              <w:rPr>
                <w:rFonts w:ascii="宋体" w:hAnsi="宋体"/>
                <w:color w:val="222222"/>
                <w:sz w:val="24"/>
                <w:shd w:val="clear" w:color="auto" w:fill="FFFFFF"/>
              </w:rPr>
              <w:t>课程资源包开发要求</w:t>
            </w:r>
          </w:p>
          <w:p w:rsidR="00133147" w:rsidRDefault="006106E6">
            <w:pPr>
              <w:spacing w:line="480" w:lineRule="auto"/>
              <w:ind w:left="420"/>
              <w:rPr>
                <w:rFonts w:ascii="宋体" w:hAnsi="宋体"/>
                <w:color w:val="222222"/>
                <w:sz w:val="24"/>
                <w:shd w:val="clear" w:color="auto" w:fill="FFFFFF"/>
              </w:rPr>
            </w:pPr>
            <w:r>
              <w:rPr>
                <w:rFonts w:ascii="宋体" w:hAnsi="宋体" w:hint="eastAsia"/>
                <w:color w:val="222222"/>
                <w:sz w:val="24"/>
                <w:shd w:val="clear" w:color="auto" w:fill="FFFFFF"/>
              </w:rPr>
              <w:t>结合</w:t>
            </w:r>
            <w:r>
              <w:rPr>
                <w:rFonts w:ascii="宋体" w:hAnsi="宋体" w:hint="eastAsia"/>
                <w:color w:val="222222"/>
                <w:sz w:val="24"/>
                <w:shd w:val="clear" w:color="auto" w:fill="FFFFFF"/>
              </w:rPr>
              <w:t>W</w:t>
            </w:r>
            <w:r>
              <w:rPr>
                <w:rFonts w:ascii="宋体" w:hAnsi="宋体"/>
                <w:color w:val="222222"/>
                <w:sz w:val="24"/>
                <w:shd w:val="clear" w:color="auto" w:fill="FFFFFF"/>
              </w:rPr>
              <w:t>EB</w:t>
            </w:r>
            <w:r>
              <w:rPr>
                <w:rFonts w:ascii="宋体" w:hAnsi="宋体"/>
                <w:color w:val="222222"/>
                <w:sz w:val="24"/>
                <w:shd w:val="clear" w:color="auto" w:fill="FFFFFF"/>
              </w:rPr>
              <w:t>前端行的独特性，满足前端行业对学生技能要求为目的，着重学生技能和素质的培养，切实提高课堂教学效能，在研究市场、行业、实训基地、学生的基础上，开发出</w:t>
            </w:r>
            <w:r>
              <w:rPr>
                <w:rFonts w:ascii="宋体" w:hAnsi="宋体" w:hint="eastAsia"/>
                <w:color w:val="222222"/>
                <w:sz w:val="24"/>
                <w:shd w:val="clear" w:color="auto" w:fill="FFFFFF"/>
              </w:rPr>
              <w:t>《</w:t>
            </w:r>
            <w:proofErr w:type="spellStart"/>
            <w:r>
              <w:rPr>
                <w:rFonts w:ascii="宋体" w:hAnsi="宋体" w:hint="eastAsia"/>
                <w:color w:val="222222"/>
                <w:sz w:val="24"/>
                <w:shd w:val="clear" w:color="auto" w:fill="FFFFFF"/>
              </w:rPr>
              <w:t>h</w:t>
            </w:r>
            <w:r>
              <w:rPr>
                <w:rFonts w:ascii="宋体" w:hAnsi="宋体"/>
                <w:color w:val="222222"/>
                <w:sz w:val="24"/>
                <w:shd w:val="clear" w:color="auto" w:fill="FFFFFF"/>
              </w:rPr>
              <w:t>tml&amp;css</w:t>
            </w:r>
            <w:proofErr w:type="spellEnd"/>
            <w:r>
              <w:rPr>
                <w:rFonts w:ascii="宋体" w:hAnsi="宋体" w:hint="eastAsia"/>
                <w:color w:val="222222"/>
                <w:sz w:val="24"/>
                <w:shd w:val="clear" w:color="auto" w:fill="FFFFFF"/>
              </w:rPr>
              <w:t>快速入门》、《</w:t>
            </w:r>
            <w:proofErr w:type="spellStart"/>
            <w:r>
              <w:rPr>
                <w:rFonts w:ascii="宋体" w:hAnsi="宋体" w:hint="eastAsia"/>
                <w:color w:val="222222"/>
                <w:sz w:val="24"/>
                <w:shd w:val="clear" w:color="auto" w:fill="FFFFFF"/>
              </w:rPr>
              <w:t>div+css</w:t>
            </w:r>
            <w:proofErr w:type="spellEnd"/>
            <w:r>
              <w:rPr>
                <w:rFonts w:ascii="宋体" w:hAnsi="宋体" w:hint="eastAsia"/>
                <w:color w:val="222222"/>
                <w:sz w:val="24"/>
                <w:shd w:val="clear" w:color="auto" w:fill="FFFFFF"/>
              </w:rPr>
              <w:t>布局技巧与实例》、《</w:t>
            </w:r>
            <w:r>
              <w:rPr>
                <w:rFonts w:ascii="宋体" w:hAnsi="宋体" w:hint="eastAsia"/>
                <w:color w:val="222222"/>
                <w:sz w:val="24"/>
                <w:shd w:val="clear" w:color="auto" w:fill="FFFFFF"/>
              </w:rPr>
              <w:t>JavaScript</w:t>
            </w:r>
            <w:r>
              <w:rPr>
                <w:rFonts w:ascii="宋体" w:hAnsi="宋体" w:hint="eastAsia"/>
                <w:color w:val="222222"/>
                <w:sz w:val="24"/>
                <w:shd w:val="clear" w:color="auto" w:fill="FFFFFF"/>
              </w:rPr>
              <w:t>编程基础知识》、《</w:t>
            </w:r>
            <w:proofErr w:type="spellStart"/>
            <w:r>
              <w:rPr>
                <w:rFonts w:ascii="宋体" w:hAnsi="宋体" w:hint="eastAsia"/>
                <w:color w:val="222222"/>
                <w:sz w:val="24"/>
                <w:shd w:val="clear" w:color="auto" w:fill="FFFFFF"/>
              </w:rPr>
              <w:t>jqeury</w:t>
            </w:r>
            <w:proofErr w:type="spellEnd"/>
            <w:r>
              <w:rPr>
                <w:rFonts w:ascii="宋体" w:hAnsi="宋体" w:hint="eastAsia"/>
                <w:color w:val="222222"/>
                <w:sz w:val="24"/>
                <w:shd w:val="clear" w:color="auto" w:fill="FFFFFF"/>
              </w:rPr>
              <w:t>快速入门》、《微信小程序开发》，每套课程资源应当</w:t>
            </w:r>
            <w:r>
              <w:rPr>
                <w:rFonts w:ascii="宋体" w:hAnsi="宋体"/>
                <w:color w:val="222222"/>
                <w:sz w:val="24"/>
                <w:shd w:val="clear" w:color="auto" w:fill="FFFFFF"/>
              </w:rPr>
              <w:t>包含</w:t>
            </w:r>
            <w:r>
              <w:rPr>
                <w:rFonts w:ascii="宋体" w:hAnsi="宋体" w:hint="eastAsia"/>
                <w:color w:val="222222"/>
                <w:sz w:val="24"/>
                <w:shd w:val="clear" w:color="auto" w:fill="FFFFFF"/>
              </w:rPr>
              <w:t>课程标准、</w:t>
            </w:r>
            <w:r>
              <w:rPr>
                <w:rFonts w:ascii="宋体" w:hAnsi="宋体"/>
                <w:color w:val="222222"/>
                <w:sz w:val="24"/>
                <w:shd w:val="clear" w:color="auto" w:fill="FFFFFF"/>
              </w:rPr>
              <w:t>电子课件、教学</w:t>
            </w:r>
            <w:r>
              <w:rPr>
                <w:rFonts w:ascii="宋体" w:hAnsi="宋体" w:hint="eastAsia"/>
                <w:color w:val="222222"/>
                <w:sz w:val="24"/>
                <w:shd w:val="clear" w:color="auto" w:fill="FFFFFF"/>
              </w:rPr>
              <w:t>知识点</w:t>
            </w:r>
            <w:r>
              <w:rPr>
                <w:rFonts w:ascii="宋体" w:hAnsi="宋体"/>
                <w:color w:val="222222"/>
                <w:sz w:val="24"/>
                <w:shd w:val="clear" w:color="auto" w:fill="FFFFFF"/>
              </w:rPr>
              <w:t>视频制作、电子教案、习题库、案例库等课程教学资源库</w:t>
            </w:r>
            <w:r>
              <w:rPr>
                <w:rFonts w:ascii="宋体" w:hAnsi="宋体" w:hint="eastAsia"/>
                <w:color w:val="222222"/>
                <w:sz w:val="24"/>
                <w:shd w:val="clear" w:color="auto" w:fill="FFFFFF"/>
              </w:rPr>
              <w:t>。</w:t>
            </w:r>
            <w:r>
              <w:rPr>
                <w:rFonts w:ascii="宋体" w:hAnsi="宋体"/>
                <w:color w:val="222222"/>
                <w:sz w:val="24"/>
                <w:shd w:val="clear" w:color="auto" w:fill="FFFFFF"/>
              </w:rPr>
              <w:t>并达到国家级专业教学资源库中课程资源建设的</w:t>
            </w:r>
            <w:r>
              <w:rPr>
                <w:rFonts w:ascii="宋体" w:hAnsi="宋体" w:hint="eastAsia"/>
                <w:color w:val="222222"/>
                <w:sz w:val="24"/>
                <w:shd w:val="clear" w:color="auto" w:fill="FFFFFF"/>
              </w:rPr>
              <w:t>要求。</w:t>
            </w:r>
          </w:p>
          <w:p w:rsidR="00133147" w:rsidRDefault="00133147">
            <w:pPr>
              <w:spacing w:line="480" w:lineRule="auto"/>
              <w:ind w:left="420"/>
              <w:rPr>
                <w:rFonts w:ascii="宋体" w:hAnsi="宋体"/>
                <w:color w:val="222222"/>
                <w:sz w:val="24"/>
                <w:shd w:val="clear" w:color="auto" w:fill="FFFFFF"/>
              </w:rPr>
            </w:pPr>
          </w:p>
          <w:p w:rsidR="00133147" w:rsidRDefault="006106E6">
            <w:pPr>
              <w:pStyle w:val="a6"/>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lastRenderedPageBreak/>
              <w:t>课程标准</w:t>
            </w:r>
            <w:r>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133147" w:rsidRDefault="006106E6">
            <w:pPr>
              <w:pStyle w:val="a6"/>
              <w:spacing w:line="480" w:lineRule="auto"/>
              <w:ind w:left="420" w:firstLineChars="0" w:firstLine="0"/>
              <w:rPr>
                <w:rFonts w:ascii="宋体" w:hAnsi="宋体"/>
                <w:color w:val="222222"/>
                <w:sz w:val="24"/>
                <w:shd w:val="clear" w:color="auto" w:fill="FFFFFF"/>
              </w:rPr>
            </w:pPr>
            <w:r>
              <w:rPr>
                <w:rFonts w:ascii="宋体" w:hAnsi="宋体"/>
                <w:color w:val="222222"/>
                <w:sz w:val="24"/>
                <w:shd w:val="clear" w:color="auto" w:fill="FFFFFF"/>
              </w:rPr>
              <w:t>以纲要形式规定课程的教学内容，具体包括课程性质、课程设计理念、课程设计思路、设计原则、课程目标（职业能力目标、知识目标、情感目标）、课程内容（课程基本内容、课程要求、课程考核与评价方式）、实施建议（教材及参考资料选用、教学建议）、课程资源的开发与应用。</w:t>
            </w:r>
          </w:p>
          <w:p w:rsidR="00133147" w:rsidRDefault="006106E6">
            <w:pPr>
              <w:pStyle w:val="a6"/>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t>电子课件</w:t>
            </w:r>
            <w:r>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133147" w:rsidRDefault="006106E6">
            <w:pPr>
              <w:pStyle w:val="a6"/>
              <w:spacing w:line="480" w:lineRule="auto"/>
              <w:ind w:left="420" w:firstLineChars="0" w:firstLine="0"/>
              <w:rPr>
                <w:rFonts w:ascii="宋体" w:hAnsi="宋体"/>
                <w:color w:val="222222"/>
                <w:sz w:val="24"/>
                <w:shd w:val="clear" w:color="auto" w:fill="FFFFFF"/>
              </w:rPr>
            </w:pPr>
            <w:r>
              <w:rPr>
                <w:rFonts w:ascii="宋体" w:hAnsi="宋体" w:hint="eastAsia"/>
                <w:color w:val="222222"/>
                <w:sz w:val="24"/>
                <w:shd w:val="clear" w:color="auto" w:fill="FFFFFF"/>
              </w:rPr>
              <w:t>电子课件是</w:t>
            </w:r>
            <w:r>
              <w:rPr>
                <w:rFonts w:ascii="宋体" w:hAnsi="宋体"/>
                <w:color w:val="222222"/>
                <w:sz w:val="24"/>
                <w:shd w:val="clear" w:color="auto" w:fill="FFFFFF"/>
              </w:rPr>
              <w:t>提供给学生浏览老师上课的主要内容，也可作为专业教师间进行教学内容研究、技术讨论的参考材料，同时，内容丰富</w:t>
            </w:r>
            <w:r>
              <w:rPr>
                <w:rFonts w:ascii="宋体" w:hAnsi="宋体"/>
                <w:color w:val="222222"/>
                <w:sz w:val="24"/>
                <w:shd w:val="clear" w:color="auto" w:fill="FFFFFF"/>
              </w:rPr>
              <w:t>的电子课件有利于提升学生学习兴趣，以便于获取</w:t>
            </w:r>
            <w:r>
              <w:rPr>
                <w:rFonts w:ascii="宋体" w:hAnsi="宋体" w:hint="eastAsia"/>
                <w:color w:val="222222"/>
                <w:sz w:val="24"/>
                <w:shd w:val="clear" w:color="auto" w:fill="FFFFFF"/>
              </w:rPr>
              <w:t>学习内容。</w:t>
            </w:r>
          </w:p>
          <w:p w:rsidR="00133147" w:rsidRDefault="006106E6">
            <w:pPr>
              <w:pStyle w:val="a6"/>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t>电子教案</w:t>
            </w:r>
            <w:r>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133147" w:rsidRDefault="006106E6">
            <w:pPr>
              <w:pStyle w:val="a6"/>
              <w:spacing w:line="480" w:lineRule="auto"/>
              <w:ind w:left="420" w:firstLineChars="0" w:firstLine="0"/>
              <w:rPr>
                <w:rFonts w:ascii="宋体" w:hAnsi="宋体"/>
                <w:color w:val="222222"/>
                <w:sz w:val="24"/>
                <w:shd w:val="clear" w:color="auto" w:fill="FFFFFF"/>
              </w:rPr>
            </w:pPr>
            <w:r>
              <w:rPr>
                <w:rFonts w:ascii="宋体" w:hAnsi="宋体"/>
                <w:color w:val="222222"/>
                <w:sz w:val="24"/>
                <w:shd w:val="clear" w:color="auto" w:fill="FFFFFF"/>
              </w:rPr>
              <w:t>教案与教材成</w:t>
            </w:r>
            <w:r>
              <w:rPr>
                <w:rFonts w:ascii="宋体" w:hAnsi="宋体"/>
                <w:color w:val="222222"/>
                <w:sz w:val="24"/>
                <w:shd w:val="clear" w:color="auto" w:fill="FFFFFF"/>
              </w:rPr>
              <w:t>“</w:t>
            </w:r>
            <w:r>
              <w:rPr>
                <w:rFonts w:ascii="宋体" w:hAnsi="宋体"/>
                <w:color w:val="222222"/>
                <w:sz w:val="24"/>
                <w:shd w:val="clear" w:color="auto" w:fill="FFFFFF"/>
              </w:rPr>
              <w:t>点对点</w:t>
            </w:r>
            <w:r>
              <w:rPr>
                <w:rFonts w:ascii="宋体" w:hAnsi="宋体"/>
                <w:color w:val="222222"/>
                <w:sz w:val="24"/>
                <w:shd w:val="clear" w:color="auto" w:fill="FFFFFF"/>
              </w:rPr>
              <w:t>”</w:t>
            </w:r>
            <w:r>
              <w:rPr>
                <w:rFonts w:ascii="宋体" w:hAnsi="宋体"/>
                <w:color w:val="222222"/>
                <w:sz w:val="24"/>
                <w:shd w:val="clear" w:color="auto" w:fill="FFFFFF"/>
              </w:rPr>
              <w:t>对应关系，它体现着教师备课的进程，对课堂教学的安排合理，是教师的课程执行计划。包括授课导航、课时安排、内容摘要、教学目标、教学准备、教学重点、教学难点、教学设计、课堂小结、评价设计等内容</w:t>
            </w:r>
            <w:r>
              <w:rPr>
                <w:rFonts w:ascii="宋体" w:hAnsi="宋体" w:hint="eastAsia"/>
                <w:color w:val="222222"/>
                <w:sz w:val="24"/>
                <w:shd w:val="clear" w:color="auto" w:fill="FFFFFF"/>
              </w:rPr>
              <w:t>。</w:t>
            </w:r>
          </w:p>
          <w:p w:rsidR="00133147" w:rsidRDefault="006106E6">
            <w:pPr>
              <w:pStyle w:val="a6"/>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t>教学视频</w:t>
            </w:r>
            <w:r>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133147" w:rsidRDefault="006106E6">
            <w:pPr>
              <w:pStyle w:val="a6"/>
              <w:spacing w:line="480" w:lineRule="auto"/>
              <w:ind w:left="420" w:firstLineChars="0" w:firstLine="0"/>
              <w:rPr>
                <w:rFonts w:ascii="宋体" w:hAnsi="宋体"/>
                <w:color w:val="222222"/>
                <w:sz w:val="24"/>
                <w:shd w:val="clear" w:color="auto" w:fill="FFFFFF"/>
              </w:rPr>
            </w:pPr>
            <w:r>
              <w:rPr>
                <w:rFonts w:ascii="宋体" w:hAnsi="宋体"/>
                <w:color w:val="222222"/>
                <w:sz w:val="24"/>
                <w:shd w:val="clear" w:color="auto" w:fill="FFFFFF"/>
              </w:rPr>
              <w:t>注重</w:t>
            </w:r>
            <w:r>
              <w:rPr>
                <w:rFonts w:ascii="宋体" w:hAnsi="宋体" w:hint="eastAsia"/>
                <w:color w:val="222222"/>
                <w:sz w:val="24"/>
                <w:shd w:val="clear" w:color="auto" w:fill="FFFFFF"/>
              </w:rPr>
              <w:t>简洁性</w:t>
            </w:r>
            <w:r>
              <w:rPr>
                <w:rFonts w:ascii="宋体" w:hAnsi="宋体"/>
                <w:color w:val="222222"/>
                <w:sz w:val="24"/>
                <w:shd w:val="clear" w:color="auto" w:fill="FFFFFF"/>
              </w:rPr>
              <w:t>和</w:t>
            </w:r>
            <w:r>
              <w:rPr>
                <w:rFonts w:ascii="宋体" w:hAnsi="宋体" w:hint="eastAsia"/>
                <w:color w:val="222222"/>
                <w:sz w:val="24"/>
                <w:shd w:val="clear" w:color="auto" w:fill="FFFFFF"/>
              </w:rPr>
              <w:t>实用</w:t>
            </w:r>
            <w:r>
              <w:rPr>
                <w:rFonts w:ascii="宋体" w:hAnsi="宋体"/>
                <w:color w:val="222222"/>
                <w:sz w:val="24"/>
                <w:shd w:val="clear" w:color="auto" w:fill="FFFFFF"/>
              </w:rPr>
              <w:t>性，以</w:t>
            </w:r>
            <w:r>
              <w:rPr>
                <w:rFonts w:ascii="宋体" w:hAnsi="宋体"/>
                <w:color w:val="222222"/>
                <w:sz w:val="24"/>
                <w:shd w:val="clear" w:color="auto" w:fill="FFFFFF"/>
              </w:rPr>
              <w:t>“</w:t>
            </w:r>
            <w:r>
              <w:rPr>
                <w:rFonts w:ascii="宋体" w:hAnsi="宋体"/>
                <w:color w:val="222222"/>
                <w:sz w:val="24"/>
                <w:shd w:val="clear" w:color="auto" w:fill="FFFFFF"/>
              </w:rPr>
              <w:t>微课程</w:t>
            </w:r>
            <w:r>
              <w:rPr>
                <w:rFonts w:ascii="宋体" w:hAnsi="宋体"/>
                <w:color w:val="222222"/>
                <w:sz w:val="24"/>
                <w:shd w:val="clear" w:color="auto" w:fill="FFFFFF"/>
              </w:rPr>
              <w:t>”</w:t>
            </w:r>
            <w:r>
              <w:rPr>
                <w:rFonts w:ascii="宋体" w:hAnsi="宋体"/>
                <w:color w:val="222222"/>
                <w:sz w:val="24"/>
                <w:shd w:val="clear" w:color="auto" w:fill="FFFFFF"/>
              </w:rPr>
              <w:t>为主要形式，针对某一知识点或技能点，通过实际操作录制形式，灵活、合理运用教育技术，在较短的时间内实现突破难点、传授技能、培养兴趣、启迪智慧等教育教学目的的数字化资源集。</w:t>
            </w:r>
          </w:p>
          <w:p w:rsidR="00133147" w:rsidRDefault="006106E6">
            <w:pPr>
              <w:pStyle w:val="a6"/>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t>习题库</w:t>
            </w:r>
            <w:r>
              <w:rPr>
                <w:rFonts w:ascii="宋体" w:hAnsi="宋体"/>
                <w:color w:val="222222"/>
                <w:sz w:val="24"/>
                <w:shd w:val="clear" w:color="auto" w:fill="FFFFFF"/>
              </w:rPr>
              <w:t>案例库</w:t>
            </w:r>
            <w:r>
              <w:rPr>
                <w:rFonts w:ascii="宋体" w:hAnsi="宋体" w:hint="eastAsia"/>
                <w:color w:val="222222"/>
                <w:sz w:val="24"/>
                <w:shd w:val="clear" w:color="auto" w:fill="FFFFFF"/>
              </w:rPr>
              <w:t>具体要求：</w:t>
            </w:r>
          </w:p>
          <w:p w:rsidR="00133147" w:rsidRDefault="006106E6">
            <w:pPr>
              <w:pStyle w:val="a6"/>
              <w:spacing w:line="480" w:lineRule="auto"/>
              <w:ind w:left="420" w:firstLineChars="0" w:firstLine="0"/>
              <w:rPr>
                <w:rFonts w:ascii="宋体" w:hAnsi="宋体"/>
                <w:color w:val="222222"/>
                <w:sz w:val="24"/>
                <w:shd w:val="clear" w:color="auto" w:fill="FFFFFF"/>
              </w:rPr>
            </w:pPr>
            <w:r>
              <w:rPr>
                <w:rFonts w:ascii="宋体" w:hAnsi="宋体" w:hint="eastAsia"/>
                <w:color w:val="222222"/>
                <w:sz w:val="24"/>
                <w:shd w:val="clear" w:color="auto" w:fill="FFFFFF"/>
              </w:rPr>
              <w:t>根据</w:t>
            </w:r>
            <w:r>
              <w:rPr>
                <w:rFonts w:ascii="宋体" w:hAnsi="宋体" w:hint="eastAsia"/>
                <w:color w:val="222222"/>
                <w:sz w:val="24"/>
                <w:shd w:val="clear" w:color="auto" w:fill="FFFFFF"/>
              </w:rPr>
              <w:t>W</w:t>
            </w:r>
            <w:r>
              <w:rPr>
                <w:rFonts w:ascii="宋体" w:hAnsi="宋体"/>
                <w:color w:val="222222"/>
                <w:sz w:val="24"/>
                <w:shd w:val="clear" w:color="auto" w:fill="FFFFFF"/>
              </w:rPr>
              <w:t>EB</w:t>
            </w:r>
            <w:r>
              <w:rPr>
                <w:rFonts w:ascii="宋体" w:hAnsi="宋体" w:hint="eastAsia"/>
                <w:color w:val="222222"/>
                <w:sz w:val="24"/>
                <w:shd w:val="clear" w:color="auto" w:fill="FFFFFF"/>
              </w:rPr>
              <w:t>前端课程的特殊性，习题库内单元练习和模拟测试题均以实际案例为主要内容。符合当今市场一线需求，排除已经落后于市场的案例。能够为学生就业提供指导性帮助。</w:t>
            </w:r>
          </w:p>
          <w:p w:rsidR="00133147" w:rsidRDefault="006106E6">
            <w:pPr>
              <w:pStyle w:val="a6"/>
              <w:numPr>
                <w:ilvl w:val="0"/>
                <w:numId w:val="7"/>
              </w:numPr>
              <w:spacing w:line="480" w:lineRule="auto"/>
              <w:ind w:firstLineChars="0"/>
              <w:rPr>
                <w:rFonts w:ascii="宋体" w:hAnsi="宋体"/>
                <w:sz w:val="24"/>
              </w:rPr>
            </w:pPr>
            <w:r>
              <w:rPr>
                <w:rFonts w:ascii="宋体" w:hAnsi="宋体" w:hint="eastAsia"/>
                <w:color w:val="222222"/>
                <w:sz w:val="24"/>
                <w:shd w:val="clear" w:color="auto" w:fill="FFFFFF"/>
              </w:rPr>
              <w:lastRenderedPageBreak/>
              <w:t>课程资源包开发分工：</w:t>
            </w:r>
          </w:p>
          <w:tbl>
            <w:tblPr>
              <w:tblStyle w:val="a5"/>
              <w:tblW w:w="7655" w:type="dxa"/>
              <w:tblInd w:w="420" w:type="dxa"/>
              <w:tblLayout w:type="fixed"/>
              <w:tblLook w:val="04A0"/>
            </w:tblPr>
            <w:tblGrid>
              <w:gridCol w:w="1315"/>
              <w:gridCol w:w="1316"/>
              <w:gridCol w:w="3748"/>
              <w:gridCol w:w="1276"/>
            </w:tblGrid>
            <w:tr w:rsidR="00133147">
              <w:tc>
                <w:tcPr>
                  <w:tcW w:w="1315" w:type="dxa"/>
                </w:tcPr>
                <w:p w:rsidR="00133147" w:rsidRDefault="006106E6">
                  <w:pPr>
                    <w:pStyle w:val="a6"/>
                    <w:spacing w:line="360" w:lineRule="auto"/>
                    <w:ind w:firstLineChars="0" w:firstLine="0"/>
                    <w:rPr>
                      <w:rFonts w:ascii="宋体" w:hAnsi="宋体"/>
                      <w:sz w:val="22"/>
                    </w:rPr>
                  </w:pPr>
                  <w:r>
                    <w:rPr>
                      <w:rFonts w:ascii="宋体" w:hAnsi="宋体" w:hint="eastAsia"/>
                      <w:sz w:val="22"/>
                    </w:rPr>
                    <w:t>序号</w:t>
                  </w:r>
                </w:p>
              </w:tc>
              <w:tc>
                <w:tcPr>
                  <w:tcW w:w="1316" w:type="dxa"/>
                </w:tcPr>
                <w:p w:rsidR="00133147" w:rsidRDefault="006106E6">
                  <w:pPr>
                    <w:pStyle w:val="a6"/>
                    <w:spacing w:line="360" w:lineRule="auto"/>
                    <w:ind w:firstLineChars="0" w:firstLine="0"/>
                    <w:rPr>
                      <w:rFonts w:ascii="宋体" w:hAnsi="宋体"/>
                      <w:sz w:val="22"/>
                    </w:rPr>
                  </w:pPr>
                  <w:r>
                    <w:rPr>
                      <w:rFonts w:ascii="宋体" w:hAnsi="宋体" w:hint="eastAsia"/>
                      <w:sz w:val="22"/>
                    </w:rPr>
                    <w:t>建设内容</w:t>
                  </w:r>
                </w:p>
              </w:tc>
              <w:tc>
                <w:tcPr>
                  <w:tcW w:w="3748" w:type="dxa"/>
                </w:tcPr>
                <w:p w:rsidR="00133147" w:rsidRDefault="006106E6">
                  <w:pPr>
                    <w:pStyle w:val="a6"/>
                    <w:spacing w:line="360" w:lineRule="auto"/>
                    <w:ind w:firstLineChars="0" w:firstLine="0"/>
                    <w:rPr>
                      <w:rFonts w:ascii="宋体" w:hAnsi="宋体"/>
                      <w:sz w:val="22"/>
                    </w:rPr>
                  </w:pPr>
                  <w:r>
                    <w:rPr>
                      <w:rFonts w:ascii="宋体" w:hAnsi="宋体" w:hint="eastAsia"/>
                      <w:sz w:val="22"/>
                    </w:rPr>
                    <w:t>质量要求</w:t>
                  </w:r>
                </w:p>
              </w:tc>
              <w:tc>
                <w:tcPr>
                  <w:tcW w:w="1276" w:type="dxa"/>
                </w:tcPr>
                <w:p w:rsidR="00133147" w:rsidRDefault="006106E6">
                  <w:pPr>
                    <w:pStyle w:val="a6"/>
                    <w:spacing w:line="360" w:lineRule="auto"/>
                    <w:ind w:firstLineChars="0" w:firstLine="0"/>
                    <w:rPr>
                      <w:rFonts w:ascii="宋体" w:hAnsi="宋体"/>
                      <w:sz w:val="22"/>
                    </w:rPr>
                  </w:pPr>
                  <w:r>
                    <w:rPr>
                      <w:rFonts w:ascii="宋体" w:hAnsi="宋体" w:hint="eastAsia"/>
                      <w:sz w:val="22"/>
                    </w:rPr>
                    <w:t>任务分工</w:t>
                  </w:r>
                </w:p>
              </w:tc>
            </w:tr>
            <w:tr w:rsidR="00133147">
              <w:tc>
                <w:tcPr>
                  <w:tcW w:w="1315" w:type="dxa"/>
                </w:tcPr>
                <w:p w:rsidR="00133147" w:rsidRDefault="006106E6">
                  <w:pPr>
                    <w:pStyle w:val="a6"/>
                    <w:spacing w:line="360" w:lineRule="auto"/>
                    <w:ind w:firstLineChars="0" w:firstLine="0"/>
                    <w:rPr>
                      <w:rFonts w:ascii="宋体" w:hAnsi="宋体"/>
                      <w:sz w:val="22"/>
                    </w:rPr>
                  </w:pPr>
                  <w:r>
                    <w:rPr>
                      <w:rFonts w:ascii="宋体" w:hAnsi="宋体" w:hint="eastAsia"/>
                      <w:sz w:val="22"/>
                    </w:rPr>
                    <w:t>1</w:t>
                  </w:r>
                </w:p>
              </w:tc>
              <w:tc>
                <w:tcPr>
                  <w:tcW w:w="1316" w:type="dxa"/>
                </w:tcPr>
                <w:p w:rsidR="00133147" w:rsidRDefault="006106E6">
                  <w:pPr>
                    <w:pStyle w:val="a6"/>
                    <w:spacing w:line="360" w:lineRule="auto"/>
                    <w:ind w:firstLineChars="0" w:firstLine="0"/>
                    <w:rPr>
                      <w:rFonts w:ascii="宋体" w:hAnsi="宋体"/>
                      <w:sz w:val="22"/>
                    </w:rPr>
                  </w:pPr>
                  <w:r>
                    <w:rPr>
                      <w:rFonts w:ascii="宋体" w:hAnsi="宋体" w:hint="eastAsia"/>
                      <w:sz w:val="22"/>
                    </w:rPr>
                    <w:t>课程标准</w:t>
                  </w:r>
                </w:p>
              </w:tc>
              <w:tc>
                <w:tcPr>
                  <w:tcW w:w="3748" w:type="dxa"/>
                </w:tcPr>
                <w:p w:rsidR="00133147" w:rsidRDefault="006106E6">
                  <w:pPr>
                    <w:pStyle w:val="a6"/>
                    <w:spacing w:line="360" w:lineRule="auto"/>
                    <w:ind w:firstLineChars="0" w:firstLine="0"/>
                    <w:rPr>
                      <w:rFonts w:ascii="宋体" w:hAnsi="宋体"/>
                      <w:sz w:val="22"/>
                    </w:rPr>
                  </w:pPr>
                  <w:r>
                    <w:rPr>
                      <w:rFonts w:ascii="宋体" w:hAnsi="宋体" w:hint="eastAsia"/>
                      <w:sz w:val="22"/>
                    </w:rPr>
                    <w:t>制定一套符合实际需求，具有一定指导意义的课程标准</w:t>
                  </w:r>
                </w:p>
              </w:tc>
              <w:tc>
                <w:tcPr>
                  <w:tcW w:w="1276" w:type="dxa"/>
                </w:tcPr>
                <w:p w:rsidR="00133147" w:rsidRDefault="006106E6">
                  <w:pPr>
                    <w:pStyle w:val="a6"/>
                    <w:spacing w:line="360" w:lineRule="auto"/>
                    <w:ind w:firstLineChars="0" w:firstLine="0"/>
                    <w:rPr>
                      <w:rFonts w:ascii="宋体" w:hAnsi="宋体"/>
                      <w:sz w:val="22"/>
                    </w:rPr>
                  </w:pPr>
                  <w:r>
                    <w:rPr>
                      <w:rFonts w:ascii="宋体" w:hAnsi="宋体" w:hint="eastAsia"/>
                      <w:sz w:val="22"/>
                    </w:rPr>
                    <w:t>杨伟</w:t>
                  </w:r>
                </w:p>
                <w:p w:rsidR="00133147" w:rsidRDefault="006106E6">
                  <w:pPr>
                    <w:pStyle w:val="a6"/>
                    <w:spacing w:line="360" w:lineRule="auto"/>
                    <w:ind w:firstLineChars="0" w:firstLine="0"/>
                    <w:rPr>
                      <w:rFonts w:ascii="宋体" w:hAnsi="宋体"/>
                      <w:sz w:val="22"/>
                    </w:rPr>
                  </w:pPr>
                  <w:r>
                    <w:rPr>
                      <w:rFonts w:ascii="宋体" w:hAnsi="宋体" w:hint="eastAsia"/>
                      <w:sz w:val="22"/>
                    </w:rPr>
                    <w:t>李华规</w:t>
                  </w:r>
                </w:p>
              </w:tc>
            </w:tr>
            <w:tr w:rsidR="00133147">
              <w:tc>
                <w:tcPr>
                  <w:tcW w:w="1315" w:type="dxa"/>
                </w:tcPr>
                <w:p w:rsidR="00133147" w:rsidRDefault="006106E6">
                  <w:pPr>
                    <w:pStyle w:val="a6"/>
                    <w:spacing w:line="360" w:lineRule="auto"/>
                    <w:ind w:firstLineChars="0" w:firstLine="0"/>
                    <w:rPr>
                      <w:rFonts w:ascii="宋体" w:hAnsi="宋体"/>
                      <w:sz w:val="22"/>
                    </w:rPr>
                  </w:pPr>
                  <w:r>
                    <w:rPr>
                      <w:rFonts w:ascii="宋体" w:hAnsi="宋体" w:hint="eastAsia"/>
                      <w:sz w:val="22"/>
                    </w:rPr>
                    <w:t>2</w:t>
                  </w:r>
                </w:p>
              </w:tc>
              <w:tc>
                <w:tcPr>
                  <w:tcW w:w="1316" w:type="dxa"/>
                </w:tcPr>
                <w:p w:rsidR="00133147" w:rsidRDefault="006106E6">
                  <w:pPr>
                    <w:pStyle w:val="a6"/>
                    <w:spacing w:line="360" w:lineRule="auto"/>
                    <w:ind w:firstLineChars="0" w:firstLine="0"/>
                    <w:rPr>
                      <w:rFonts w:ascii="宋体" w:hAnsi="宋体"/>
                      <w:sz w:val="22"/>
                    </w:rPr>
                  </w:pPr>
                  <w:r>
                    <w:rPr>
                      <w:rFonts w:ascii="宋体" w:hAnsi="宋体" w:hint="eastAsia"/>
                      <w:sz w:val="22"/>
                    </w:rPr>
                    <w:t>电子课件</w:t>
                  </w:r>
                </w:p>
              </w:tc>
              <w:tc>
                <w:tcPr>
                  <w:tcW w:w="3748" w:type="dxa"/>
                </w:tcPr>
                <w:p w:rsidR="00133147" w:rsidRDefault="006106E6">
                  <w:pPr>
                    <w:pStyle w:val="a6"/>
                    <w:spacing w:line="360" w:lineRule="auto"/>
                    <w:ind w:firstLineChars="0" w:firstLine="0"/>
                    <w:rPr>
                      <w:rFonts w:ascii="宋体" w:hAnsi="宋体"/>
                      <w:sz w:val="22"/>
                    </w:rPr>
                  </w:pPr>
                  <w:r>
                    <w:rPr>
                      <w:rFonts w:ascii="宋体" w:hAnsi="宋体" w:hint="eastAsia"/>
                      <w:sz w:val="22"/>
                    </w:rPr>
                    <w:t>1</w:t>
                  </w:r>
                  <w:r>
                    <w:rPr>
                      <w:rFonts w:ascii="宋体" w:hAnsi="宋体"/>
                      <w:sz w:val="22"/>
                    </w:rPr>
                    <w:t>.</w:t>
                  </w:r>
                  <w:r>
                    <w:rPr>
                      <w:rFonts w:ascii="宋体" w:hAnsi="宋体" w:hint="eastAsia"/>
                      <w:sz w:val="22"/>
                    </w:rPr>
                    <w:t>教学课件内容适合于体现多媒体技术的优势，提供具有交互性的电子课件；</w:t>
                  </w:r>
                </w:p>
                <w:p w:rsidR="00133147" w:rsidRDefault="006106E6">
                  <w:pPr>
                    <w:pStyle w:val="a6"/>
                    <w:spacing w:line="360" w:lineRule="auto"/>
                    <w:ind w:firstLineChars="0" w:firstLine="0"/>
                    <w:rPr>
                      <w:rFonts w:ascii="宋体" w:hAnsi="宋体"/>
                      <w:sz w:val="22"/>
                    </w:rPr>
                  </w:pPr>
                  <w:r>
                    <w:rPr>
                      <w:rFonts w:ascii="宋体" w:hAnsi="宋体" w:hint="eastAsia"/>
                      <w:sz w:val="22"/>
                    </w:rPr>
                    <w:t>2</w:t>
                  </w:r>
                  <w:r>
                    <w:rPr>
                      <w:rFonts w:ascii="宋体" w:hAnsi="宋体"/>
                      <w:sz w:val="22"/>
                    </w:rPr>
                    <w:t>.</w:t>
                  </w:r>
                  <w:r>
                    <w:rPr>
                      <w:rFonts w:ascii="宋体" w:hAnsi="宋体" w:hint="eastAsia"/>
                      <w:sz w:val="22"/>
                    </w:rPr>
                    <w:t>运用电子课件解决重难点问题或者完成特定教学任务的作用突出，教学效果显著；</w:t>
                  </w:r>
                </w:p>
                <w:p w:rsidR="00133147" w:rsidRDefault="006106E6">
                  <w:pPr>
                    <w:pStyle w:val="a6"/>
                    <w:spacing w:line="360" w:lineRule="auto"/>
                    <w:ind w:firstLineChars="0" w:firstLine="0"/>
                    <w:rPr>
                      <w:rFonts w:ascii="宋体" w:hAnsi="宋体"/>
                      <w:sz w:val="22"/>
                    </w:rPr>
                  </w:pPr>
                  <w:r>
                    <w:rPr>
                      <w:rFonts w:ascii="宋体" w:hAnsi="宋体" w:hint="eastAsia"/>
                      <w:sz w:val="22"/>
                    </w:rPr>
                    <w:t>3</w:t>
                  </w:r>
                  <w:r>
                    <w:rPr>
                      <w:rFonts w:ascii="宋体" w:hAnsi="宋体"/>
                      <w:sz w:val="22"/>
                    </w:rPr>
                    <w:t>.</w:t>
                  </w:r>
                  <w:r>
                    <w:rPr>
                      <w:rFonts w:ascii="宋体" w:hAnsi="宋体" w:hint="eastAsia"/>
                      <w:sz w:val="22"/>
                    </w:rPr>
                    <w:t>课件界面设计美观，布局合理，符合学生的认知特点，激发学生的学习兴趣与实操能力。</w:t>
                  </w:r>
                </w:p>
              </w:tc>
              <w:tc>
                <w:tcPr>
                  <w:tcW w:w="1276" w:type="dxa"/>
                </w:tcPr>
                <w:p w:rsidR="00133147" w:rsidRDefault="006106E6">
                  <w:pPr>
                    <w:pStyle w:val="a6"/>
                    <w:spacing w:line="360" w:lineRule="auto"/>
                    <w:ind w:firstLineChars="0" w:firstLine="0"/>
                    <w:rPr>
                      <w:rFonts w:ascii="宋体" w:hAnsi="宋体"/>
                      <w:sz w:val="22"/>
                    </w:rPr>
                  </w:pPr>
                  <w:r>
                    <w:rPr>
                      <w:rFonts w:ascii="宋体" w:hAnsi="宋体" w:hint="eastAsia"/>
                      <w:sz w:val="22"/>
                    </w:rPr>
                    <w:t>杨鹏</w:t>
                  </w:r>
                </w:p>
              </w:tc>
            </w:tr>
            <w:tr w:rsidR="00133147">
              <w:tc>
                <w:tcPr>
                  <w:tcW w:w="1315" w:type="dxa"/>
                </w:tcPr>
                <w:p w:rsidR="00133147" w:rsidRDefault="006106E6">
                  <w:pPr>
                    <w:pStyle w:val="a6"/>
                    <w:spacing w:line="360" w:lineRule="auto"/>
                    <w:ind w:firstLineChars="0" w:firstLine="0"/>
                    <w:rPr>
                      <w:rFonts w:ascii="宋体" w:hAnsi="宋体"/>
                      <w:sz w:val="22"/>
                    </w:rPr>
                  </w:pPr>
                  <w:r>
                    <w:rPr>
                      <w:rFonts w:ascii="宋体" w:hAnsi="宋体" w:hint="eastAsia"/>
                      <w:sz w:val="22"/>
                    </w:rPr>
                    <w:t>3</w:t>
                  </w:r>
                </w:p>
              </w:tc>
              <w:tc>
                <w:tcPr>
                  <w:tcW w:w="1316" w:type="dxa"/>
                </w:tcPr>
                <w:p w:rsidR="00133147" w:rsidRDefault="006106E6">
                  <w:pPr>
                    <w:pStyle w:val="a6"/>
                    <w:spacing w:line="360" w:lineRule="auto"/>
                    <w:ind w:firstLineChars="0" w:firstLine="0"/>
                    <w:rPr>
                      <w:rFonts w:ascii="宋体" w:hAnsi="宋体"/>
                      <w:sz w:val="22"/>
                    </w:rPr>
                  </w:pPr>
                  <w:r>
                    <w:rPr>
                      <w:rFonts w:ascii="宋体" w:hAnsi="宋体" w:hint="eastAsia"/>
                      <w:sz w:val="22"/>
                    </w:rPr>
                    <w:t>电子教案</w:t>
                  </w:r>
                </w:p>
              </w:tc>
              <w:tc>
                <w:tcPr>
                  <w:tcW w:w="3748" w:type="dxa"/>
                </w:tcPr>
                <w:p w:rsidR="00133147" w:rsidRDefault="006106E6">
                  <w:pPr>
                    <w:pStyle w:val="a6"/>
                    <w:spacing w:line="360" w:lineRule="auto"/>
                    <w:ind w:firstLineChars="0" w:firstLine="0"/>
                    <w:rPr>
                      <w:rFonts w:ascii="宋体" w:hAnsi="宋体"/>
                      <w:sz w:val="22"/>
                    </w:rPr>
                  </w:pPr>
                  <w:r>
                    <w:rPr>
                      <w:rFonts w:ascii="宋体" w:hAnsi="宋体" w:hint="eastAsia"/>
                      <w:sz w:val="22"/>
                    </w:rPr>
                    <w:t>教学目标清晰，教学方法得当。重难点讲解案例丰富，不沉闷。能够为年轻新进教师提供指导性的建议与参考。</w:t>
                  </w:r>
                </w:p>
              </w:tc>
              <w:tc>
                <w:tcPr>
                  <w:tcW w:w="1276" w:type="dxa"/>
                </w:tcPr>
                <w:p w:rsidR="00133147" w:rsidRDefault="006106E6">
                  <w:pPr>
                    <w:pStyle w:val="a6"/>
                    <w:spacing w:line="360" w:lineRule="auto"/>
                    <w:ind w:firstLineChars="0" w:firstLine="0"/>
                    <w:rPr>
                      <w:rFonts w:ascii="宋体" w:hAnsi="宋体"/>
                      <w:sz w:val="22"/>
                    </w:rPr>
                  </w:pPr>
                  <w:r>
                    <w:rPr>
                      <w:rFonts w:ascii="宋体" w:hAnsi="宋体" w:hint="eastAsia"/>
                      <w:sz w:val="22"/>
                    </w:rPr>
                    <w:t>团队所有成员</w:t>
                  </w:r>
                </w:p>
              </w:tc>
            </w:tr>
            <w:tr w:rsidR="00133147">
              <w:tc>
                <w:tcPr>
                  <w:tcW w:w="1315" w:type="dxa"/>
                </w:tcPr>
                <w:p w:rsidR="00133147" w:rsidRDefault="006106E6">
                  <w:pPr>
                    <w:pStyle w:val="a6"/>
                    <w:spacing w:line="360" w:lineRule="auto"/>
                    <w:ind w:firstLineChars="0" w:firstLine="0"/>
                    <w:rPr>
                      <w:rFonts w:ascii="宋体" w:hAnsi="宋体"/>
                      <w:sz w:val="22"/>
                    </w:rPr>
                  </w:pPr>
                  <w:r>
                    <w:rPr>
                      <w:rFonts w:ascii="宋体" w:hAnsi="宋体"/>
                      <w:sz w:val="22"/>
                    </w:rPr>
                    <w:t>4</w:t>
                  </w:r>
                </w:p>
              </w:tc>
              <w:tc>
                <w:tcPr>
                  <w:tcW w:w="1316" w:type="dxa"/>
                </w:tcPr>
                <w:p w:rsidR="00133147" w:rsidRDefault="006106E6">
                  <w:pPr>
                    <w:pStyle w:val="a6"/>
                    <w:spacing w:line="360" w:lineRule="auto"/>
                    <w:ind w:firstLineChars="0" w:firstLine="0"/>
                    <w:rPr>
                      <w:rFonts w:ascii="宋体" w:hAnsi="宋体"/>
                      <w:sz w:val="22"/>
                    </w:rPr>
                  </w:pPr>
                  <w:r>
                    <w:rPr>
                      <w:rFonts w:ascii="宋体" w:hAnsi="宋体" w:hint="eastAsia"/>
                      <w:sz w:val="22"/>
                    </w:rPr>
                    <w:t>教学视频制作</w:t>
                  </w:r>
                </w:p>
              </w:tc>
              <w:tc>
                <w:tcPr>
                  <w:tcW w:w="3748" w:type="dxa"/>
                </w:tcPr>
                <w:p w:rsidR="00133147" w:rsidRDefault="006106E6">
                  <w:pPr>
                    <w:pStyle w:val="a6"/>
                    <w:spacing w:line="360" w:lineRule="auto"/>
                    <w:ind w:firstLineChars="0" w:firstLine="0"/>
                    <w:rPr>
                      <w:rFonts w:ascii="宋体" w:hAnsi="宋体"/>
                      <w:sz w:val="22"/>
                    </w:rPr>
                  </w:pPr>
                  <w:r>
                    <w:rPr>
                      <w:rFonts w:ascii="宋体" w:hAnsi="宋体" w:hint="eastAsia"/>
                      <w:sz w:val="22"/>
                    </w:rPr>
                    <w:t>根据视频拍摄制作标准进行录制，后期编辑，按照专业课程知识点进行讲解，最终整理成实训教学微课。</w:t>
                  </w:r>
                </w:p>
              </w:tc>
              <w:tc>
                <w:tcPr>
                  <w:tcW w:w="1276" w:type="dxa"/>
                </w:tcPr>
                <w:p w:rsidR="00133147" w:rsidRDefault="006106E6">
                  <w:pPr>
                    <w:pStyle w:val="a6"/>
                    <w:spacing w:line="360" w:lineRule="auto"/>
                    <w:ind w:firstLineChars="0" w:firstLine="0"/>
                    <w:rPr>
                      <w:rFonts w:ascii="宋体" w:hAnsi="宋体"/>
                      <w:sz w:val="22"/>
                    </w:rPr>
                  </w:pPr>
                  <w:r>
                    <w:rPr>
                      <w:rFonts w:ascii="宋体" w:hAnsi="宋体" w:hint="eastAsia"/>
                      <w:sz w:val="22"/>
                    </w:rPr>
                    <w:t>李慧明</w:t>
                  </w:r>
                </w:p>
              </w:tc>
            </w:tr>
            <w:tr w:rsidR="00133147">
              <w:tc>
                <w:tcPr>
                  <w:tcW w:w="1315" w:type="dxa"/>
                </w:tcPr>
                <w:p w:rsidR="00133147" w:rsidRDefault="006106E6">
                  <w:pPr>
                    <w:pStyle w:val="a6"/>
                    <w:spacing w:line="360" w:lineRule="auto"/>
                    <w:ind w:firstLineChars="0" w:firstLine="0"/>
                    <w:rPr>
                      <w:rFonts w:ascii="宋体" w:hAnsi="宋体"/>
                      <w:sz w:val="22"/>
                    </w:rPr>
                  </w:pPr>
                  <w:r>
                    <w:rPr>
                      <w:rFonts w:ascii="宋体" w:hAnsi="宋体" w:hint="eastAsia"/>
                      <w:sz w:val="22"/>
                    </w:rPr>
                    <w:t>5</w:t>
                  </w:r>
                </w:p>
              </w:tc>
              <w:tc>
                <w:tcPr>
                  <w:tcW w:w="1316" w:type="dxa"/>
                </w:tcPr>
                <w:p w:rsidR="00133147" w:rsidRDefault="006106E6">
                  <w:pPr>
                    <w:pStyle w:val="a6"/>
                    <w:spacing w:line="360" w:lineRule="auto"/>
                    <w:ind w:firstLineChars="0" w:firstLine="0"/>
                    <w:rPr>
                      <w:rFonts w:ascii="宋体" w:hAnsi="宋体"/>
                      <w:sz w:val="22"/>
                    </w:rPr>
                  </w:pPr>
                  <w:r>
                    <w:rPr>
                      <w:rFonts w:ascii="宋体" w:hAnsi="宋体" w:hint="eastAsia"/>
                      <w:sz w:val="22"/>
                    </w:rPr>
                    <w:t>习题库与案例库</w:t>
                  </w:r>
                </w:p>
              </w:tc>
              <w:tc>
                <w:tcPr>
                  <w:tcW w:w="3748" w:type="dxa"/>
                </w:tcPr>
                <w:p w:rsidR="00133147" w:rsidRDefault="006106E6">
                  <w:pPr>
                    <w:pStyle w:val="a6"/>
                    <w:spacing w:line="360" w:lineRule="auto"/>
                    <w:ind w:firstLineChars="0" w:firstLine="0"/>
                    <w:rPr>
                      <w:rFonts w:ascii="宋体" w:hAnsi="宋体"/>
                      <w:sz w:val="22"/>
                    </w:rPr>
                  </w:pPr>
                  <w:r>
                    <w:rPr>
                      <w:rFonts w:ascii="宋体" w:hAnsi="宋体" w:hint="eastAsia"/>
                      <w:sz w:val="22"/>
                    </w:rPr>
                    <w:t>习题案例精简，一个案例对应一个知识难点与重点。并能够对应企业实际工作任务要求。</w:t>
                  </w:r>
                </w:p>
              </w:tc>
              <w:tc>
                <w:tcPr>
                  <w:tcW w:w="1276" w:type="dxa"/>
                </w:tcPr>
                <w:p w:rsidR="00133147" w:rsidRDefault="006106E6">
                  <w:pPr>
                    <w:pStyle w:val="a6"/>
                    <w:spacing w:line="360" w:lineRule="auto"/>
                    <w:ind w:firstLineChars="0" w:firstLine="0"/>
                    <w:rPr>
                      <w:rFonts w:ascii="宋体" w:hAnsi="宋体"/>
                      <w:sz w:val="22"/>
                    </w:rPr>
                  </w:pPr>
                  <w:r>
                    <w:rPr>
                      <w:rFonts w:ascii="宋体" w:hAnsi="宋体" w:hint="eastAsia"/>
                      <w:sz w:val="22"/>
                    </w:rPr>
                    <w:t>团队所有成员</w:t>
                  </w:r>
                </w:p>
              </w:tc>
            </w:tr>
          </w:tbl>
          <w:p w:rsidR="00133147" w:rsidRDefault="00133147">
            <w:pPr>
              <w:spacing w:line="480" w:lineRule="auto"/>
              <w:rPr>
                <w:rFonts w:eastAsia="黑体"/>
                <w:sz w:val="24"/>
              </w:rPr>
            </w:pPr>
          </w:p>
        </w:tc>
      </w:tr>
    </w:tbl>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6106E6">
      <w:pPr>
        <w:spacing w:line="480" w:lineRule="auto"/>
        <w:rPr>
          <w:rFonts w:eastAsia="黑体"/>
          <w:sz w:val="24"/>
        </w:rPr>
      </w:pPr>
      <w:r>
        <w:rPr>
          <w:rFonts w:eastAsia="黑体" w:hint="eastAsia"/>
          <w:sz w:val="24"/>
        </w:rPr>
        <w:lastRenderedPageBreak/>
        <w:t>七、课程考核评价方式</w:t>
      </w:r>
    </w:p>
    <w:tbl>
      <w:tblPr>
        <w:tblStyle w:val="a5"/>
        <w:tblW w:w="8522" w:type="dxa"/>
        <w:tblLayout w:type="fixed"/>
        <w:tblLook w:val="04A0"/>
      </w:tblPr>
      <w:tblGrid>
        <w:gridCol w:w="8522"/>
      </w:tblGrid>
      <w:tr w:rsidR="00133147">
        <w:tc>
          <w:tcPr>
            <w:tcW w:w="8522" w:type="dxa"/>
          </w:tcPr>
          <w:p w:rsidR="00133147" w:rsidRDefault="006106E6">
            <w:pPr>
              <w:spacing w:line="360" w:lineRule="atLeast"/>
              <w:ind w:firstLineChars="200" w:firstLine="480"/>
              <w:rPr>
                <w:rFonts w:ascii="宋体" w:hAnsi="宋体"/>
                <w:sz w:val="24"/>
              </w:rPr>
            </w:pPr>
            <w:r>
              <w:rPr>
                <w:rFonts w:ascii="宋体" w:hAnsi="宋体" w:hint="eastAsia"/>
                <w:sz w:val="24"/>
              </w:rPr>
              <w:t>本课程考核评价采取实训过程考核、综合实训作品考核两部分</w:t>
            </w:r>
          </w:p>
          <w:p w:rsidR="00133147" w:rsidRDefault="006106E6">
            <w:pPr>
              <w:spacing w:line="360" w:lineRule="atLeast"/>
              <w:rPr>
                <w:rFonts w:ascii="宋体" w:hAnsi="宋体"/>
                <w:sz w:val="24"/>
              </w:rPr>
            </w:pPr>
            <w:r>
              <w:rPr>
                <w:rFonts w:ascii="宋体" w:hAnsi="宋体" w:hint="eastAsia"/>
                <w:sz w:val="24"/>
              </w:rPr>
              <w:t>具体考核成绩评定办法如下：</w:t>
            </w:r>
          </w:p>
          <w:tbl>
            <w:tblPr>
              <w:tblStyle w:val="a5"/>
              <w:tblW w:w="8296" w:type="dxa"/>
              <w:tblLayout w:type="fixed"/>
              <w:tblLook w:val="04A0"/>
            </w:tblPr>
            <w:tblGrid>
              <w:gridCol w:w="1037"/>
              <w:gridCol w:w="1037"/>
              <w:gridCol w:w="1037"/>
              <w:gridCol w:w="1037"/>
              <w:gridCol w:w="1037"/>
              <w:gridCol w:w="1037"/>
              <w:gridCol w:w="1037"/>
              <w:gridCol w:w="1037"/>
            </w:tblGrid>
            <w:tr w:rsidR="00133147">
              <w:tc>
                <w:tcPr>
                  <w:tcW w:w="6222" w:type="dxa"/>
                  <w:gridSpan w:val="6"/>
                  <w:tcBorders>
                    <w:left w:val="single" w:sz="4" w:space="0" w:color="auto"/>
                  </w:tcBorders>
                  <w:vAlign w:val="center"/>
                </w:tcPr>
                <w:p w:rsidR="00133147" w:rsidRDefault="006106E6">
                  <w:pPr>
                    <w:spacing w:line="360" w:lineRule="atLeast"/>
                    <w:jc w:val="center"/>
                    <w:rPr>
                      <w:rFonts w:ascii="宋体" w:hAnsi="宋体"/>
                      <w:sz w:val="24"/>
                    </w:rPr>
                  </w:pPr>
                  <w:r>
                    <w:rPr>
                      <w:rFonts w:ascii="宋体" w:hAnsi="宋体" w:hint="eastAsia"/>
                      <w:sz w:val="24"/>
                    </w:rPr>
                    <w:t>训练项目过程考核</w:t>
                  </w:r>
                </w:p>
              </w:tc>
              <w:tc>
                <w:tcPr>
                  <w:tcW w:w="1037" w:type="dxa"/>
                  <w:vMerge w:val="restart"/>
                  <w:vAlign w:val="center"/>
                </w:tcPr>
                <w:p w:rsidR="00133147" w:rsidRDefault="006106E6">
                  <w:pPr>
                    <w:spacing w:line="360" w:lineRule="atLeast"/>
                    <w:jc w:val="center"/>
                    <w:rPr>
                      <w:rFonts w:ascii="宋体" w:hAnsi="宋体"/>
                      <w:sz w:val="20"/>
                    </w:rPr>
                  </w:pPr>
                  <w:r>
                    <w:rPr>
                      <w:rFonts w:ascii="宋体" w:hAnsi="宋体" w:hint="eastAsia"/>
                      <w:sz w:val="20"/>
                    </w:rPr>
                    <w:t>综合实训</w:t>
                  </w:r>
                </w:p>
                <w:p w:rsidR="00133147" w:rsidRDefault="006106E6">
                  <w:pPr>
                    <w:spacing w:line="360" w:lineRule="atLeast"/>
                    <w:jc w:val="center"/>
                    <w:rPr>
                      <w:rFonts w:ascii="宋体" w:hAnsi="宋体"/>
                      <w:sz w:val="24"/>
                    </w:rPr>
                  </w:pPr>
                  <w:r>
                    <w:rPr>
                      <w:rFonts w:ascii="宋体" w:hAnsi="宋体" w:hint="eastAsia"/>
                      <w:sz w:val="20"/>
                    </w:rPr>
                    <w:t>作品考核</w:t>
                  </w:r>
                  <w:r>
                    <w:rPr>
                      <w:rFonts w:ascii="宋体" w:hAnsi="宋体" w:hint="eastAsia"/>
                      <w:sz w:val="20"/>
                    </w:rPr>
                    <w:t>(</w:t>
                  </w:r>
                  <w:r>
                    <w:rPr>
                      <w:rFonts w:ascii="宋体" w:hAnsi="宋体"/>
                      <w:sz w:val="20"/>
                    </w:rPr>
                    <w:t>40</w:t>
                  </w:r>
                  <w:r>
                    <w:rPr>
                      <w:rFonts w:ascii="宋体" w:hAnsi="宋体" w:hint="eastAsia"/>
                      <w:sz w:val="20"/>
                    </w:rPr>
                    <w:t>%)</w:t>
                  </w:r>
                </w:p>
              </w:tc>
              <w:tc>
                <w:tcPr>
                  <w:tcW w:w="1037" w:type="dxa"/>
                  <w:vMerge w:val="restart"/>
                  <w:tcBorders>
                    <w:right w:val="single" w:sz="4" w:space="0" w:color="auto"/>
                  </w:tcBorders>
                  <w:vAlign w:val="center"/>
                </w:tcPr>
                <w:p w:rsidR="00133147" w:rsidRDefault="006106E6">
                  <w:pPr>
                    <w:spacing w:line="360" w:lineRule="atLeast"/>
                    <w:jc w:val="center"/>
                    <w:rPr>
                      <w:rFonts w:ascii="宋体" w:hAnsi="宋体"/>
                      <w:sz w:val="24"/>
                    </w:rPr>
                  </w:pPr>
                  <w:r>
                    <w:rPr>
                      <w:rFonts w:ascii="宋体" w:hAnsi="宋体" w:hint="eastAsia"/>
                      <w:sz w:val="24"/>
                    </w:rPr>
                    <w:t>总成绩</w:t>
                  </w:r>
                </w:p>
              </w:tc>
            </w:tr>
            <w:tr w:rsidR="00133147">
              <w:tc>
                <w:tcPr>
                  <w:tcW w:w="1037" w:type="dxa"/>
                  <w:tcBorders>
                    <w:left w:val="single" w:sz="4" w:space="0" w:color="auto"/>
                  </w:tcBorders>
                  <w:vAlign w:val="center"/>
                </w:tcPr>
                <w:p w:rsidR="00133147" w:rsidRDefault="006106E6">
                  <w:pPr>
                    <w:spacing w:line="360" w:lineRule="atLeast"/>
                    <w:jc w:val="center"/>
                    <w:rPr>
                      <w:rFonts w:ascii="宋体" w:hAnsi="宋体"/>
                      <w:sz w:val="24"/>
                    </w:rPr>
                  </w:pPr>
                  <w:r>
                    <w:rPr>
                      <w:rFonts w:ascii="宋体" w:hAnsi="宋体" w:hint="eastAsia"/>
                      <w:sz w:val="24"/>
                    </w:rPr>
                    <w:t>项目</w:t>
                  </w:r>
                  <w:r>
                    <w:rPr>
                      <w:rFonts w:ascii="宋体" w:hAnsi="宋体" w:hint="eastAsia"/>
                      <w:sz w:val="24"/>
                    </w:rPr>
                    <w:t>1</w:t>
                  </w:r>
                </w:p>
              </w:tc>
              <w:tc>
                <w:tcPr>
                  <w:tcW w:w="1037" w:type="dxa"/>
                  <w:vAlign w:val="center"/>
                </w:tcPr>
                <w:p w:rsidR="00133147" w:rsidRDefault="006106E6">
                  <w:pPr>
                    <w:spacing w:line="360" w:lineRule="atLeast"/>
                    <w:jc w:val="center"/>
                    <w:rPr>
                      <w:rFonts w:ascii="宋体" w:hAnsi="宋体"/>
                      <w:sz w:val="24"/>
                    </w:rPr>
                  </w:pPr>
                  <w:r>
                    <w:rPr>
                      <w:rFonts w:ascii="宋体" w:hAnsi="宋体" w:hint="eastAsia"/>
                      <w:sz w:val="24"/>
                    </w:rPr>
                    <w:t>项目</w:t>
                  </w:r>
                  <w:r>
                    <w:rPr>
                      <w:rFonts w:ascii="宋体" w:hAnsi="宋体" w:hint="eastAsia"/>
                      <w:sz w:val="24"/>
                    </w:rPr>
                    <w:t>2</w:t>
                  </w:r>
                </w:p>
              </w:tc>
              <w:tc>
                <w:tcPr>
                  <w:tcW w:w="1037" w:type="dxa"/>
                  <w:vAlign w:val="center"/>
                </w:tcPr>
                <w:p w:rsidR="00133147" w:rsidRDefault="006106E6">
                  <w:pPr>
                    <w:spacing w:line="360" w:lineRule="atLeast"/>
                    <w:jc w:val="center"/>
                    <w:rPr>
                      <w:rFonts w:ascii="宋体" w:hAnsi="宋体"/>
                      <w:sz w:val="24"/>
                    </w:rPr>
                  </w:pPr>
                  <w:r>
                    <w:rPr>
                      <w:rFonts w:ascii="宋体" w:hAnsi="宋体" w:hint="eastAsia"/>
                      <w:sz w:val="24"/>
                    </w:rPr>
                    <w:t>项目</w:t>
                  </w:r>
                  <w:r>
                    <w:rPr>
                      <w:rFonts w:ascii="宋体" w:hAnsi="宋体" w:hint="eastAsia"/>
                      <w:sz w:val="24"/>
                    </w:rPr>
                    <w:t>3</w:t>
                  </w:r>
                </w:p>
              </w:tc>
              <w:tc>
                <w:tcPr>
                  <w:tcW w:w="1037" w:type="dxa"/>
                  <w:vAlign w:val="center"/>
                </w:tcPr>
                <w:p w:rsidR="00133147" w:rsidRDefault="006106E6">
                  <w:pPr>
                    <w:spacing w:line="360" w:lineRule="atLeast"/>
                    <w:jc w:val="center"/>
                    <w:rPr>
                      <w:rFonts w:ascii="宋体" w:hAnsi="宋体"/>
                      <w:sz w:val="24"/>
                    </w:rPr>
                  </w:pPr>
                  <w:r>
                    <w:rPr>
                      <w:rFonts w:ascii="宋体" w:hAnsi="宋体"/>
                      <w:sz w:val="24"/>
                    </w:rPr>
                    <w:t>…</w:t>
                  </w:r>
                </w:p>
              </w:tc>
              <w:tc>
                <w:tcPr>
                  <w:tcW w:w="1037" w:type="dxa"/>
                  <w:vAlign w:val="center"/>
                </w:tcPr>
                <w:p w:rsidR="00133147" w:rsidRDefault="006106E6">
                  <w:pPr>
                    <w:spacing w:line="360" w:lineRule="atLeast"/>
                    <w:jc w:val="center"/>
                    <w:rPr>
                      <w:rFonts w:ascii="宋体" w:hAnsi="宋体"/>
                      <w:sz w:val="24"/>
                    </w:rPr>
                  </w:pPr>
                  <w:r>
                    <w:rPr>
                      <w:rFonts w:ascii="宋体" w:hAnsi="宋体" w:hint="eastAsia"/>
                      <w:sz w:val="24"/>
                    </w:rPr>
                    <w:t>项目</w:t>
                  </w:r>
                  <w:r>
                    <w:rPr>
                      <w:rFonts w:ascii="宋体" w:hAnsi="宋体" w:hint="eastAsia"/>
                      <w:sz w:val="24"/>
                    </w:rPr>
                    <w:t>n</w:t>
                  </w:r>
                </w:p>
              </w:tc>
              <w:tc>
                <w:tcPr>
                  <w:tcW w:w="1037" w:type="dxa"/>
                  <w:vAlign w:val="center"/>
                </w:tcPr>
                <w:p w:rsidR="00133147" w:rsidRDefault="006106E6">
                  <w:pPr>
                    <w:spacing w:line="360" w:lineRule="atLeast"/>
                    <w:jc w:val="center"/>
                    <w:rPr>
                      <w:rFonts w:ascii="宋体" w:hAnsi="宋体"/>
                      <w:sz w:val="24"/>
                    </w:rPr>
                  </w:pPr>
                  <w:r>
                    <w:rPr>
                      <w:rFonts w:ascii="宋体" w:hAnsi="宋体" w:hint="eastAsia"/>
                      <w:sz w:val="24"/>
                    </w:rPr>
                    <w:t>小计</w:t>
                  </w:r>
                </w:p>
              </w:tc>
              <w:tc>
                <w:tcPr>
                  <w:tcW w:w="1037" w:type="dxa"/>
                  <w:vMerge/>
                  <w:vAlign w:val="center"/>
                </w:tcPr>
                <w:p w:rsidR="00133147" w:rsidRDefault="00133147">
                  <w:pPr>
                    <w:spacing w:line="360" w:lineRule="atLeast"/>
                    <w:jc w:val="center"/>
                    <w:rPr>
                      <w:rFonts w:ascii="宋体" w:hAnsi="宋体"/>
                      <w:sz w:val="24"/>
                    </w:rPr>
                  </w:pPr>
                </w:p>
              </w:tc>
              <w:tc>
                <w:tcPr>
                  <w:tcW w:w="1037" w:type="dxa"/>
                  <w:vMerge/>
                  <w:tcBorders>
                    <w:right w:val="single" w:sz="4" w:space="0" w:color="auto"/>
                  </w:tcBorders>
                  <w:vAlign w:val="center"/>
                </w:tcPr>
                <w:p w:rsidR="00133147" w:rsidRDefault="00133147">
                  <w:pPr>
                    <w:spacing w:line="360" w:lineRule="atLeast"/>
                    <w:jc w:val="center"/>
                    <w:rPr>
                      <w:rFonts w:ascii="宋体" w:hAnsi="宋体"/>
                      <w:sz w:val="24"/>
                    </w:rPr>
                  </w:pPr>
                </w:p>
              </w:tc>
            </w:tr>
            <w:tr w:rsidR="00133147">
              <w:tc>
                <w:tcPr>
                  <w:tcW w:w="1037" w:type="dxa"/>
                  <w:tcBorders>
                    <w:left w:val="single" w:sz="4" w:space="0" w:color="auto"/>
                  </w:tcBorders>
                  <w:vAlign w:val="center"/>
                </w:tcPr>
                <w:p w:rsidR="00133147" w:rsidRDefault="00133147">
                  <w:pPr>
                    <w:spacing w:line="360" w:lineRule="atLeast"/>
                    <w:jc w:val="center"/>
                    <w:rPr>
                      <w:rFonts w:ascii="宋体" w:hAnsi="宋体"/>
                      <w:sz w:val="24"/>
                    </w:rPr>
                  </w:pPr>
                </w:p>
              </w:tc>
              <w:tc>
                <w:tcPr>
                  <w:tcW w:w="1037" w:type="dxa"/>
                  <w:vAlign w:val="center"/>
                </w:tcPr>
                <w:p w:rsidR="00133147" w:rsidRDefault="00133147">
                  <w:pPr>
                    <w:spacing w:line="360" w:lineRule="atLeast"/>
                    <w:jc w:val="center"/>
                    <w:rPr>
                      <w:rFonts w:ascii="宋体" w:hAnsi="宋体"/>
                      <w:sz w:val="24"/>
                    </w:rPr>
                  </w:pPr>
                </w:p>
              </w:tc>
              <w:tc>
                <w:tcPr>
                  <w:tcW w:w="1037" w:type="dxa"/>
                  <w:vAlign w:val="center"/>
                </w:tcPr>
                <w:p w:rsidR="00133147" w:rsidRDefault="00133147">
                  <w:pPr>
                    <w:spacing w:line="360" w:lineRule="atLeast"/>
                    <w:jc w:val="center"/>
                    <w:rPr>
                      <w:rFonts w:ascii="宋体" w:hAnsi="宋体"/>
                      <w:sz w:val="24"/>
                    </w:rPr>
                  </w:pPr>
                </w:p>
              </w:tc>
              <w:tc>
                <w:tcPr>
                  <w:tcW w:w="1037" w:type="dxa"/>
                  <w:vAlign w:val="center"/>
                </w:tcPr>
                <w:p w:rsidR="00133147" w:rsidRDefault="006106E6">
                  <w:pPr>
                    <w:spacing w:line="360" w:lineRule="atLeast"/>
                    <w:jc w:val="center"/>
                    <w:rPr>
                      <w:rFonts w:ascii="宋体" w:hAnsi="宋体"/>
                      <w:sz w:val="24"/>
                    </w:rPr>
                  </w:pPr>
                  <w:r>
                    <w:rPr>
                      <w:rFonts w:ascii="宋体" w:hAnsi="宋体"/>
                      <w:sz w:val="24"/>
                    </w:rPr>
                    <w:t>…</w:t>
                  </w:r>
                </w:p>
              </w:tc>
              <w:tc>
                <w:tcPr>
                  <w:tcW w:w="1037" w:type="dxa"/>
                  <w:vAlign w:val="center"/>
                </w:tcPr>
                <w:p w:rsidR="00133147" w:rsidRDefault="00133147">
                  <w:pPr>
                    <w:spacing w:line="360" w:lineRule="atLeast"/>
                    <w:jc w:val="center"/>
                    <w:rPr>
                      <w:rFonts w:ascii="宋体" w:hAnsi="宋体"/>
                      <w:sz w:val="24"/>
                    </w:rPr>
                  </w:pPr>
                </w:p>
              </w:tc>
              <w:tc>
                <w:tcPr>
                  <w:tcW w:w="1037" w:type="dxa"/>
                  <w:vAlign w:val="center"/>
                </w:tcPr>
                <w:p w:rsidR="00133147" w:rsidRDefault="00133147">
                  <w:pPr>
                    <w:spacing w:line="360" w:lineRule="atLeast"/>
                    <w:jc w:val="center"/>
                    <w:rPr>
                      <w:rFonts w:ascii="宋体" w:hAnsi="宋体"/>
                      <w:sz w:val="24"/>
                    </w:rPr>
                  </w:pPr>
                </w:p>
              </w:tc>
              <w:tc>
                <w:tcPr>
                  <w:tcW w:w="1037" w:type="dxa"/>
                  <w:vAlign w:val="center"/>
                </w:tcPr>
                <w:p w:rsidR="00133147" w:rsidRDefault="00133147">
                  <w:pPr>
                    <w:spacing w:line="360" w:lineRule="atLeast"/>
                    <w:jc w:val="center"/>
                    <w:rPr>
                      <w:rFonts w:ascii="宋体" w:hAnsi="宋体"/>
                      <w:sz w:val="24"/>
                    </w:rPr>
                  </w:pPr>
                </w:p>
              </w:tc>
              <w:tc>
                <w:tcPr>
                  <w:tcW w:w="1037" w:type="dxa"/>
                  <w:tcBorders>
                    <w:right w:val="single" w:sz="4" w:space="0" w:color="auto"/>
                  </w:tcBorders>
                  <w:vAlign w:val="center"/>
                </w:tcPr>
                <w:p w:rsidR="00133147" w:rsidRDefault="00133147">
                  <w:pPr>
                    <w:spacing w:line="360" w:lineRule="atLeast"/>
                    <w:jc w:val="center"/>
                    <w:rPr>
                      <w:rFonts w:ascii="宋体" w:hAnsi="宋体"/>
                      <w:sz w:val="24"/>
                    </w:rPr>
                  </w:pPr>
                </w:p>
              </w:tc>
            </w:tr>
          </w:tbl>
          <w:p w:rsidR="00133147" w:rsidRDefault="006106E6">
            <w:pPr>
              <w:pStyle w:val="a6"/>
              <w:numPr>
                <w:ilvl w:val="0"/>
                <w:numId w:val="8"/>
              </w:numPr>
              <w:spacing w:line="360" w:lineRule="atLeast"/>
              <w:ind w:firstLineChars="0"/>
              <w:rPr>
                <w:rFonts w:ascii="宋体" w:hAnsi="宋体"/>
                <w:sz w:val="24"/>
              </w:rPr>
            </w:pPr>
            <w:r>
              <w:rPr>
                <w:rFonts w:ascii="宋体" w:hAnsi="宋体" w:hint="eastAsia"/>
                <w:sz w:val="24"/>
              </w:rPr>
              <w:t>实训项目过程考核</w:t>
            </w:r>
          </w:p>
          <w:p w:rsidR="00133147" w:rsidRDefault="006106E6">
            <w:pPr>
              <w:pStyle w:val="a6"/>
              <w:spacing w:line="360" w:lineRule="atLeast"/>
              <w:ind w:firstLine="480"/>
              <w:rPr>
                <w:rFonts w:ascii="宋体" w:hAnsi="宋体"/>
                <w:sz w:val="24"/>
              </w:rPr>
            </w:pPr>
            <w:r>
              <w:rPr>
                <w:rFonts w:ascii="宋体" w:hAnsi="宋体" w:hint="eastAsia"/>
                <w:sz w:val="24"/>
              </w:rPr>
              <w:t>对学生完成的每个训练项目</w:t>
            </w:r>
            <w:r>
              <w:rPr>
                <w:rFonts w:ascii="宋体" w:hAnsi="宋体" w:hint="eastAsia"/>
                <w:sz w:val="24"/>
              </w:rPr>
              <w:t>,</w:t>
            </w:r>
            <w:r>
              <w:rPr>
                <w:rFonts w:ascii="宋体" w:hAnsi="宋体" w:hint="eastAsia"/>
                <w:sz w:val="24"/>
              </w:rPr>
              <w:t>从训练项目作品质量</w:t>
            </w:r>
            <w:r>
              <w:rPr>
                <w:rFonts w:ascii="宋体" w:hAnsi="宋体" w:hint="eastAsia"/>
                <w:sz w:val="24"/>
              </w:rPr>
              <w:t>(</w:t>
            </w:r>
            <w:r>
              <w:rPr>
                <w:rFonts w:ascii="宋体" w:hAnsi="宋体"/>
                <w:sz w:val="24"/>
              </w:rPr>
              <w:t>70</w:t>
            </w:r>
            <w:r>
              <w:rPr>
                <w:rFonts w:ascii="宋体" w:hAnsi="宋体" w:hint="eastAsia"/>
                <w:sz w:val="24"/>
              </w:rPr>
              <w:t>%)</w:t>
            </w:r>
            <w:r>
              <w:rPr>
                <w:rFonts w:ascii="宋体" w:hAnsi="宋体" w:hint="eastAsia"/>
                <w:sz w:val="24"/>
              </w:rPr>
              <w:t>、职业素养与操作规范（</w:t>
            </w:r>
            <w:r>
              <w:rPr>
                <w:rFonts w:ascii="宋体" w:hAnsi="宋体" w:hint="eastAsia"/>
                <w:sz w:val="24"/>
              </w:rPr>
              <w:t>1</w:t>
            </w:r>
            <w:r>
              <w:rPr>
                <w:rFonts w:ascii="宋体" w:hAnsi="宋体"/>
                <w:sz w:val="24"/>
              </w:rPr>
              <w:t>0</w:t>
            </w:r>
            <w:r>
              <w:rPr>
                <w:rFonts w:ascii="宋体" w:hAnsi="宋体" w:hint="eastAsia"/>
                <w:sz w:val="24"/>
              </w:rPr>
              <w:t>%</w:t>
            </w:r>
            <w:r>
              <w:rPr>
                <w:rFonts w:ascii="宋体" w:hAnsi="宋体" w:hint="eastAsia"/>
                <w:sz w:val="24"/>
              </w:rPr>
              <w:t>）、学习纪律与学习态度（</w:t>
            </w:r>
            <w:r>
              <w:rPr>
                <w:rFonts w:ascii="宋体" w:hAnsi="宋体" w:hint="eastAsia"/>
                <w:sz w:val="24"/>
              </w:rPr>
              <w:t>2</w:t>
            </w:r>
            <w:r>
              <w:rPr>
                <w:rFonts w:ascii="宋体" w:hAnsi="宋体"/>
                <w:sz w:val="24"/>
              </w:rPr>
              <w:t>0</w:t>
            </w:r>
            <w:r>
              <w:rPr>
                <w:rFonts w:ascii="宋体" w:hAnsi="宋体" w:hint="eastAsia"/>
                <w:sz w:val="24"/>
              </w:rPr>
              <w:t>%</w:t>
            </w:r>
            <w:r>
              <w:rPr>
                <w:rFonts w:ascii="宋体" w:hAnsi="宋体" w:hint="eastAsia"/>
                <w:sz w:val="24"/>
              </w:rPr>
              <w:t>）三方面进行评价，项目训练过程考核评价标准可参考下表：</w:t>
            </w:r>
          </w:p>
          <w:tbl>
            <w:tblPr>
              <w:tblStyle w:val="a5"/>
              <w:tblW w:w="8296" w:type="dxa"/>
              <w:tblLayout w:type="fixed"/>
              <w:tblLook w:val="04A0"/>
            </w:tblPr>
            <w:tblGrid>
              <w:gridCol w:w="1185"/>
              <w:gridCol w:w="1185"/>
              <w:gridCol w:w="1185"/>
              <w:gridCol w:w="1185"/>
              <w:gridCol w:w="1185"/>
              <w:gridCol w:w="1185"/>
              <w:gridCol w:w="1186"/>
            </w:tblGrid>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序号</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考核项目</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考核内容</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分值</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评分标准</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检测结果</w:t>
                  </w:r>
                </w:p>
              </w:tc>
              <w:tc>
                <w:tcPr>
                  <w:tcW w:w="1186" w:type="dxa"/>
                  <w:vAlign w:val="center"/>
                </w:tcPr>
                <w:p w:rsidR="00133147" w:rsidRDefault="006106E6">
                  <w:pPr>
                    <w:spacing w:line="360" w:lineRule="atLeast"/>
                    <w:jc w:val="center"/>
                    <w:rPr>
                      <w:rFonts w:ascii="宋体" w:hAnsi="宋体"/>
                      <w:sz w:val="24"/>
                    </w:rPr>
                  </w:pPr>
                  <w:r>
                    <w:rPr>
                      <w:rFonts w:ascii="宋体" w:hAnsi="宋体" w:hint="eastAsia"/>
                      <w:sz w:val="24"/>
                    </w:rPr>
                    <w:t>得分</w:t>
                  </w:r>
                </w:p>
              </w:tc>
            </w:tr>
            <w:tr w:rsidR="00133147">
              <w:trPr>
                <w:trHeight w:val="828"/>
              </w:trPr>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p>
              </w:tc>
              <w:tc>
                <w:tcPr>
                  <w:tcW w:w="1185" w:type="dxa"/>
                  <w:vMerge w:val="restart"/>
                  <w:vAlign w:val="center"/>
                </w:tcPr>
                <w:p w:rsidR="00133147" w:rsidRDefault="006106E6">
                  <w:pPr>
                    <w:spacing w:line="360" w:lineRule="atLeast"/>
                    <w:jc w:val="center"/>
                    <w:rPr>
                      <w:rFonts w:ascii="宋体" w:hAnsi="宋体"/>
                      <w:sz w:val="24"/>
                    </w:rPr>
                  </w:pPr>
                  <w:r>
                    <w:rPr>
                      <w:rFonts w:ascii="宋体" w:hAnsi="宋体" w:hint="eastAsia"/>
                      <w:sz w:val="24"/>
                    </w:rPr>
                    <w:t>作品质量</w:t>
                  </w:r>
                  <w:r>
                    <w:rPr>
                      <w:rFonts w:ascii="宋体" w:hAnsi="宋体" w:hint="eastAsia"/>
                      <w:sz w:val="24"/>
                    </w:rPr>
                    <w:t>(</w:t>
                  </w:r>
                  <w:r>
                    <w:rPr>
                      <w:rFonts w:ascii="宋体" w:hAnsi="宋体"/>
                      <w:sz w:val="24"/>
                    </w:rPr>
                    <w:t>70</w:t>
                  </w:r>
                  <w:r>
                    <w:rPr>
                      <w:rFonts w:ascii="宋体" w:hAnsi="宋体" w:hint="eastAsia"/>
                      <w:sz w:val="24"/>
                    </w:rPr>
                    <w:t>分</w:t>
                  </w:r>
                  <w:r>
                    <w:rPr>
                      <w:rFonts w:ascii="宋体" w:hAnsi="宋体" w:hint="eastAsia"/>
                      <w:sz w:val="24"/>
                    </w:rPr>
                    <w:t>)</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实训</w:t>
                  </w:r>
                </w:p>
                <w:p w:rsidR="00133147" w:rsidRDefault="006106E6">
                  <w:pPr>
                    <w:spacing w:line="360" w:lineRule="atLeast"/>
                    <w:jc w:val="center"/>
                    <w:rPr>
                      <w:rFonts w:ascii="宋体" w:hAnsi="宋体"/>
                      <w:sz w:val="24"/>
                    </w:rPr>
                  </w:pPr>
                  <w:r>
                    <w:rPr>
                      <w:rFonts w:ascii="宋体" w:hAnsi="宋体" w:hint="eastAsia"/>
                      <w:sz w:val="24"/>
                    </w:rPr>
                    <w:t>课程内容</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8</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rPr>
                <w:trHeight w:val="846"/>
              </w:trPr>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2</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代码规范</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8</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3</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作品</w:t>
                  </w:r>
                </w:p>
                <w:p w:rsidR="00133147" w:rsidRDefault="006106E6">
                  <w:pPr>
                    <w:spacing w:line="360" w:lineRule="atLeast"/>
                    <w:jc w:val="center"/>
                    <w:rPr>
                      <w:rFonts w:ascii="宋体" w:hAnsi="宋体"/>
                      <w:sz w:val="24"/>
                    </w:rPr>
                  </w:pPr>
                  <w:r>
                    <w:rPr>
                      <w:rFonts w:ascii="宋体" w:hAnsi="宋体" w:hint="eastAsia"/>
                      <w:sz w:val="24"/>
                    </w:rPr>
                    <w:t>完成度</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2</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4</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代码结构逻辑严谨</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2</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5</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标签语义化程度</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0</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rPr>
                <w:trHeight w:val="1199"/>
              </w:trPr>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6</w:t>
                  </w:r>
                </w:p>
              </w:tc>
              <w:tc>
                <w:tcPr>
                  <w:tcW w:w="1185" w:type="dxa"/>
                  <w:vMerge w:val="restart"/>
                  <w:vAlign w:val="center"/>
                </w:tcPr>
                <w:p w:rsidR="00133147" w:rsidRDefault="006106E6">
                  <w:pPr>
                    <w:spacing w:line="360" w:lineRule="atLeast"/>
                    <w:jc w:val="center"/>
                    <w:rPr>
                      <w:rFonts w:ascii="宋体" w:hAnsi="宋体"/>
                      <w:sz w:val="24"/>
                    </w:rPr>
                  </w:pPr>
                  <w:r>
                    <w:rPr>
                      <w:rFonts w:ascii="宋体" w:hAnsi="宋体" w:hint="eastAsia"/>
                      <w:sz w:val="24"/>
                    </w:rPr>
                    <w:t>职业素养与操作规范</w:t>
                  </w:r>
                  <w:r>
                    <w:rPr>
                      <w:rFonts w:ascii="宋体" w:hAnsi="宋体" w:hint="eastAsia"/>
                      <w:sz w:val="24"/>
                    </w:rPr>
                    <w:t>(</w:t>
                  </w:r>
                  <w:r>
                    <w:rPr>
                      <w:rFonts w:ascii="宋体" w:hAnsi="宋体"/>
                      <w:sz w:val="24"/>
                    </w:rPr>
                    <w:t>10</w:t>
                  </w:r>
                  <w:r>
                    <w:rPr>
                      <w:rFonts w:ascii="宋体" w:hAnsi="宋体" w:hint="eastAsia"/>
                      <w:sz w:val="24"/>
                    </w:rPr>
                    <w:t>分</w:t>
                  </w:r>
                  <w:r>
                    <w:rPr>
                      <w:rFonts w:ascii="宋体" w:hAnsi="宋体" w:hint="eastAsia"/>
                      <w:sz w:val="24"/>
                    </w:rPr>
                    <w:t>)</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软件操作情况</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8</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7</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爱护电脑设备</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2</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rPr>
                <w:trHeight w:val="1249"/>
              </w:trPr>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8</w:t>
                  </w:r>
                </w:p>
              </w:tc>
              <w:tc>
                <w:tcPr>
                  <w:tcW w:w="1185" w:type="dxa"/>
                  <w:vMerge w:val="restart"/>
                  <w:vAlign w:val="center"/>
                </w:tcPr>
                <w:p w:rsidR="00133147" w:rsidRDefault="006106E6">
                  <w:pPr>
                    <w:spacing w:line="360" w:lineRule="atLeast"/>
                    <w:jc w:val="center"/>
                    <w:rPr>
                      <w:rFonts w:ascii="宋体" w:hAnsi="宋体"/>
                      <w:sz w:val="24"/>
                    </w:rPr>
                  </w:pPr>
                  <w:r>
                    <w:rPr>
                      <w:rFonts w:ascii="宋体" w:hAnsi="宋体" w:hint="eastAsia"/>
                      <w:sz w:val="24"/>
                    </w:rPr>
                    <w:t>学习纪律与学习态度</w:t>
                  </w:r>
                  <w:r>
                    <w:rPr>
                      <w:rFonts w:ascii="宋体" w:hAnsi="宋体" w:hint="eastAsia"/>
                      <w:sz w:val="24"/>
                    </w:rPr>
                    <w:t>(</w:t>
                  </w:r>
                  <w:r>
                    <w:rPr>
                      <w:rFonts w:ascii="宋体" w:hAnsi="宋体"/>
                      <w:sz w:val="24"/>
                    </w:rPr>
                    <w:t>20</w:t>
                  </w:r>
                  <w:r>
                    <w:rPr>
                      <w:rFonts w:ascii="宋体" w:hAnsi="宋体" w:hint="eastAsia"/>
                      <w:sz w:val="24"/>
                    </w:rPr>
                    <w:t>分</w:t>
                  </w:r>
                  <w:r>
                    <w:rPr>
                      <w:rFonts w:ascii="宋体" w:hAnsi="宋体" w:hint="eastAsia"/>
                      <w:sz w:val="24"/>
                    </w:rPr>
                    <w:t>)</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学习纪律</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0</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9</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学习态度</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0</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3555" w:type="dxa"/>
                  <w:gridSpan w:val="3"/>
                  <w:vAlign w:val="center"/>
                </w:tcPr>
                <w:p w:rsidR="00133147" w:rsidRDefault="006106E6">
                  <w:pPr>
                    <w:spacing w:line="360" w:lineRule="atLeast"/>
                    <w:jc w:val="center"/>
                    <w:rPr>
                      <w:rFonts w:ascii="宋体" w:hAnsi="宋体"/>
                      <w:sz w:val="24"/>
                    </w:rPr>
                  </w:pPr>
                  <w:r>
                    <w:rPr>
                      <w:rFonts w:ascii="宋体" w:hAnsi="宋体" w:hint="eastAsia"/>
                      <w:sz w:val="24"/>
                    </w:rPr>
                    <w:t>总分</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00</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bl>
          <w:p w:rsidR="00133147" w:rsidRDefault="006106E6">
            <w:pPr>
              <w:pStyle w:val="a6"/>
              <w:numPr>
                <w:ilvl w:val="0"/>
                <w:numId w:val="8"/>
              </w:numPr>
              <w:spacing w:line="360" w:lineRule="atLeast"/>
              <w:ind w:firstLineChars="0"/>
              <w:rPr>
                <w:rFonts w:ascii="宋体" w:hAnsi="宋体"/>
                <w:sz w:val="24"/>
              </w:rPr>
            </w:pPr>
            <w:r>
              <w:rPr>
                <w:rFonts w:ascii="宋体" w:hAnsi="宋体" w:hint="eastAsia"/>
                <w:sz w:val="24"/>
              </w:rPr>
              <w:t>综合实训作品考核</w:t>
            </w:r>
          </w:p>
          <w:p w:rsidR="00133147" w:rsidRDefault="006106E6">
            <w:pPr>
              <w:pStyle w:val="a6"/>
              <w:spacing w:line="360" w:lineRule="atLeast"/>
              <w:ind w:firstLine="480"/>
              <w:rPr>
                <w:rFonts w:eastAsia="黑体"/>
                <w:sz w:val="24"/>
              </w:rPr>
            </w:pPr>
            <w:r>
              <w:rPr>
                <w:rFonts w:ascii="宋体" w:hAnsi="宋体" w:hint="eastAsia"/>
                <w:sz w:val="24"/>
              </w:rPr>
              <w:t>每期末对学生进行综合评定考试，科学设计综合实训作品，也从训练项目作品质量</w:t>
            </w:r>
            <w:r>
              <w:rPr>
                <w:rFonts w:ascii="宋体" w:hAnsi="宋体" w:hint="eastAsia"/>
                <w:sz w:val="24"/>
              </w:rPr>
              <w:t>(</w:t>
            </w:r>
            <w:r>
              <w:rPr>
                <w:rFonts w:ascii="宋体" w:hAnsi="宋体"/>
                <w:sz w:val="24"/>
              </w:rPr>
              <w:t>70</w:t>
            </w:r>
            <w:r>
              <w:rPr>
                <w:rFonts w:ascii="宋体" w:hAnsi="宋体" w:hint="eastAsia"/>
                <w:sz w:val="24"/>
              </w:rPr>
              <w:t>%)</w:t>
            </w:r>
            <w:r>
              <w:rPr>
                <w:rFonts w:ascii="宋体" w:hAnsi="宋体" w:hint="eastAsia"/>
                <w:sz w:val="24"/>
              </w:rPr>
              <w:t>、职业素养与操作规范（</w:t>
            </w:r>
            <w:r>
              <w:rPr>
                <w:rFonts w:ascii="宋体" w:hAnsi="宋体" w:hint="eastAsia"/>
                <w:sz w:val="24"/>
              </w:rPr>
              <w:t>1</w:t>
            </w:r>
            <w:r>
              <w:rPr>
                <w:rFonts w:ascii="宋体" w:hAnsi="宋体"/>
                <w:sz w:val="24"/>
              </w:rPr>
              <w:t>0</w:t>
            </w:r>
            <w:r>
              <w:rPr>
                <w:rFonts w:ascii="宋体" w:hAnsi="宋体" w:hint="eastAsia"/>
                <w:sz w:val="24"/>
              </w:rPr>
              <w:t>%</w:t>
            </w:r>
            <w:r>
              <w:rPr>
                <w:rFonts w:ascii="宋体" w:hAnsi="宋体" w:hint="eastAsia"/>
                <w:sz w:val="24"/>
              </w:rPr>
              <w:t>）、学习纪律与学习态度（</w:t>
            </w:r>
            <w:r>
              <w:rPr>
                <w:rFonts w:ascii="宋体" w:hAnsi="宋体" w:hint="eastAsia"/>
                <w:sz w:val="24"/>
              </w:rPr>
              <w:t>2</w:t>
            </w:r>
            <w:r>
              <w:rPr>
                <w:rFonts w:ascii="宋体" w:hAnsi="宋体"/>
                <w:sz w:val="24"/>
              </w:rPr>
              <w:t>0</w:t>
            </w:r>
            <w:r>
              <w:rPr>
                <w:rFonts w:ascii="宋体" w:hAnsi="宋体" w:hint="eastAsia"/>
                <w:sz w:val="24"/>
              </w:rPr>
              <w:t>%</w:t>
            </w:r>
            <w:r>
              <w:rPr>
                <w:rFonts w:ascii="宋体" w:hAnsi="宋体" w:hint="eastAsia"/>
                <w:sz w:val="24"/>
              </w:rPr>
              <w:t>）三方面进行评价。</w:t>
            </w:r>
          </w:p>
        </w:tc>
      </w:tr>
    </w:tbl>
    <w:p w:rsidR="00133147" w:rsidRDefault="006106E6">
      <w:pPr>
        <w:spacing w:line="480" w:lineRule="auto"/>
        <w:rPr>
          <w:rFonts w:eastAsia="黑体"/>
          <w:sz w:val="24"/>
        </w:rPr>
      </w:pPr>
      <w:r>
        <w:rPr>
          <w:rFonts w:eastAsia="黑体" w:hint="eastAsia"/>
          <w:sz w:val="24"/>
        </w:rPr>
        <w:lastRenderedPageBreak/>
        <w:t>八、预期课程效果</w:t>
      </w:r>
    </w:p>
    <w:tbl>
      <w:tblPr>
        <w:tblStyle w:val="a5"/>
        <w:tblW w:w="8522" w:type="dxa"/>
        <w:tblLayout w:type="fixed"/>
        <w:tblLook w:val="04A0"/>
      </w:tblPr>
      <w:tblGrid>
        <w:gridCol w:w="8522"/>
      </w:tblGrid>
      <w:tr w:rsidR="00133147">
        <w:tc>
          <w:tcPr>
            <w:tcW w:w="8522" w:type="dxa"/>
          </w:tcPr>
          <w:p w:rsidR="00133147" w:rsidRDefault="006106E6">
            <w:pPr>
              <w:pStyle w:val="a6"/>
              <w:numPr>
                <w:ilvl w:val="0"/>
                <w:numId w:val="9"/>
              </w:numPr>
              <w:spacing w:line="480" w:lineRule="auto"/>
              <w:ind w:firstLineChars="0"/>
              <w:rPr>
                <w:rFonts w:ascii="宋体" w:hAnsi="宋体"/>
                <w:sz w:val="24"/>
              </w:rPr>
            </w:pPr>
            <w:r>
              <w:rPr>
                <w:rFonts w:ascii="宋体" w:hAnsi="宋体" w:hint="eastAsia"/>
                <w:sz w:val="24"/>
              </w:rPr>
              <w:t>高水平的教师队伍</w:t>
            </w:r>
          </w:p>
          <w:p w:rsidR="00133147" w:rsidRDefault="006106E6">
            <w:pPr>
              <w:pStyle w:val="a6"/>
              <w:spacing w:line="480" w:lineRule="auto"/>
              <w:ind w:left="420" w:firstLineChars="0" w:firstLine="0"/>
              <w:rPr>
                <w:rFonts w:ascii="宋体" w:hAnsi="宋体"/>
                <w:sz w:val="24"/>
              </w:rPr>
            </w:pPr>
            <w:r>
              <w:rPr>
                <w:rFonts w:ascii="宋体" w:hAnsi="宋体" w:hint="eastAsia"/>
                <w:sz w:val="24"/>
              </w:rPr>
              <w:t>具有水平较高、在中职教育界有较大能力的学术带头人。形成自己稳定学术方向的骨干教师和青年教师</w:t>
            </w:r>
          </w:p>
          <w:p w:rsidR="00133147" w:rsidRDefault="006106E6">
            <w:pPr>
              <w:pStyle w:val="a6"/>
              <w:numPr>
                <w:ilvl w:val="0"/>
                <w:numId w:val="9"/>
              </w:numPr>
              <w:spacing w:line="480" w:lineRule="auto"/>
              <w:ind w:firstLineChars="0"/>
              <w:rPr>
                <w:rFonts w:ascii="宋体" w:hAnsi="宋体"/>
                <w:sz w:val="24"/>
              </w:rPr>
            </w:pPr>
            <w:r>
              <w:rPr>
                <w:rFonts w:ascii="宋体" w:hAnsi="宋体" w:hint="eastAsia"/>
                <w:sz w:val="24"/>
              </w:rPr>
              <w:t>教学能容新颖</w:t>
            </w:r>
          </w:p>
          <w:p w:rsidR="00133147" w:rsidRDefault="006106E6">
            <w:pPr>
              <w:pStyle w:val="a6"/>
              <w:spacing w:line="480" w:lineRule="auto"/>
              <w:ind w:left="420" w:firstLineChars="0" w:firstLine="0"/>
              <w:rPr>
                <w:rFonts w:ascii="宋体" w:hAnsi="宋体"/>
                <w:sz w:val="24"/>
              </w:rPr>
            </w:pPr>
            <w:r>
              <w:rPr>
                <w:rFonts w:ascii="宋体" w:hAnsi="宋体" w:hint="eastAsia"/>
                <w:sz w:val="24"/>
              </w:rPr>
              <w:t>教学、科研互助，理论与实践教学紧密结合，所编教材在中职教育界有较大影响。《</w:t>
            </w:r>
            <w:r>
              <w:rPr>
                <w:rFonts w:ascii="宋体" w:hAnsi="宋体" w:hint="eastAsia"/>
                <w:sz w:val="24"/>
              </w:rPr>
              <w:t>W</w:t>
            </w:r>
            <w:r>
              <w:rPr>
                <w:rFonts w:ascii="宋体" w:hAnsi="宋体"/>
                <w:sz w:val="24"/>
              </w:rPr>
              <w:t>EB</w:t>
            </w:r>
            <w:r>
              <w:rPr>
                <w:rFonts w:ascii="宋体" w:hAnsi="宋体" w:hint="eastAsia"/>
                <w:sz w:val="24"/>
              </w:rPr>
              <w:t>前端网页制作》涵盖的课件、网络资源系统等在中职院校很有推广价值。</w:t>
            </w:r>
          </w:p>
          <w:p w:rsidR="00133147" w:rsidRDefault="006106E6">
            <w:pPr>
              <w:pStyle w:val="a6"/>
              <w:numPr>
                <w:ilvl w:val="0"/>
                <w:numId w:val="9"/>
              </w:numPr>
              <w:spacing w:line="480" w:lineRule="auto"/>
              <w:ind w:firstLineChars="0"/>
              <w:rPr>
                <w:rFonts w:ascii="宋体" w:hAnsi="宋体"/>
                <w:sz w:val="24"/>
              </w:rPr>
            </w:pPr>
            <w:r>
              <w:rPr>
                <w:rFonts w:ascii="宋体" w:hAnsi="宋体" w:hint="eastAsia"/>
                <w:sz w:val="24"/>
              </w:rPr>
              <w:t>创新能力的培养模式和方法独特</w:t>
            </w:r>
          </w:p>
          <w:p w:rsidR="00133147" w:rsidRDefault="006106E6">
            <w:pPr>
              <w:pStyle w:val="a6"/>
              <w:spacing w:line="480" w:lineRule="auto"/>
              <w:ind w:left="420" w:firstLineChars="0" w:firstLine="0"/>
              <w:rPr>
                <w:rFonts w:ascii="宋体" w:hAnsi="宋体"/>
                <w:sz w:val="24"/>
              </w:rPr>
            </w:pPr>
            <w:r>
              <w:rPr>
                <w:rFonts w:ascii="宋体" w:hAnsi="宋体" w:hint="eastAsia"/>
                <w:sz w:val="24"/>
              </w:rPr>
              <w:t>注重学生利用理论知识解决现场实际问题能力和创新能力的培养，学生毕业后能很快适应工作岗位的科研技术要求。</w:t>
            </w:r>
          </w:p>
          <w:p w:rsidR="00133147" w:rsidRDefault="006106E6">
            <w:pPr>
              <w:pStyle w:val="a6"/>
              <w:numPr>
                <w:ilvl w:val="0"/>
                <w:numId w:val="9"/>
              </w:numPr>
              <w:spacing w:line="480" w:lineRule="auto"/>
              <w:ind w:firstLineChars="0"/>
              <w:rPr>
                <w:rFonts w:ascii="宋体" w:hAnsi="宋体"/>
                <w:sz w:val="24"/>
              </w:rPr>
            </w:pPr>
            <w:r>
              <w:rPr>
                <w:rFonts w:ascii="宋体" w:hAnsi="宋体" w:hint="eastAsia"/>
                <w:sz w:val="24"/>
              </w:rPr>
              <w:t>课程建设提交的成果形式</w:t>
            </w:r>
          </w:p>
          <w:p w:rsidR="00133147" w:rsidRDefault="006106E6">
            <w:pPr>
              <w:pStyle w:val="a6"/>
              <w:spacing w:line="480" w:lineRule="auto"/>
              <w:ind w:firstLine="480"/>
              <w:rPr>
                <w:rFonts w:ascii="宋体" w:hAnsi="宋体"/>
                <w:sz w:val="24"/>
              </w:rPr>
            </w:pPr>
            <w:r>
              <w:rPr>
                <w:rFonts w:ascii="宋体" w:hAnsi="宋体" w:hint="eastAsia"/>
                <w:sz w:val="24"/>
              </w:rPr>
              <w:t>开发《</w:t>
            </w:r>
            <w:r>
              <w:rPr>
                <w:rFonts w:ascii="宋体" w:hAnsi="宋体"/>
                <w:sz w:val="24"/>
              </w:rPr>
              <w:t>WEB</w:t>
            </w:r>
            <w:r>
              <w:rPr>
                <w:rFonts w:ascii="宋体" w:hAnsi="宋体" w:hint="eastAsia"/>
                <w:sz w:val="24"/>
              </w:rPr>
              <w:t>前端网页制作》课件</w:t>
            </w:r>
          </w:p>
          <w:p w:rsidR="00133147" w:rsidRDefault="006106E6">
            <w:pPr>
              <w:pStyle w:val="a6"/>
              <w:spacing w:line="480" w:lineRule="auto"/>
              <w:ind w:left="420" w:firstLineChars="0" w:firstLine="0"/>
              <w:rPr>
                <w:rFonts w:ascii="宋体" w:hAnsi="宋体"/>
                <w:sz w:val="24"/>
              </w:rPr>
            </w:pPr>
            <w:r>
              <w:rPr>
                <w:rFonts w:ascii="宋体" w:hAnsi="宋体" w:hint="eastAsia"/>
                <w:sz w:val="24"/>
              </w:rPr>
              <w:t>制作与实际工作任务相关联的教学课件，使讲解更形象、只管，方便教学。并能够通过校园网络传递给学生，使学生能够随时学习复习，获得提高。</w:t>
            </w:r>
          </w:p>
          <w:p w:rsidR="00133147" w:rsidRDefault="006106E6">
            <w:pPr>
              <w:pStyle w:val="a6"/>
              <w:spacing w:line="480" w:lineRule="auto"/>
              <w:ind w:firstLine="480"/>
              <w:rPr>
                <w:rFonts w:ascii="宋体" w:hAnsi="宋体"/>
                <w:sz w:val="24"/>
              </w:rPr>
            </w:pPr>
            <w:r>
              <w:rPr>
                <w:rFonts w:ascii="宋体" w:hAnsi="宋体" w:hint="eastAsia"/>
                <w:sz w:val="24"/>
              </w:rPr>
              <w:t>完善网络获取的课程资源</w:t>
            </w:r>
          </w:p>
          <w:p w:rsidR="00133147" w:rsidRDefault="006106E6" w:rsidP="00512526">
            <w:pPr>
              <w:pStyle w:val="a6"/>
              <w:spacing w:line="480" w:lineRule="auto"/>
              <w:ind w:firstLine="480"/>
              <w:rPr>
                <w:rFonts w:ascii="宋体" w:hAnsi="宋体"/>
                <w:sz w:val="24"/>
              </w:rPr>
            </w:pPr>
            <w:r>
              <w:rPr>
                <w:rFonts w:ascii="宋体" w:hAnsi="宋体" w:hint="eastAsia"/>
                <w:sz w:val="24"/>
              </w:rPr>
              <w:t>基于现有基础完善从网络途径获取的各项课程资源，利用毕业生历年工作经验积累下来得宝贵案例，进行开发改造成适合中职学生学习的操作案例。并制作知识点微课视频，方便学生学习与复习。</w:t>
            </w:r>
          </w:p>
        </w:tc>
      </w:tr>
    </w:tbl>
    <w:p w:rsidR="00133147" w:rsidRDefault="00133147">
      <w:pPr>
        <w:pStyle w:val="a6"/>
        <w:spacing w:line="480" w:lineRule="auto"/>
        <w:ind w:left="420" w:firstLineChars="0" w:firstLine="0"/>
        <w:rPr>
          <w:rFonts w:ascii="宋体" w:hAnsi="宋体"/>
          <w:sz w:val="24"/>
        </w:rPr>
      </w:pPr>
    </w:p>
    <w:p w:rsidR="00133147" w:rsidRDefault="00133147">
      <w:pPr>
        <w:pStyle w:val="a6"/>
        <w:spacing w:line="480" w:lineRule="auto"/>
        <w:ind w:left="420" w:firstLineChars="0" w:firstLine="0"/>
        <w:rPr>
          <w:rFonts w:ascii="宋体" w:hAnsi="宋体"/>
          <w:sz w:val="24"/>
        </w:rPr>
      </w:pPr>
    </w:p>
    <w:p w:rsidR="00133147" w:rsidRDefault="00133147">
      <w:pPr>
        <w:pStyle w:val="a6"/>
        <w:spacing w:line="480" w:lineRule="auto"/>
        <w:ind w:left="420" w:firstLineChars="0" w:firstLine="0"/>
        <w:rPr>
          <w:rFonts w:ascii="宋体" w:hAnsi="宋体"/>
          <w:sz w:val="24"/>
        </w:rPr>
      </w:pPr>
    </w:p>
    <w:p w:rsidR="00133147" w:rsidRDefault="006106E6">
      <w:pPr>
        <w:spacing w:line="480" w:lineRule="auto"/>
        <w:rPr>
          <w:rFonts w:eastAsia="黑体"/>
          <w:sz w:val="24"/>
        </w:rPr>
      </w:pPr>
      <w:r>
        <w:rPr>
          <w:rFonts w:eastAsia="黑体" w:hint="eastAsia"/>
          <w:sz w:val="24"/>
        </w:rPr>
        <w:lastRenderedPageBreak/>
        <w:t>九</w:t>
      </w:r>
      <w:r>
        <w:rPr>
          <w:rFonts w:eastAsia="黑体"/>
          <w:sz w:val="24"/>
        </w:rPr>
        <w:t>、课程建设计划</w:t>
      </w:r>
    </w:p>
    <w:tbl>
      <w:tblPr>
        <w:tblStyle w:val="a5"/>
        <w:tblW w:w="8522" w:type="dxa"/>
        <w:tblLayout w:type="fixed"/>
        <w:tblLook w:val="04A0"/>
      </w:tblPr>
      <w:tblGrid>
        <w:gridCol w:w="8522"/>
      </w:tblGrid>
      <w:tr w:rsidR="00133147">
        <w:tc>
          <w:tcPr>
            <w:tcW w:w="8522" w:type="dxa"/>
          </w:tcPr>
          <w:p w:rsidR="00133147" w:rsidRDefault="006106E6">
            <w:pPr>
              <w:pStyle w:val="a6"/>
              <w:numPr>
                <w:ilvl w:val="0"/>
                <w:numId w:val="10"/>
              </w:numPr>
              <w:spacing w:line="480" w:lineRule="auto"/>
              <w:ind w:firstLineChars="0"/>
              <w:rPr>
                <w:rFonts w:eastAsia="黑体"/>
                <w:sz w:val="24"/>
              </w:rPr>
            </w:pPr>
            <w:r>
              <w:rPr>
                <w:rFonts w:eastAsia="黑体" w:hint="eastAsia"/>
                <w:sz w:val="24"/>
              </w:rPr>
              <w:t>课程建设计划预想</w:t>
            </w:r>
          </w:p>
          <w:p w:rsidR="00133147" w:rsidRDefault="006106E6">
            <w:pPr>
              <w:pStyle w:val="a6"/>
              <w:numPr>
                <w:ilvl w:val="0"/>
                <w:numId w:val="11"/>
              </w:numPr>
              <w:spacing w:line="480" w:lineRule="auto"/>
              <w:ind w:firstLineChars="0"/>
              <w:rPr>
                <w:rFonts w:ascii="宋体" w:hAnsi="宋体"/>
                <w:sz w:val="24"/>
              </w:rPr>
            </w:pPr>
            <w:r>
              <w:rPr>
                <w:rFonts w:ascii="宋体" w:hAnsi="宋体" w:hint="eastAsia"/>
                <w:sz w:val="24"/>
              </w:rPr>
              <w:t>针对</w:t>
            </w:r>
            <w:r>
              <w:rPr>
                <w:rFonts w:ascii="宋体" w:hAnsi="宋体" w:hint="eastAsia"/>
                <w:sz w:val="24"/>
              </w:rPr>
              <w:t>WEB</w:t>
            </w:r>
            <w:r>
              <w:rPr>
                <w:rFonts w:ascii="宋体" w:hAnsi="宋体" w:hint="eastAsia"/>
                <w:sz w:val="24"/>
              </w:rPr>
              <w:t>前端课程的独特性，可以将研发并汇编完成的资料进行网络平台共享，面向学校以及社会开放。课程团队只需及时提供更新以及服务即可。</w:t>
            </w:r>
          </w:p>
          <w:p w:rsidR="00133147" w:rsidRDefault="006106E6">
            <w:pPr>
              <w:pStyle w:val="a6"/>
              <w:numPr>
                <w:ilvl w:val="0"/>
                <w:numId w:val="11"/>
              </w:numPr>
              <w:spacing w:line="480" w:lineRule="auto"/>
              <w:ind w:firstLineChars="0"/>
              <w:rPr>
                <w:rFonts w:ascii="宋体" w:hAnsi="宋体"/>
                <w:sz w:val="24"/>
              </w:rPr>
            </w:pPr>
            <w:r>
              <w:rPr>
                <w:rFonts w:ascii="宋体" w:hAnsi="宋体" w:hint="eastAsia"/>
                <w:sz w:val="24"/>
              </w:rPr>
              <w:t>在教学应用层面，利用网络平台进行电子课件以及知识点微课上传，方便学生随时学习、复习、巩固、提高。</w:t>
            </w:r>
          </w:p>
          <w:p w:rsidR="00133147" w:rsidRDefault="006106E6">
            <w:pPr>
              <w:pStyle w:val="a6"/>
              <w:numPr>
                <w:ilvl w:val="0"/>
                <w:numId w:val="11"/>
              </w:numPr>
              <w:spacing w:line="480" w:lineRule="auto"/>
              <w:ind w:firstLineChars="0"/>
              <w:rPr>
                <w:rFonts w:ascii="宋体" w:hAnsi="宋体"/>
                <w:sz w:val="24"/>
              </w:rPr>
            </w:pPr>
            <w:r>
              <w:rPr>
                <w:rFonts w:ascii="宋体" w:hAnsi="宋体" w:hint="eastAsia"/>
                <w:sz w:val="24"/>
              </w:rPr>
              <w:t>利用网络平台的特性，可以面向学生以及社会进行问答与解答持续提供服务。</w:t>
            </w:r>
          </w:p>
          <w:p w:rsidR="00133147" w:rsidRDefault="006106E6">
            <w:pPr>
              <w:pStyle w:val="a6"/>
              <w:numPr>
                <w:ilvl w:val="0"/>
                <w:numId w:val="11"/>
              </w:numPr>
              <w:spacing w:line="480" w:lineRule="auto"/>
              <w:ind w:firstLineChars="0"/>
              <w:rPr>
                <w:rFonts w:ascii="宋体" w:hAnsi="宋体"/>
                <w:sz w:val="24"/>
              </w:rPr>
            </w:pPr>
            <w:r>
              <w:rPr>
                <w:rFonts w:ascii="宋体" w:hAnsi="宋体" w:hint="eastAsia"/>
                <w:sz w:val="24"/>
              </w:rPr>
              <w:t>网络平台主要指校园网，自媒体等平台。尤其是自媒体平台是可以集论坛，教学资源库于一身的网络平台。利用自媒体平台可以充分的发挥现今社会网络的传播速度，扩大社会影响力，提高学校知名度。</w:t>
            </w:r>
          </w:p>
          <w:p w:rsidR="00133147" w:rsidRDefault="006106E6">
            <w:pPr>
              <w:pStyle w:val="a6"/>
              <w:numPr>
                <w:ilvl w:val="0"/>
                <w:numId w:val="10"/>
              </w:numPr>
              <w:adjustRightInd w:val="0"/>
              <w:snapToGrid w:val="0"/>
              <w:spacing w:line="480" w:lineRule="auto"/>
              <w:ind w:right="284" w:firstLineChars="0"/>
              <w:rPr>
                <w:rFonts w:ascii="黑体" w:eastAsia="黑体" w:hAnsi="黑体"/>
                <w:sz w:val="24"/>
              </w:rPr>
            </w:pPr>
            <w:r>
              <w:rPr>
                <w:rFonts w:ascii="黑体" w:eastAsia="黑体" w:hAnsi="黑体" w:hint="eastAsia"/>
                <w:sz w:val="24"/>
              </w:rPr>
              <w:t>课程建设进度安排</w:t>
            </w:r>
          </w:p>
          <w:tbl>
            <w:tblPr>
              <w:tblStyle w:val="a5"/>
              <w:tblW w:w="8102" w:type="dxa"/>
              <w:tblInd w:w="420" w:type="dxa"/>
              <w:tblLayout w:type="fixed"/>
              <w:tblLook w:val="04A0"/>
            </w:tblPr>
            <w:tblGrid>
              <w:gridCol w:w="2711"/>
              <w:gridCol w:w="2720"/>
              <w:gridCol w:w="2671"/>
            </w:tblGrid>
            <w:tr w:rsidR="00133147">
              <w:tc>
                <w:tcPr>
                  <w:tcW w:w="2711"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t>9</w:t>
                  </w:r>
                  <w:r>
                    <w:rPr>
                      <w:rFonts w:ascii="宋体" w:hAnsi="宋体" w:hint="eastAsia"/>
                      <w:sz w:val="22"/>
                    </w:rPr>
                    <w:t>月第一周</w:t>
                  </w:r>
                </w:p>
              </w:tc>
              <w:tc>
                <w:tcPr>
                  <w:tcW w:w="2720"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t>成立课程建设团队，解读精品课程文件精神，制定课程建设计划，进行任务分工</w:t>
                  </w:r>
                </w:p>
              </w:tc>
              <w:tc>
                <w:tcPr>
                  <w:tcW w:w="2671" w:type="dxa"/>
                </w:tcPr>
                <w:p w:rsidR="00133147" w:rsidRDefault="00133147">
                  <w:pPr>
                    <w:pStyle w:val="a6"/>
                    <w:adjustRightInd w:val="0"/>
                    <w:snapToGrid w:val="0"/>
                    <w:spacing w:line="360" w:lineRule="auto"/>
                    <w:ind w:right="284" w:firstLineChars="0" w:firstLine="0"/>
                    <w:rPr>
                      <w:rFonts w:ascii="宋体" w:hAnsi="宋体"/>
                      <w:sz w:val="22"/>
                    </w:rPr>
                  </w:pPr>
                </w:p>
              </w:tc>
            </w:tr>
            <w:tr w:rsidR="00133147">
              <w:tc>
                <w:tcPr>
                  <w:tcW w:w="2711"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t>9</w:t>
                  </w:r>
                  <w:r>
                    <w:rPr>
                      <w:rFonts w:ascii="宋体" w:hAnsi="宋体" w:hint="eastAsia"/>
                      <w:sz w:val="22"/>
                    </w:rPr>
                    <w:t>月</w:t>
                  </w:r>
                  <w:r>
                    <w:rPr>
                      <w:rFonts w:ascii="宋体" w:hAnsi="宋体" w:hint="eastAsia"/>
                      <w:sz w:val="22"/>
                    </w:rPr>
                    <w:t>~10</w:t>
                  </w:r>
                  <w:r>
                    <w:rPr>
                      <w:rFonts w:ascii="宋体" w:hAnsi="宋体" w:hint="eastAsia"/>
                      <w:sz w:val="22"/>
                    </w:rPr>
                    <w:t>月</w:t>
                  </w:r>
                </w:p>
              </w:tc>
              <w:tc>
                <w:tcPr>
                  <w:tcW w:w="2720"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t>具体每一课时的教学设计，包括课时教学目标、重点、难点、教学方法、教学过程，并通过集体备课研讨确定下来</w:t>
                  </w:r>
                </w:p>
              </w:tc>
              <w:tc>
                <w:tcPr>
                  <w:tcW w:w="2671" w:type="dxa"/>
                </w:tcPr>
                <w:p w:rsidR="00133147" w:rsidRDefault="00133147">
                  <w:pPr>
                    <w:pStyle w:val="a6"/>
                    <w:adjustRightInd w:val="0"/>
                    <w:snapToGrid w:val="0"/>
                    <w:spacing w:line="360" w:lineRule="auto"/>
                    <w:ind w:right="284" w:firstLineChars="0" w:firstLine="0"/>
                    <w:rPr>
                      <w:rFonts w:ascii="宋体" w:hAnsi="宋体"/>
                      <w:sz w:val="22"/>
                    </w:rPr>
                  </w:pPr>
                </w:p>
              </w:tc>
            </w:tr>
            <w:tr w:rsidR="00133147">
              <w:tc>
                <w:tcPr>
                  <w:tcW w:w="2711"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lastRenderedPageBreak/>
                    <w:t>11</w:t>
                  </w:r>
                  <w:r>
                    <w:rPr>
                      <w:rFonts w:ascii="宋体" w:hAnsi="宋体" w:hint="eastAsia"/>
                      <w:sz w:val="22"/>
                    </w:rPr>
                    <w:t>月</w:t>
                  </w:r>
                </w:p>
              </w:tc>
              <w:tc>
                <w:tcPr>
                  <w:tcW w:w="2720"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t>形成课程资源、完成组内磨课并在组织开展课堂研讨活动。制作与精品课程建设有关的课件、教学知识点视频，课堂练习与检测试题。</w:t>
                  </w:r>
                </w:p>
              </w:tc>
              <w:tc>
                <w:tcPr>
                  <w:tcW w:w="2671" w:type="dxa"/>
                </w:tcPr>
                <w:p w:rsidR="00133147" w:rsidRDefault="00133147">
                  <w:pPr>
                    <w:pStyle w:val="a6"/>
                    <w:adjustRightInd w:val="0"/>
                    <w:snapToGrid w:val="0"/>
                    <w:spacing w:line="360" w:lineRule="auto"/>
                    <w:ind w:right="284" w:firstLineChars="0" w:firstLine="0"/>
                    <w:rPr>
                      <w:rFonts w:ascii="宋体" w:hAnsi="宋体"/>
                      <w:sz w:val="22"/>
                    </w:rPr>
                  </w:pPr>
                </w:p>
              </w:tc>
            </w:tr>
            <w:tr w:rsidR="00133147">
              <w:tc>
                <w:tcPr>
                  <w:tcW w:w="2711"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t>12</w:t>
                  </w:r>
                  <w:r>
                    <w:rPr>
                      <w:rFonts w:ascii="宋体" w:hAnsi="宋体" w:hint="eastAsia"/>
                      <w:sz w:val="22"/>
                    </w:rPr>
                    <w:t>月</w:t>
                  </w:r>
                </w:p>
              </w:tc>
              <w:tc>
                <w:tcPr>
                  <w:tcW w:w="2720"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t>继续完成</w:t>
                  </w:r>
                  <w:r>
                    <w:rPr>
                      <w:rFonts w:ascii="宋体" w:hAnsi="宋体" w:hint="eastAsia"/>
                      <w:sz w:val="22"/>
                    </w:rPr>
                    <w:t>11</w:t>
                  </w:r>
                  <w:r>
                    <w:rPr>
                      <w:rFonts w:ascii="宋体" w:hAnsi="宋体" w:hint="eastAsia"/>
                      <w:sz w:val="22"/>
                    </w:rPr>
                    <w:t>月内容，并在实际课堂检验效果，与企业公司衔接，按企业与公司的要求再次细化知识点，梳理知识结构。</w:t>
                  </w:r>
                </w:p>
              </w:tc>
              <w:tc>
                <w:tcPr>
                  <w:tcW w:w="2671" w:type="dxa"/>
                </w:tcPr>
                <w:p w:rsidR="00133147" w:rsidRDefault="00133147">
                  <w:pPr>
                    <w:pStyle w:val="a6"/>
                    <w:adjustRightInd w:val="0"/>
                    <w:snapToGrid w:val="0"/>
                    <w:spacing w:line="360" w:lineRule="auto"/>
                    <w:ind w:right="284" w:firstLineChars="0" w:firstLine="0"/>
                    <w:rPr>
                      <w:rFonts w:ascii="宋体" w:hAnsi="宋体"/>
                      <w:sz w:val="22"/>
                    </w:rPr>
                  </w:pPr>
                </w:p>
              </w:tc>
            </w:tr>
            <w:tr w:rsidR="00133147">
              <w:tc>
                <w:tcPr>
                  <w:tcW w:w="2711"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t>2020</w:t>
                  </w:r>
                  <w:r>
                    <w:rPr>
                      <w:rFonts w:ascii="宋体" w:hAnsi="宋体" w:hint="eastAsia"/>
                      <w:sz w:val="22"/>
                    </w:rPr>
                    <w:t>年及以后</w:t>
                  </w:r>
                </w:p>
              </w:tc>
              <w:tc>
                <w:tcPr>
                  <w:tcW w:w="2720" w:type="dxa"/>
                </w:tcPr>
                <w:p w:rsidR="00133147" w:rsidRDefault="006106E6">
                  <w:pPr>
                    <w:pStyle w:val="a6"/>
                    <w:adjustRightInd w:val="0"/>
                    <w:snapToGrid w:val="0"/>
                    <w:spacing w:line="360" w:lineRule="auto"/>
                    <w:ind w:right="284" w:firstLineChars="0" w:firstLine="0"/>
                    <w:rPr>
                      <w:rFonts w:ascii="宋体" w:hAnsi="宋体"/>
                      <w:sz w:val="22"/>
                    </w:rPr>
                  </w:pPr>
                  <w:r>
                    <w:rPr>
                      <w:rFonts w:ascii="宋体" w:hAnsi="宋体" w:hint="eastAsia"/>
                      <w:sz w:val="22"/>
                    </w:rPr>
                    <w:t>继续完成各项课件、视频、电子教案、课堂练习案例等。并通过网络平台发布教学资源，达到面向学生与社会的目的，并保持持续更新。</w:t>
                  </w:r>
                </w:p>
              </w:tc>
              <w:tc>
                <w:tcPr>
                  <w:tcW w:w="2671" w:type="dxa"/>
                </w:tcPr>
                <w:p w:rsidR="00133147" w:rsidRDefault="00133147">
                  <w:pPr>
                    <w:pStyle w:val="a6"/>
                    <w:adjustRightInd w:val="0"/>
                    <w:snapToGrid w:val="0"/>
                    <w:spacing w:line="360" w:lineRule="auto"/>
                    <w:ind w:right="284" w:firstLineChars="0" w:firstLine="0"/>
                    <w:rPr>
                      <w:rFonts w:ascii="宋体" w:hAnsi="宋体"/>
                      <w:sz w:val="22"/>
                    </w:rPr>
                  </w:pPr>
                </w:p>
              </w:tc>
            </w:tr>
          </w:tbl>
          <w:p w:rsidR="00133147" w:rsidRDefault="00133147" w:rsidP="00512526">
            <w:pPr>
              <w:pStyle w:val="a6"/>
              <w:adjustRightInd w:val="0"/>
              <w:snapToGrid w:val="0"/>
              <w:spacing w:line="480" w:lineRule="auto"/>
              <w:ind w:right="284" w:firstLine="480"/>
              <w:rPr>
                <w:rFonts w:ascii="黑体" w:eastAsia="黑体" w:hAnsi="黑体"/>
                <w:sz w:val="24"/>
              </w:rPr>
            </w:pPr>
          </w:p>
        </w:tc>
      </w:tr>
    </w:tbl>
    <w:p w:rsidR="00133147" w:rsidRDefault="00133147">
      <w:pPr>
        <w:pStyle w:val="a6"/>
        <w:adjustRightInd w:val="0"/>
        <w:snapToGrid w:val="0"/>
        <w:spacing w:line="480" w:lineRule="auto"/>
        <w:ind w:left="420" w:right="284" w:firstLineChars="0" w:firstLine="0"/>
        <w:rPr>
          <w:rFonts w:ascii="黑体" w:eastAsia="黑体" w:hAnsi="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6106E6">
      <w:pPr>
        <w:spacing w:line="480" w:lineRule="auto"/>
        <w:rPr>
          <w:rFonts w:eastAsia="黑体"/>
          <w:sz w:val="24"/>
        </w:rPr>
      </w:pPr>
      <w:r>
        <w:rPr>
          <w:rFonts w:eastAsia="黑体" w:hint="eastAsia"/>
          <w:sz w:val="24"/>
        </w:rPr>
        <w:t>十</w:t>
      </w:r>
      <w:r>
        <w:rPr>
          <w:rFonts w:eastAsia="黑体"/>
          <w:sz w:val="24"/>
        </w:rPr>
        <w:t>、课程负责人诚信承诺</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14"/>
      </w:tblGrid>
      <w:tr w:rsidR="00133147">
        <w:trPr>
          <w:trHeight w:val="2316"/>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133147">
            <w:pPr>
              <w:spacing w:line="480" w:lineRule="auto"/>
              <w:ind w:firstLine="480"/>
              <w:rPr>
                <w:rFonts w:eastAsia="黑体"/>
                <w:sz w:val="24"/>
              </w:rPr>
            </w:pPr>
          </w:p>
          <w:p w:rsidR="00133147" w:rsidRDefault="006106E6">
            <w:pPr>
              <w:spacing w:line="480" w:lineRule="auto"/>
              <w:ind w:firstLineChars="200" w:firstLine="480"/>
              <w:rPr>
                <w:rFonts w:eastAsia="仿宋_GB2312"/>
                <w:sz w:val="24"/>
              </w:rPr>
            </w:pPr>
            <w:r>
              <w:rPr>
                <w:rFonts w:eastAsia="仿宋_GB2312"/>
                <w:sz w:val="24"/>
              </w:rPr>
              <w:t>本人已认真填写并检查以上材料，保证内容真实有效。</w:t>
            </w:r>
          </w:p>
          <w:p w:rsidR="00133147" w:rsidRDefault="00133147">
            <w:pPr>
              <w:spacing w:line="480" w:lineRule="auto"/>
              <w:ind w:firstLineChars="200" w:firstLine="480"/>
              <w:rPr>
                <w:rFonts w:eastAsia="仿宋_GB2312"/>
                <w:sz w:val="24"/>
              </w:rPr>
            </w:pPr>
          </w:p>
          <w:p w:rsidR="00133147" w:rsidRDefault="00133147">
            <w:pPr>
              <w:adjustRightInd w:val="0"/>
              <w:snapToGrid w:val="0"/>
              <w:spacing w:line="480" w:lineRule="auto"/>
              <w:ind w:right="1418" w:firstLineChars="200" w:firstLine="480"/>
              <w:jc w:val="center"/>
              <w:rPr>
                <w:rFonts w:eastAsia="仿宋_GB2312"/>
                <w:sz w:val="24"/>
              </w:rPr>
            </w:pPr>
          </w:p>
          <w:p w:rsidR="00133147" w:rsidRDefault="006106E6">
            <w:pPr>
              <w:adjustRightInd w:val="0"/>
              <w:snapToGrid w:val="0"/>
              <w:spacing w:line="480" w:lineRule="auto"/>
              <w:ind w:right="1418" w:firstLineChars="200" w:firstLine="480"/>
              <w:jc w:val="center"/>
              <w:rPr>
                <w:rFonts w:eastAsia="仿宋_GB2312"/>
                <w:sz w:val="24"/>
              </w:rPr>
            </w:pPr>
            <w:r>
              <w:rPr>
                <w:rFonts w:eastAsia="仿宋_GB2312"/>
                <w:sz w:val="24"/>
              </w:rPr>
              <w:lastRenderedPageBreak/>
              <w:t xml:space="preserve"> </w:t>
            </w:r>
            <w:r>
              <w:rPr>
                <w:rFonts w:eastAsia="仿宋_GB2312"/>
                <w:sz w:val="24"/>
              </w:rPr>
              <w:t>课程负责人（签字）：</w:t>
            </w:r>
          </w:p>
          <w:p w:rsidR="00133147" w:rsidRDefault="006106E6">
            <w:pPr>
              <w:spacing w:line="480" w:lineRule="auto"/>
              <w:ind w:firstLine="480"/>
              <w:rPr>
                <w:rFonts w:eastAsia="黑体"/>
                <w:sz w:val="24"/>
              </w:rPr>
            </w:pP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bl>
    <w:p w:rsidR="00133147" w:rsidRDefault="00133147">
      <w:pPr>
        <w:spacing w:line="480" w:lineRule="auto"/>
        <w:rPr>
          <w:rFonts w:eastAsia="黑体"/>
          <w:sz w:val="24"/>
        </w:rPr>
      </w:pPr>
    </w:p>
    <w:p w:rsidR="00133147" w:rsidRDefault="006106E6">
      <w:pPr>
        <w:spacing w:line="480" w:lineRule="auto"/>
        <w:rPr>
          <w:rFonts w:eastAsia="黑体"/>
          <w:sz w:val="24"/>
        </w:rPr>
      </w:pPr>
      <w:r>
        <w:rPr>
          <w:rFonts w:eastAsia="黑体" w:hint="eastAsia"/>
          <w:sz w:val="24"/>
        </w:rPr>
        <w:t>十一</w:t>
      </w:r>
      <w:r>
        <w:rPr>
          <w:rFonts w:eastAsia="黑体"/>
          <w:sz w:val="24"/>
        </w:rPr>
        <w:t>、申报学校承诺意见</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14"/>
      </w:tblGrid>
      <w:tr w:rsidR="00133147">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rsidP="00512526">
            <w:pPr>
              <w:spacing w:beforeLines="100" w:line="480" w:lineRule="auto"/>
              <w:ind w:right="26" w:firstLineChars="200" w:firstLine="480"/>
              <w:rPr>
                <w:rFonts w:eastAsia="仿宋_GB2312"/>
                <w:sz w:val="24"/>
              </w:rPr>
            </w:pPr>
            <w:r>
              <w:rPr>
                <w:rFonts w:eastAsia="仿宋_GB2312"/>
                <w:sz w:val="24"/>
              </w:rPr>
              <w:t>本校已按照申报要求，组织对申报课程内容和教学活动进行了审查，对课程有关信息及课程负责人填报的内容进行了核实。经评审评价，现择优申报。</w:t>
            </w:r>
          </w:p>
          <w:p w:rsidR="00133147" w:rsidRDefault="006106E6" w:rsidP="00512526">
            <w:pPr>
              <w:spacing w:beforeLines="100" w:line="480" w:lineRule="auto"/>
              <w:ind w:firstLineChars="200" w:firstLine="480"/>
              <w:rPr>
                <w:rFonts w:eastAsia="仿宋_GB2312"/>
                <w:sz w:val="24"/>
              </w:rPr>
            </w:pPr>
            <w:r>
              <w:rPr>
                <w:rFonts w:eastAsia="仿宋_GB2312"/>
                <w:sz w:val="24"/>
              </w:rPr>
              <w:t>本课程如果立项为</w:t>
            </w:r>
            <w:r>
              <w:rPr>
                <w:rFonts w:eastAsia="仿宋_GB2312"/>
                <w:sz w:val="24"/>
              </w:rPr>
              <w:t>201</w:t>
            </w:r>
            <w:r>
              <w:rPr>
                <w:rFonts w:eastAsia="仿宋_GB2312" w:hint="eastAsia"/>
                <w:sz w:val="24"/>
              </w:rPr>
              <w:t>9</w:t>
            </w:r>
            <w:r>
              <w:rPr>
                <w:rFonts w:eastAsia="仿宋_GB2312"/>
                <w:sz w:val="24"/>
              </w:rPr>
              <w:t>年湖南省中等职业教育</w:t>
            </w:r>
            <w:r>
              <w:rPr>
                <w:rFonts w:eastAsia="仿宋_GB2312" w:hint="eastAsia"/>
                <w:sz w:val="24"/>
              </w:rPr>
              <w:t>优质</w:t>
            </w:r>
            <w:r>
              <w:rPr>
                <w:rFonts w:eastAsia="仿宋_GB2312"/>
                <w:sz w:val="24"/>
              </w:rPr>
              <w:t>精品课程，学校承诺为课程团队提供政策、经费等方面的支持，确保该课程教学服务不少于</w:t>
            </w:r>
            <w:r>
              <w:rPr>
                <w:rFonts w:eastAsia="仿宋_GB2312" w:hint="eastAsia"/>
                <w:sz w:val="24"/>
              </w:rPr>
              <w:t>5</w:t>
            </w:r>
            <w:r>
              <w:rPr>
                <w:rFonts w:eastAsia="仿宋_GB2312"/>
                <w:sz w:val="24"/>
              </w:rPr>
              <w:t>年，监督课程教学团队对课程不断改进完善。</w:t>
            </w:r>
          </w:p>
          <w:p w:rsidR="00133147" w:rsidRDefault="00133147">
            <w:pPr>
              <w:spacing w:line="480" w:lineRule="auto"/>
              <w:ind w:firstLineChars="200" w:firstLine="480"/>
              <w:rPr>
                <w:rFonts w:eastAsia="仿宋_GB2312"/>
                <w:sz w:val="24"/>
              </w:rPr>
            </w:pPr>
          </w:p>
          <w:p w:rsidR="00133147" w:rsidRDefault="00133147">
            <w:pPr>
              <w:spacing w:line="480" w:lineRule="auto"/>
              <w:ind w:firstLineChars="200" w:firstLine="480"/>
              <w:rPr>
                <w:rFonts w:eastAsia="仿宋_GB2312"/>
                <w:sz w:val="24"/>
              </w:rPr>
            </w:pPr>
          </w:p>
          <w:p w:rsidR="00133147" w:rsidRDefault="00133147">
            <w:pPr>
              <w:spacing w:line="480" w:lineRule="auto"/>
              <w:ind w:firstLineChars="200" w:firstLine="480"/>
              <w:rPr>
                <w:rFonts w:eastAsia="仿宋_GB2312"/>
                <w:sz w:val="24"/>
              </w:rPr>
            </w:pPr>
          </w:p>
          <w:p w:rsidR="00133147" w:rsidRDefault="00133147">
            <w:pPr>
              <w:spacing w:line="480" w:lineRule="auto"/>
              <w:ind w:firstLineChars="200" w:firstLine="480"/>
              <w:rPr>
                <w:rFonts w:eastAsia="仿宋_GB2312"/>
                <w:sz w:val="24"/>
              </w:rPr>
            </w:pPr>
          </w:p>
          <w:p w:rsidR="00133147" w:rsidRDefault="00133147">
            <w:pPr>
              <w:spacing w:line="480" w:lineRule="auto"/>
              <w:rPr>
                <w:rFonts w:eastAsia="仿宋_GB2312"/>
                <w:sz w:val="24"/>
              </w:rPr>
            </w:pPr>
          </w:p>
          <w:p w:rsidR="00133147" w:rsidRDefault="00133147">
            <w:pPr>
              <w:spacing w:line="480" w:lineRule="auto"/>
              <w:ind w:firstLineChars="200" w:firstLine="480"/>
              <w:rPr>
                <w:rFonts w:eastAsia="仿宋_GB2312"/>
                <w:sz w:val="24"/>
              </w:rPr>
            </w:pPr>
          </w:p>
          <w:p w:rsidR="00133147" w:rsidRDefault="00133147">
            <w:pPr>
              <w:spacing w:line="480" w:lineRule="auto"/>
              <w:ind w:firstLineChars="200" w:firstLine="480"/>
              <w:rPr>
                <w:rFonts w:eastAsia="仿宋_GB2312"/>
                <w:sz w:val="24"/>
              </w:rPr>
            </w:pPr>
          </w:p>
          <w:p w:rsidR="00133147" w:rsidRDefault="006106E6">
            <w:pPr>
              <w:spacing w:line="480" w:lineRule="auto"/>
              <w:ind w:right="1680" w:firstLineChars="1500" w:firstLine="3600"/>
              <w:jc w:val="center"/>
              <w:rPr>
                <w:rFonts w:eastAsia="仿宋_GB2312"/>
                <w:sz w:val="24"/>
              </w:rPr>
            </w:pPr>
            <w:r>
              <w:rPr>
                <w:rFonts w:eastAsia="仿宋_GB2312"/>
                <w:sz w:val="24"/>
              </w:rPr>
              <w:t>主管校领导签字：</w:t>
            </w:r>
          </w:p>
          <w:p w:rsidR="00133147" w:rsidRDefault="00133147">
            <w:pPr>
              <w:spacing w:line="480" w:lineRule="auto"/>
              <w:ind w:right="1680" w:firstLineChars="1500" w:firstLine="3600"/>
              <w:jc w:val="center"/>
              <w:rPr>
                <w:rFonts w:eastAsia="仿宋_GB2312"/>
                <w:sz w:val="24"/>
              </w:rPr>
            </w:pPr>
          </w:p>
          <w:p w:rsidR="00133147" w:rsidRDefault="00133147">
            <w:pPr>
              <w:spacing w:line="480" w:lineRule="auto"/>
              <w:ind w:right="1680" w:firstLineChars="1500" w:firstLine="3600"/>
              <w:jc w:val="center"/>
              <w:rPr>
                <w:rFonts w:eastAsia="仿宋_GB2312"/>
                <w:sz w:val="24"/>
              </w:rPr>
            </w:pPr>
          </w:p>
          <w:p w:rsidR="00133147" w:rsidRDefault="006106E6">
            <w:pPr>
              <w:spacing w:line="480" w:lineRule="auto"/>
              <w:ind w:right="1680" w:firstLineChars="1500" w:firstLine="3600"/>
              <w:jc w:val="center"/>
              <w:rPr>
                <w:rFonts w:eastAsia="仿宋_GB2312"/>
                <w:sz w:val="24"/>
              </w:rPr>
            </w:pPr>
            <w:r>
              <w:rPr>
                <w:rFonts w:eastAsia="仿宋_GB2312"/>
                <w:sz w:val="24"/>
              </w:rPr>
              <w:lastRenderedPageBreak/>
              <w:t>（学校公章）</w:t>
            </w:r>
            <w:bookmarkStart w:id="0" w:name="_GoBack"/>
            <w:bookmarkEnd w:id="0"/>
          </w:p>
          <w:p w:rsidR="00133147" w:rsidRDefault="00133147">
            <w:pPr>
              <w:spacing w:line="480" w:lineRule="auto"/>
              <w:ind w:right="1440" w:firstLineChars="1500" w:firstLine="3600"/>
              <w:jc w:val="right"/>
              <w:rPr>
                <w:rFonts w:eastAsia="仿宋_GB2312"/>
                <w:sz w:val="24"/>
              </w:rPr>
            </w:pPr>
          </w:p>
          <w:p w:rsidR="00133147" w:rsidRDefault="006106E6">
            <w:pPr>
              <w:spacing w:line="480" w:lineRule="auto"/>
              <w:ind w:firstLineChars="2300" w:firstLine="5520"/>
              <w:rPr>
                <w:sz w:val="24"/>
              </w:rPr>
            </w:pP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p w:rsidR="00133147" w:rsidRDefault="00133147">
            <w:pPr>
              <w:spacing w:line="480" w:lineRule="auto"/>
              <w:ind w:firstLine="480"/>
              <w:rPr>
                <w:sz w:val="24"/>
              </w:rPr>
            </w:pPr>
          </w:p>
        </w:tc>
      </w:tr>
    </w:tbl>
    <w:p w:rsidR="00133147" w:rsidRDefault="00133147">
      <w:pPr>
        <w:spacing w:line="480" w:lineRule="auto"/>
      </w:pPr>
    </w:p>
    <w:sectPr w:rsidR="00133147" w:rsidSect="001331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微软雅黑"/>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方正小标宋简体">
    <w:altName w:val="微软雅黑"/>
    <w:charset w:val="86"/>
    <w:family w:val="script"/>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EE315DD"/>
    <w:multiLevelType w:val="singleLevel"/>
    <w:tmpl w:val="EEE315DD"/>
    <w:lvl w:ilvl="0">
      <w:start w:val="5"/>
      <w:numFmt w:val="chineseCounting"/>
      <w:suff w:val="nothing"/>
      <w:lvlText w:val="%1、"/>
      <w:lvlJc w:val="left"/>
      <w:rPr>
        <w:rFonts w:hint="eastAsia"/>
      </w:rPr>
    </w:lvl>
  </w:abstractNum>
  <w:abstractNum w:abstractNumId="1">
    <w:nsid w:val="01EA1C0B"/>
    <w:multiLevelType w:val="multilevel"/>
    <w:tmpl w:val="01EA1C0B"/>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4CA64E1"/>
    <w:multiLevelType w:val="multilevel"/>
    <w:tmpl w:val="04CA64E1"/>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16C06927"/>
    <w:multiLevelType w:val="multilevel"/>
    <w:tmpl w:val="16C06927"/>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2D75A89"/>
    <w:multiLevelType w:val="multilevel"/>
    <w:tmpl w:val="22D75A8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E925C74"/>
    <w:multiLevelType w:val="multilevel"/>
    <w:tmpl w:val="2E925C74"/>
    <w:lvl w:ilvl="0">
      <w:start w:val="1"/>
      <w:numFmt w:val="decimal"/>
      <w:lvlText w:val="%1."/>
      <w:lvlJc w:val="left"/>
      <w:pPr>
        <w:ind w:left="900" w:hanging="420"/>
      </w:pPr>
      <w:rPr>
        <w:rFonts w:hint="eastAsia"/>
      </w:rPr>
    </w:lvl>
    <w:lvl w:ilvl="1">
      <w:start w:val="1"/>
      <w:numFmt w:val="decimal"/>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6">
    <w:nsid w:val="366E541B"/>
    <w:multiLevelType w:val="multilevel"/>
    <w:tmpl w:val="366E541B"/>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nsid w:val="54975D5F"/>
    <w:multiLevelType w:val="multilevel"/>
    <w:tmpl w:val="54975D5F"/>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CF85F59"/>
    <w:multiLevelType w:val="multilevel"/>
    <w:tmpl w:val="5CF85F5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703C70E1"/>
    <w:multiLevelType w:val="multilevel"/>
    <w:tmpl w:val="703C70E1"/>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73891591"/>
    <w:multiLevelType w:val="multilevel"/>
    <w:tmpl w:val="73891591"/>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6"/>
  </w:num>
  <w:num w:numId="3">
    <w:abstractNumId w:val="0"/>
  </w:num>
  <w:num w:numId="4">
    <w:abstractNumId w:val="9"/>
  </w:num>
  <w:num w:numId="5">
    <w:abstractNumId w:val="1"/>
  </w:num>
  <w:num w:numId="6">
    <w:abstractNumId w:val="2"/>
  </w:num>
  <w:num w:numId="7">
    <w:abstractNumId w:val="8"/>
  </w:num>
  <w:num w:numId="8">
    <w:abstractNumId w:val="3"/>
  </w:num>
  <w:num w:numId="9">
    <w:abstractNumId w:val="10"/>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3A0C"/>
    <w:rsid w:val="00000E63"/>
    <w:rsid w:val="00061869"/>
    <w:rsid w:val="00110549"/>
    <w:rsid w:val="00133147"/>
    <w:rsid w:val="00143F40"/>
    <w:rsid w:val="0016755C"/>
    <w:rsid w:val="001D02B1"/>
    <w:rsid w:val="001D7BD1"/>
    <w:rsid w:val="0027502B"/>
    <w:rsid w:val="002B3A0C"/>
    <w:rsid w:val="0031221C"/>
    <w:rsid w:val="00314BB6"/>
    <w:rsid w:val="00370B62"/>
    <w:rsid w:val="0037580D"/>
    <w:rsid w:val="00512526"/>
    <w:rsid w:val="00533044"/>
    <w:rsid w:val="006106E6"/>
    <w:rsid w:val="00621870"/>
    <w:rsid w:val="006C71B2"/>
    <w:rsid w:val="007178FA"/>
    <w:rsid w:val="007E139F"/>
    <w:rsid w:val="0081408A"/>
    <w:rsid w:val="008B45FC"/>
    <w:rsid w:val="0091512F"/>
    <w:rsid w:val="00983D94"/>
    <w:rsid w:val="009A3DCA"/>
    <w:rsid w:val="009B0C1E"/>
    <w:rsid w:val="00A72E86"/>
    <w:rsid w:val="00A765AC"/>
    <w:rsid w:val="00AB3DBC"/>
    <w:rsid w:val="00B547CF"/>
    <w:rsid w:val="00B61A11"/>
    <w:rsid w:val="00BE001A"/>
    <w:rsid w:val="00C815FD"/>
    <w:rsid w:val="00CC60C0"/>
    <w:rsid w:val="00CF1F3C"/>
    <w:rsid w:val="00D9132B"/>
    <w:rsid w:val="00DE0DAB"/>
    <w:rsid w:val="00DF2F9C"/>
    <w:rsid w:val="00E6347A"/>
    <w:rsid w:val="00EE3DB0"/>
    <w:rsid w:val="00EF3DA3"/>
    <w:rsid w:val="00F3101F"/>
    <w:rsid w:val="00F33AA3"/>
    <w:rsid w:val="00F60882"/>
    <w:rsid w:val="00FB5AB9"/>
    <w:rsid w:val="00FE4F9A"/>
    <w:rsid w:val="7CBD35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Subtle 1" w:semiHidden="0" w:unhideWhenUsed="0"/>
    <w:lsdException w:name="Table Web 2" w:semiHidden="0" w:unhideWhenUsed="0"/>
    <w:lsdException w:name="Table Web 3" w:semiHidden="0" w:unhideWhenUsed="0"/>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147"/>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13314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133147"/>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rsid w:val="00133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sid w:val="00133147"/>
    <w:rPr>
      <w:sz w:val="18"/>
      <w:szCs w:val="18"/>
    </w:rPr>
  </w:style>
  <w:style w:type="character" w:customStyle="1" w:styleId="Char">
    <w:name w:val="页脚 Char"/>
    <w:basedOn w:val="a0"/>
    <w:link w:val="a3"/>
    <w:uiPriority w:val="99"/>
    <w:qFormat/>
    <w:rsid w:val="00133147"/>
    <w:rPr>
      <w:sz w:val="18"/>
      <w:szCs w:val="18"/>
    </w:rPr>
  </w:style>
  <w:style w:type="paragraph" w:styleId="a6">
    <w:name w:val="List Paragraph"/>
    <w:basedOn w:val="a"/>
    <w:uiPriority w:val="99"/>
    <w:qFormat/>
    <w:rsid w:val="0013314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6FCD1-CCA1-4E1A-8440-7A86CF330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鹏</dc:creator>
  <cp:lastModifiedBy>Administrator</cp:lastModifiedBy>
  <cp:revision>19</cp:revision>
  <dcterms:created xsi:type="dcterms:W3CDTF">2019-08-04T12:05:00Z</dcterms:created>
  <dcterms:modified xsi:type="dcterms:W3CDTF">2019-08-11T08:37:00Z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