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98DF" w14:textId="03B0130E" w:rsidR="004D474E" w:rsidRDefault="00C61E92" w:rsidP="004D474E">
      <w:pPr>
        <w:spacing w:after="100"/>
        <w:rPr>
          <w:sz w:val="28"/>
          <w:szCs w:val="32"/>
        </w:rPr>
      </w:pPr>
      <w:r>
        <w:rPr>
          <w:sz w:val="28"/>
          <w:szCs w:val="32"/>
        </w:rPr>
        <w:t>Technische Grundlagenfragen</w:t>
      </w:r>
    </w:p>
    <w:p w14:paraId="0C5D0D9B" w14:textId="77777777" w:rsidR="004D474E" w:rsidRDefault="004D474E" w:rsidP="004D474E">
      <w:pPr>
        <w:spacing w:after="100"/>
        <w:rPr>
          <w:sz w:val="28"/>
          <w:szCs w:val="32"/>
        </w:rPr>
      </w:pPr>
    </w:p>
    <w:p w14:paraId="68786E65" w14:textId="77777777" w:rsidR="004D474E" w:rsidRDefault="004D474E" w:rsidP="00810A4A">
      <w:pPr>
        <w:spacing w:after="100" w:line="360" w:lineRule="auto"/>
        <w:rPr>
          <w:szCs w:val="19"/>
        </w:rPr>
      </w:pPr>
    </w:p>
    <w:p w14:paraId="4BF3E24E" w14:textId="2EB19673" w:rsidR="001F245B" w:rsidRDefault="00AA347D" w:rsidP="00AA347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Welcher Roboter wird das Projekt verwendet</w:t>
      </w:r>
    </w:p>
    <w:p w14:paraId="0F1AA28C" w14:textId="556346B7" w:rsidR="00AC4CBC" w:rsidRDefault="00F80B76" w:rsidP="00AA347D">
      <w:pPr>
        <w:spacing w:line="360" w:lineRule="auto"/>
        <w:rPr>
          <w:szCs w:val="19"/>
        </w:rPr>
      </w:pPr>
      <w:r>
        <w:rPr>
          <w:szCs w:val="19"/>
        </w:rPr>
        <w:t xml:space="preserve">Beim definierten Roboter für diese Thesis handelt es sich um den KR 6 R700-2 von KUKA, welcher mit einem KR C5 </w:t>
      </w:r>
      <w:r w:rsidR="00545BAB">
        <w:rPr>
          <w:szCs w:val="19"/>
        </w:rPr>
        <w:t>Micro</w:t>
      </w:r>
      <w:r>
        <w:rPr>
          <w:szCs w:val="19"/>
        </w:rPr>
        <w:t xml:space="preserve"> </w:t>
      </w:r>
      <w:r w:rsidR="00B31C34">
        <w:rPr>
          <w:szCs w:val="19"/>
        </w:rPr>
        <w:t xml:space="preserve">betrieben wird. </w:t>
      </w:r>
      <w:r w:rsidR="00064090">
        <w:rPr>
          <w:szCs w:val="19"/>
        </w:rPr>
        <w:t xml:space="preserve">Der Roboter besitzt 6 Achsen und eine maximale Traglast von 6.8 kg. </w:t>
      </w:r>
      <w:r w:rsidR="00F72BA6">
        <w:rPr>
          <w:szCs w:val="19"/>
        </w:rPr>
        <w:t xml:space="preserve">Detailliertere Angaben zu Roboter und Kontroller können aus den entsprechenden Datenblättern entnommen werden </w:t>
      </w:r>
      <w:r w:rsidR="00F72BA6" w:rsidRPr="008F6772">
        <w:rPr>
          <w:color w:val="FF0000"/>
          <w:szCs w:val="19"/>
        </w:rPr>
        <w:t>(Anhang)</w:t>
      </w:r>
      <w:r w:rsidR="00F72BA6" w:rsidRPr="00551269">
        <w:rPr>
          <w:color w:val="000000" w:themeColor="text1"/>
          <w:szCs w:val="19"/>
        </w:rPr>
        <w:t>.</w:t>
      </w:r>
    </w:p>
    <w:p w14:paraId="5BA42648" w14:textId="77777777" w:rsidR="00AC4CBC" w:rsidRDefault="00AC4CBC" w:rsidP="00AA347D">
      <w:pPr>
        <w:spacing w:line="360" w:lineRule="auto"/>
        <w:rPr>
          <w:szCs w:val="19"/>
        </w:rPr>
      </w:pPr>
    </w:p>
    <w:p w14:paraId="7401E8C3" w14:textId="77777777" w:rsidR="00AC4CBC" w:rsidRDefault="00AC4CBC" w:rsidP="00AA347D">
      <w:pPr>
        <w:spacing w:line="360" w:lineRule="auto"/>
        <w:rPr>
          <w:szCs w:val="19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0"/>
        <w:gridCol w:w="4686"/>
      </w:tblGrid>
      <w:tr w:rsidR="00D04AED" w14:paraId="2A061F25" w14:textId="77777777" w:rsidTr="00AC4CBC">
        <w:tc>
          <w:tcPr>
            <w:tcW w:w="4728" w:type="dxa"/>
            <w:vAlign w:val="center"/>
          </w:tcPr>
          <w:p w14:paraId="618FBB5D" w14:textId="0F88012E" w:rsidR="00D04AED" w:rsidRDefault="00D04AED" w:rsidP="00AC4CBC">
            <w:pPr>
              <w:spacing w:line="360" w:lineRule="auto"/>
              <w:jc w:val="center"/>
              <w:rPr>
                <w:szCs w:val="19"/>
              </w:rPr>
            </w:pPr>
            <w:r w:rsidRPr="00D04AED">
              <w:rPr>
                <w:noProof/>
                <w:szCs w:val="19"/>
              </w:rPr>
              <w:drawing>
                <wp:inline distT="0" distB="0" distL="0" distR="0" wp14:anchorId="6FA1FB41" wp14:editId="736C6F9B">
                  <wp:extent cx="3019647" cy="2154617"/>
                  <wp:effectExtent l="0" t="0" r="9525" b="0"/>
                  <wp:docPr id="186985051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8505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737" cy="215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  <w:vAlign w:val="center"/>
          </w:tcPr>
          <w:p w14:paraId="6213BB52" w14:textId="536636F9" w:rsidR="00D04AED" w:rsidRDefault="00AC4CBC" w:rsidP="00AC4CBC">
            <w:pPr>
              <w:spacing w:line="360" w:lineRule="auto"/>
              <w:jc w:val="center"/>
              <w:rPr>
                <w:szCs w:val="19"/>
              </w:rPr>
            </w:pPr>
            <w:r w:rsidRPr="00AC4CBC">
              <w:rPr>
                <w:noProof/>
                <w:szCs w:val="19"/>
              </w:rPr>
              <w:drawing>
                <wp:inline distT="0" distB="0" distL="0" distR="0" wp14:anchorId="1357CF31" wp14:editId="206B5F84">
                  <wp:extent cx="2932518" cy="2311879"/>
                  <wp:effectExtent l="0" t="0" r="1270" b="0"/>
                  <wp:docPr id="168150296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5029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669" cy="232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38CEE" w14:textId="77777777" w:rsidR="00D04AED" w:rsidRPr="00AA347D" w:rsidRDefault="00D04AED" w:rsidP="00AA347D">
      <w:pPr>
        <w:spacing w:line="360" w:lineRule="auto"/>
        <w:rPr>
          <w:szCs w:val="19"/>
        </w:rPr>
      </w:pPr>
    </w:p>
    <w:p w14:paraId="1A31F386" w14:textId="43C8D4AD" w:rsidR="00AA347D" w:rsidRDefault="00D37D20" w:rsidP="00916C48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Wie sieht die Schnittstelle zwischen Roboter und TwinCat aus</w:t>
      </w:r>
    </w:p>
    <w:p w14:paraId="017295C2" w14:textId="4CDCE328" w:rsidR="00916C48" w:rsidRDefault="003A45DE" w:rsidP="0001660C">
      <w:pPr>
        <w:spacing w:line="360" w:lineRule="auto"/>
        <w:jc w:val="both"/>
        <w:rPr>
          <w:szCs w:val="19"/>
        </w:rPr>
      </w:pPr>
      <w:r>
        <w:rPr>
          <w:szCs w:val="19"/>
        </w:rPr>
        <w:t>Mit «</w:t>
      </w:r>
      <w:r w:rsidR="00575A03">
        <w:rPr>
          <w:szCs w:val="19"/>
        </w:rPr>
        <w:t>KUKA.PLC mx Automation</w:t>
      </w:r>
      <w:r>
        <w:rPr>
          <w:szCs w:val="19"/>
        </w:rPr>
        <w:t>»</w:t>
      </w:r>
      <w:r w:rsidR="00575A03">
        <w:rPr>
          <w:szCs w:val="19"/>
        </w:rPr>
        <w:t xml:space="preserve"> bietet KUKA eine </w:t>
      </w:r>
      <w:r w:rsidR="00503296">
        <w:rPr>
          <w:szCs w:val="19"/>
        </w:rPr>
        <w:t xml:space="preserve">standardisierte Schnittstelle </w:t>
      </w:r>
      <w:r w:rsidR="0057662D">
        <w:rPr>
          <w:szCs w:val="19"/>
        </w:rPr>
        <w:t>zwischen der Robotersteuerung und der SPS.</w:t>
      </w:r>
      <w:r w:rsidR="00812BCB">
        <w:rPr>
          <w:szCs w:val="19"/>
        </w:rPr>
        <w:t xml:space="preserve"> Dies erlaubt es den Roboter vollständig </w:t>
      </w:r>
      <w:r w:rsidR="007C6663">
        <w:rPr>
          <w:szCs w:val="19"/>
        </w:rPr>
        <w:t>durch die SPS</w:t>
      </w:r>
      <w:r w:rsidR="0001660C">
        <w:rPr>
          <w:szCs w:val="19"/>
        </w:rPr>
        <w:t xml:space="preserve"> in Echtzeit</w:t>
      </w:r>
      <w:r w:rsidR="007C6663">
        <w:rPr>
          <w:szCs w:val="19"/>
        </w:rPr>
        <w:t xml:space="preserve"> zu steuern. </w:t>
      </w:r>
      <w:r w:rsidR="00955C6D">
        <w:rPr>
          <w:szCs w:val="19"/>
        </w:rPr>
        <w:t xml:space="preserve">Dafür werden Funktionsbausteine </w:t>
      </w:r>
      <w:r w:rsidR="003D6ECD">
        <w:rPr>
          <w:szCs w:val="19"/>
        </w:rPr>
        <w:t xml:space="preserve">zur Verfügung gestellt, welche in der SPS verwendet werden können. </w:t>
      </w:r>
      <w:r w:rsidR="009F3705">
        <w:rPr>
          <w:szCs w:val="19"/>
        </w:rPr>
        <w:t>Um auf diese zugreifen zu können, muss das Beckhoff-Paket TF5120 (</w:t>
      </w:r>
      <w:proofErr w:type="spellStart"/>
      <w:r w:rsidR="009F3705">
        <w:rPr>
          <w:szCs w:val="19"/>
        </w:rPr>
        <w:t>TwinCAT</w:t>
      </w:r>
      <w:proofErr w:type="spellEnd"/>
      <w:r w:rsidR="009F3705">
        <w:rPr>
          <w:szCs w:val="19"/>
        </w:rPr>
        <w:t xml:space="preserve"> 3 Robotics </w:t>
      </w:r>
      <w:proofErr w:type="spellStart"/>
      <w:r w:rsidR="00532396">
        <w:rPr>
          <w:szCs w:val="19"/>
        </w:rPr>
        <w:t>mxAutomation</w:t>
      </w:r>
      <w:proofErr w:type="spellEnd"/>
      <w:r w:rsidR="009F3705">
        <w:rPr>
          <w:szCs w:val="19"/>
        </w:rPr>
        <w:t>)</w:t>
      </w:r>
      <w:r w:rsidR="00532396">
        <w:rPr>
          <w:szCs w:val="19"/>
        </w:rPr>
        <w:t xml:space="preserve"> installiert werden.</w:t>
      </w:r>
      <w:r w:rsidR="00B53919">
        <w:rPr>
          <w:szCs w:val="19"/>
        </w:rPr>
        <w:t xml:space="preserve"> Eine komplette Liste der Funktionen </w:t>
      </w:r>
      <w:r w:rsidR="00A36FB4">
        <w:rPr>
          <w:szCs w:val="19"/>
        </w:rPr>
        <w:t>ist</w:t>
      </w:r>
      <w:r w:rsidR="00877362">
        <w:rPr>
          <w:szCs w:val="19"/>
        </w:rPr>
        <w:t xml:space="preserve"> im</w:t>
      </w:r>
      <w:r w:rsidR="00B53919">
        <w:rPr>
          <w:szCs w:val="19"/>
        </w:rPr>
        <w:t xml:space="preserve"> </w:t>
      </w:r>
      <w:r w:rsidR="00877362">
        <w:rPr>
          <w:szCs w:val="19"/>
        </w:rPr>
        <w:t xml:space="preserve">entsprechenden Beckhoff-Handbuch </w:t>
      </w:r>
      <w:r w:rsidR="00A36FB4">
        <w:rPr>
          <w:szCs w:val="19"/>
        </w:rPr>
        <w:t xml:space="preserve">aufgeführt </w:t>
      </w:r>
      <w:r w:rsidR="00A36FB4" w:rsidRPr="00BB5675">
        <w:rPr>
          <w:color w:val="FF0000"/>
          <w:szCs w:val="19"/>
        </w:rPr>
        <w:t>(Anhang)</w:t>
      </w:r>
      <w:r w:rsidR="00A36FB4">
        <w:rPr>
          <w:szCs w:val="19"/>
        </w:rPr>
        <w:t>.</w:t>
      </w:r>
    </w:p>
    <w:p w14:paraId="05CFC75A" w14:textId="1DA4C83B" w:rsidR="00E272A2" w:rsidRDefault="009825AA" w:rsidP="00916C48">
      <w:pPr>
        <w:spacing w:line="360" w:lineRule="auto"/>
        <w:rPr>
          <w:szCs w:val="19"/>
        </w:rPr>
      </w:pPr>
      <w:r w:rsidRPr="00E272A2">
        <w:rPr>
          <w:szCs w:val="19"/>
        </w:rPr>
        <w:drawing>
          <wp:anchor distT="0" distB="0" distL="114300" distR="114300" simplePos="0" relativeHeight="251658240" behindDoc="1" locked="0" layoutInCell="1" allowOverlap="1" wp14:anchorId="515D9891" wp14:editId="7D69E3F2">
            <wp:simplePos x="0" y="0"/>
            <wp:positionH relativeFrom="page">
              <wp:align>center</wp:align>
            </wp:positionH>
            <wp:positionV relativeFrom="paragraph">
              <wp:posOffset>55185</wp:posOffset>
            </wp:positionV>
            <wp:extent cx="3838755" cy="1318957"/>
            <wp:effectExtent l="0" t="0" r="9525" b="0"/>
            <wp:wrapTight wrapText="bothSides">
              <wp:wrapPolygon edited="0">
                <wp:start x="0" y="0"/>
                <wp:lineTo x="0" y="21215"/>
                <wp:lineTo x="21546" y="21215"/>
                <wp:lineTo x="21546" y="0"/>
                <wp:lineTo x="0" y="0"/>
              </wp:wrapPolygon>
            </wp:wrapTight>
            <wp:docPr id="790678923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78923" name="Grafik 1" descr="Ein Bild, das Text, Screenshot, Schrift, Reihe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755" cy="1318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AB74A" w14:textId="0DC6C5F4" w:rsidR="00E272A2" w:rsidRPr="00916C48" w:rsidRDefault="00E272A2" w:rsidP="00916C48">
      <w:pPr>
        <w:spacing w:line="360" w:lineRule="auto"/>
        <w:rPr>
          <w:szCs w:val="19"/>
        </w:rPr>
      </w:pPr>
    </w:p>
    <w:p w14:paraId="38F8D860" w14:textId="77777777" w:rsidR="00033BA4" w:rsidRDefault="00033BA4" w:rsidP="00AA347D">
      <w:pPr>
        <w:spacing w:after="100" w:line="360" w:lineRule="auto"/>
        <w:rPr>
          <w:b/>
          <w:bCs/>
          <w:sz w:val="22"/>
          <w:szCs w:val="22"/>
        </w:rPr>
      </w:pPr>
    </w:p>
    <w:p w14:paraId="59251704" w14:textId="77777777" w:rsidR="009825AA" w:rsidRDefault="009825AA" w:rsidP="00AA347D">
      <w:pPr>
        <w:spacing w:after="100" w:line="360" w:lineRule="auto"/>
        <w:rPr>
          <w:b/>
          <w:bCs/>
          <w:sz w:val="22"/>
          <w:szCs w:val="22"/>
        </w:rPr>
      </w:pPr>
    </w:p>
    <w:p w14:paraId="63AE53CA" w14:textId="77777777" w:rsidR="009825AA" w:rsidRDefault="009825AA" w:rsidP="00AA347D">
      <w:pPr>
        <w:spacing w:after="100" w:line="360" w:lineRule="auto"/>
        <w:rPr>
          <w:b/>
          <w:bCs/>
          <w:sz w:val="22"/>
          <w:szCs w:val="22"/>
        </w:rPr>
      </w:pPr>
    </w:p>
    <w:p w14:paraId="4F55EDCC" w14:textId="77777777" w:rsidR="00722F24" w:rsidRDefault="00722F24" w:rsidP="00722F24">
      <w:pPr>
        <w:spacing w:line="360" w:lineRule="auto"/>
        <w:jc w:val="both"/>
        <w:rPr>
          <w:szCs w:val="19"/>
        </w:rPr>
      </w:pPr>
    </w:p>
    <w:p w14:paraId="586F0A6B" w14:textId="7E9DFC96" w:rsidR="009825AA" w:rsidRDefault="009825AA" w:rsidP="00722F24">
      <w:pPr>
        <w:spacing w:line="360" w:lineRule="auto"/>
        <w:jc w:val="both"/>
        <w:rPr>
          <w:szCs w:val="19"/>
        </w:rPr>
      </w:pPr>
      <w:r>
        <w:rPr>
          <w:szCs w:val="19"/>
        </w:rPr>
        <w:t xml:space="preserve">Damit </w:t>
      </w:r>
      <w:r w:rsidR="00722F24">
        <w:rPr>
          <w:szCs w:val="19"/>
        </w:rPr>
        <w:t xml:space="preserve">der Kontroller und die SPS miteinander kommunizieren können wird eine spezielle </w:t>
      </w:r>
      <w:r w:rsidR="004803F1">
        <w:rPr>
          <w:szCs w:val="19"/>
        </w:rPr>
        <w:t xml:space="preserve">EtherCAT-Klemme (EL6695-1001) benötigt, welche von KUKA angeboten wird. </w:t>
      </w:r>
    </w:p>
    <w:p w14:paraId="4151E94E" w14:textId="25CEAAE0" w:rsidR="00ED1FB8" w:rsidRPr="009825AA" w:rsidRDefault="00ED1FB8" w:rsidP="00722F24">
      <w:pPr>
        <w:spacing w:line="360" w:lineRule="auto"/>
        <w:jc w:val="both"/>
        <w:rPr>
          <w:szCs w:val="19"/>
        </w:rPr>
      </w:pPr>
      <w:r>
        <w:rPr>
          <w:b/>
          <w:bCs/>
          <w:sz w:val="22"/>
          <w:szCs w:val="22"/>
        </w:rPr>
        <w:lastRenderedPageBreak/>
        <w:t>In welchem System befindet sich der Roboter im Moment</w:t>
      </w:r>
    </w:p>
    <w:sectPr w:rsidR="00ED1FB8" w:rsidRPr="009825AA" w:rsidSect="00770900">
      <w:headerReference w:type="default" r:id="rId13"/>
      <w:footerReference w:type="default" r:id="rId14"/>
      <w:pgSz w:w="11906" w:h="16838" w:code="9"/>
      <w:pgMar w:top="2495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E8B7E" w14:textId="77777777" w:rsidR="00A47DB4" w:rsidRDefault="00A47DB4" w:rsidP="00DD29EF">
      <w:pPr>
        <w:spacing w:line="240" w:lineRule="auto"/>
      </w:pPr>
      <w:r>
        <w:separator/>
      </w:r>
    </w:p>
  </w:endnote>
  <w:endnote w:type="continuationSeparator" w:id="0">
    <w:p w14:paraId="5A5AB053" w14:textId="77777777" w:rsidR="00A47DB4" w:rsidRDefault="00A47DB4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7E267" w14:textId="77777777" w:rsidR="00F42C19" w:rsidRPr="003D6997" w:rsidRDefault="00F42C19" w:rsidP="00F42C19">
    <w:pPr>
      <w:pStyle w:val="Fuzeile"/>
      <w:tabs>
        <w:tab w:val="clear" w:pos="9072"/>
        <w:tab w:val="right" w:pos="9456"/>
      </w:tabs>
      <w:rPr>
        <w:sz w:val="16"/>
        <w:lang w:val="fr-FR"/>
      </w:rPr>
    </w:pPr>
    <w:r w:rsidRPr="003D6997">
      <w:rPr>
        <w:color w:val="697D91"/>
        <w:sz w:val="16"/>
        <w:lang w:val="fr-FR"/>
      </w:rPr>
      <w:t xml:space="preserve">Berner </w:t>
    </w:r>
    <w:proofErr w:type="spellStart"/>
    <w:r w:rsidRPr="003D6997">
      <w:rPr>
        <w:color w:val="697D91"/>
        <w:sz w:val="16"/>
        <w:lang w:val="fr-FR"/>
      </w:rPr>
      <w:t>Fachhochschule</w:t>
    </w:r>
    <w:proofErr w:type="spellEnd"/>
    <w:r w:rsidRPr="003D6997">
      <w:rPr>
        <w:color w:val="697D91"/>
        <w:sz w:val="16"/>
        <w:lang w:val="fr-FR"/>
      </w:rPr>
      <w:t xml:space="preserve"> | </w:t>
    </w:r>
    <w:r w:rsidRPr="00B25A35">
      <w:rPr>
        <w:color w:val="697D91"/>
        <w:sz w:val="16"/>
        <w:lang w:val="fr-CH"/>
      </w:rPr>
      <w:t>Haute école spécialisée bernoise</w:t>
    </w:r>
    <w:r w:rsidRPr="003D6997">
      <w:rPr>
        <w:color w:val="697D91"/>
        <w:sz w:val="16"/>
        <w:lang w:val="fr-FR"/>
      </w:rPr>
      <w:t xml:space="preserve"> | Bern </w:t>
    </w:r>
    <w:proofErr w:type="spellStart"/>
    <w:r w:rsidRPr="003D6997">
      <w:rPr>
        <w:color w:val="697D91"/>
        <w:sz w:val="16"/>
        <w:lang w:val="fr-FR"/>
      </w:rPr>
      <w:t>University</w:t>
    </w:r>
    <w:proofErr w:type="spellEnd"/>
    <w:r w:rsidRPr="003D6997">
      <w:rPr>
        <w:color w:val="697D91"/>
        <w:sz w:val="16"/>
        <w:lang w:val="fr-FR"/>
      </w:rPr>
      <w:t xml:space="preserve"> of </w:t>
    </w:r>
    <w:proofErr w:type="spellStart"/>
    <w:r w:rsidRPr="003D6997">
      <w:rPr>
        <w:color w:val="697D91"/>
        <w:sz w:val="16"/>
        <w:lang w:val="fr-FR"/>
      </w:rPr>
      <w:t>Applied</w:t>
    </w:r>
    <w:proofErr w:type="spellEnd"/>
    <w:r w:rsidRPr="003D6997">
      <w:rPr>
        <w:color w:val="697D91"/>
        <w:sz w:val="16"/>
        <w:lang w:val="fr-FR"/>
      </w:rPr>
      <w:t xml:space="preserve"> Sciences</w:t>
    </w:r>
    <w:r w:rsidRPr="003D6997">
      <w:rPr>
        <w:color w:val="697D91"/>
        <w:sz w:val="16"/>
        <w:lang w:val="fr-FR"/>
      </w:rPr>
      <w:tab/>
      <w:t xml:space="preserve">Seite </w:t>
    </w:r>
    <w:r w:rsidRPr="00B25A35">
      <w:rPr>
        <w:color w:val="697D91"/>
        <w:sz w:val="16"/>
      </w:rPr>
      <w:fldChar w:fldCharType="begin"/>
    </w:r>
    <w:r w:rsidRPr="003D6997">
      <w:rPr>
        <w:color w:val="697D91"/>
        <w:sz w:val="16"/>
        <w:lang w:val="fr-FR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 w:rsidR="00B25A35" w:rsidRPr="003D6997">
      <w:rPr>
        <w:noProof/>
        <w:color w:val="697D91"/>
        <w:sz w:val="16"/>
        <w:lang w:val="fr-FR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57E5F" w14:textId="77777777" w:rsidR="00A47DB4" w:rsidRDefault="00A47DB4" w:rsidP="00DD29EF">
      <w:pPr>
        <w:spacing w:line="240" w:lineRule="auto"/>
      </w:pPr>
      <w:r>
        <w:separator/>
      </w:r>
    </w:p>
  </w:footnote>
  <w:footnote w:type="continuationSeparator" w:id="0">
    <w:p w14:paraId="520B6C07" w14:textId="77777777" w:rsidR="00A47DB4" w:rsidRDefault="00A47DB4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21A7" w14:textId="77777777" w:rsidR="00DD29EF" w:rsidRDefault="00DD29E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611852E5" wp14:editId="7D30F73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A8861D4" wp14:editId="3D1DD70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18C7454C"/>
    <w:multiLevelType w:val="hybridMultilevel"/>
    <w:tmpl w:val="A57C10C2"/>
    <w:lvl w:ilvl="0" w:tplc="EC12357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B63DC"/>
    <w:multiLevelType w:val="hybridMultilevel"/>
    <w:tmpl w:val="72407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B70B1"/>
    <w:multiLevelType w:val="hybridMultilevel"/>
    <w:tmpl w:val="024A3D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E4B7C"/>
    <w:multiLevelType w:val="hybridMultilevel"/>
    <w:tmpl w:val="BC62A800"/>
    <w:lvl w:ilvl="0" w:tplc="FE3ABCB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0" w15:restartNumberingAfterBreak="0">
    <w:nsid w:val="3130493F"/>
    <w:multiLevelType w:val="hybridMultilevel"/>
    <w:tmpl w:val="30B2761A"/>
    <w:lvl w:ilvl="0" w:tplc="70FAB8A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2" w15:restartNumberingAfterBreak="0">
    <w:nsid w:val="559D35EC"/>
    <w:multiLevelType w:val="hybridMultilevel"/>
    <w:tmpl w:val="CD06F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20F58"/>
    <w:multiLevelType w:val="hybridMultilevel"/>
    <w:tmpl w:val="A8F2B610"/>
    <w:lvl w:ilvl="0" w:tplc="ACC0C9E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197"/>
    <w:multiLevelType w:val="hybridMultilevel"/>
    <w:tmpl w:val="066A90C2"/>
    <w:lvl w:ilvl="0" w:tplc="DF24152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0064D"/>
    <w:multiLevelType w:val="hybridMultilevel"/>
    <w:tmpl w:val="39CE15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E6201"/>
    <w:multiLevelType w:val="hybridMultilevel"/>
    <w:tmpl w:val="33C8CD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320A2"/>
    <w:multiLevelType w:val="hybridMultilevel"/>
    <w:tmpl w:val="2AC427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B5463"/>
    <w:multiLevelType w:val="hybridMultilevel"/>
    <w:tmpl w:val="E1BC63DC"/>
    <w:lvl w:ilvl="0" w:tplc="3C90B4C8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0DAF"/>
    <w:multiLevelType w:val="hybridMultilevel"/>
    <w:tmpl w:val="7B0C02AA"/>
    <w:lvl w:ilvl="0" w:tplc="0228F2A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60457"/>
    <w:multiLevelType w:val="hybridMultilevel"/>
    <w:tmpl w:val="4D6206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95914"/>
    <w:multiLevelType w:val="hybridMultilevel"/>
    <w:tmpl w:val="3C4C8150"/>
    <w:lvl w:ilvl="0" w:tplc="47E456C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376">
    <w:abstractNumId w:val="4"/>
  </w:num>
  <w:num w:numId="2" w16cid:durableId="1359966440">
    <w:abstractNumId w:val="4"/>
  </w:num>
  <w:num w:numId="3" w16cid:durableId="852770644">
    <w:abstractNumId w:val="3"/>
  </w:num>
  <w:num w:numId="4" w16cid:durableId="825321122">
    <w:abstractNumId w:val="3"/>
  </w:num>
  <w:num w:numId="5" w16cid:durableId="1959216889">
    <w:abstractNumId w:val="2"/>
  </w:num>
  <w:num w:numId="6" w16cid:durableId="1110121823">
    <w:abstractNumId w:val="2"/>
  </w:num>
  <w:num w:numId="7" w16cid:durableId="1681082251">
    <w:abstractNumId w:val="1"/>
  </w:num>
  <w:num w:numId="8" w16cid:durableId="23530667">
    <w:abstractNumId w:val="1"/>
  </w:num>
  <w:num w:numId="9" w16cid:durableId="1066026394">
    <w:abstractNumId w:val="0"/>
  </w:num>
  <w:num w:numId="10" w16cid:durableId="1387872627">
    <w:abstractNumId w:val="0"/>
  </w:num>
  <w:num w:numId="11" w16cid:durableId="2034643654">
    <w:abstractNumId w:val="11"/>
  </w:num>
  <w:num w:numId="12" w16cid:durableId="1509441366">
    <w:abstractNumId w:val="9"/>
  </w:num>
  <w:num w:numId="13" w16cid:durableId="1719696551">
    <w:abstractNumId w:val="9"/>
  </w:num>
  <w:num w:numId="14" w16cid:durableId="1181316276">
    <w:abstractNumId w:val="9"/>
  </w:num>
  <w:num w:numId="15" w16cid:durableId="2123917908">
    <w:abstractNumId w:val="9"/>
  </w:num>
  <w:num w:numId="16" w16cid:durableId="480197662">
    <w:abstractNumId w:val="9"/>
  </w:num>
  <w:num w:numId="17" w16cid:durableId="1159421360">
    <w:abstractNumId w:val="4"/>
  </w:num>
  <w:num w:numId="18" w16cid:durableId="295839112">
    <w:abstractNumId w:val="11"/>
  </w:num>
  <w:num w:numId="19" w16cid:durableId="1759987220">
    <w:abstractNumId w:val="9"/>
  </w:num>
  <w:num w:numId="20" w16cid:durableId="559752577">
    <w:abstractNumId w:val="9"/>
  </w:num>
  <w:num w:numId="21" w16cid:durableId="162472391">
    <w:abstractNumId w:val="9"/>
  </w:num>
  <w:num w:numId="22" w16cid:durableId="752624271">
    <w:abstractNumId w:val="9"/>
  </w:num>
  <w:num w:numId="23" w16cid:durableId="1911189842">
    <w:abstractNumId w:val="20"/>
  </w:num>
  <w:num w:numId="24" w16cid:durableId="1994873638">
    <w:abstractNumId w:val="9"/>
  </w:num>
  <w:num w:numId="25" w16cid:durableId="464860798">
    <w:abstractNumId w:val="9"/>
  </w:num>
  <w:num w:numId="26" w16cid:durableId="51463708">
    <w:abstractNumId w:val="15"/>
  </w:num>
  <w:num w:numId="27" w16cid:durableId="1656031007">
    <w:abstractNumId w:val="13"/>
  </w:num>
  <w:num w:numId="28" w16cid:durableId="1229148983">
    <w:abstractNumId w:val="10"/>
  </w:num>
  <w:num w:numId="29" w16cid:durableId="1567299301">
    <w:abstractNumId w:val="5"/>
  </w:num>
  <w:num w:numId="30" w16cid:durableId="553389931">
    <w:abstractNumId w:val="18"/>
  </w:num>
  <w:num w:numId="31" w16cid:durableId="1750543065">
    <w:abstractNumId w:val="14"/>
  </w:num>
  <w:num w:numId="32" w16cid:durableId="1901672778">
    <w:abstractNumId w:val="19"/>
  </w:num>
  <w:num w:numId="33" w16cid:durableId="1135834627">
    <w:abstractNumId w:val="21"/>
  </w:num>
  <w:num w:numId="34" w16cid:durableId="322199287">
    <w:abstractNumId w:val="8"/>
  </w:num>
  <w:num w:numId="35" w16cid:durableId="455295565">
    <w:abstractNumId w:val="12"/>
  </w:num>
  <w:num w:numId="36" w16cid:durableId="522785785">
    <w:abstractNumId w:val="17"/>
  </w:num>
  <w:num w:numId="37" w16cid:durableId="295069419">
    <w:abstractNumId w:val="16"/>
  </w:num>
  <w:num w:numId="38" w16cid:durableId="933708327">
    <w:abstractNumId w:val="7"/>
  </w:num>
  <w:num w:numId="39" w16cid:durableId="685790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A"/>
    <w:rsid w:val="00002228"/>
    <w:rsid w:val="000140EE"/>
    <w:rsid w:val="0001660C"/>
    <w:rsid w:val="000200CC"/>
    <w:rsid w:val="00026AA7"/>
    <w:rsid w:val="00030846"/>
    <w:rsid w:val="00033BA4"/>
    <w:rsid w:val="00040E01"/>
    <w:rsid w:val="00047AC2"/>
    <w:rsid w:val="0005037F"/>
    <w:rsid w:val="00051E07"/>
    <w:rsid w:val="00052EE7"/>
    <w:rsid w:val="00053926"/>
    <w:rsid w:val="0005621C"/>
    <w:rsid w:val="000566DA"/>
    <w:rsid w:val="00064090"/>
    <w:rsid w:val="00071E22"/>
    <w:rsid w:val="00072122"/>
    <w:rsid w:val="000723EB"/>
    <w:rsid w:val="00077521"/>
    <w:rsid w:val="000835F8"/>
    <w:rsid w:val="000861AC"/>
    <w:rsid w:val="00093802"/>
    <w:rsid w:val="0009591B"/>
    <w:rsid w:val="000A12F3"/>
    <w:rsid w:val="000B3629"/>
    <w:rsid w:val="000E6653"/>
    <w:rsid w:val="000F7AFD"/>
    <w:rsid w:val="001012EE"/>
    <w:rsid w:val="00101925"/>
    <w:rsid w:val="00102A77"/>
    <w:rsid w:val="00115FA2"/>
    <w:rsid w:val="001228F1"/>
    <w:rsid w:val="00126B69"/>
    <w:rsid w:val="00140989"/>
    <w:rsid w:val="001539FE"/>
    <w:rsid w:val="00154295"/>
    <w:rsid w:val="00156CF1"/>
    <w:rsid w:val="001700E0"/>
    <w:rsid w:val="00171DD7"/>
    <w:rsid w:val="00173779"/>
    <w:rsid w:val="0017564A"/>
    <w:rsid w:val="0018158E"/>
    <w:rsid w:val="0018506B"/>
    <w:rsid w:val="00191B38"/>
    <w:rsid w:val="001B0504"/>
    <w:rsid w:val="001B6CC6"/>
    <w:rsid w:val="001C3656"/>
    <w:rsid w:val="001D5401"/>
    <w:rsid w:val="001D5D4F"/>
    <w:rsid w:val="001D7A2A"/>
    <w:rsid w:val="001E067C"/>
    <w:rsid w:val="001F245B"/>
    <w:rsid w:val="001F3702"/>
    <w:rsid w:val="00201B42"/>
    <w:rsid w:val="00204C5E"/>
    <w:rsid w:val="00206556"/>
    <w:rsid w:val="00207117"/>
    <w:rsid w:val="00210BE3"/>
    <w:rsid w:val="002158D2"/>
    <w:rsid w:val="00240906"/>
    <w:rsid w:val="002742DC"/>
    <w:rsid w:val="00274CA1"/>
    <w:rsid w:val="0027707D"/>
    <w:rsid w:val="00283DC4"/>
    <w:rsid w:val="00291094"/>
    <w:rsid w:val="00293790"/>
    <w:rsid w:val="002946DD"/>
    <w:rsid w:val="002B12FE"/>
    <w:rsid w:val="002B2767"/>
    <w:rsid w:val="002B7E97"/>
    <w:rsid w:val="002D35E7"/>
    <w:rsid w:val="002E7393"/>
    <w:rsid w:val="002F000B"/>
    <w:rsid w:val="002F28CD"/>
    <w:rsid w:val="002F33A4"/>
    <w:rsid w:val="00305DD2"/>
    <w:rsid w:val="00312FC1"/>
    <w:rsid w:val="003211A6"/>
    <w:rsid w:val="00322735"/>
    <w:rsid w:val="00324869"/>
    <w:rsid w:val="003324EC"/>
    <w:rsid w:val="00334382"/>
    <w:rsid w:val="00342FB1"/>
    <w:rsid w:val="00366E6A"/>
    <w:rsid w:val="003700EF"/>
    <w:rsid w:val="0037463B"/>
    <w:rsid w:val="003918BE"/>
    <w:rsid w:val="00394A4E"/>
    <w:rsid w:val="003A106E"/>
    <w:rsid w:val="003A3235"/>
    <w:rsid w:val="003A45DE"/>
    <w:rsid w:val="003A5E1C"/>
    <w:rsid w:val="003A70B0"/>
    <w:rsid w:val="003B30B7"/>
    <w:rsid w:val="003D0130"/>
    <w:rsid w:val="003D325A"/>
    <w:rsid w:val="003D35A1"/>
    <w:rsid w:val="003D6997"/>
    <w:rsid w:val="003D6ECD"/>
    <w:rsid w:val="003E7A2B"/>
    <w:rsid w:val="003F0C33"/>
    <w:rsid w:val="003F32BB"/>
    <w:rsid w:val="004129A4"/>
    <w:rsid w:val="004160D4"/>
    <w:rsid w:val="00417954"/>
    <w:rsid w:val="00421F18"/>
    <w:rsid w:val="00422A2E"/>
    <w:rsid w:val="004343A9"/>
    <w:rsid w:val="00437027"/>
    <w:rsid w:val="0044696E"/>
    <w:rsid w:val="00447253"/>
    <w:rsid w:val="00461015"/>
    <w:rsid w:val="004705B2"/>
    <w:rsid w:val="00471F24"/>
    <w:rsid w:val="00477A0A"/>
    <w:rsid w:val="004803F1"/>
    <w:rsid w:val="004820B7"/>
    <w:rsid w:val="00482CB3"/>
    <w:rsid w:val="00491514"/>
    <w:rsid w:val="00493C29"/>
    <w:rsid w:val="00495E4E"/>
    <w:rsid w:val="00495E62"/>
    <w:rsid w:val="004A24A3"/>
    <w:rsid w:val="004B59B4"/>
    <w:rsid w:val="004C4C29"/>
    <w:rsid w:val="004D474E"/>
    <w:rsid w:val="004D68A4"/>
    <w:rsid w:val="004E5B8C"/>
    <w:rsid w:val="004F43C1"/>
    <w:rsid w:val="004F5C26"/>
    <w:rsid w:val="004F76AB"/>
    <w:rsid w:val="005022A0"/>
    <w:rsid w:val="00503057"/>
    <w:rsid w:val="00503296"/>
    <w:rsid w:val="005046B1"/>
    <w:rsid w:val="00521368"/>
    <w:rsid w:val="00521D02"/>
    <w:rsid w:val="0052246C"/>
    <w:rsid w:val="00524383"/>
    <w:rsid w:val="00532396"/>
    <w:rsid w:val="00543266"/>
    <w:rsid w:val="00545BAB"/>
    <w:rsid w:val="00551269"/>
    <w:rsid w:val="00574E4B"/>
    <w:rsid w:val="0057583D"/>
    <w:rsid w:val="00575A03"/>
    <w:rsid w:val="0057662D"/>
    <w:rsid w:val="00576EA6"/>
    <w:rsid w:val="00584514"/>
    <w:rsid w:val="00586A08"/>
    <w:rsid w:val="00594F3F"/>
    <w:rsid w:val="005A13FC"/>
    <w:rsid w:val="005B3AA3"/>
    <w:rsid w:val="005C3DE8"/>
    <w:rsid w:val="005E0120"/>
    <w:rsid w:val="005F1AEF"/>
    <w:rsid w:val="005F3776"/>
    <w:rsid w:val="00612B23"/>
    <w:rsid w:val="00627A63"/>
    <w:rsid w:val="0066524D"/>
    <w:rsid w:val="006722D7"/>
    <w:rsid w:val="006A464F"/>
    <w:rsid w:val="006B18B2"/>
    <w:rsid w:val="006B5417"/>
    <w:rsid w:val="006C5A1C"/>
    <w:rsid w:val="006C6624"/>
    <w:rsid w:val="006E2137"/>
    <w:rsid w:val="006E266B"/>
    <w:rsid w:val="006E609B"/>
    <w:rsid w:val="006F07C7"/>
    <w:rsid w:val="00705C39"/>
    <w:rsid w:val="00712992"/>
    <w:rsid w:val="00722F24"/>
    <w:rsid w:val="007330ED"/>
    <w:rsid w:val="007358A7"/>
    <w:rsid w:val="007367CF"/>
    <w:rsid w:val="007461ED"/>
    <w:rsid w:val="007468D0"/>
    <w:rsid w:val="00760F2E"/>
    <w:rsid w:val="00770900"/>
    <w:rsid w:val="00775DA1"/>
    <w:rsid w:val="00780828"/>
    <w:rsid w:val="00783C0C"/>
    <w:rsid w:val="007878BF"/>
    <w:rsid w:val="00793706"/>
    <w:rsid w:val="007938C7"/>
    <w:rsid w:val="00795B97"/>
    <w:rsid w:val="007C571C"/>
    <w:rsid w:val="007C6663"/>
    <w:rsid w:val="007D1B1D"/>
    <w:rsid w:val="007E6545"/>
    <w:rsid w:val="007E6FBC"/>
    <w:rsid w:val="007F41DE"/>
    <w:rsid w:val="00802AF4"/>
    <w:rsid w:val="00804B51"/>
    <w:rsid w:val="00810A4A"/>
    <w:rsid w:val="00812BCB"/>
    <w:rsid w:val="00832603"/>
    <w:rsid w:val="00833E71"/>
    <w:rsid w:val="00834771"/>
    <w:rsid w:val="00837882"/>
    <w:rsid w:val="0084015B"/>
    <w:rsid w:val="008418ED"/>
    <w:rsid w:val="0085111B"/>
    <w:rsid w:val="00856FF0"/>
    <w:rsid w:val="00871E68"/>
    <w:rsid w:val="00877362"/>
    <w:rsid w:val="0088132C"/>
    <w:rsid w:val="008A3852"/>
    <w:rsid w:val="008A642D"/>
    <w:rsid w:val="008B4B11"/>
    <w:rsid w:val="008E0580"/>
    <w:rsid w:val="008F6772"/>
    <w:rsid w:val="00916C48"/>
    <w:rsid w:val="00934731"/>
    <w:rsid w:val="00935CF9"/>
    <w:rsid w:val="0093616D"/>
    <w:rsid w:val="009508AA"/>
    <w:rsid w:val="009522EB"/>
    <w:rsid w:val="00955C6D"/>
    <w:rsid w:val="009632BE"/>
    <w:rsid w:val="00971965"/>
    <w:rsid w:val="00971A17"/>
    <w:rsid w:val="009825AA"/>
    <w:rsid w:val="009912E7"/>
    <w:rsid w:val="00993160"/>
    <w:rsid w:val="00993A09"/>
    <w:rsid w:val="009962B7"/>
    <w:rsid w:val="009A55B7"/>
    <w:rsid w:val="009B524B"/>
    <w:rsid w:val="009C5410"/>
    <w:rsid w:val="009F3705"/>
    <w:rsid w:val="009F4672"/>
    <w:rsid w:val="009F6A3B"/>
    <w:rsid w:val="00A01908"/>
    <w:rsid w:val="00A0658C"/>
    <w:rsid w:val="00A143E0"/>
    <w:rsid w:val="00A15E41"/>
    <w:rsid w:val="00A23171"/>
    <w:rsid w:val="00A23984"/>
    <w:rsid w:val="00A242B3"/>
    <w:rsid w:val="00A2602C"/>
    <w:rsid w:val="00A26F4E"/>
    <w:rsid w:val="00A36FB4"/>
    <w:rsid w:val="00A477C4"/>
    <w:rsid w:val="00A47DB4"/>
    <w:rsid w:val="00A63F59"/>
    <w:rsid w:val="00A84570"/>
    <w:rsid w:val="00A859D1"/>
    <w:rsid w:val="00A95A03"/>
    <w:rsid w:val="00AA347D"/>
    <w:rsid w:val="00AB12DB"/>
    <w:rsid w:val="00AC19C6"/>
    <w:rsid w:val="00AC4CBC"/>
    <w:rsid w:val="00AD5DDE"/>
    <w:rsid w:val="00AE3179"/>
    <w:rsid w:val="00AE4EBC"/>
    <w:rsid w:val="00AF45BB"/>
    <w:rsid w:val="00AF7685"/>
    <w:rsid w:val="00B00361"/>
    <w:rsid w:val="00B10700"/>
    <w:rsid w:val="00B1690C"/>
    <w:rsid w:val="00B17778"/>
    <w:rsid w:val="00B2191F"/>
    <w:rsid w:val="00B25A35"/>
    <w:rsid w:val="00B31C34"/>
    <w:rsid w:val="00B32863"/>
    <w:rsid w:val="00B40CD2"/>
    <w:rsid w:val="00B4561A"/>
    <w:rsid w:val="00B53919"/>
    <w:rsid w:val="00B618C4"/>
    <w:rsid w:val="00B643CA"/>
    <w:rsid w:val="00B74A19"/>
    <w:rsid w:val="00B84659"/>
    <w:rsid w:val="00B90858"/>
    <w:rsid w:val="00BA722D"/>
    <w:rsid w:val="00BB0A8A"/>
    <w:rsid w:val="00BB536D"/>
    <w:rsid w:val="00BB5675"/>
    <w:rsid w:val="00BB71D7"/>
    <w:rsid w:val="00BC1532"/>
    <w:rsid w:val="00BC59DA"/>
    <w:rsid w:val="00BE18B3"/>
    <w:rsid w:val="00BE2C04"/>
    <w:rsid w:val="00C03E2C"/>
    <w:rsid w:val="00C14CD3"/>
    <w:rsid w:val="00C2170A"/>
    <w:rsid w:val="00C22DC2"/>
    <w:rsid w:val="00C23FF1"/>
    <w:rsid w:val="00C44858"/>
    <w:rsid w:val="00C453D1"/>
    <w:rsid w:val="00C4618D"/>
    <w:rsid w:val="00C53466"/>
    <w:rsid w:val="00C55AFA"/>
    <w:rsid w:val="00C57F5A"/>
    <w:rsid w:val="00C61E92"/>
    <w:rsid w:val="00C65B36"/>
    <w:rsid w:val="00C724F1"/>
    <w:rsid w:val="00C86D9D"/>
    <w:rsid w:val="00C9783B"/>
    <w:rsid w:val="00CA7C46"/>
    <w:rsid w:val="00CB2253"/>
    <w:rsid w:val="00CB3C5A"/>
    <w:rsid w:val="00CB44D9"/>
    <w:rsid w:val="00CC045A"/>
    <w:rsid w:val="00CF574E"/>
    <w:rsid w:val="00D02E5B"/>
    <w:rsid w:val="00D041EC"/>
    <w:rsid w:val="00D04AED"/>
    <w:rsid w:val="00D17AE3"/>
    <w:rsid w:val="00D37D20"/>
    <w:rsid w:val="00D400CF"/>
    <w:rsid w:val="00D4064F"/>
    <w:rsid w:val="00D41D35"/>
    <w:rsid w:val="00D53CDB"/>
    <w:rsid w:val="00D62374"/>
    <w:rsid w:val="00D66F9D"/>
    <w:rsid w:val="00D6722F"/>
    <w:rsid w:val="00D76135"/>
    <w:rsid w:val="00D9294E"/>
    <w:rsid w:val="00DB314F"/>
    <w:rsid w:val="00DB406D"/>
    <w:rsid w:val="00DB5DF7"/>
    <w:rsid w:val="00DD17BA"/>
    <w:rsid w:val="00DD29EF"/>
    <w:rsid w:val="00DD47A5"/>
    <w:rsid w:val="00DE1BD9"/>
    <w:rsid w:val="00DF319A"/>
    <w:rsid w:val="00E07C43"/>
    <w:rsid w:val="00E2023B"/>
    <w:rsid w:val="00E272A2"/>
    <w:rsid w:val="00E37410"/>
    <w:rsid w:val="00E45122"/>
    <w:rsid w:val="00E54062"/>
    <w:rsid w:val="00E6280A"/>
    <w:rsid w:val="00E8129C"/>
    <w:rsid w:val="00E932A6"/>
    <w:rsid w:val="00EB27E1"/>
    <w:rsid w:val="00EB3E16"/>
    <w:rsid w:val="00EB6619"/>
    <w:rsid w:val="00EB6CA2"/>
    <w:rsid w:val="00EC440E"/>
    <w:rsid w:val="00ED1FB8"/>
    <w:rsid w:val="00EF1214"/>
    <w:rsid w:val="00F05C79"/>
    <w:rsid w:val="00F11864"/>
    <w:rsid w:val="00F219F0"/>
    <w:rsid w:val="00F32CC6"/>
    <w:rsid w:val="00F35106"/>
    <w:rsid w:val="00F42C19"/>
    <w:rsid w:val="00F4539C"/>
    <w:rsid w:val="00F53447"/>
    <w:rsid w:val="00F5417D"/>
    <w:rsid w:val="00F56C29"/>
    <w:rsid w:val="00F57182"/>
    <w:rsid w:val="00F674A3"/>
    <w:rsid w:val="00F72BA6"/>
    <w:rsid w:val="00F80B76"/>
    <w:rsid w:val="00F85259"/>
    <w:rsid w:val="00F85BD3"/>
    <w:rsid w:val="00F9409A"/>
    <w:rsid w:val="00F97EFC"/>
    <w:rsid w:val="00FA4640"/>
    <w:rsid w:val="00FA616E"/>
    <w:rsid w:val="00FB5297"/>
    <w:rsid w:val="00FC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6161D3"/>
  <w15:chartTrackingRefBased/>
  <w15:docId w15:val="{35E490A3-3864-4E3F-A1E4-EDACF749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rsid w:val="00DF31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7AFD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5E7711755FE64DB61EA4D9FB910FA3" ma:contentTypeVersion="12" ma:contentTypeDescription="Ein neues Dokument erstellen." ma:contentTypeScope="" ma:versionID="3e943206e81ecb9f290f7a957254b993">
  <xsd:schema xmlns:xsd="http://www.w3.org/2001/XMLSchema" xmlns:xs="http://www.w3.org/2001/XMLSchema" xmlns:p="http://schemas.microsoft.com/office/2006/metadata/properties" xmlns:ns2="dd8cb13b-09cd-4f71-a146-5d96908aee33" xmlns:ns3="484c8c59-755d-4516-b8d2-1621b38262b4" xmlns:ns4="65111c24-9a2a-477f-abc3-258134d3f2a0" targetNamespace="http://schemas.microsoft.com/office/2006/metadata/properties" ma:root="true" ma:fieldsID="4a73b8a6e85c3d0f90d40cc91b10065b" ns2:_="" ns3:_="" ns4:_="">
    <xsd:import namespace="dd8cb13b-09cd-4f71-a146-5d96908aee33"/>
    <xsd:import namespace="484c8c59-755d-4516-b8d2-1621b38262b4"/>
    <xsd:import namespace="65111c24-9a2a-477f-abc3-258134d3f2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cb13b-09cd-4f71-a146-5d96908ae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762c749-3c58-4e44-b2b3-1d952cc78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c8c59-755d-4516-b8d2-1621b38262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3d4892-713f-4b7a-bfd1-236a680d039a}" ma:internalName="TaxCatchAll" ma:showField="CatchAllData" ma:web="65111c24-9a2a-477f-abc3-258134d3f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1c24-9a2a-477f-abc3-258134d3f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4c8c59-755d-4516-b8d2-1621b38262b4" xsi:nil="true"/>
    <lcf76f155ced4ddcb4097134ff3c332f xmlns="dd8cb13b-09cd-4f71-a146-5d96908aee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4FA10C-44EB-4564-A1F6-680E6D66F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cb13b-09cd-4f71-a146-5d96908aee33"/>
    <ds:schemaRef ds:uri="484c8c59-755d-4516-b8d2-1621b38262b4"/>
    <ds:schemaRef ds:uri="65111c24-9a2a-477f-abc3-258134d3f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484c8c59-755d-4516-b8d2-1621b38262b4"/>
    <ds:schemaRef ds:uri="dd8cb13b-09cd-4f71-a146-5d96908aee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Yannick Spatz</dc:creator>
  <cp:keywords/>
  <dc:description/>
  <cp:lastModifiedBy>Spatz Yannick</cp:lastModifiedBy>
  <cp:revision>303</cp:revision>
  <dcterms:created xsi:type="dcterms:W3CDTF">2023-09-11T09:50:00Z</dcterms:created>
  <dcterms:modified xsi:type="dcterms:W3CDTF">2024-09-19T15:22:00Z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0x0101006C5E7711755FE64DB61EA4D9FB910FA3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  <property fmtid="{D5CDD505-2E9C-101B-9397-08002B2CF9AE}" pid="6" name="MediaServiceImageTags">
    <vt:lpwstr/>
  </property>
</Properties>
</file>