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DA6" w14:textId="4C883DED" w:rsidR="00A3663C" w:rsidRDefault="001109F5" w:rsidP="001109F5">
      <w:pPr>
        <w:pStyle w:val="Heading1"/>
      </w:pPr>
      <w:r>
        <w:t xml:space="preserve">Q1 </w:t>
      </w:r>
      <w:r>
        <w:rPr>
          <w:rFonts w:ascii="Montserrat" w:hAnsi="Montserrat"/>
          <w:color w:val="212529"/>
          <w:sz w:val="23"/>
          <w:szCs w:val="23"/>
          <w:shd w:val="clear" w:color="auto" w:fill="FFFFFF"/>
        </w:rPr>
        <w:t>What metric would you use this data for?  In your answer name the metric, and explain the value it will bring.</w:t>
      </w:r>
    </w:p>
    <w:p w14:paraId="247C3A0A" w14:textId="4A9615F4" w:rsidR="001109F5" w:rsidRDefault="001109F5" w:rsidP="001109F5"/>
    <w:p w14:paraId="23587218" w14:textId="17B7ECA5" w:rsidR="00B922DB" w:rsidRDefault="00B922DB" w:rsidP="00014F68">
      <w:pPr>
        <w:jc w:val="both"/>
      </w:pPr>
      <w:r>
        <w:t>Answer: I want to use this data for the customer churn. This</w:t>
      </w:r>
      <w:r w:rsidR="009B6635">
        <w:t xml:space="preserve"> is because a churn will help indicate a customer’s review of the product</w:t>
      </w:r>
      <w:r w:rsidR="00CB1F63">
        <w:t xml:space="preserve"> to know the reason why a customer is not interested in the product anymore</w:t>
      </w:r>
      <w:r w:rsidR="009B6635">
        <w:t xml:space="preserve"> such as relational feedback, transactional experience measurement and competition analysis(pricing, brand exposure, customer support facilities</w:t>
      </w:r>
      <w:r w:rsidR="00CB1F63">
        <w:t>, sales tactics and etc.) and this would be beneficial to help a company know what to provide for every customer.</w:t>
      </w:r>
    </w:p>
    <w:p w14:paraId="05FE2CF1" w14:textId="030ED978" w:rsidR="000B69AE" w:rsidRDefault="000B69AE" w:rsidP="00B922DB"/>
    <w:p w14:paraId="6BB981BF" w14:textId="107A5A15" w:rsidR="000B69AE" w:rsidRDefault="000B69AE" w:rsidP="000B69AE">
      <w:pPr>
        <w:pStyle w:val="Heading1"/>
        <w:rPr>
          <w:rFonts w:ascii="Montserrat" w:hAnsi="Montserrat"/>
          <w:color w:val="212529"/>
          <w:sz w:val="23"/>
          <w:szCs w:val="23"/>
          <w:shd w:val="clear" w:color="auto" w:fill="FFFFFF"/>
        </w:rPr>
      </w:pPr>
      <w:r>
        <w:t>Q2</w:t>
      </w:r>
      <w:r w:rsidRPr="000B69AE">
        <w:rPr>
          <w:rFonts w:ascii="Montserrat" w:hAnsi="Montserrat"/>
          <w:color w:val="212529"/>
          <w:sz w:val="23"/>
          <w:szCs w:val="23"/>
          <w:shd w:val="clear" w:color="auto" w:fill="FFFFFF"/>
        </w:rPr>
        <w:t xml:space="preserve"> </w:t>
      </w:r>
      <w:r>
        <w:rPr>
          <w:rFonts w:ascii="Montserrat" w:hAnsi="Montserrat"/>
          <w:color w:val="212529"/>
          <w:sz w:val="23"/>
          <w:szCs w:val="23"/>
          <w:shd w:val="clear" w:color="auto" w:fill="FFFFFF"/>
        </w:rPr>
        <w:t xml:space="preserve"> Document the meta-data for this metric, i.e. data source, data type, volume, velocity, variety, ethical or legislative considerations.</w:t>
      </w:r>
    </w:p>
    <w:p w14:paraId="40DE91C6" w14:textId="358B30F9" w:rsidR="000B69AE" w:rsidRDefault="000B69AE" w:rsidP="000B69AE"/>
    <w:p w14:paraId="3FB2AF85" w14:textId="77777777" w:rsidR="00E45A1C" w:rsidRDefault="000B69AE" w:rsidP="00014F68">
      <w:pPr>
        <w:jc w:val="both"/>
      </w:pPr>
      <w:r>
        <w:t xml:space="preserve">Answer: </w:t>
      </w:r>
      <w:r w:rsidR="00731CC9">
        <w:t xml:space="preserve"> </w:t>
      </w:r>
      <w:r w:rsidR="00731CC9" w:rsidRPr="00731CC9">
        <w:t>Customer satisfaction is measured by the churn rate. Low turnover rates indicate satisfied consumers; high churn rates indicate that customers are departing. A tiny amount of churn on a monthly/quarterly basis adds up over time. 1 percent churn per month quickly adds up to nearly 12 percent yearly churn.</w:t>
      </w:r>
      <w:r w:rsidR="00731CC9">
        <w:t xml:space="preserve">  </w:t>
      </w:r>
      <w:r w:rsidR="00731CC9" w:rsidRPr="00731CC9">
        <w:t>Churn is a good indication of future growth. Churn rates follow lost customers, while growth rates track new customers—comparison and analysis of both of these indicators reveals how much your company has grown over time. You can say your business is growing if growth outnumbers churn. If your turnover rate is larger than your growth rate, your company is shrinking.</w:t>
      </w:r>
      <w:r w:rsidR="00E45A1C">
        <w:t xml:space="preserve"> Customer churn forecast varies depending on the line of business (</w:t>
      </w:r>
      <w:proofErr w:type="spellStart"/>
      <w:r w:rsidR="00E45A1C">
        <w:t>LoB</w:t>
      </w:r>
      <w:proofErr w:type="spellEnd"/>
      <w:r w:rsidR="00E45A1C">
        <w:t>), operation workflow, and data architecture of the enterprise. The prediction model and application must be customized to the objectives, goals, and expectations of the firm. The following are some examples of churn prediction use cases:</w:t>
      </w:r>
    </w:p>
    <w:p w14:paraId="4504607A" w14:textId="77777777" w:rsidR="00E45A1C" w:rsidRDefault="00E45A1C" w:rsidP="00E45A1C"/>
    <w:p w14:paraId="53F5F605" w14:textId="77777777" w:rsidR="00E45A1C" w:rsidRDefault="00E45A1C" w:rsidP="00E45A1C">
      <w:pPr>
        <w:pStyle w:val="ListParagraph"/>
        <w:numPr>
          <w:ilvl w:val="0"/>
          <w:numId w:val="1"/>
        </w:numPr>
      </w:pPr>
      <w:r>
        <w:t>Information and communication technology (cable or wireless network segment),</w:t>
      </w:r>
    </w:p>
    <w:p w14:paraId="1DEC0585" w14:textId="77777777" w:rsidR="00E45A1C" w:rsidRDefault="00E45A1C" w:rsidP="00E45A1C">
      <w:pPr>
        <w:pStyle w:val="ListParagraph"/>
        <w:numPr>
          <w:ilvl w:val="0"/>
          <w:numId w:val="1"/>
        </w:numPr>
      </w:pPr>
      <w:r>
        <w:t>Provider of software as a service (SaaS),</w:t>
      </w:r>
    </w:p>
    <w:p w14:paraId="029C81C8" w14:textId="77777777" w:rsidR="00E45A1C" w:rsidRDefault="00E45A1C" w:rsidP="00E45A1C">
      <w:pPr>
        <w:pStyle w:val="ListParagraph"/>
        <w:numPr>
          <w:ilvl w:val="0"/>
          <w:numId w:val="1"/>
        </w:numPr>
      </w:pPr>
      <w:r>
        <w:t>Market for retail,</w:t>
      </w:r>
    </w:p>
    <w:p w14:paraId="492B8D8D" w14:textId="77777777" w:rsidR="00E45A1C" w:rsidRDefault="00E45A1C" w:rsidP="00E45A1C">
      <w:pPr>
        <w:pStyle w:val="ListParagraph"/>
        <w:numPr>
          <w:ilvl w:val="0"/>
          <w:numId w:val="1"/>
        </w:numPr>
      </w:pPr>
      <w:r>
        <w:t>Businesses that rely on subscriptions (media, music and video streaming services, etc.),</w:t>
      </w:r>
    </w:p>
    <w:p w14:paraId="26E24766" w14:textId="77777777" w:rsidR="00E45A1C" w:rsidRDefault="00E45A1C" w:rsidP="00E45A1C">
      <w:pPr>
        <w:pStyle w:val="ListParagraph"/>
        <w:numPr>
          <w:ilvl w:val="0"/>
          <w:numId w:val="1"/>
        </w:numPr>
      </w:pPr>
      <w:r>
        <w:t>Institutions of finance (banking, insurance companies, Mortgage Companies, etc.),</w:t>
      </w:r>
    </w:p>
    <w:p w14:paraId="37E28458" w14:textId="2E5FBD7A" w:rsidR="000B69AE" w:rsidRDefault="00E45A1C" w:rsidP="00E45A1C">
      <w:pPr>
        <w:pStyle w:val="ListParagraph"/>
        <w:numPr>
          <w:ilvl w:val="0"/>
          <w:numId w:val="1"/>
        </w:numPr>
      </w:pPr>
      <w:r>
        <w:t>Human Resource Management, Marketing (Employee turnover).</w:t>
      </w:r>
    </w:p>
    <w:p w14:paraId="29F4AE2A" w14:textId="51BAB379" w:rsidR="0003488E" w:rsidRDefault="0003488E" w:rsidP="0003488E">
      <w:pPr>
        <w:ind w:left="360"/>
      </w:pPr>
    </w:p>
    <w:p w14:paraId="51AF128E" w14:textId="77777777" w:rsidR="003C6DE8" w:rsidRPr="003C6DE8" w:rsidRDefault="0003488E" w:rsidP="003C6DE8">
      <w:pPr>
        <w:pStyle w:val="NormalWeb"/>
        <w:shd w:val="clear" w:color="auto" w:fill="FFFFFF"/>
        <w:spacing w:before="0" w:beforeAutospacing="0"/>
        <w:rPr>
          <w:rFonts w:ascii="Montserrat" w:hAnsi="Montserrat"/>
          <w:color w:val="212529"/>
          <w:sz w:val="23"/>
          <w:szCs w:val="23"/>
        </w:rPr>
      </w:pPr>
      <w:r w:rsidRPr="003C6DE8">
        <w:rPr>
          <w:rStyle w:val="Heading1Char"/>
        </w:rPr>
        <w:t>Q3</w:t>
      </w:r>
      <w:r>
        <w:t xml:space="preserve"> </w:t>
      </w:r>
      <w:r w:rsidR="003C6DE8" w:rsidRPr="003C6DE8">
        <w:rPr>
          <w:rFonts w:ascii="Montserrat" w:hAnsi="Montserrat"/>
          <w:color w:val="212529"/>
          <w:sz w:val="23"/>
          <w:szCs w:val="23"/>
        </w:rPr>
        <w:t>You are to write a python program to extract data from Twitter.</w:t>
      </w:r>
    </w:p>
    <w:p w14:paraId="4467C2BA" w14:textId="77777777" w:rsidR="003C6DE8" w:rsidRPr="003C6DE8" w:rsidRDefault="003C6DE8" w:rsidP="00014F68">
      <w:pPr>
        <w:shd w:val="clear" w:color="auto" w:fill="FFFFFF"/>
        <w:spacing w:after="100" w:afterAutospacing="1" w:line="240" w:lineRule="auto"/>
        <w:jc w:val="both"/>
        <w:rPr>
          <w:rFonts w:ascii="Montserrat" w:eastAsia="Times New Roman" w:hAnsi="Montserrat" w:cs="Times New Roman"/>
          <w:color w:val="212529"/>
          <w:sz w:val="23"/>
          <w:szCs w:val="23"/>
          <w:lang w:eastAsia="en-IE"/>
        </w:rPr>
      </w:pPr>
      <w:r w:rsidRPr="003C6DE8">
        <w:rPr>
          <w:rFonts w:ascii="Montserrat" w:eastAsia="Times New Roman" w:hAnsi="Montserrat" w:cs="Times New Roman"/>
          <w:color w:val="212529"/>
          <w:sz w:val="23"/>
          <w:szCs w:val="23"/>
          <w:lang w:eastAsia="en-IE"/>
        </w:rPr>
        <w:t>The key attributes of the tweets (at the time of writing - this may change - check online for up to date attributes or better still check your dataset collected) pulled out are :</w:t>
      </w:r>
    </w:p>
    <w:p w14:paraId="5BA63E0C" w14:textId="77777777" w:rsidR="003C6DE8" w:rsidRPr="003C6DE8" w:rsidRDefault="003C6DE8" w:rsidP="003C6DE8">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3"/>
          <w:szCs w:val="23"/>
          <w:lang w:eastAsia="en-IE"/>
        </w:rPr>
      </w:pPr>
      <w:r w:rsidRPr="003C6DE8">
        <w:rPr>
          <w:rFonts w:ascii="Montserrat" w:eastAsia="Times New Roman" w:hAnsi="Montserrat" w:cs="Times New Roman"/>
          <w:color w:val="212529"/>
          <w:sz w:val="23"/>
          <w:szCs w:val="23"/>
          <w:lang w:eastAsia="en-IE"/>
        </w:rPr>
        <w:t>text: the text of the tweet itself</w:t>
      </w:r>
    </w:p>
    <w:p w14:paraId="13A74275" w14:textId="77777777" w:rsidR="003C6DE8" w:rsidRPr="003C6DE8" w:rsidRDefault="003C6DE8" w:rsidP="003C6DE8">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3"/>
          <w:szCs w:val="23"/>
          <w:lang w:eastAsia="en-IE"/>
        </w:rPr>
      </w:pPr>
      <w:proofErr w:type="spellStart"/>
      <w:r w:rsidRPr="003C6DE8">
        <w:rPr>
          <w:rFonts w:ascii="Montserrat" w:eastAsia="Times New Roman" w:hAnsi="Montserrat" w:cs="Times New Roman"/>
          <w:color w:val="212529"/>
          <w:sz w:val="23"/>
          <w:szCs w:val="23"/>
          <w:lang w:eastAsia="en-IE"/>
        </w:rPr>
        <w:t>created_at</w:t>
      </w:r>
      <w:proofErr w:type="spellEnd"/>
      <w:r w:rsidRPr="003C6DE8">
        <w:rPr>
          <w:rFonts w:ascii="Montserrat" w:eastAsia="Times New Roman" w:hAnsi="Montserrat" w:cs="Times New Roman"/>
          <w:color w:val="212529"/>
          <w:sz w:val="23"/>
          <w:szCs w:val="23"/>
          <w:lang w:eastAsia="en-IE"/>
        </w:rPr>
        <w:t>: the date of creation</w:t>
      </w:r>
    </w:p>
    <w:p w14:paraId="12AD2BCB" w14:textId="77777777" w:rsidR="003C6DE8" w:rsidRPr="003C6DE8" w:rsidRDefault="003C6DE8" w:rsidP="003C6DE8">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3"/>
          <w:szCs w:val="23"/>
          <w:lang w:eastAsia="en-IE"/>
        </w:rPr>
      </w:pPr>
      <w:proofErr w:type="spellStart"/>
      <w:r w:rsidRPr="003C6DE8">
        <w:rPr>
          <w:rFonts w:ascii="Montserrat" w:eastAsia="Times New Roman" w:hAnsi="Montserrat" w:cs="Times New Roman"/>
          <w:color w:val="212529"/>
          <w:sz w:val="23"/>
          <w:szCs w:val="23"/>
          <w:lang w:eastAsia="en-IE"/>
        </w:rPr>
        <w:t>favorite_count</w:t>
      </w:r>
      <w:proofErr w:type="spellEnd"/>
      <w:r w:rsidRPr="003C6DE8">
        <w:rPr>
          <w:rFonts w:ascii="Montserrat" w:eastAsia="Times New Roman" w:hAnsi="Montserrat" w:cs="Times New Roman"/>
          <w:color w:val="212529"/>
          <w:sz w:val="23"/>
          <w:szCs w:val="23"/>
          <w:lang w:eastAsia="en-IE"/>
        </w:rPr>
        <w:t xml:space="preserve">, </w:t>
      </w:r>
      <w:proofErr w:type="spellStart"/>
      <w:r w:rsidRPr="003C6DE8">
        <w:rPr>
          <w:rFonts w:ascii="Montserrat" w:eastAsia="Times New Roman" w:hAnsi="Montserrat" w:cs="Times New Roman"/>
          <w:color w:val="212529"/>
          <w:sz w:val="23"/>
          <w:szCs w:val="23"/>
          <w:lang w:eastAsia="en-IE"/>
        </w:rPr>
        <w:t>retweet_count</w:t>
      </w:r>
      <w:proofErr w:type="spellEnd"/>
      <w:r w:rsidRPr="003C6DE8">
        <w:rPr>
          <w:rFonts w:ascii="Montserrat" w:eastAsia="Times New Roman" w:hAnsi="Montserrat" w:cs="Times New Roman"/>
          <w:color w:val="212529"/>
          <w:sz w:val="23"/>
          <w:szCs w:val="23"/>
          <w:lang w:eastAsia="en-IE"/>
        </w:rPr>
        <w:t>: the number of favourites and retweets</w:t>
      </w:r>
    </w:p>
    <w:p w14:paraId="1875C172" w14:textId="77777777" w:rsidR="003C6DE8" w:rsidRPr="003C6DE8" w:rsidRDefault="003C6DE8" w:rsidP="003C6DE8">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3"/>
          <w:szCs w:val="23"/>
          <w:lang w:eastAsia="en-IE"/>
        </w:rPr>
      </w:pPr>
      <w:proofErr w:type="spellStart"/>
      <w:r w:rsidRPr="003C6DE8">
        <w:rPr>
          <w:rFonts w:ascii="Montserrat" w:eastAsia="Times New Roman" w:hAnsi="Montserrat" w:cs="Times New Roman"/>
          <w:color w:val="212529"/>
          <w:sz w:val="23"/>
          <w:szCs w:val="23"/>
          <w:lang w:eastAsia="en-IE"/>
        </w:rPr>
        <w:lastRenderedPageBreak/>
        <w:t>favorited</w:t>
      </w:r>
      <w:proofErr w:type="spellEnd"/>
      <w:r w:rsidRPr="003C6DE8">
        <w:rPr>
          <w:rFonts w:ascii="Montserrat" w:eastAsia="Times New Roman" w:hAnsi="Montserrat" w:cs="Times New Roman"/>
          <w:color w:val="212529"/>
          <w:sz w:val="23"/>
          <w:szCs w:val="23"/>
          <w:lang w:eastAsia="en-IE"/>
        </w:rPr>
        <w:t xml:space="preserve">, retweeted: </w:t>
      </w:r>
      <w:proofErr w:type="spellStart"/>
      <w:r w:rsidRPr="003C6DE8">
        <w:rPr>
          <w:rFonts w:ascii="Montserrat" w:eastAsia="Times New Roman" w:hAnsi="Montserrat" w:cs="Times New Roman"/>
          <w:color w:val="212529"/>
          <w:sz w:val="23"/>
          <w:szCs w:val="23"/>
          <w:lang w:eastAsia="en-IE"/>
        </w:rPr>
        <w:t>boolean</w:t>
      </w:r>
      <w:proofErr w:type="spellEnd"/>
      <w:r w:rsidRPr="003C6DE8">
        <w:rPr>
          <w:rFonts w:ascii="Montserrat" w:eastAsia="Times New Roman" w:hAnsi="Montserrat" w:cs="Times New Roman"/>
          <w:color w:val="212529"/>
          <w:sz w:val="23"/>
          <w:szCs w:val="23"/>
          <w:lang w:eastAsia="en-IE"/>
        </w:rPr>
        <w:t xml:space="preserve"> stating whether the authenticated user (you) have favourited or retweeted this tweet</w:t>
      </w:r>
    </w:p>
    <w:p w14:paraId="788AFCD1" w14:textId="77777777" w:rsidR="003C6DE8" w:rsidRPr="003C6DE8" w:rsidRDefault="003C6DE8" w:rsidP="003C6DE8">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3"/>
          <w:szCs w:val="23"/>
          <w:lang w:eastAsia="en-IE"/>
        </w:rPr>
      </w:pPr>
      <w:r w:rsidRPr="003C6DE8">
        <w:rPr>
          <w:rFonts w:ascii="Montserrat" w:eastAsia="Times New Roman" w:hAnsi="Montserrat" w:cs="Times New Roman"/>
          <w:color w:val="212529"/>
          <w:sz w:val="23"/>
          <w:szCs w:val="23"/>
          <w:lang w:eastAsia="en-IE"/>
        </w:rPr>
        <w:t>lang: acronym for the language (e.g. “</w:t>
      </w:r>
      <w:proofErr w:type="spellStart"/>
      <w:r w:rsidRPr="003C6DE8">
        <w:rPr>
          <w:rFonts w:ascii="Montserrat" w:eastAsia="Times New Roman" w:hAnsi="Montserrat" w:cs="Times New Roman"/>
          <w:color w:val="212529"/>
          <w:sz w:val="23"/>
          <w:szCs w:val="23"/>
          <w:lang w:eastAsia="en-IE"/>
        </w:rPr>
        <w:t>en</w:t>
      </w:r>
      <w:proofErr w:type="spellEnd"/>
      <w:r w:rsidRPr="003C6DE8">
        <w:rPr>
          <w:rFonts w:ascii="Montserrat" w:eastAsia="Times New Roman" w:hAnsi="Montserrat" w:cs="Times New Roman"/>
          <w:color w:val="212529"/>
          <w:sz w:val="23"/>
          <w:szCs w:val="23"/>
          <w:lang w:eastAsia="en-IE"/>
        </w:rPr>
        <w:t xml:space="preserve">” for </w:t>
      </w:r>
      <w:proofErr w:type="spellStart"/>
      <w:r w:rsidRPr="003C6DE8">
        <w:rPr>
          <w:rFonts w:ascii="Montserrat" w:eastAsia="Times New Roman" w:hAnsi="Montserrat" w:cs="Times New Roman"/>
          <w:color w:val="212529"/>
          <w:sz w:val="23"/>
          <w:szCs w:val="23"/>
          <w:lang w:eastAsia="en-IE"/>
        </w:rPr>
        <w:t>english</w:t>
      </w:r>
      <w:proofErr w:type="spellEnd"/>
      <w:r w:rsidRPr="003C6DE8">
        <w:rPr>
          <w:rFonts w:ascii="Montserrat" w:eastAsia="Times New Roman" w:hAnsi="Montserrat" w:cs="Times New Roman"/>
          <w:color w:val="212529"/>
          <w:sz w:val="23"/>
          <w:szCs w:val="23"/>
          <w:lang w:eastAsia="en-IE"/>
        </w:rPr>
        <w:t>)</w:t>
      </w:r>
    </w:p>
    <w:p w14:paraId="0711C5EE" w14:textId="77777777" w:rsidR="003C6DE8" w:rsidRPr="003C6DE8" w:rsidRDefault="003C6DE8" w:rsidP="003C6DE8">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3"/>
          <w:szCs w:val="23"/>
          <w:lang w:eastAsia="en-IE"/>
        </w:rPr>
      </w:pPr>
      <w:r w:rsidRPr="003C6DE8">
        <w:rPr>
          <w:rFonts w:ascii="Montserrat" w:eastAsia="Times New Roman" w:hAnsi="Montserrat" w:cs="Times New Roman"/>
          <w:color w:val="212529"/>
          <w:sz w:val="23"/>
          <w:szCs w:val="23"/>
          <w:lang w:eastAsia="en-IE"/>
        </w:rPr>
        <w:t>id: the tweet identifier</w:t>
      </w:r>
    </w:p>
    <w:p w14:paraId="4FE2F36F" w14:textId="77777777" w:rsidR="003C6DE8" w:rsidRPr="003C6DE8" w:rsidRDefault="003C6DE8" w:rsidP="003C6DE8">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3"/>
          <w:szCs w:val="23"/>
          <w:lang w:eastAsia="en-IE"/>
        </w:rPr>
      </w:pPr>
      <w:r w:rsidRPr="003C6DE8">
        <w:rPr>
          <w:rFonts w:ascii="Montserrat" w:eastAsia="Times New Roman" w:hAnsi="Montserrat" w:cs="Times New Roman"/>
          <w:color w:val="212529"/>
          <w:sz w:val="23"/>
          <w:szCs w:val="23"/>
          <w:lang w:eastAsia="en-IE"/>
        </w:rPr>
        <w:t>place, coordinates, geo: geo-location information if available</w:t>
      </w:r>
    </w:p>
    <w:p w14:paraId="50A1B719" w14:textId="77777777" w:rsidR="003C6DE8" w:rsidRPr="003C6DE8" w:rsidRDefault="003C6DE8" w:rsidP="003C6DE8">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3"/>
          <w:szCs w:val="23"/>
          <w:lang w:eastAsia="en-IE"/>
        </w:rPr>
      </w:pPr>
      <w:r w:rsidRPr="003C6DE8">
        <w:rPr>
          <w:rFonts w:ascii="Montserrat" w:eastAsia="Times New Roman" w:hAnsi="Montserrat" w:cs="Times New Roman"/>
          <w:color w:val="212529"/>
          <w:sz w:val="23"/>
          <w:szCs w:val="23"/>
          <w:lang w:eastAsia="en-IE"/>
        </w:rPr>
        <w:t>user: the author’s full profile</w:t>
      </w:r>
    </w:p>
    <w:p w14:paraId="66FA28C0" w14:textId="77777777" w:rsidR="003C6DE8" w:rsidRPr="003C6DE8" w:rsidRDefault="003C6DE8" w:rsidP="003C6DE8">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3"/>
          <w:szCs w:val="23"/>
          <w:lang w:eastAsia="en-IE"/>
        </w:rPr>
      </w:pPr>
      <w:r w:rsidRPr="003C6DE8">
        <w:rPr>
          <w:rFonts w:ascii="Montserrat" w:eastAsia="Times New Roman" w:hAnsi="Montserrat" w:cs="Times New Roman"/>
          <w:color w:val="212529"/>
          <w:sz w:val="23"/>
          <w:szCs w:val="23"/>
          <w:lang w:eastAsia="en-IE"/>
        </w:rPr>
        <w:t>entities: list of entities like URLs, @-mentions, hashtags and symbols</w:t>
      </w:r>
    </w:p>
    <w:p w14:paraId="25FA3275" w14:textId="77777777" w:rsidR="003C6DE8" w:rsidRPr="003C6DE8" w:rsidRDefault="003C6DE8" w:rsidP="003C6DE8">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3"/>
          <w:szCs w:val="23"/>
          <w:lang w:eastAsia="en-IE"/>
        </w:rPr>
      </w:pPr>
      <w:proofErr w:type="spellStart"/>
      <w:r w:rsidRPr="003C6DE8">
        <w:rPr>
          <w:rFonts w:ascii="Montserrat" w:eastAsia="Times New Roman" w:hAnsi="Montserrat" w:cs="Times New Roman"/>
          <w:color w:val="212529"/>
          <w:sz w:val="23"/>
          <w:szCs w:val="23"/>
          <w:lang w:eastAsia="en-IE"/>
        </w:rPr>
        <w:t>in_reply_to_user_id</w:t>
      </w:r>
      <w:proofErr w:type="spellEnd"/>
      <w:r w:rsidRPr="003C6DE8">
        <w:rPr>
          <w:rFonts w:ascii="Montserrat" w:eastAsia="Times New Roman" w:hAnsi="Montserrat" w:cs="Times New Roman"/>
          <w:color w:val="212529"/>
          <w:sz w:val="23"/>
          <w:szCs w:val="23"/>
          <w:lang w:eastAsia="en-IE"/>
        </w:rPr>
        <w:t>: user identifier if the tweet is a reply to a specific user</w:t>
      </w:r>
    </w:p>
    <w:p w14:paraId="0A6E6AC7" w14:textId="77777777" w:rsidR="003C6DE8" w:rsidRPr="003C6DE8" w:rsidRDefault="003C6DE8" w:rsidP="003C6DE8">
      <w:pPr>
        <w:numPr>
          <w:ilvl w:val="0"/>
          <w:numId w:val="2"/>
        </w:numPr>
        <w:shd w:val="clear" w:color="auto" w:fill="FFFFFF"/>
        <w:spacing w:before="100" w:beforeAutospacing="1" w:after="100" w:afterAutospacing="1" w:line="240" w:lineRule="auto"/>
        <w:rPr>
          <w:rFonts w:ascii="Montserrat" w:eastAsia="Times New Roman" w:hAnsi="Montserrat" w:cs="Times New Roman"/>
          <w:color w:val="212529"/>
          <w:sz w:val="23"/>
          <w:szCs w:val="23"/>
          <w:lang w:eastAsia="en-IE"/>
        </w:rPr>
      </w:pPr>
      <w:proofErr w:type="spellStart"/>
      <w:r w:rsidRPr="003C6DE8">
        <w:rPr>
          <w:rFonts w:ascii="Montserrat" w:eastAsia="Times New Roman" w:hAnsi="Montserrat" w:cs="Times New Roman"/>
          <w:color w:val="212529"/>
          <w:sz w:val="23"/>
          <w:szCs w:val="23"/>
          <w:lang w:eastAsia="en-IE"/>
        </w:rPr>
        <w:t>in_reply_to_status_id</w:t>
      </w:r>
      <w:proofErr w:type="spellEnd"/>
      <w:r w:rsidRPr="003C6DE8">
        <w:rPr>
          <w:rFonts w:ascii="Montserrat" w:eastAsia="Times New Roman" w:hAnsi="Montserrat" w:cs="Times New Roman"/>
          <w:color w:val="212529"/>
          <w:sz w:val="23"/>
          <w:szCs w:val="23"/>
          <w:lang w:eastAsia="en-IE"/>
        </w:rPr>
        <w:t>: status identifier id the tweet is a reply to a specific status</w:t>
      </w:r>
    </w:p>
    <w:p w14:paraId="49031794" w14:textId="77777777" w:rsidR="003C6DE8" w:rsidRPr="003C6DE8" w:rsidRDefault="003C6DE8" w:rsidP="00014F68">
      <w:pPr>
        <w:shd w:val="clear" w:color="auto" w:fill="FFFFFF"/>
        <w:spacing w:after="100" w:afterAutospacing="1" w:line="240" w:lineRule="auto"/>
        <w:jc w:val="both"/>
        <w:rPr>
          <w:rFonts w:ascii="Montserrat" w:eastAsia="Times New Roman" w:hAnsi="Montserrat" w:cs="Times New Roman"/>
          <w:color w:val="212529"/>
          <w:sz w:val="23"/>
          <w:szCs w:val="23"/>
          <w:lang w:eastAsia="en-IE"/>
        </w:rPr>
      </w:pPr>
      <w:r w:rsidRPr="003C6DE8">
        <w:rPr>
          <w:rFonts w:ascii="Montserrat" w:eastAsia="Times New Roman" w:hAnsi="Montserrat" w:cs="Times New Roman"/>
          <w:color w:val="212529"/>
          <w:sz w:val="23"/>
          <w:szCs w:val="23"/>
          <w:lang w:eastAsia="en-IE"/>
        </w:rPr>
        <w:t xml:space="preserve">In this extraction, we are interested in the </w:t>
      </w:r>
      <w:proofErr w:type="spellStart"/>
      <w:r w:rsidRPr="003C6DE8">
        <w:rPr>
          <w:rFonts w:ascii="Montserrat" w:eastAsia="Times New Roman" w:hAnsi="Montserrat" w:cs="Times New Roman"/>
          <w:color w:val="212529"/>
          <w:sz w:val="23"/>
          <w:szCs w:val="23"/>
          <w:lang w:eastAsia="en-IE"/>
        </w:rPr>
        <w:t>favorite_count</w:t>
      </w:r>
      <w:proofErr w:type="spellEnd"/>
      <w:r w:rsidRPr="003C6DE8">
        <w:rPr>
          <w:rFonts w:ascii="Montserrat" w:eastAsia="Times New Roman" w:hAnsi="Montserrat" w:cs="Times New Roman"/>
          <w:color w:val="212529"/>
          <w:sz w:val="23"/>
          <w:szCs w:val="23"/>
          <w:lang w:eastAsia="en-IE"/>
        </w:rPr>
        <w:t xml:space="preserve"> and </w:t>
      </w:r>
      <w:proofErr w:type="spellStart"/>
      <w:r w:rsidRPr="003C6DE8">
        <w:rPr>
          <w:rFonts w:ascii="Montserrat" w:eastAsia="Times New Roman" w:hAnsi="Montserrat" w:cs="Times New Roman"/>
          <w:color w:val="212529"/>
          <w:sz w:val="23"/>
          <w:szCs w:val="23"/>
          <w:lang w:eastAsia="en-IE"/>
        </w:rPr>
        <w:t>retweet_count</w:t>
      </w:r>
      <w:proofErr w:type="spellEnd"/>
      <w:r w:rsidRPr="003C6DE8">
        <w:rPr>
          <w:rFonts w:ascii="Montserrat" w:eastAsia="Times New Roman" w:hAnsi="Montserrat" w:cs="Times New Roman"/>
          <w:color w:val="212529"/>
          <w:sz w:val="23"/>
          <w:szCs w:val="23"/>
          <w:lang w:eastAsia="en-IE"/>
        </w:rPr>
        <w:t xml:space="preserve">.  Pull off all tweets, sort by </w:t>
      </w:r>
      <w:proofErr w:type="spellStart"/>
      <w:r w:rsidRPr="003C6DE8">
        <w:rPr>
          <w:rFonts w:ascii="Montserrat" w:eastAsia="Times New Roman" w:hAnsi="Montserrat" w:cs="Times New Roman"/>
          <w:color w:val="212529"/>
          <w:sz w:val="23"/>
          <w:szCs w:val="23"/>
          <w:lang w:eastAsia="en-IE"/>
        </w:rPr>
        <w:t>favorite_count</w:t>
      </w:r>
      <w:proofErr w:type="spellEnd"/>
      <w:r w:rsidRPr="003C6DE8">
        <w:rPr>
          <w:rFonts w:ascii="Montserrat" w:eastAsia="Times New Roman" w:hAnsi="Montserrat" w:cs="Times New Roman"/>
          <w:color w:val="212529"/>
          <w:sz w:val="23"/>
          <w:szCs w:val="23"/>
          <w:lang w:eastAsia="en-IE"/>
        </w:rPr>
        <w:t xml:space="preserve"> and </w:t>
      </w:r>
      <w:proofErr w:type="spellStart"/>
      <w:r w:rsidRPr="003C6DE8">
        <w:rPr>
          <w:rFonts w:ascii="Montserrat" w:eastAsia="Times New Roman" w:hAnsi="Montserrat" w:cs="Times New Roman"/>
          <w:color w:val="212529"/>
          <w:sz w:val="23"/>
          <w:szCs w:val="23"/>
          <w:lang w:eastAsia="en-IE"/>
        </w:rPr>
        <w:t>retweet_count</w:t>
      </w:r>
      <w:proofErr w:type="spellEnd"/>
      <w:r w:rsidRPr="003C6DE8">
        <w:rPr>
          <w:rFonts w:ascii="Montserrat" w:eastAsia="Times New Roman" w:hAnsi="Montserrat" w:cs="Times New Roman"/>
          <w:color w:val="212529"/>
          <w:sz w:val="23"/>
          <w:szCs w:val="23"/>
          <w:lang w:eastAsia="en-IE"/>
        </w:rPr>
        <w:t>, and print/output to screen the tweet text and the counts of the top 10 favourited tweets.</w:t>
      </w:r>
    </w:p>
    <w:p w14:paraId="02841588" w14:textId="47FE20DC" w:rsidR="0003488E" w:rsidRDefault="0003488E" w:rsidP="003C6DE8"/>
    <w:p w14:paraId="7B3F659F" w14:textId="443B0078" w:rsidR="003C6DE8" w:rsidRPr="000B69AE" w:rsidRDefault="003C6DE8" w:rsidP="003C6DE8">
      <w:r>
        <w:t>Answer:</w:t>
      </w:r>
      <w:r w:rsidR="00B260D3">
        <w:t xml:space="preserve"> </w:t>
      </w:r>
      <w:r w:rsidR="00B260D3" w:rsidRPr="00B260D3">
        <w:drawing>
          <wp:inline distT="0" distB="0" distL="0" distR="0" wp14:anchorId="268DDB5B" wp14:editId="2B24EAC8">
            <wp:extent cx="5143946" cy="3124471"/>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5143946" cy="3124471"/>
                    </a:xfrm>
                    <a:prstGeom prst="rect">
                      <a:avLst/>
                    </a:prstGeom>
                  </pic:spPr>
                </pic:pic>
              </a:graphicData>
            </a:graphic>
          </wp:inline>
        </w:drawing>
      </w:r>
    </w:p>
    <w:sectPr w:rsidR="003C6DE8" w:rsidRPr="000B6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57D2"/>
    <w:multiLevelType w:val="hybridMultilevel"/>
    <w:tmpl w:val="D82460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F082F4C"/>
    <w:multiLevelType w:val="multilevel"/>
    <w:tmpl w:val="4868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wMTA1MzQ2NzA3MzJU0lEKTi0uzszPAykwrAUArrONQiwAAAA="/>
  </w:docVars>
  <w:rsids>
    <w:rsidRoot w:val="00F81AD5"/>
    <w:rsid w:val="00014F68"/>
    <w:rsid w:val="0003488E"/>
    <w:rsid w:val="000B69AE"/>
    <w:rsid w:val="001109F5"/>
    <w:rsid w:val="003B2B89"/>
    <w:rsid w:val="003C6DE8"/>
    <w:rsid w:val="004B4C35"/>
    <w:rsid w:val="00731CC9"/>
    <w:rsid w:val="009B6635"/>
    <w:rsid w:val="00B260D3"/>
    <w:rsid w:val="00B922DB"/>
    <w:rsid w:val="00CB1F63"/>
    <w:rsid w:val="00E45A1C"/>
    <w:rsid w:val="00F04CA4"/>
    <w:rsid w:val="00F81A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DF20"/>
  <w15:chartTrackingRefBased/>
  <w15:docId w15:val="{C02148FB-A544-4FC5-83E8-F9FE491E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9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5A1C"/>
    <w:pPr>
      <w:ind w:left="720"/>
      <w:contextualSpacing/>
    </w:pPr>
  </w:style>
  <w:style w:type="paragraph" w:styleId="NormalWeb">
    <w:name w:val="Normal (Web)"/>
    <w:basedOn w:val="Normal"/>
    <w:uiPriority w:val="99"/>
    <w:semiHidden/>
    <w:unhideWhenUsed/>
    <w:rsid w:val="003C6DE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7424">
      <w:bodyDiv w:val="1"/>
      <w:marLeft w:val="0"/>
      <w:marRight w:val="0"/>
      <w:marTop w:val="0"/>
      <w:marBottom w:val="0"/>
      <w:divBdr>
        <w:top w:val="none" w:sz="0" w:space="0" w:color="auto"/>
        <w:left w:val="none" w:sz="0" w:space="0" w:color="auto"/>
        <w:bottom w:val="none" w:sz="0" w:space="0" w:color="auto"/>
        <w:right w:val="none" w:sz="0" w:space="0" w:color="auto"/>
      </w:divBdr>
    </w:div>
    <w:div w:id="166474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Q1 What metric would you use this data for?  In your answer name the metric, and</vt:lpstr>
      <vt:lpstr>Q2  Document the meta-data for this metric, i.e. data source, data type, volume,</vt:lpstr>
      <vt:lpstr>Q3 What metric would you use this data for?  In your answer name the metric, and</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M.Zaki Al Akkari</dc:creator>
  <cp:keywords/>
  <dc:description/>
  <cp:lastModifiedBy>M.Zaki Al Akkari</cp:lastModifiedBy>
  <cp:revision>7</cp:revision>
  <dcterms:created xsi:type="dcterms:W3CDTF">2022-03-06T00:32:00Z</dcterms:created>
  <dcterms:modified xsi:type="dcterms:W3CDTF">2022-03-06T11:45:00Z</dcterms:modified>
</cp:coreProperties>
</file>