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Интернет-магазин парфюмерии «</w:t>
      </w:r>
      <w:proofErr w:type="spellStart"/>
      <w:r w:rsidRPr="00D916A4">
        <w:rPr>
          <w:rFonts w:ascii="Times New Roman" w:hAnsi="Times New Roman" w:cs="Times New Roman"/>
          <w:sz w:val="28"/>
          <w:szCs w:val="28"/>
        </w:rPr>
        <w:t>Vedgi</w:t>
      </w:r>
      <w:proofErr w:type="spellEnd"/>
      <w:r w:rsidRPr="00D916A4">
        <w:rPr>
          <w:rFonts w:ascii="Times New Roman" w:hAnsi="Times New Roman" w:cs="Times New Roman"/>
          <w:sz w:val="28"/>
          <w:szCs w:val="28"/>
        </w:rPr>
        <w:t>»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1. Цели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Разработать интернет-магазин с каталогом товаров, корзиной, личным кабинетом и административной панелью для управления заказами, товарами, пользователями и сообщениями.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2. Функциональные требования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D916A4">
        <w:rPr>
          <w:rFonts w:ascii="Times New Roman" w:hAnsi="Times New Roman" w:cs="Times New Roman"/>
          <w:sz w:val="28"/>
          <w:szCs w:val="28"/>
        </w:rPr>
        <w:t>2.1 Пользовательская часть</w:t>
      </w:r>
    </w:p>
    <w:bookmarkEnd w:id="0"/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Регистрация/вход (</w:t>
      </w:r>
      <w:proofErr w:type="spellStart"/>
      <w:r w:rsidRPr="00D916A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916A4">
        <w:rPr>
          <w:rFonts w:ascii="Times New Roman" w:hAnsi="Times New Roman" w:cs="Times New Roman"/>
          <w:sz w:val="28"/>
          <w:szCs w:val="28"/>
        </w:rPr>
        <w:t>, пароль), выход.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 xml:space="preserve">Каталог товаров с фильтрацией по категориям (мужские, женские, </w:t>
      </w:r>
      <w:proofErr w:type="spellStart"/>
      <w:r w:rsidRPr="00D916A4">
        <w:rPr>
          <w:rFonts w:ascii="Times New Roman" w:hAnsi="Times New Roman" w:cs="Times New Roman"/>
          <w:sz w:val="28"/>
          <w:szCs w:val="28"/>
        </w:rPr>
        <w:t>унисекс</w:t>
      </w:r>
      <w:proofErr w:type="spellEnd"/>
      <w:r w:rsidRPr="00D916A4">
        <w:rPr>
          <w:rFonts w:ascii="Times New Roman" w:hAnsi="Times New Roman" w:cs="Times New Roman"/>
          <w:sz w:val="28"/>
          <w:szCs w:val="28"/>
        </w:rPr>
        <w:t>).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Карточка товара: название, цена, наличие, кнопки «В корзину» и «Купить».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Корзина: добавление/удаление, изменение количества, проверка остатка на складе и недельного лимита (не более 100 шт. одного товара в неделю).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Оформление заказа: выбор оплаты (карта/наличные), адрес доставки.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Личный кабинет: просмотр профиля, история заказов, список сообщений с ответами.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 xml:space="preserve">Форма обратной связи (имя, </w:t>
      </w:r>
      <w:proofErr w:type="spellStart"/>
      <w:r w:rsidRPr="00D916A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916A4">
        <w:rPr>
          <w:rFonts w:ascii="Times New Roman" w:hAnsi="Times New Roman" w:cs="Times New Roman"/>
          <w:sz w:val="28"/>
          <w:szCs w:val="28"/>
        </w:rPr>
        <w:t>, тема, сообщение).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Страницы «О бренде», «Контакты».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Переключение светлой/тёмной темы (сохраняется).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2.2 Административная часть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Роли: </w:t>
      </w:r>
      <w:proofErr w:type="spellStart"/>
      <w:r w:rsidRPr="00D916A4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916A4">
        <w:rPr>
          <w:rFonts w:ascii="Times New Roman" w:hAnsi="Times New Roman" w:cs="Times New Roman"/>
          <w:sz w:val="28"/>
          <w:szCs w:val="28"/>
        </w:rPr>
        <w:t> (полный доступ), </w:t>
      </w:r>
      <w:proofErr w:type="spellStart"/>
      <w:r w:rsidRPr="00D916A4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D916A4">
        <w:rPr>
          <w:rFonts w:ascii="Times New Roman" w:hAnsi="Times New Roman" w:cs="Times New Roman"/>
          <w:sz w:val="28"/>
          <w:szCs w:val="28"/>
        </w:rPr>
        <w:t> (доступ к товарам, заказам, сообщениям).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Управление товарами: CRUD, изменение количества на складе, просмотр статистики.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Управление заказами: просмотр, фильтрация по статусу, изменение статуса (новый, в обработке, доставлен, отменён).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 xml:space="preserve">Управление пользователями (только </w:t>
      </w:r>
      <w:proofErr w:type="spellStart"/>
      <w:r w:rsidRPr="00D916A4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916A4">
        <w:rPr>
          <w:rFonts w:ascii="Times New Roman" w:hAnsi="Times New Roman" w:cs="Times New Roman"/>
          <w:sz w:val="28"/>
          <w:szCs w:val="28"/>
        </w:rPr>
        <w:t>): изменение ролей, удаление.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Управление сообщениями: просмотр, ответ, удаление.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 xml:space="preserve">Управление </w:t>
      </w:r>
      <w:proofErr w:type="spellStart"/>
      <w:r w:rsidRPr="00D916A4">
        <w:rPr>
          <w:rFonts w:ascii="Times New Roman" w:hAnsi="Times New Roman" w:cs="Times New Roman"/>
          <w:sz w:val="28"/>
          <w:szCs w:val="28"/>
        </w:rPr>
        <w:t>промокодами</w:t>
      </w:r>
      <w:proofErr w:type="spellEnd"/>
      <w:r w:rsidRPr="00D916A4">
        <w:rPr>
          <w:rFonts w:ascii="Times New Roman" w:hAnsi="Times New Roman" w:cs="Times New Roman"/>
          <w:sz w:val="28"/>
          <w:szCs w:val="28"/>
        </w:rPr>
        <w:t xml:space="preserve"> (только </w:t>
      </w:r>
      <w:proofErr w:type="spellStart"/>
      <w:r w:rsidRPr="00D916A4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916A4">
        <w:rPr>
          <w:rFonts w:ascii="Times New Roman" w:hAnsi="Times New Roman" w:cs="Times New Roman"/>
          <w:sz w:val="28"/>
          <w:szCs w:val="28"/>
        </w:rPr>
        <w:t>): CRUD, указание скидки, сроков действия, лимита использований.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Хиты продаж: просмотр топ-3 товаров по продажам (всего/неделя/месяц), таблица продаж по всем товарам, сброс счётчиков.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6A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3. </w:t>
      </w:r>
      <w:r w:rsidRPr="00D916A4">
        <w:rPr>
          <w:rFonts w:ascii="Times New Roman" w:hAnsi="Times New Roman" w:cs="Times New Roman"/>
          <w:sz w:val="28"/>
          <w:szCs w:val="28"/>
        </w:rPr>
        <w:t>Структура</w:t>
      </w:r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16A4">
        <w:rPr>
          <w:rFonts w:ascii="Times New Roman" w:hAnsi="Times New Roman" w:cs="Times New Roman"/>
          <w:sz w:val="28"/>
          <w:szCs w:val="28"/>
        </w:rPr>
        <w:t>данных</w:t>
      </w:r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6A4">
        <w:rPr>
          <w:rFonts w:ascii="Times New Roman" w:hAnsi="Times New Roman" w:cs="Times New Roman"/>
          <w:sz w:val="28"/>
          <w:szCs w:val="28"/>
        </w:rPr>
        <w:t>Пользователи</w:t>
      </w:r>
      <w:r w:rsidRPr="00D916A4">
        <w:rPr>
          <w:rFonts w:ascii="Times New Roman" w:hAnsi="Times New Roman" w:cs="Times New Roman"/>
          <w:sz w:val="28"/>
          <w:szCs w:val="28"/>
          <w:lang w:val="en-US"/>
        </w:rPr>
        <w:t> (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vedgi_users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>): id, name, email, password, phone, role, registered.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6A4">
        <w:rPr>
          <w:rFonts w:ascii="Times New Roman" w:hAnsi="Times New Roman" w:cs="Times New Roman"/>
          <w:sz w:val="28"/>
          <w:szCs w:val="28"/>
        </w:rPr>
        <w:t>Товары</w:t>
      </w:r>
      <w:r w:rsidRPr="00D916A4">
        <w:rPr>
          <w:rFonts w:ascii="Times New Roman" w:hAnsi="Times New Roman" w:cs="Times New Roman"/>
          <w:sz w:val="28"/>
          <w:szCs w:val="28"/>
          <w:lang w:val="en-US"/>
        </w:rPr>
        <w:t> (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vedgi_products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): id, name, category, price, quantity, sold, image, description, type, 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inStock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6A4">
        <w:rPr>
          <w:rFonts w:ascii="Times New Roman" w:hAnsi="Times New Roman" w:cs="Times New Roman"/>
          <w:sz w:val="28"/>
          <w:szCs w:val="28"/>
        </w:rPr>
        <w:t>Заказы</w:t>
      </w:r>
      <w:r w:rsidRPr="00D916A4">
        <w:rPr>
          <w:rFonts w:ascii="Times New Roman" w:hAnsi="Times New Roman" w:cs="Times New Roman"/>
          <w:sz w:val="28"/>
          <w:szCs w:val="28"/>
          <w:lang w:val="en-US"/>
        </w:rPr>
        <w:t> (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vedgi_orders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): id, 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customerName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, date, items, total, status, 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paymentMethod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>, address.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6A4">
        <w:rPr>
          <w:rFonts w:ascii="Times New Roman" w:hAnsi="Times New Roman" w:cs="Times New Roman"/>
          <w:sz w:val="28"/>
          <w:szCs w:val="28"/>
        </w:rPr>
        <w:t>Сообщения</w:t>
      </w:r>
      <w:r w:rsidRPr="00D916A4">
        <w:rPr>
          <w:rFonts w:ascii="Times New Roman" w:hAnsi="Times New Roman" w:cs="Times New Roman"/>
          <w:sz w:val="28"/>
          <w:szCs w:val="28"/>
          <w:lang w:val="en-US"/>
        </w:rPr>
        <w:t> (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vedgi_messages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): id, name, email, subject, message, date, status, answer, 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answeredBy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answeredDate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16A4">
        <w:rPr>
          <w:rFonts w:ascii="Times New Roman" w:hAnsi="Times New Roman" w:cs="Times New Roman"/>
          <w:sz w:val="28"/>
          <w:szCs w:val="28"/>
        </w:rPr>
        <w:t>Промокоды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> (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vedgi_promocodes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): id, code, type, discount, 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minSum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maxUses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>, uses.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6A4">
        <w:rPr>
          <w:rFonts w:ascii="Times New Roman" w:hAnsi="Times New Roman" w:cs="Times New Roman"/>
          <w:sz w:val="28"/>
          <w:szCs w:val="28"/>
        </w:rPr>
        <w:t>Корзина</w:t>
      </w:r>
      <w:r w:rsidRPr="00D916A4">
        <w:rPr>
          <w:rFonts w:ascii="Times New Roman" w:hAnsi="Times New Roman" w:cs="Times New Roman"/>
          <w:sz w:val="28"/>
          <w:szCs w:val="28"/>
          <w:lang w:val="en-US"/>
        </w:rPr>
        <w:t> (cart_{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}): </w:t>
      </w:r>
      <w:r w:rsidRPr="00D916A4">
        <w:rPr>
          <w:rFonts w:ascii="Times New Roman" w:hAnsi="Times New Roman" w:cs="Times New Roman"/>
          <w:sz w:val="28"/>
          <w:szCs w:val="28"/>
        </w:rPr>
        <w:t>массив</w:t>
      </w:r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16A4">
        <w:rPr>
          <w:rFonts w:ascii="Times New Roman" w:hAnsi="Times New Roman" w:cs="Times New Roman"/>
          <w:sz w:val="28"/>
          <w:szCs w:val="28"/>
        </w:rPr>
        <w:t>товаров</w:t>
      </w:r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16A4">
        <w:rPr>
          <w:rFonts w:ascii="Times New Roman" w:hAnsi="Times New Roman" w:cs="Times New Roman"/>
          <w:sz w:val="28"/>
          <w:szCs w:val="28"/>
        </w:rPr>
        <w:t>с</w:t>
      </w:r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>, name, price, image, quantity.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6A4">
        <w:rPr>
          <w:rFonts w:ascii="Times New Roman" w:hAnsi="Times New Roman" w:cs="Times New Roman"/>
          <w:sz w:val="28"/>
          <w:szCs w:val="28"/>
        </w:rPr>
        <w:t>Недельные</w:t>
      </w:r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16A4">
        <w:rPr>
          <w:rFonts w:ascii="Times New Roman" w:hAnsi="Times New Roman" w:cs="Times New Roman"/>
          <w:sz w:val="28"/>
          <w:szCs w:val="28"/>
        </w:rPr>
        <w:t>покупки</w:t>
      </w:r>
      <w:r w:rsidRPr="00D916A4">
        <w:rPr>
          <w:rFonts w:ascii="Times New Roman" w:hAnsi="Times New Roman" w:cs="Times New Roman"/>
          <w:sz w:val="28"/>
          <w:szCs w:val="28"/>
          <w:lang w:val="en-US"/>
        </w:rPr>
        <w:t> (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weekly_purchases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>_{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}): </w:t>
      </w:r>
      <w:r w:rsidRPr="00D916A4">
        <w:rPr>
          <w:rFonts w:ascii="Times New Roman" w:hAnsi="Times New Roman" w:cs="Times New Roman"/>
          <w:sz w:val="28"/>
          <w:szCs w:val="28"/>
        </w:rPr>
        <w:t>массив</w:t>
      </w:r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16A4">
        <w:rPr>
          <w:rFonts w:ascii="Times New Roman" w:hAnsi="Times New Roman" w:cs="Times New Roman"/>
          <w:sz w:val="28"/>
          <w:szCs w:val="28"/>
        </w:rPr>
        <w:t>записей</w:t>
      </w:r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>, quantity, timestamp.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D916A4">
        <w:rPr>
          <w:rFonts w:ascii="Times New Roman" w:hAnsi="Times New Roman" w:cs="Times New Roman"/>
          <w:sz w:val="28"/>
          <w:szCs w:val="28"/>
        </w:rPr>
        <w:t>Технические</w:t>
      </w:r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16A4">
        <w:rPr>
          <w:rFonts w:ascii="Times New Roman" w:hAnsi="Times New Roman" w:cs="Times New Roman"/>
          <w:sz w:val="28"/>
          <w:szCs w:val="28"/>
        </w:rPr>
        <w:t>требования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6A4">
        <w:rPr>
          <w:rFonts w:ascii="Times New Roman" w:hAnsi="Times New Roman" w:cs="Times New Roman"/>
          <w:sz w:val="28"/>
          <w:szCs w:val="28"/>
          <w:lang w:val="en-US"/>
        </w:rPr>
        <w:t xml:space="preserve">HTML5, CSS3, JavaScript (ES6+), </w:t>
      </w:r>
      <w:proofErr w:type="spellStart"/>
      <w:r w:rsidRPr="00D916A4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Pr="00D916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Адаптивная вёрстка (мобильные устройства).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Переключение темы.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6A4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916A4">
        <w:rPr>
          <w:rFonts w:ascii="Times New Roman" w:hAnsi="Times New Roman" w:cs="Times New Roman"/>
          <w:sz w:val="28"/>
          <w:szCs w:val="28"/>
        </w:rPr>
        <w:t xml:space="preserve"> форм.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 xml:space="preserve">Разграничение прав на страницах </w:t>
      </w:r>
      <w:proofErr w:type="spellStart"/>
      <w:r w:rsidRPr="00D916A4">
        <w:rPr>
          <w:rFonts w:ascii="Times New Roman" w:hAnsi="Times New Roman" w:cs="Times New Roman"/>
          <w:sz w:val="28"/>
          <w:szCs w:val="28"/>
        </w:rPr>
        <w:t>админки</w:t>
      </w:r>
      <w:proofErr w:type="spellEnd"/>
      <w:r w:rsidRPr="00D916A4">
        <w:rPr>
          <w:rFonts w:ascii="Times New Roman" w:hAnsi="Times New Roman" w:cs="Times New Roman"/>
          <w:sz w:val="28"/>
          <w:szCs w:val="28"/>
        </w:rPr>
        <w:t>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5. Сценарии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Пользователь регистрируется, добавляет товар в корзину, оформляет заказ, видит его в профиле.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 xml:space="preserve">Администратор управляет товарами, заказами, пользователями, </w:t>
      </w:r>
      <w:proofErr w:type="spellStart"/>
      <w:r w:rsidRPr="00D916A4">
        <w:rPr>
          <w:rFonts w:ascii="Times New Roman" w:hAnsi="Times New Roman" w:cs="Times New Roman"/>
          <w:sz w:val="28"/>
          <w:szCs w:val="28"/>
        </w:rPr>
        <w:t>промокодами</w:t>
      </w:r>
      <w:proofErr w:type="spellEnd"/>
      <w:r w:rsidRPr="00D916A4">
        <w:rPr>
          <w:rFonts w:ascii="Times New Roman" w:hAnsi="Times New Roman" w:cs="Times New Roman"/>
          <w:sz w:val="28"/>
          <w:szCs w:val="28"/>
        </w:rPr>
        <w:t>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Менеджер обрабатывает заказы и отвечает на сообщения.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6. Ограничения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Пароли в открытом виде (учебный проект).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Данные хранятся локально, нет серверной части (но заготовки server.py и server-sync.js есть).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Реальные платежи не интегрированы.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lastRenderedPageBreak/>
        <w:t>7. Планы развития (опционально)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Переход на серверную архитектуру (</w:t>
      </w:r>
      <w:proofErr w:type="spellStart"/>
      <w:r w:rsidRPr="00D916A4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D916A4">
        <w:rPr>
          <w:rFonts w:ascii="Times New Roman" w:hAnsi="Times New Roman" w:cs="Times New Roman"/>
          <w:sz w:val="28"/>
          <w:szCs w:val="28"/>
        </w:rPr>
        <w:t xml:space="preserve"> + БД).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Интеграция с платёжными системами.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916A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916A4">
        <w:rPr>
          <w:rFonts w:ascii="Times New Roman" w:hAnsi="Times New Roman" w:cs="Times New Roman"/>
          <w:sz w:val="28"/>
          <w:szCs w:val="28"/>
        </w:rPr>
        <w:t>-уведомления.</w:t>
      </w:r>
    </w:p>
    <w:p w:rsidR="00733060" w:rsidRPr="00D916A4" w:rsidRDefault="00733060" w:rsidP="00D916A4">
      <w:pPr>
        <w:rPr>
          <w:rFonts w:ascii="Times New Roman" w:hAnsi="Times New Roman" w:cs="Times New Roman"/>
          <w:sz w:val="28"/>
          <w:szCs w:val="28"/>
        </w:rPr>
      </w:pPr>
      <w:r w:rsidRPr="00D916A4">
        <w:rPr>
          <w:rFonts w:ascii="Times New Roman" w:hAnsi="Times New Roman" w:cs="Times New Roman"/>
          <w:sz w:val="28"/>
          <w:szCs w:val="28"/>
        </w:rPr>
        <w:t>Поиск по каталогу</w:t>
      </w:r>
    </w:p>
    <w:p w:rsidR="005F4B0C" w:rsidRDefault="00D916A4"/>
    <w:sectPr w:rsidR="005F4B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A148B"/>
    <w:multiLevelType w:val="multilevel"/>
    <w:tmpl w:val="A0E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4318B"/>
    <w:multiLevelType w:val="multilevel"/>
    <w:tmpl w:val="E1A2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873C9"/>
    <w:multiLevelType w:val="multilevel"/>
    <w:tmpl w:val="60D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A35B0"/>
    <w:multiLevelType w:val="multilevel"/>
    <w:tmpl w:val="E27E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51F63"/>
    <w:multiLevelType w:val="multilevel"/>
    <w:tmpl w:val="8A28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267B5"/>
    <w:multiLevelType w:val="multilevel"/>
    <w:tmpl w:val="CB2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72EBD"/>
    <w:multiLevelType w:val="multilevel"/>
    <w:tmpl w:val="9DCE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5CA"/>
    <w:rsid w:val="00733060"/>
    <w:rsid w:val="007705CA"/>
    <w:rsid w:val="00D916A4"/>
    <w:rsid w:val="00DA22EB"/>
    <w:rsid w:val="00E9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1240DF-BA91-49E1-A94A-9D425293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330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330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330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3306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3306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3306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33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330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81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3</cp:revision>
  <dcterms:created xsi:type="dcterms:W3CDTF">2026-03-20T08:23:00Z</dcterms:created>
  <dcterms:modified xsi:type="dcterms:W3CDTF">2026-03-24T10:28:00Z</dcterms:modified>
</cp:coreProperties>
</file>