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国家医疗保障局办公室关于印发《基本医保基金即时结算经办规程（试行）》的通知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2025-08-03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中央编办 国家发展改革委 教育部 民政部 财政部 人力资源社会保障部　自然资源部 住房城乡建设部 农业农村部 国家医保局 国家中医药局 国家疾控局关于　优化基层医疗卫生机构布局建设的指导意见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2025-07-30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国家卫生健康委关于印发医养结合示范项目工作方案（2025年版）的通知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国家卫生健康委员会</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2025-07-22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中华人民共和国公安部 国家互联网信息办公室 中华人民共和国民政部 中华人民共和国 文化和旅游部 国家卫生健康委员会 国家广播电视总局令（第173号） 国家网络身份认证公共服务管理办法</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国家卫生健康委员会</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新增商保创新药目录！2025年医保目录调整启动</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2025-07-11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国家医疗保障局关于公布《2025年国家基本医疗保险、生育保险和工伤保险药品目录及商业健康保险创新药品目录调整工作方案》等相关文件的公告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2025-07-11</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国家卫生健康委办公厅关于印发软骨发育不全等86个罕见病病种诊疗指南（2025年版）的通知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国家卫生健康委员会</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2025-07-10</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《国家医疗保障局办公室关于印发《基本医保基金即时结算经办规程（试行）》的通知》（发布机关：国家医保局办公室，发布日期：2025-08-03）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文件主要内容与核心要点：国家医疗保障局办公室关于印发《基本医保基金即时结算经办规程（试行）》的通知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https://www.gov.cn/zhengce/zhengceku/202508/content_7035049.htm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《国家卫生健康委 中央编办 国家发展改革委 教育部 民政部 财政部 人力资源社会保障部　自然资源部 住房城乡建设部 农业农村部 国家医保局 国家中医药局 国家疾控局关于　优化基层医疗卫生机构布局建设的指导意见》（发布机关：国务院政策文件库，发布日期：2025-07-30）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中央编办 国家发展改革委 教育部 民政部 财政部 人力资源社会保障部　自然资源部 住房城乡建设部 农业农村部 国家医保局 国家中医药局 国家疾控局关于　优化基层医疗卫生机构布局建设的指导意见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https://www.gov.cn/gongbao/2025/issue_12186/202507/content_7034085.html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《国家卫生健康委关于印发医养结合示范项目工作方案（2025年版）的通知》（发布机关：国家卫生健康委员会，发布日期：2025-07-22）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文件主要内容与核心要点：国家卫生健康委关于印发医养结合示范项目工作方案（2025年版）的通知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https://www.gov.cn/zhengce/zhengceku/202507/content_7033211.htm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《中华人民共和国公安部 国家互联网信息办公室 中华人民共和国民政部 中华人民共和国 文化和旅游部 国家卫生健康委员会 国家广播电视总局令（第173号） 国家网络身份认证公共服务管理办法》（发布机关：国家卫生健康委员会，发布日期：2025-07-20）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文件主要内容与核心要点：中华人民共和国公安部 国家互联网信息办公室 中华人民共和国民政部 中华人民共和国 文化和旅游部 国家卫生健康委员会 国家广播电视总局令（第173号） 国家网络身份认证公共服务管理办法</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https://www.gov.cn/gongbao/2025/issue_12166/202507/content_7032498.html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《新增商保创新药目录！2025年医保目录调整启动》（发布机关：国务院政策文件库，发布日期：2025-07-11）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文件主要内容与核心要点：新增商保创新药目录！2025年医保目录调整启动</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https://www.gov.cn/zhengce/202507/content_7031670.htm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《国家医疗保障局关于公布《2025年国家基本医疗保险、生育保险和工伤保险药品目录及商业健康保险创新药品目录调整工作方案》等相关文件的公告》（发布机关：国家医保局，发布日期：2025-07-11）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文件主要内容与核心要点：国家医疗保障局关于公布《2025年国家基本医疗保险、生育保险和工伤保险药品目录及商业健康保险创新药品目录调整工作方案》等相关文件的公告</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https://www.gov.cn/zhengce/zhengceku/202507/content_7031575.htm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《国家卫生健康委办公厅关于印发软骨发育不全等86个罕见病病种诊疗指南（2025年版）的通知》（发布机关：国家卫生健康委员会，发布日期：2025-07-10）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文件主要内容与核心要点：国家卫生健康委办公厅关于印发软骨发育不全等86个罕见病病种诊疗指南（2025年版）的通知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https://www.gov.cn/zhengce/zhengceku/202507/content_7031426.htm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