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学习并使用OkHttp3封装类：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OkHttp3是目前非常常用的通信类，整个流程是，通过OkHttpClient将构建的Request转换为Call，然后在RealCall中进行异步或同步任务，最后通过一些的拦截器interceptor发出网络请求和得到返回的response。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7405" cy="7670800"/>
            <wp:effectExtent l="0" t="0" r="10795" b="10160"/>
            <wp:docPr id="2" name="图片 2" descr="1916953-fc6439af2bfef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16953-fc6439af2bfefd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从上面的图可以看出，无论是同步请求还是异步请求，整个流程都是一样的，以下以GET方式来演示下同步与异步的区别：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 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url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throws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IOException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//新建OKHttpClient客户端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OkHttpClient client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OkHttpClient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//新建一个Request对象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Request request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Request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Builder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url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url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build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//Response为OKHttp中的响应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Response response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client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newCall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request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).</w:t>
      </w:r>
      <w:r>
        <w:rPr>
          <w:rFonts w:hint="eastAsia" w:ascii="Courier New" w:hAnsi="Courier New"/>
          <w:color w:val="000000"/>
          <w:sz w:val="20"/>
          <w:highlight w:val="white"/>
        </w:rPr>
        <w:t>execute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isSuccessful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body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().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throw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IOException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"Unexpected code 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异步：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private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OkHttpClient client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OkHttpClient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run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throws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Exception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Request request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Request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Builder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url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</w:t>
      </w:r>
      <w:r>
        <w:rPr>
          <w:rFonts w:hint="eastAsia" w:ascii="Courier New" w:hAnsi="Courier New"/>
          <w:color w:val="808080"/>
          <w:sz w:val="20"/>
          <w:highlight w:val="white"/>
          <w:u w:val="single"/>
        </w:rPr>
        <w:t>http://publicobject.com/helloworld.txt</w:t>
      </w:r>
      <w:r>
        <w:rPr>
          <w:rFonts w:hint="eastAsia" w:ascii="Courier New" w:hAnsi="Courier New"/>
          <w:color w:val="808080"/>
          <w:sz w:val="20"/>
          <w:highlight w:val="white"/>
        </w:rPr>
        <w:t>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build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client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newCall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request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).</w:t>
      </w:r>
      <w:r>
        <w:rPr>
          <w:rFonts w:hint="eastAsia" w:ascii="Courier New" w:hAnsi="Courier New"/>
          <w:color w:val="000000"/>
          <w:sz w:val="20"/>
          <w:highlight w:val="white"/>
        </w:rPr>
        <w:t>enqueue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Callback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@Override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onFailure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Call call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IOException 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printStackTrace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@Override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onResponse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Call call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Response 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throws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IOException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isSuccessful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throw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IOException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"Unexpected code 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Headers responseHeaders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headers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responseHeaders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println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responseHeaders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": 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responseHeaders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println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response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body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().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采用了责任链设计模式,它将请求一层一层向下传，知道有一层能够得到Resposne就停止向下传递，然后将response向上面的拦截器传递，然后各个拦截器会对respone进行一些处理，最后会传到RealCall类中通过execute来得到espons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F96675"/>
    <w:rsid w:val="7F65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2018-03-31T10:55:55Z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