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1、集群分类：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（1）高性能计算集群（HPC）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（2）负载均衡集群（LB）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（3）高可用集群（HA）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LB和HA在企业中用的更多。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2、服务器架构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《大型网站技术架构》李志慧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IBM：小型机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ORACLE：数据库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EMC存储：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去IOE运动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配置LAMP分离的DISCUZ论坛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1、创建三台虚拟机并初始化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Node1.tedu.cn  192.168.4.1   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Node2.tedu.cn  192.168.4.2   web1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Node3.tedu.cn  192.168.4.3   web2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2、配置node1为数据库服务器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[root@node1 ~]# yum install -y mariadb-server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[root@node1 ~]# systemctl start mariadb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[root@node1 ~]# systemctl enable mariadb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[root@node1 ~]# 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MariaDB [(none)]&gt; grant all on *.* to 'admin'@'192.168.4.%' identified by 'tedu.cn';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3、配置node2节点为web服务器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[root@node2 ~]# yum install -y httpd php php-mysql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[root@node2 ~]# systemctl start httpd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[root@node2 ~]# systemctl enable httpd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 xml:space="preserve">[root@node2 ~]# unzip Discuz_X3.0_SC_UTF8.zip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[root@node2 ~]# cp -r upload /var/www/html/bbs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[root@node2 ~]# chown -R apache.apache /var/www/html/bbs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访问</w:t>
      </w:r>
      <w:r>
        <w:rPr>
          <w:rFonts w:hint="eastAsia"/>
          <w:sz w:val="28"/>
          <w:szCs w:val="36"/>
        </w:rPr>
        <w:t>http://192.168.4.2/bbs</w:t>
      </w:r>
      <w:r>
        <w:rPr>
          <w:rFonts w:hint="default"/>
          <w:sz w:val="28"/>
          <w:szCs w:val="36"/>
        </w:rPr>
        <w:t>进行安装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865" cy="3997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</w:pPr>
      <w:r>
        <w:t>4、后台管理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</w:pPr>
      <w:r>
        <w:t>使用admin登陆后，访问“管理中心”。在后台管理界面，可以通过“论坛”更改版面设置。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5、配置node3成为第二台web服务器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[root@node3 ~]# yum install -y httpd php php-mysql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[root@node3 ~]# systemctl start httpd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[root@node3 ~]# systemctl enable httpd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把node2的bbs打包拷贝到node3上解压到/var/www/html/下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~]# cd /var/www/html/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html]# tar czf bbs.tar.gz bbs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html]# scp bbs.tar.gz 192.168.4.3:/var/www/html/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[root@node3 ~]# cd /var/www/html/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[root@node3 html]# tar xzf bbs.tar.gz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LVS: Linux虚拟服务器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1、工作模式：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（1）tun隧道模式：很少使用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（2）nat模式：相对较少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（3）dr模式：路由模式，应用最多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（4）full nat：在很大规模环境下使用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2、调度算法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（1）轮询rr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（2）加权轮询wrr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（3）最少连接lc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（4）加权最少连接wlc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（5）基于局部的最少连接lblc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（6）带复制的基于局部的最少连接lblcr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（7）源地址散列sh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（8）目标地址散列dh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（9）期望的最少的延迟sed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（10）最少队列调度nq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配置LVS－NAT模式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1、修改两台web服务器，为其添加网关192.168.4.4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[root@node2 html]# ifdown eth0; ifup eth0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2、创建虚拟机node4作为调度器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Node4.tedu.cn    eth0:192.168.4.4   eth2:201.1.1.4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3、打开node4的路由转发功能（RHEL7默认已经打开，可以跳过）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sysctl -a | grep ip_forward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 xml:space="preserve">[root@node4 ~]# echo "net.ipv4.ip_forward = 1" &gt;&gt; /etc/sysctl.conf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sysctl -p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4、配置node4作为LVS服务器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yum install -y ipvsadm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(1)创建虚拟服务器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 -A  -t  201.1.1.4:80  -s  rr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（2）向虚拟服务器中加入real server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-m表示NAT模式，-w设置权重，-t是TCP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 -a  -t  201.1.1.4:80  -r  192.168.4.2  -m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 -a  -t  201.1.1.4:80  -r  192.168.4.3  -m  -w  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（3）查看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-Ln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（4）验证：访问http://201.1.1.4/bbs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在两台服务器上制作不同的主页，以便访问时可以区分。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[root@room8pc16 kvms_ansi]# curl http://201.1.1.4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5、相关命令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从虚拟服务器中删除RIP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 -d  -t  201.1.1.4:80  -r  192.168.4.3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删除虚拟服务器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 -D  -t  201.1.1.4:80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修改调度算法为WRR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~]# ipvsadm  -E  -t  201.1.1.4:80  -s  wrr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每隔1秒钟运行ipvsadm  -Ln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 xml:space="preserve">[root@node4 bin]# watch  -n1  ipvsadm  -Ln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配置LVS－DR模式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1、清除eth2的IP地址和LVS规则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bin]# ifdown eth2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bin]# ipvsadm -D -t 201.1.1.4:80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[root@node4 bin]# kill %1   -&gt;杀掉后台1号作业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  <w:r>
        <w:rPr>
          <w:sz w:val="28"/>
          <w:szCs w:val="36"/>
        </w:rPr>
        <w:t>2、在调度器的物理网卡上添加vip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bin]# cd /etc/sysconfig/network-scripts/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network-scripts]# cp ifcfg-eth0{,:0}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network-scripts]# vim ifcfg-eth0:0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TYPE=Ethernet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BOOTPROTO=none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NAME=eth0:0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DEVICE=eth0:0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ONBOOT=yes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IPADDR=192.168.4.100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PREFIX=24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network-scripts]# ifup eth0:0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3、在real server的lo上配置vip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html]# cd /etc/sysconfig/network-scripts/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network-scripts]# cp ifcfg-lo{,:0}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network-scripts]# vim ifcfg-lo:0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DEVICE=lo:0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IPADDR=192.168.4.100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子网掩码必须是4个255，否则其他主机启动时，都是地址被占用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NETMASK=255.255.255.255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NETWORK=192.168.4.100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BROADCAST=192.168.4.100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ONBOOT=yes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NAME=lo:0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network-scripts]# ifup lo:0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4、在real server上修改内核参数，使得客户端发送到VIP的请求只有调度服务器响应，real server(web服务器)不要要响应。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~]# sysctl -a | grep arp_ig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[root@node2 ~]# echo "net.ipv4.conf.all.arp_ignore = 1" &gt;&gt; /etc/sysctl.conf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[root@node2 ~]# echo "net.ipv4.conf.lo.arp_ignore = 1" &gt;&gt; /etc/sysctl.conf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~]# sysctl -a | grep arp_ann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~]# echo "net.ipv4.conf.all.arp_announce = 2" &gt;&gt; /etc/sysctl.conf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~]# echo "net.ipv4.conf.lo.arp_announce = 2" &gt;&gt; /etc/sysctl.conf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[root@node2 ~]# sysctl -p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5、创建规则，默认LVS采用DR模式，也可以明确使用-g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~]# ipvsadm -A -t 192.168.4.100:80 -s lc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~]# ipvsadm -a -t 192.168.4.100:80 -r 192.168.4.2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~]# ipvsadm -a -t 192.168.4.100:80 -r 192.168.4.3 -g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6、配置服务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~]# touch /etc/sysconfig/ipvsadm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[root@node4 ~]# systemctl </w:t>
      </w:r>
      <w:bookmarkStart w:id="0" w:name="_GoBack"/>
      <w:bookmarkEnd w:id="0"/>
      <w:r>
        <w:rPr>
          <w:sz w:val="24"/>
          <w:szCs w:val="32"/>
        </w:rPr>
        <w:t>start ipvsadm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[root@node4 ~]# systemctl enable ipvsadm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leftChars="0" w:right="0" w:rightChars="0"/>
        <w:jc w:val="both"/>
        <w:textAlignment w:val="auto"/>
        <w:outlineLvl w:val="9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BAD27"/>
    <w:rsid w:val="27FF8807"/>
    <w:rsid w:val="373FE6FD"/>
    <w:rsid w:val="3D6FA407"/>
    <w:rsid w:val="3FFCBA1F"/>
    <w:rsid w:val="57BB8C51"/>
    <w:rsid w:val="57BF5B14"/>
    <w:rsid w:val="5E7BEA42"/>
    <w:rsid w:val="5E9684BF"/>
    <w:rsid w:val="5FB4F456"/>
    <w:rsid w:val="5FD46B7C"/>
    <w:rsid w:val="66FF40E5"/>
    <w:rsid w:val="69EAD978"/>
    <w:rsid w:val="6D36FF80"/>
    <w:rsid w:val="74FE9094"/>
    <w:rsid w:val="76F509F2"/>
    <w:rsid w:val="77368787"/>
    <w:rsid w:val="77370680"/>
    <w:rsid w:val="7BFC3C58"/>
    <w:rsid w:val="7BFD2852"/>
    <w:rsid w:val="7BFE1766"/>
    <w:rsid w:val="7D7F995A"/>
    <w:rsid w:val="7DEBAD27"/>
    <w:rsid w:val="7E7B12DF"/>
    <w:rsid w:val="7EFBE3DE"/>
    <w:rsid w:val="7FA7657D"/>
    <w:rsid w:val="7FEA96D8"/>
    <w:rsid w:val="7FEAD7CC"/>
    <w:rsid w:val="7FF07BEA"/>
    <w:rsid w:val="7FFF6CFE"/>
    <w:rsid w:val="7FFFD53C"/>
    <w:rsid w:val="BDFEF273"/>
    <w:rsid w:val="BEF7C536"/>
    <w:rsid w:val="BFFBF803"/>
    <w:rsid w:val="BFFE66EE"/>
    <w:rsid w:val="CBFF10AC"/>
    <w:rsid w:val="CF7F7170"/>
    <w:rsid w:val="D1FD049C"/>
    <w:rsid w:val="DB1FE6B3"/>
    <w:rsid w:val="DB55242F"/>
    <w:rsid w:val="DFE67B2E"/>
    <w:rsid w:val="E74F82BA"/>
    <w:rsid w:val="EDCF1718"/>
    <w:rsid w:val="F75BE954"/>
    <w:rsid w:val="F77380C4"/>
    <w:rsid w:val="F7FF3A17"/>
    <w:rsid w:val="FBBB71EC"/>
    <w:rsid w:val="FCCFF7C4"/>
    <w:rsid w:val="FEBAB1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2018-07-11T08:59:00Z</dcterms:created>
  <dc:creator>root</dc:creator>
  <cp:lastModifiedBy>root</cp:lastModifiedBy>
  <dcterms:modified xsi:type="dcterms:W3CDTF">2018-07-11T18:00:14Z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