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HTTP协议响应的状态码：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200：OK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301：重定向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404：not found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403：forbidden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501：Internal Error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HAProxy：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1、它的工作原理是Proxy代理。客户端把请求发送到HAProxy后，HAProxy替用户发送请求到web服务器，web服务器响应HAProxy，把页面发给HAProxy。HAProxy再把页面发给客户端。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2、拓扑与LVS－DR完全一样。因为LVS－DR配置和HAProxy没有影响，也就不需要清理了。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3、node4作为调度器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[root@node4 ~]# yum install -y haproxy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修改配置文件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/etc/haproxy/haproxy.cfg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把main frontend which proxys to the backends后面的配置全部删除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listen stats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bind 0.0.0.0:1080   # 监控页面的端口号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refresh 30s      # 页面自动刷新时间是30秒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uri /monitor    # 页面网址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realm HaManager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stats auth admin:admin   # 用户名：密码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listen myweb 0.0.0.0:80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cookie SERVERID rewrite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balance roundrobin   # 调度算是rr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server web1 192.168.4.2:80 cookie a1i1 check inter 2000 rise 2 fall 5    #每2000ms检查一次服务器，2次成功是好的，5次失败表示故障</w:t>
      </w:r>
    </w:p>
    <w:p>
      <w:pPr>
        <w:numPr>
          <w:ilvl w:val="0"/>
          <w:numId w:val="0"/>
        </w:numPr>
        <w:ind w:firstLine="480"/>
        <w:rPr>
          <w:sz w:val="24"/>
          <w:szCs w:val="32"/>
        </w:rPr>
      </w:pPr>
      <w:r>
        <w:rPr>
          <w:sz w:val="24"/>
          <w:szCs w:val="32"/>
        </w:rPr>
        <w:t>server web2 192.168.4.3:80 cookie a1i2 check inter 2000 rise 2 fall 5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5、启动服务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systemctl start haproxy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日志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构成        # man  5  rsyslog.conf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Facility.priority 相当于是  服务.优先级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Facility可以是这些关键字：auth, authpriv, cron, daemon, kern, lpr, mail, mark, news,  security ，syslog,   user,  uucp 以及local0到local7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Local0到local7是预留出来的接口，供第三方应用调用。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Priority</w:t>
      </w:r>
      <w:r>
        <w:rPr>
          <w:sz w:val="24"/>
          <w:szCs w:val="32"/>
        </w:rPr>
        <w:t xml:space="preserve">可以使用的关键字：debug, info,notice, warning, warn ，err,  error，crit, alert,emerg, panic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Debug是最不严重的级别，panic是最严重的级别。如果日志记录优先级是info，表示比info严重的日志都需要记录。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配置haproxy日志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1、配置本机接受通过网络发来的日志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vim  /etc/rsyslog.conf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Provides UDP syslog reception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$ModLoad imudp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$UDPServerRun 514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# Provides TCP syslog reception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$ModLoad imtcp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$InputTCPServerRun 514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[root@node4 ~]# systemctl restart rsyslog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查看日志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[root@node4 ~]# tail -f /var/log/messages 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访问haproxy调度器，可以看到日志信息。</w:t>
      </w:r>
    </w:p>
    <w:p>
      <w:pPr>
        <w:numPr>
          <w:ilvl w:val="0"/>
          <w:numId w:val="0"/>
        </w:numPr>
        <w:rPr>
          <w:sz w:val="24"/>
          <w:szCs w:val="32"/>
        </w:rPr>
      </w:pPr>
      <w:bookmarkStart w:id="0" w:name="_GoBack"/>
      <w:bookmarkEnd w:id="0"/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378048">
    <w:nsid w:val="5B46F980"/>
    <w:multiLevelType w:val="singleLevel"/>
    <w:tmpl w:val="5B46F980"/>
    <w:lvl w:ilvl="0" w:tentative="1">
      <w:start w:val="1"/>
      <w:numFmt w:val="decimal"/>
      <w:suff w:val="nothing"/>
      <w:lvlText w:val="%1、"/>
      <w:lvlJc w:val="left"/>
    </w:lvl>
  </w:abstractNum>
  <w:abstractNum w:abstractNumId="1531366841">
    <w:nsid w:val="5B46CDB9"/>
    <w:multiLevelType w:val="singleLevel"/>
    <w:tmpl w:val="5B46CDB9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31366841"/>
  </w:num>
  <w:num w:numId="2">
    <w:abstractNumId w:val="15313780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9AF98"/>
    <w:rsid w:val="32F714E4"/>
    <w:rsid w:val="34F9AF98"/>
    <w:rsid w:val="363B3F0A"/>
    <w:rsid w:val="3EA7DF1A"/>
    <w:rsid w:val="3FDF4A7D"/>
    <w:rsid w:val="3FFF21EB"/>
    <w:rsid w:val="53EB1085"/>
    <w:rsid w:val="6BDE3585"/>
    <w:rsid w:val="6FD63A63"/>
    <w:rsid w:val="776B53C9"/>
    <w:rsid w:val="79FDD49C"/>
    <w:rsid w:val="7EBD7F74"/>
    <w:rsid w:val="7FFC2755"/>
    <w:rsid w:val="FCA71457"/>
    <w:rsid w:val="FCD69AA9"/>
    <w:rsid w:val="FFFF4D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2018-07-12T18:36:00Z</dcterms:created>
  <dc:creator>root</dc:creator>
  <cp:lastModifiedBy>root</cp:lastModifiedBy>
  <dcterms:modified xsi:type="dcterms:W3CDTF">2018-07-12T14:23:06Z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