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BA14C" w14:textId="666AA1E6" w:rsidR="00BA7CC2" w:rsidRDefault="006158CD">
      <w:r>
        <w:rPr>
          <w:rStyle w:val="fontstyle01"/>
        </w:rPr>
        <w:t>几乎所有的网卡都会在上市前被分配一个不可变更的</w:t>
      </w:r>
      <w:r>
        <w:rPr>
          <w:rFonts w:ascii="FZSSK--GBK1-0" w:hAnsi="FZSSK--GBK1-0"/>
          <w:color w:val="231F20"/>
          <w:sz w:val="22"/>
        </w:rPr>
        <w:br/>
      </w:r>
      <w:r>
        <w:rPr>
          <w:rStyle w:val="fontstyle11"/>
        </w:rPr>
        <w:t xml:space="preserve">MAC </w:t>
      </w:r>
      <w:r>
        <w:rPr>
          <w:rStyle w:val="fontstyle01"/>
        </w:rPr>
        <w:t>地址</w:t>
      </w:r>
      <w:bookmarkStart w:id="0" w:name="_GoBack"/>
      <w:bookmarkEnd w:id="0"/>
    </w:p>
    <w:sectPr w:rsidR="00BA7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ZSSK--GBK1-0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203"/>
    <w:rsid w:val="006158CD"/>
    <w:rsid w:val="00B70203"/>
    <w:rsid w:val="00BA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BC61E-96B1-4DD3-A8ED-FA080B6A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158CD"/>
    <w:rPr>
      <w:rFonts w:ascii="FZSSK--GBK1-0" w:hAnsi="FZSSK--GBK1-0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11">
    <w:name w:val="fontstyle11"/>
    <w:basedOn w:val="a0"/>
    <w:rsid w:val="006158CD"/>
    <w:rPr>
      <w:rFonts w:ascii="TimesNewRomanPSMT" w:hAnsi="TimesNewRomanPSMT" w:hint="default"/>
      <w:b w:val="0"/>
      <w:bCs w:val="0"/>
      <w:i w:val="0"/>
      <w:iCs w:val="0"/>
      <w:color w:val="231F2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MrZhao</dc:creator>
  <cp:keywords/>
  <dc:description/>
  <cp:lastModifiedBy>MrZhao</cp:lastModifiedBy>
  <cp:revision>2</cp:revision>
  <dcterms:created xsi:type="dcterms:W3CDTF">2018-07-05T07:22:00Z</dcterms:created>
  <dcterms:modified xsi:type="dcterms:W3CDTF">2018-07-05T07:23:00Z</dcterms:modified>
</cp:coreProperties>
</file>