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ind w:left="0" w:firstLine="0"/>
        <w:jc w:val="left"/>
        <w:rPr>
          <w:rFonts w:hint="default" w:ascii="Segoe UI" w:hAnsi="Segoe UI" w:eastAsia="宋体" w:cs="Segoe UI"/>
          <w:i w:val="0"/>
          <w:caps w:val="0"/>
          <w:color w:val="212529"/>
          <w:spacing w:val="0"/>
          <w:sz w:val="24"/>
          <w:szCs w:val="24"/>
          <w:shd w:val="clear" w:fill="FFFFFF"/>
          <w:lang w:val="en-US" w:eastAsia="zh-CN"/>
        </w:rPr>
      </w:pPr>
      <w:r>
        <w:rPr>
          <w:rFonts w:hint="eastAsia" w:ascii="Segoe UI" w:hAnsi="Segoe UI" w:eastAsia="宋体" w:cs="Segoe UI"/>
          <w:i w:val="0"/>
          <w:caps w:val="0"/>
          <w:color w:val="212529"/>
          <w:spacing w:val="0"/>
          <w:sz w:val="24"/>
          <w:szCs w:val="24"/>
          <w:shd w:val="clear" w:fill="FFFFFF"/>
          <w:lang w:val="en-US" w:eastAsia="zh-CN"/>
        </w:rPr>
        <w:t>不要总想着用具体的类来编程，优先使用抽象和interface编程</w:t>
      </w:r>
    </w:p>
    <w:p>
      <w:pPr>
        <w:pStyle w:val="5"/>
        <w:keepNext w:val="0"/>
        <w:keepLines w:val="0"/>
        <w:widowControl/>
        <w:suppressLineNumbers w:val="0"/>
        <w:shd w:val="clear" w:fill="FFFFFF"/>
        <w:spacing w:before="0" w:beforeAutospacing="0"/>
        <w:ind w:left="0" w:firstLine="0"/>
        <w:jc w:val="left"/>
        <w:rPr>
          <w:rFonts w:hint="eastAsia" w:ascii="Segoe UI" w:hAnsi="Segoe UI" w:eastAsia="宋体" w:cs="Segoe UI"/>
          <w:i w:val="0"/>
          <w:caps w:val="0"/>
          <w:color w:val="212529"/>
          <w:spacing w:val="0"/>
          <w:sz w:val="24"/>
          <w:szCs w:val="24"/>
          <w:shd w:val="clear" w:fill="FFFFFF"/>
          <w:lang w:val="en-US" w:eastAsia="zh-CN"/>
        </w:rPr>
      </w:pPr>
    </w:p>
    <w:p>
      <w:pPr>
        <w:pStyle w:val="5"/>
        <w:keepNext w:val="0"/>
        <w:keepLines w:val="0"/>
        <w:widowControl/>
        <w:suppressLineNumbers w:val="0"/>
        <w:shd w:val="clear" w:fill="FFFFFF"/>
        <w:spacing w:before="0" w:beforeAutospacing="0"/>
        <w:ind w:left="0" w:firstLine="0"/>
        <w:jc w:val="left"/>
        <w:rPr>
          <w:rFonts w:ascii="Segoe UI" w:hAnsi="Segoe UI" w:eastAsia="Segoe UI" w:cs="Segoe UI"/>
          <w:i w:val="0"/>
          <w:caps w:val="0"/>
          <w:color w:val="212529"/>
          <w:spacing w:val="0"/>
          <w:sz w:val="24"/>
          <w:szCs w:val="24"/>
        </w:rPr>
      </w:pPr>
      <w:r>
        <w:rPr>
          <w:rFonts w:hint="eastAsia" w:ascii="Segoe UI" w:hAnsi="Segoe UI" w:eastAsia="宋体" w:cs="Segoe UI"/>
          <w:i w:val="0"/>
          <w:caps w:val="0"/>
          <w:color w:val="212529"/>
          <w:spacing w:val="0"/>
          <w:sz w:val="24"/>
          <w:szCs w:val="24"/>
          <w:shd w:val="clear" w:fill="FFFFFF"/>
          <w:lang w:val="en-US" w:eastAsia="zh-CN"/>
        </w:rPr>
        <w:t>1.</w:t>
      </w:r>
      <w:r>
        <w:rPr>
          <w:rFonts w:hint="default" w:ascii="Segoe UI" w:hAnsi="Segoe UI" w:eastAsia="Segoe UI" w:cs="Segoe UI"/>
          <w:i w:val="0"/>
          <w:caps w:val="0"/>
          <w:color w:val="212529"/>
          <w:spacing w:val="0"/>
          <w:sz w:val="24"/>
          <w:szCs w:val="24"/>
          <w:shd w:val="clear" w:fill="FFFFFF"/>
        </w:rPr>
        <w:t>ReentrantLock类的其中一个构造器提供了指定</w:t>
      </w:r>
      <w:r>
        <w:rPr>
          <w:rStyle w:val="8"/>
          <w:rFonts w:hint="default" w:ascii="Segoe UI" w:hAnsi="Segoe UI" w:eastAsia="Segoe UI" w:cs="Segoe UI"/>
          <w:b/>
          <w:i w:val="0"/>
          <w:caps w:val="0"/>
          <w:color w:val="212529"/>
          <w:spacing w:val="0"/>
          <w:sz w:val="24"/>
          <w:szCs w:val="24"/>
          <w:shd w:val="clear" w:fill="FFFFFF"/>
        </w:rPr>
        <w:t>公平策略</w:t>
      </w:r>
      <w:r>
        <w:rPr>
          <w:rFonts w:hint="default" w:ascii="Segoe UI" w:hAnsi="Segoe UI" w:eastAsia="Segoe UI" w:cs="Segoe UI"/>
          <w:i w:val="0"/>
          <w:caps w:val="0"/>
          <w:color w:val="212529"/>
          <w:spacing w:val="0"/>
          <w:sz w:val="24"/>
          <w:szCs w:val="24"/>
          <w:shd w:val="clear" w:fill="FFFFFF"/>
        </w:rPr>
        <w:t> / </w:t>
      </w:r>
      <w:r>
        <w:rPr>
          <w:rStyle w:val="8"/>
          <w:rFonts w:hint="default" w:ascii="Segoe UI" w:hAnsi="Segoe UI" w:eastAsia="Segoe UI" w:cs="Segoe UI"/>
          <w:b/>
          <w:i w:val="0"/>
          <w:caps w:val="0"/>
          <w:color w:val="212529"/>
          <w:spacing w:val="0"/>
          <w:sz w:val="24"/>
          <w:szCs w:val="24"/>
          <w:shd w:val="clear" w:fill="FFFFFF"/>
        </w:rPr>
        <w:t>非公平策略</w:t>
      </w:r>
      <w:r>
        <w:rPr>
          <w:rFonts w:hint="default" w:ascii="Segoe UI" w:hAnsi="Segoe UI" w:eastAsia="Segoe UI" w:cs="Segoe UI"/>
          <w:i w:val="0"/>
          <w:caps w:val="0"/>
          <w:color w:val="212529"/>
          <w:spacing w:val="0"/>
          <w:sz w:val="24"/>
          <w:szCs w:val="24"/>
          <w:shd w:val="clear" w:fill="FFFFFF"/>
        </w:rPr>
        <w:t>的功能，默认为</w:t>
      </w:r>
      <w:r>
        <w:rPr>
          <w:rStyle w:val="8"/>
          <w:rFonts w:hint="default" w:ascii="Segoe UI" w:hAnsi="Segoe UI" w:eastAsia="Segoe UI" w:cs="Segoe UI"/>
          <w:b/>
          <w:i w:val="0"/>
          <w:caps w:val="0"/>
          <w:color w:val="212529"/>
          <w:spacing w:val="0"/>
          <w:sz w:val="24"/>
          <w:szCs w:val="24"/>
          <w:shd w:val="clear" w:fill="FFFFFF"/>
        </w:rPr>
        <w:t>非公平策略</w:t>
      </w:r>
      <w:r>
        <w:rPr>
          <w:rFonts w:hint="default" w:ascii="Segoe UI" w:hAnsi="Segoe UI" w:eastAsia="Segoe UI" w:cs="Segoe UI"/>
          <w:i w:val="0"/>
          <w:caps w:val="0"/>
          <w:color w:val="212529"/>
          <w:spacing w:val="0"/>
          <w:sz w:val="24"/>
          <w:szCs w:val="24"/>
          <w:shd w:val="clear" w:fill="FFFFFF"/>
        </w:rPr>
        <w:t>。</w:t>
      </w:r>
    </w:p>
    <w:p>
      <w:pPr>
        <w:keepNext w:val="0"/>
        <w:keepLines w:val="0"/>
        <w:widowControl/>
        <w:suppressLineNumbers w:val="0"/>
        <w:shd w:val="clear" w:fill="FFFFFF"/>
        <w:ind w:left="720" w:right="72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kern w:val="0"/>
          <w:sz w:val="24"/>
          <w:szCs w:val="24"/>
          <w:shd w:val="clear" w:fill="FFFFFF"/>
          <w:lang w:val="en-US" w:eastAsia="zh-CN" w:bidi="ar"/>
        </w:rPr>
        <w:t>公平策略：</w:t>
      </w:r>
      <w:r>
        <w:rPr>
          <w:rFonts w:hint="default" w:ascii="Segoe UI" w:hAnsi="Segoe UI" w:eastAsia="Segoe UI" w:cs="Segoe UI"/>
          <w:i w:val="0"/>
          <w:caps w:val="0"/>
          <w:color w:val="212529"/>
          <w:spacing w:val="0"/>
          <w:kern w:val="0"/>
          <w:sz w:val="24"/>
          <w:szCs w:val="24"/>
          <w:shd w:val="clear" w:fill="FFFFFF"/>
          <w:lang w:val="en-US" w:eastAsia="zh-CN" w:bidi="ar"/>
        </w:rPr>
        <w:t>在多个线程争用锁的情况下，公平策略倾向于将访问权授予等待时间最长的线程。也就是说，相当于有一个线程等待队列，先进入等待队列的线程后续会先获得锁，这样按照“先来后到”的原则，对于每一个等待线程都是公平的。</w:t>
      </w:r>
    </w:p>
    <w:p>
      <w:pPr>
        <w:keepNext w:val="0"/>
        <w:keepLines w:val="0"/>
        <w:widowControl/>
        <w:suppressLineNumbers w:val="0"/>
        <w:shd w:val="clear" w:fill="FFFFFF"/>
        <w:ind w:left="720" w:right="72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kern w:val="0"/>
          <w:sz w:val="24"/>
          <w:szCs w:val="24"/>
          <w:shd w:val="clear" w:fill="FFFFFF"/>
          <w:lang w:val="en-US" w:eastAsia="zh-CN" w:bidi="ar"/>
        </w:rPr>
        <w:t>非公平策略：</w:t>
      </w:r>
      <w:r>
        <w:rPr>
          <w:rFonts w:hint="default" w:ascii="Segoe UI" w:hAnsi="Segoe UI" w:eastAsia="Segoe UI" w:cs="Segoe UI"/>
          <w:i w:val="0"/>
          <w:caps w:val="0"/>
          <w:color w:val="212529"/>
          <w:spacing w:val="0"/>
          <w:kern w:val="0"/>
          <w:sz w:val="24"/>
          <w:szCs w:val="24"/>
          <w:shd w:val="clear" w:fill="FFFFFF"/>
          <w:lang w:val="en-US" w:eastAsia="zh-CN" w:bidi="ar"/>
        </w:rPr>
        <w:t>在多个线程争用锁的情况下，能够最终获得锁的线程是随机的（由底层OS调度）。</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9"/>
          <w:rFonts w:hint="default" w:ascii="Segoe UI" w:hAnsi="Segoe UI" w:eastAsia="Segoe UI" w:cs="Segoe UI"/>
          <w:i w:val="0"/>
          <w:caps w:val="0"/>
          <w:color w:val="212529"/>
          <w:spacing w:val="0"/>
          <w:sz w:val="24"/>
          <w:szCs w:val="24"/>
          <w:shd w:val="clear" w:fill="FFFFFF"/>
        </w:rPr>
        <w:t>注意：一般情况下，使用公平策略的程序在多线程访问时，总体吞吐量（即速度很慢，常常极其慢）比较低，因为此时在线程调度上面的开销比较大。</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举个例子：</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假设采用公平策略，线程A首先获取了锁，线程B和线程C等待获取锁，如下图：</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drawing>
          <wp:inline distT="0" distB="0" distL="114300" distR="114300">
            <wp:extent cx="1428750" cy="3448050"/>
            <wp:effectExtent l="0" t="0" r="0"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png"/>
                    <pic:cNvPicPr>
                      <a:picLocks noChangeAspect="1"/>
                    </pic:cNvPicPr>
                  </pic:nvPicPr>
                  <pic:blipFill>
                    <a:blip r:embed="rId4"/>
                    <a:stretch>
                      <a:fillRect/>
                    </a:stretch>
                  </pic:blipFill>
                  <pic:spPr>
                    <a:xfrm>
                      <a:off x="0" y="0"/>
                      <a:ext cx="1428750" cy="344805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当线程A释放锁时，线程B将经历从 挂起-&gt;唤醒 的线程调度过程，线程调度非常耗时。</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在线程B的 挂起-&gt;唤醒 阶段：</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如果采用非公平策略，那么线程C可以立即获取锁，线程C使用完并释放锁后，线程B可能才刚唤醒完成；此时线程B又可以去获取锁，这样线程B和线程C的效率都得到提升，系统吞吐量提升；</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如果采用公平策略，线程C即使可用，也要等到线程调度完成，整个系统的吞吐量降低。</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rPr>
      </w:pPr>
      <w:r>
        <w:rPr>
          <w:rFonts w:hint="default" w:ascii="Segoe UI" w:hAnsi="Segoe UI" w:eastAsia="Segoe UI" w:cs="Segoe UI"/>
          <w:i w:val="0"/>
          <w:caps w:val="0"/>
          <w:color w:val="212529"/>
          <w:spacing w:val="0"/>
          <w:sz w:val="24"/>
          <w:szCs w:val="24"/>
          <w:shd w:val="clear" w:fill="FFFFFF"/>
        </w:rPr>
        <w:t>因此，当线程持有锁的时间相对较长或者线程请求锁的平均时间间隔较长时，可以考虑使用公平策略。此时线程调度产生的耗时间隔影响会较小。</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rPr>
      </w:pPr>
    </w:p>
    <w:p>
      <w:pPr>
        <w:pStyle w:val="5"/>
        <w:keepNext w:val="0"/>
        <w:keepLines w:val="0"/>
        <w:widowControl/>
        <w:suppressLineNumbers w:val="0"/>
        <w:shd w:val="clear" w:fill="FFFFFF"/>
        <w:spacing w:before="0" w:beforeAutospacing="0"/>
        <w:ind w:left="0" w:firstLine="0"/>
        <w:jc w:val="left"/>
        <w:rPr>
          <w:rFonts w:hint="eastAsia" w:ascii="Segoe UI" w:hAnsi="Segoe UI" w:eastAsia="宋体" w:cs="Segoe UI"/>
          <w:i w:val="0"/>
          <w:caps w:val="0"/>
          <w:color w:val="212529"/>
          <w:spacing w:val="0"/>
          <w:sz w:val="24"/>
          <w:szCs w:val="24"/>
          <w:shd w:val="clear" w:fill="FFFFFF"/>
          <w:lang w:val="en-US" w:eastAsia="zh-CN"/>
        </w:rPr>
      </w:pPr>
      <w:r>
        <w:rPr>
          <w:rFonts w:hint="eastAsia" w:ascii="Segoe UI" w:hAnsi="Segoe UI" w:eastAsia="宋体" w:cs="Segoe UI"/>
          <w:i w:val="0"/>
          <w:caps w:val="0"/>
          <w:color w:val="212529"/>
          <w:spacing w:val="0"/>
          <w:sz w:val="24"/>
          <w:szCs w:val="24"/>
          <w:shd w:val="clear" w:fill="FFFFFF"/>
          <w:lang w:val="en-US" w:eastAsia="zh-CN"/>
        </w:rPr>
        <w:t>线程调度是需要花时间的，所以非公平锁的速度反而更快</w:t>
      </w:r>
    </w:p>
    <w:p>
      <w:pPr>
        <w:pStyle w:val="5"/>
        <w:keepNext w:val="0"/>
        <w:keepLines w:val="0"/>
        <w:widowControl/>
        <w:suppressLineNumbers w:val="0"/>
        <w:shd w:val="clear" w:fill="FFFFFF"/>
        <w:spacing w:before="0" w:beforeAutospacing="0"/>
        <w:ind w:left="0" w:firstLine="0"/>
        <w:jc w:val="left"/>
        <w:rPr>
          <w:rFonts w:hint="eastAsia" w:ascii="Segoe UI" w:hAnsi="Segoe UI" w:eastAsia="宋体" w:cs="Segoe UI"/>
          <w:i w:val="0"/>
          <w:caps w:val="0"/>
          <w:color w:val="212529"/>
          <w:spacing w:val="0"/>
          <w:sz w:val="24"/>
          <w:szCs w:val="24"/>
          <w:shd w:val="clear" w:fill="FFFFFF"/>
          <w:lang w:val="en-US" w:eastAsia="zh-CN"/>
        </w:rPr>
      </w:pPr>
    </w:p>
    <w:p>
      <w:pPr>
        <w:pStyle w:val="5"/>
        <w:keepNext w:val="0"/>
        <w:keepLines w:val="0"/>
        <w:widowControl/>
        <w:suppressLineNumbers w:val="0"/>
        <w:shd w:val="clear" w:fill="FFFFFF"/>
        <w:spacing w:before="0" w:beforeAutospacing="0"/>
        <w:ind w:left="0" w:firstLine="0"/>
        <w:jc w:val="left"/>
        <w:rPr>
          <w:rFonts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LockSupport类，是JUC包中的一个工具类，是用来创建锁和其他同步类的基本线程阻塞原语。（</w:t>
      </w:r>
      <w:r>
        <w:rPr>
          <w:rFonts w:hint="default" w:ascii="Segoe UI" w:hAnsi="Segoe UI" w:eastAsia="Segoe UI" w:cs="Segoe UI"/>
          <w:i w:val="0"/>
          <w:caps w:val="0"/>
          <w:color w:val="00965E"/>
          <w:spacing w:val="0"/>
          <w:sz w:val="24"/>
          <w:szCs w:val="24"/>
          <w:u w:val="none"/>
          <w:shd w:val="clear" w:fill="FFFFFF"/>
        </w:rPr>
        <w:fldChar w:fldCharType="begin"/>
      </w:r>
      <w:r>
        <w:rPr>
          <w:rFonts w:hint="default" w:ascii="Segoe UI" w:hAnsi="Segoe UI" w:eastAsia="Segoe UI" w:cs="Segoe UI"/>
          <w:i w:val="0"/>
          <w:caps w:val="0"/>
          <w:color w:val="00965E"/>
          <w:spacing w:val="0"/>
          <w:sz w:val="24"/>
          <w:szCs w:val="24"/>
          <w:u w:val="none"/>
          <w:shd w:val="clear" w:fill="FFFFFF"/>
        </w:rPr>
        <w:instrText xml:space="preserve"> HYPERLINK "https://docs.oracle.com/javase/8/docs/api/" \t "https://segmentfault.com/a/_blank" </w:instrText>
      </w:r>
      <w:r>
        <w:rPr>
          <w:rFonts w:hint="default" w:ascii="Segoe UI" w:hAnsi="Segoe UI" w:eastAsia="Segoe UI" w:cs="Segoe UI"/>
          <w:i w:val="0"/>
          <w:caps w:val="0"/>
          <w:color w:val="00965E"/>
          <w:spacing w:val="0"/>
          <w:sz w:val="24"/>
          <w:szCs w:val="24"/>
          <w:u w:val="none"/>
          <w:shd w:val="clear" w:fill="FFFFFF"/>
        </w:rPr>
        <w:fldChar w:fldCharType="separate"/>
      </w:r>
      <w:r>
        <w:rPr>
          <w:rStyle w:val="10"/>
          <w:rFonts w:hint="default" w:ascii="Segoe UI" w:hAnsi="Segoe UI" w:eastAsia="Segoe UI" w:cs="Segoe UI"/>
          <w:i w:val="0"/>
          <w:caps w:val="0"/>
          <w:color w:val="00965E"/>
          <w:spacing w:val="0"/>
          <w:sz w:val="24"/>
          <w:szCs w:val="24"/>
          <w:u w:val="none"/>
          <w:shd w:val="clear" w:fill="FFFFFF"/>
        </w:rPr>
        <w:t>Basic thread blocking primitives for creating locks and other synchronization classes</w:t>
      </w:r>
      <w:r>
        <w:rPr>
          <w:rFonts w:hint="default" w:ascii="Segoe UI" w:hAnsi="Segoe UI" w:eastAsia="Segoe UI" w:cs="Segoe UI"/>
          <w:i w:val="0"/>
          <w:caps w:val="0"/>
          <w:color w:val="00965E"/>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LockSupport类的核心方法其实就两个：</w:t>
      </w:r>
      <w:r>
        <w:rPr>
          <w:rStyle w:val="11"/>
          <w:rFonts w:ascii="Consolas" w:hAnsi="Consolas" w:eastAsia="Consolas" w:cs="Consolas"/>
          <w:i w:val="0"/>
          <w:caps w:val="0"/>
          <w:color w:val="E83E8C"/>
          <w:spacing w:val="0"/>
          <w:sz w:val="21"/>
          <w:szCs w:val="21"/>
          <w:shd w:val="clear" w:fill="FFFFFF"/>
        </w:rPr>
        <w:t>park()</w:t>
      </w:r>
      <w:r>
        <w:rPr>
          <w:rFonts w:hint="default" w:ascii="Segoe UI" w:hAnsi="Segoe UI" w:eastAsia="Segoe UI" w:cs="Segoe UI"/>
          <w:i w:val="0"/>
          <w:caps w:val="0"/>
          <w:color w:val="212529"/>
          <w:spacing w:val="0"/>
          <w:sz w:val="24"/>
          <w:szCs w:val="24"/>
          <w:shd w:val="clear" w:fill="FFFFFF"/>
        </w:rPr>
        <w:t>和</w:t>
      </w:r>
      <w:r>
        <w:rPr>
          <w:rStyle w:val="11"/>
          <w:rFonts w:hint="default" w:ascii="Consolas" w:hAnsi="Consolas" w:eastAsia="Consolas" w:cs="Consolas"/>
          <w:i w:val="0"/>
          <w:caps w:val="0"/>
          <w:color w:val="E83E8C"/>
          <w:spacing w:val="0"/>
          <w:sz w:val="21"/>
          <w:szCs w:val="21"/>
          <w:shd w:val="clear" w:fill="FFFFFF"/>
        </w:rPr>
        <w:t>unpark()</w:t>
      </w:r>
      <w:r>
        <w:rPr>
          <w:rFonts w:hint="default" w:ascii="Segoe UI" w:hAnsi="Segoe UI" w:eastAsia="Segoe UI" w:cs="Segoe UI"/>
          <w:i w:val="0"/>
          <w:caps w:val="0"/>
          <w:color w:val="212529"/>
          <w:spacing w:val="0"/>
          <w:sz w:val="24"/>
          <w:szCs w:val="24"/>
          <w:shd w:val="clear" w:fill="FFFFFF"/>
        </w:rPr>
        <w:t>，其中</w:t>
      </w:r>
      <w:r>
        <w:rPr>
          <w:rStyle w:val="11"/>
          <w:rFonts w:hint="default" w:ascii="Consolas" w:hAnsi="Consolas" w:eastAsia="Consolas" w:cs="Consolas"/>
          <w:i w:val="0"/>
          <w:caps w:val="0"/>
          <w:color w:val="E83E8C"/>
          <w:spacing w:val="0"/>
          <w:sz w:val="21"/>
          <w:szCs w:val="21"/>
          <w:shd w:val="clear" w:fill="FFFFFF"/>
        </w:rPr>
        <w:t>park()</w:t>
      </w:r>
      <w:r>
        <w:rPr>
          <w:rFonts w:hint="default" w:ascii="Segoe UI" w:hAnsi="Segoe UI" w:eastAsia="Segoe UI" w:cs="Segoe UI"/>
          <w:i w:val="0"/>
          <w:caps w:val="0"/>
          <w:color w:val="212529"/>
          <w:spacing w:val="0"/>
          <w:sz w:val="24"/>
          <w:szCs w:val="24"/>
          <w:shd w:val="clear" w:fill="FFFFFF"/>
        </w:rPr>
        <w:t>方法用来阻塞当前调用线程，</w:t>
      </w:r>
      <w:r>
        <w:rPr>
          <w:rStyle w:val="11"/>
          <w:rFonts w:hint="default" w:ascii="Consolas" w:hAnsi="Consolas" w:eastAsia="Consolas" w:cs="Consolas"/>
          <w:i w:val="0"/>
          <w:caps w:val="0"/>
          <w:color w:val="E83E8C"/>
          <w:spacing w:val="0"/>
          <w:sz w:val="21"/>
          <w:szCs w:val="21"/>
          <w:shd w:val="clear" w:fill="FFFFFF"/>
        </w:rPr>
        <w:t>unpark()</w:t>
      </w:r>
      <w:r>
        <w:rPr>
          <w:rFonts w:hint="default" w:ascii="Segoe UI" w:hAnsi="Segoe UI" w:eastAsia="Segoe UI" w:cs="Segoe UI"/>
          <w:i w:val="0"/>
          <w:caps w:val="0"/>
          <w:color w:val="212529"/>
          <w:spacing w:val="0"/>
          <w:sz w:val="24"/>
          <w:szCs w:val="24"/>
          <w:shd w:val="clear" w:fill="FFFFFF"/>
        </w:rPr>
        <w:t>方法用于唤醒指定线程。</w:t>
      </w:r>
    </w:p>
    <w:p>
      <w:pPr>
        <w:pStyle w:val="5"/>
        <w:keepNext w:val="0"/>
        <w:keepLines w:val="0"/>
        <w:widowControl/>
        <w:suppressLineNumbers w:val="0"/>
        <w:shd w:val="clear" w:fill="FFFFFF"/>
        <w:spacing w:before="0" w:beforeAutospacing="0"/>
        <w:ind w:left="0" w:firstLine="0"/>
        <w:jc w:val="left"/>
        <w:rPr>
          <w:rFonts w:hint="default" w:ascii="Segoe UI" w:hAnsi="Segoe UI" w:eastAsia="宋体" w:cs="Segoe UI"/>
          <w:i w:val="0"/>
          <w:caps w:val="0"/>
          <w:color w:val="212529"/>
          <w:spacing w:val="0"/>
          <w:sz w:val="24"/>
          <w:szCs w:val="24"/>
          <w:shd w:val="clear" w:fill="FFFFFF"/>
          <w:lang w:val="en-US" w:eastAsia="zh-CN"/>
        </w:rPr>
      </w:pPr>
    </w:p>
    <w:p>
      <w:pPr>
        <w:pStyle w:val="2"/>
        <w:keepNext w:val="0"/>
        <w:keepLines w:val="0"/>
        <w:widowControl/>
        <w:suppressLineNumbers w:val="0"/>
        <w:shd w:val="clear" w:fill="FFFFFF"/>
        <w:spacing w:line="18" w:lineRule="atLeast"/>
        <w:ind w:left="0" w:firstLine="0"/>
        <w:jc w:val="left"/>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AQS原理简述</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我们在第一节中讲到，AQS框架分离了构建同步器时的一系列关注点，它的所有操作都围绕着资源——同步状态（synchronization state）来展开因此，围绕着资源，衍生出三个基本问题：</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同步状态（synchronization state）的管理</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阻塞/唤醒线程的操作</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线程等待队列的管理</w:t>
      </w:r>
    </w:p>
    <w:p>
      <w:pPr>
        <w:pStyle w:val="3"/>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3.1 同步状态</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9"/>
          <w:rFonts w:hint="default" w:ascii="Segoe UI" w:hAnsi="Segoe UI" w:eastAsia="Segoe UI" w:cs="Segoe UI"/>
          <w:b/>
          <w:i w:val="0"/>
          <w:caps w:val="0"/>
          <w:color w:val="212529"/>
          <w:spacing w:val="0"/>
          <w:sz w:val="24"/>
          <w:szCs w:val="24"/>
          <w:shd w:val="clear" w:fill="FFFFFF"/>
        </w:rPr>
        <w:t>同步状态的定义</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同步状态，其实就是资源。AQS使用单个int（32位）来保存同步状态，并暴露出getState、setState以及compareAndSetState操作来读取和更新这个状态。</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 同步状态.</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private</w:t>
      </w: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volatile</w:t>
      </w: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int</w:t>
      </w:r>
      <w:r>
        <w:rPr>
          <w:rStyle w:val="11"/>
          <w:rFonts w:hint="default" w:ascii="Consolas" w:hAnsi="Consolas" w:eastAsia="Consolas" w:cs="Consolas"/>
          <w:i w:val="0"/>
          <w:caps w:val="0"/>
          <w:color w:val="333333"/>
          <w:spacing w:val="0"/>
          <w:sz w:val="21"/>
          <w:szCs w:val="21"/>
          <w:shd w:val="clear" w:fill="E9ECEF"/>
        </w:rPr>
        <w:t xml:space="preserve"> state;</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protected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final</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getState</w:t>
      </w:r>
      <w:r>
        <w:rPr>
          <w:rFonts w:hint="default" w:ascii="Consolas" w:hAnsi="Consolas" w:eastAsia="Consolas" w:cs="Consolas"/>
          <w:i w:val="0"/>
          <w:caps w:val="0"/>
          <w:color w:val="333333"/>
          <w:spacing w:val="0"/>
          <w:sz w:val="21"/>
          <w:szCs w:val="21"/>
          <w:shd w:val="clear" w:fill="E9ECEF"/>
        </w:rPr>
        <w:t xml:space="preserve">() </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11"/>
          <w:rFonts w:hint="default" w:ascii="Consolas" w:hAnsi="Consolas" w:eastAsia="Consolas" w:cs="Consolas"/>
          <w:i w:val="0"/>
          <w:caps w:val="0"/>
          <w:color w:val="333333"/>
          <w:spacing w:val="0"/>
          <w:sz w:val="21"/>
          <w:szCs w:val="21"/>
          <w:shd w:val="clear" w:fill="E9ECEF"/>
        </w:rPr>
        <w:t xml:space="preserve"> state;</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protected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final</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void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setState</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newState) </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state = newState;</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caps w:val="0"/>
          <w:color w:val="999988"/>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 以原子的方式更新同步状态.</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 利用Unsafe类实现</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protected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final</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boolean</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compareAndSetState</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expect, </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update) </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11"/>
          <w:rFonts w:hint="default" w:ascii="Consolas" w:hAnsi="Consolas" w:eastAsia="Consolas" w:cs="Consolas"/>
          <w:i w:val="0"/>
          <w:caps w:val="0"/>
          <w:color w:val="333333"/>
          <w:spacing w:val="0"/>
          <w:sz w:val="21"/>
          <w:szCs w:val="21"/>
          <w:shd w:val="clear" w:fill="E9ECEF"/>
        </w:rPr>
        <w:t xml:space="preserve"> unsafe.compareAndSwapInt(</w:t>
      </w:r>
      <w:r>
        <w:rPr>
          <w:rFonts w:hint="default" w:ascii="Consolas" w:hAnsi="Consolas" w:eastAsia="Consolas" w:cs="Consolas"/>
          <w:b/>
          <w:i w:val="0"/>
          <w:caps w:val="0"/>
          <w:color w:val="333333"/>
          <w:spacing w:val="0"/>
          <w:sz w:val="21"/>
          <w:szCs w:val="21"/>
          <w:shd w:val="clear" w:fill="E9ECEF"/>
        </w:rPr>
        <w:t>this</w:t>
      </w:r>
      <w:r>
        <w:rPr>
          <w:rStyle w:val="11"/>
          <w:rFonts w:hint="default" w:ascii="Consolas" w:hAnsi="Consolas" w:eastAsia="Consolas" w:cs="Consolas"/>
          <w:i w:val="0"/>
          <w:caps w:val="0"/>
          <w:color w:val="333333"/>
          <w:spacing w:val="0"/>
          <w:sz w:val="21"/>
          <w:szCs w:val="21"/>
          <w:shd w:val="clear" w:fill="E9ECEF"/>
        </w:rPr>
        <w:t>, stateOffset, expect, update);</w:t>
      </w:r>
    </w:p>
    <w:p>
      <w:pPr>
        <w:pStyle w:val="4"/>
        <w:keepNext w:val="0"/>
        <w:keepLines w:val="0"/>
        <w:widowControl/>
        <w:suppressLineNumbers w:val="0"/>
        <w:shd w:val="clear" w:fill="E9ECEF"/>
        <w:spacing w:before="0" w:beforeAutospacing="0" w:line="23" w:lineRule="atLeast"/>
        <w:ind w:left="0" w:firstLine="0"/>
        <w:jc w:val="left"/>
        <w:rPr>
          <w:rFonts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3.2 线程的阻塞/唤醒</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在JDK1.5之前，除了内置的监视器机制外，没有其它方法可以安全且便捷得阻塞和唤醒当前线程。</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JDK1.5以后，java.util.concurrent.locks包提供了</w:t>
      </w:r>
      <w:r>
        <w:rPr>
          <w:rFonts w:hint="default" w:ascii="Segoe UI" w:hAnsi="Segoe UI" w:eastAsia="Segoe UI" w:cs="Segoe UI"/>
          <w:i w:val="0"/>
          <w:caps w:val="0"/>
          <w:color w:val="00965E"/>
          <w:spacing w:val="0"/>
          <w:sz w:val="24"/>
          <w:szCs w:val="24"/>
          <w:u w:val="none"/>
          <w:shd w:val="clear" w:fill="FFFFFF"/>
        </w:rPr>
        <w:fldChar w:fldCharType="begin"/>
      </w:r>
      <w:r>
        <w:rPr>
          <w:rFonts w:hint="default" w:ascii="Segoe UI" w:hAnsi="Segoe UI" w:eastAsia="Segoe UI" w:cs="Segoe UI"/>
          <w:i w:val="0"/>
          <w:caps w:val="0"/>
          <w:color w:val="00965E"/>
          <w:spacing w:val="0"/>
          <w:sz w:val="24"/>
          <w:szCs w:val="24"/>
          <w:u w:val="none"/>
          <w:shd w:val="clear" w:fill="FFFFFF"/>
        </w:rPr>
        <w:instrText xml:space="preserve"> HYPERLINK "https://segmentfault.com/a/1190000015562456" </w:instrText>
      </w:r>
      <w:r>
        <w:rPr>
          <w:rFonts w:hint="default" w:ascii="Segoe UI" w:hAnsi="Segoe UI" w:eastAsia="Segoe UI" w:cs="Segoe UI"/>
          <w:i w:val="0"/>
          <w:caps w:val="0"/>
          <w:color w:val="00965E"/>
          <w:spacing w:val="0"/>
          <w:sz w:val="24"/>
          <w:szCs w:val="24"/>
          <w:u w:val="none"/>
          <w:shd w:val="clear" w:fill="FFFFFF"/>
        </w:rPr>
        <w:fldChar w:fldCharType="separate"/>
      </w:r>
      <w:r>
        <w:rPr>
          <w:rStyle w:val="10"/>
          <w:rFonts w:hint="default" w:ascii="Segoe UI" w:hAnsi="Segoe UI" w:eastAsia="Segoe UI" w:cs="Segoe UI"/>
          <w:i w:val="0"/>
          <w:caps w:val="0"/>
          <w:color w:val="00965E"/>
          <w:spacing w:val="0"/>
          <w:sz w:val="24"/>
          <w:szCs w:val="24"/>
          <w:u w:val="none"/>
          <w:shd w:val="clear" w:fill="FFFFFF"/>
        </w:rPr>
        <w:t>LockSupport</w:t>
      </w:r>
      <w:r>
        <w:rPr>
          <w:rFonts w:hint="default" w:ascii="Segoe UI" w:hAnsi="Segoe UI" w:eastAsia="Segoe UI" w:cs="Segoe UI"/>
          <w:i w:val="0"/>
          <w:caps w:val="0"/>
          <w:color w:val="00965E"/>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类来作为线程阻塞和唤醒的工具。</w:t>
      </w:r>
    </w:p>
    <w:p>
      <w:pPr>
        <w:pStyle w:val="3"/>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3.3 等待队列</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等待队列，是AQS框架的核心，整个框架的关键其实就是如何在并发状态下管理被阻塞的线程。</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等待队列是严格的FIFO队列，是Craig，Landin和Hagersten锁（CLH锁）的一种变种，采用双向链表实现，因此也叫CLH队列。</w:t>
      </w:r>
    </w:p>
    <w:p>
      <w:pPr>
        <w:rPr>
          <w:rFonts w:hint="eastAsia"/>
          <w:lang w:val="en-US" w:eastAsia="zh-CN"/>
        </w:rPr>
      </w:pPr>
      <w:r>
        <w:rPr>
          <w:rFonts w:hint="eastAsia"/>
          <w:lang w:val="en-US" w:eastAsia="zh-CN"/>
        </w:rPr>
        <w:t xml:space="preserve"> 个人理解lock的原理，多个线程去竞争获取锁（就是队列的首节点），获取到的直接运行，获取不到的放入一个队列后面面，当本线程执行完成后轮到下一个节点运行，下一个节点就是首节点</w:t>
      </w:r>
    </w:p>
    <w:p>
      <w:pPr>
        <w:rPr>
          <w:rFonts w:hint="eastAsia"/>
          <w:lang w:val="en-US" w:eastAsia="zh-CN"/>
        </w:rPr>
      </w:pPr>
    </w:p>
    <w:p>
      <w:pPr>
        <w:rPr>
          <w:rFonts w:hint="eastAsia"/>
          <w:lang w:val="en-US" w:eastAsia="zh-CN"/>
        </w:rPr>
      </w:pPr>
      <w:r>
        <w:rPr>
          <w:rFonts w:hint="eastAsia"/>
          <w:lang w:val="en-US" w:eastAsia="zh-CN"/>
        </w:rPr>
        <w:t>然后出现一个condition条件使用，在调用condition.await()时会把当前线程放入到一个类似上述锁的同步队列一样，并且释放同步锁，当调用condition.notifyAll()的时候，会从condition队列里面取出首节点，然后放入同步队列，去竞争，竞争到了就去执行接下来的操作</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为什么不用两个变量来存储状态，而是用一个，因为两个在并发时期可能会出现数据不一致的问题，所以才用一个变量来存储，用高多少位和低多少位来存储数据。</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线程池结构图</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41950" cy="2174240"/>
            <wp:effectExtent l="0" t="0" r="6350" b="165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441950" cy="2174240"/>
                    </a:xfrm>
                    <a:prstGeom prst="rect">
                      <a:avLst/>
                    </a:prstGeom>
                    <a:noFill/>
                    <a:ln w="9525">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6D384"/>
    <w:multiLevelType w:val="multilevel"/>
    <w:tmpl w:val="C926D3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BFE6FBC"/>
    <w:multiLevelType w:val="multilevel"/>
    <w:tmpl w:val="CBFE6F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602B1"/>
    <w:rsid w:val="20181EC9"/>
    <w:rsid w:val="2766751A"/>
    <w:rsid w:val="3D472C02"/>
    <w:rsid w:val="44A9791B"/>
    <w:rsid w:val="7094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2020-03-25T03:26:00Z</dcterms:created>
  <dc:creator>qiu</dc:creator>
  <cp:lastModifiedBy>qiu</cp:lastModifiedBy>
  <dcterms:modified xsi:type="dcterms:W3CDTF">2021-04-22T13:44:04Z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1A55A5DEE5044475922FB2F02B25655C</vt:lpwstr>
  </property>
</Properties>
</file>