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Assignment 2 - Software Fault-Tolerant Design</w:t>
      </w:r>
    </w:p>
    <w:p>
      <w:pPr>
        <w:spacing w:after="240"/>
        <w:jc w:val="center"/>
      </w:pPr>
      <w:r>
        <w:rPr>
          <w:sz w:val="22"/>
          <w:szCs w:val="22"/>
        </w:rPr>
        <w:t xml:space="preserve">AITU Student Scholarship and Tuition Payment Processing</w:t>
      </w:r>
    </w:p>
    <w:p>
      <w:pPr>
        <w:spacing w:after="60"/>
        <w:jc w:val="center"/>
      </w:pPr>
      <w:r>
        <w:rPr>
          <w:sz w:val="20"/>
          <w:szCs w:val="20"/>
        </w:rPr>
        <w:t xml:space="preserve">Course: Fault Tolerance and Reliability</w:t>
      </w:r>
    </w:p>
    <w:p>
      <w:pPr>
        <w:spacing w:after="60"/>
        <w:jc w:val="center"/>
      </w:pPr>
      <w:r>
        <w:rPr>
          <w:sz w:val="20"/>
          <w:szCs w:val="20"/>
        </w:rPr>
        <w:t xml:space="preserve">Student: Zhubanysh Burlibayev</w:t>
      </w:r>
    </w:p>
    <w:p>
      <w:pPr>
        <w:spacing w:after="240"/>
        <w:jc w:val="center"/>
      </w:pPr>
      <w:r>
        <w:rPr>
          <w:sz w:val="20"/>
          <w:szCs w:val="20"/>
        </w:rPr>
        <w:t xml:space="preserve">Instructor: Serek Azamat</w:t>
      </w:r>
    </w:p>
    <w:p>
      <w:pPr>
        <w:spacing w:after="120"/>
      </w:pPr>
      <w:r>
        <w:t xml:space="preserve">All results come from one run of fault_tolerant_processor.py (commit 871f0e6, Python 3.11.15). Logs are in the output folder.</w:t>
      </w:r>
    </w:p>
    <w:p>
      <w:pPr>
        <w:pStyle w:val="Heading1"/>
      </w:pPr>
      <w:r>
        <w:t xml:space="preserve">Design</w:t>
      </w:r>
    </w:p>
    <w:p>
      <w:pPr>
        <w:spacing w:after="120"/>
      </w:pPr>
      <w:r>
        <w:t xml:space="preserve">Each transaction goes through Validate, Process and Record. Faults are simulated using the fault rules table, so every run gives the same result.</w:t>
      </w:r>
    </w:p>
    <w:p>
      <w:pPr>
        <w:spacing w:after="60"/>
        <w:jc w:val="center"/>
      </w:pPr>
      <w:r>
        <w:drawing>
          <wp:inline distT="0" distB="0" distL="0" distR="0">
            <wp:extent cx="6096000" cy="3305175"/>
            <wp:effectExtent t="0" r="0" b="0" l="0"/>
            <wp:docPr id="1" name="architecture" descr="Architecture diagram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1. Architecture of the processor</w:t>
      </w:r>
    </w:p>
    <w:p>
      <w:pPr>
        <w:pStyle w:val="Heading1"/>
      </w:pPr>
      <w:r>
        <w:t xml:space="preserve">Part A - Baseline Implementation</w:t>
      </w:r>
    </w:p>
    <w:p>
      <w:pPr>
        <w:spacing w:after="120"/>
      </w:pPr>
      <w:r>
        <w:t xml:space="preserve">The baseline has no error handling. It stops at the first failure (T002, Network).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6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Transactions attempted</w:t>
            </w:r>
          </w:p>
        </w:tc>
        <w:tc>
          <w:tcPr>
            <w:tcW w:type="dxa" w:w="6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Successful transactions</w:t>
            </w:r>
          </w:p>
        </w:tc>
        <w:tc>
          <w:tcPr>
            <w:tcW w:type="dxa" w:w="6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Transactions lost</w:t>
            </w:r>
          </w:p>
        </w:tc>
        <w:tc>
          <w:tcPr>
            <w:tcW w:type="dxa" w:w="6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Processed amount (KZT)</w:t>
            </w:r>
          </w:p>
        </w:tc>
        <w:tc>
          <w:tcPr>
            <w:tcW w:type="dxa" w:w="6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12 000</w:t>
            </w:r>
          </w:p>
        </w:tc>
      </w:tr>
      <w:t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Lost amount (KZT)</w:t>
            </w:r>
          </w:p>
        </w:tc>
        <w:tc>
          <w:tcPr>
            <w:tcW w:type="dxa" w:w="6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425 000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Lost = 437 000 - 12 000 = 425 000 KZT. T003-T015 were never processed.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1219200"/>
            <wp:effectExtent t="0" r="0" b="0" l="0"/>
            <wp:docPr id="1" name="Figure 2. Part A - baseline stops at T002" descr="Figure 2. Part A - baseline stops at T002" title="Figure 2. Part A - baseline stops at T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2. Part A - baseline stops at T002</w:t>
      </w:r>
    </w:p>
    <w:p>
      <w:pPr>
        <w:pStyle w:val="Heading1"/>
      </w:pPr>
      <w:r>
        <w:t xml:space="preserve">Part B - Exception Handling</w:t>
      </w:r>
    </w:p>
    <w:p>
      <w:pPr>
        <w:spacing w:after="120"/>
      </w:pPr>
      <w:r>
        <w:t xml:space="preserve">Each transaction has its own try/except. The error is logged and the program moves to the next transaction.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100"/>
        <w:gridCol w:w="3238"/>
        <w:gridCol w:w="1400"/>
      </w:tblGrid>
      <w:tr>
        <w:trPr>
          <w:tblHeader/>
        </w:trP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Transaction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Failure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Exception</w:t>
            </w:r>
          </w:p>
        </w:tc>
        <w:tc>
          <w:tcPr>
            <w:tcW w:type="dxa" w:w="3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Recovery Action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Final Status</w:t>
            </w:r>
          </w:p>
        </w:tc>
      </w:tr>
      <w:t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T002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Network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NetworkFault</w:t>
            </w:r>
          </w:p>
        </w:tc>
        <w:tc>
          <w:tcPr>
            <w:tcW w:type="dxa" w:w="3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Logged, skipped, continued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FAILED</w:t>
            </w:r>
          </w:p>
        </w:tc>
      </w:tr>
      <w:t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T004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Timeout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TimeoutFault</w:t>
            </w:r>
          </w:p>
        </w:tc>
        <w:tc>
          <w:tcPr>
            <w:tcW w:type="dxa" w:w="3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Logged, skipped, continued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FAILED</w:t>
            </w:r>
          </w:p>
        </w:tc>
      </w:tr>
      <w:t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T006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DatabaseFault</w:t>
            </w:r>
          </w:p>
        </w:tc>
        <w:tc>
          <w:tcPr>
            <w:tcW w:type="dxa" w:w="3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Logged, skipped, continued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FAILED</w:t>
            </w:r>
          </w:p>
        </w:tc>
      </w:tr>
      <w:t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T008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Network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NetworkFault</w:t>
            </w:r>
          </w:p>
        </w:tc>
        <w:tc>
          <w:tcPr>
            <w:tcW w:type="dxa" w:w="3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Logged, skipped, continued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FAILED</w:t>
            </w:r>
          </w:p>
        </w:tc>
      </w:tr>
      <w:t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T010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Timeout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TimeoutFault</w:t>
            </w:r>
          </w:p>
        </w:tc>
        <w:tc>
          <w:tcPr>
            <w:tcW w:type="dxa" w:w="3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Logged, skipped, continued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FAILED</w:t>
            </w:r>
          </w:p>
        </w:tc>
      </w:tr>
      <w:t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T012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DatabaseFault</w:t>
            </w:r>
          </w:p>
        </w:tc>
        <w:tc>
          <w:tcPr>
            <w:tcW w:type="dxa" w:w="3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Logged, skipped, continued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FAILED</w:t>
            </w:r>
          </w:p>
        </w:tc>
      </w:tr>
      <w:t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T015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Network</w:t>
            </w:r>
          </w:p>
        </w:tc>
        <w:tc>
          <w:tcPr>
            <w:tcW w:type="dxa" w:w="2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NetworkFault</w:t>
            </w:r>
          </w:p>
        </w:tc>
        <w:tc>
          <w:tcPr>
            <w:tcW w:type="dxa" w:w="3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Logged, skipped, continued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FAILED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Result: 8 successful, 7 failed, 96 000 KZT processed.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1266825"/>
            <wp:effectExtent t="0" r="0" b="0" l="0"/>
            <wp:docPr id="1" name="Figure 3. Part B - failed transactions are skipped" descr="Figure 3. Part B - failed transactions are skipped" title="Figure 3. Part B - failed transactions are skipp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3. Part B - failed transactions are skipped</w:t>
      </w:r>
    </w:p>
    <w:p>
      <w:pPr>
        <w:pStyle w:val="Heading1"/>
      </w:pPr>
      <w:r>
        <w:t xml:space="preserve">Part C - Retry Mechanism</w:t>
      </w:r>
    </w:p>
    <w:p>
      <w:pPr>
        <w:spacing w:after="120"/>
      </w:pPr>
      <w:r>
        <w:t xml:space="preserve">Max 2 retries per transaction. Network succeeds on retry 1, Timeout on retry 2, Database fails 3 times and is rolled back. The log is saved to attempt_log_partC.csv.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300"/>
        <w:gridCol w:w="1300"/>
        <w:gridCol w:w="2638"/>
        <w:gridCol w:w="1400"/>
      </w:tblGrid>
      <w:tr>
        <w:trPr>
          <w:tblHeader/>
        </w:trP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Timestamp/Step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Transaction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Attempt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Failure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1  19:17:54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T001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Initial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Processed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SUCCESS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  19:17:54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T002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Initial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Network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Retry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3  19:17:54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T002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Retry 1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Processed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SUCCESS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4  19:17:54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T003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Initial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Processed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SUCCESS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5  19:17:54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T004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Initial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Timeout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Retry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6  19:17:54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T004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Retry 1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Timeout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Retry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7  19:17:54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T004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Retry 2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Processed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SUCCESS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8  19:17:54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T005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Initial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Processed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SUCCESS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9  19:17:54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T006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Initial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Database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Retry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10  19:17:54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T006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Retry 1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Database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Retry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11  19:17:54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T006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Retry 2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Database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Rollback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ROLLBACK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12  19:17:54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T007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Initial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Processed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SUCCESS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13  19:17:54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T008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Initial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Network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Retry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14  19:17:54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T008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Retry 1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Processed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SUCCESS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15  19:17:54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T009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Initial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Processed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SUCCESS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16  19:17:54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T010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Initial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Timeout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Retry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17  19:17:54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T010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Retry 1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Timeout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Retry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18  19:17:54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T010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Retry 2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Processed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SUCCESS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19  19:17:54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T011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Initial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Processed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SUCCESS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20  19:17:54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T012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Initial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Database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Retry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21  19:17:54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T012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Retry 1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Database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Retry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22  19:17:54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T012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Retry 2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Database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Rollback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ROLLBACK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23  19:17:54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T013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Initial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Processed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SUCCESS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24  19:17:54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T014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Initial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Processed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SUCCESS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25  19:17:54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T015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Initial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Network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Retry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1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26  19:17:54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T015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Retry 1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2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Processed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SUCCESS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Total: 26 attempts, 11 retries, 2 rollbacks, 13 successful.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1676400"/>
            <wp:effectExtent t="0" r="0" b="0" l="0"/>
            <wp:docPr id="1" name="Figure 4. Part C - retry policy" descr="Figure 4. Part C - retry policy" title="Figure 4. Part C - retry poli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4. Part C - retry policy</w:t>
      </w:r>
    </w:p>
    <w:p>
      <w:pPr>
        <w:pStyle w:val="Heading1"/>
      </w:pPr>
      <w:r>
        <w:t xml:space="preserve">Part D - Checkpoint and Rollback</w:t>
      </w:r>
    </w:p>
    <w:p>
      <w:pPr>
        <w:spacing w:after="120"/>
      </w:pPr>
      <w:r>
        <w:t xml:space="preserve">A checkpoint is saved after every 5 successful transactions. If a Database error fails 3 times, the data goes back to the last checkpoint and processing continues.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3438"/>
      </w:tblGrid>
      <w:tr>
        <w:trPr>
          <w:tblHeader/>
        </w:trPr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Checkpoint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Successful transactions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Total amount (KZT)</w:t>
            </w:r>
          </w:p>
        </w:tc>
        <w:tc>
          <w:tcPr>
            <w:tcW w:type="dxa" w:w="3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State saved</w:t>
            </w:r>
          </w:p>
        </w:tc>
      </w:tr>
      <w:tr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CP1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103 000</w:t>
            </w:r>
          </w:p>
        </w:tc>
        <w:tc>
          <w:tcPr>
            <w:tcW w:type="dxa" w:w="3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T001-T005 (CP1.json)</w:t>
            </w:r>
          </w:p>
        </w:tc>
      </w:tr>
      <w:tr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CP2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214 000</w:t>
            </w:r>
          </w:p>
        </w:tc>
        <w:tc>
          <w:tcPr>
            <w:tcW w:type="dxa" w:w="3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T001-T011 (CP2.json)</w:t>
            </w:r>
          </w:p>
        </w:tc>
      </w:tr>
      <w:tr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CP3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287 000</w:t>
            </w:r>
          </w:p>
        </w:tc>
        <w:tc>
          <w:tcPr>
            <w:tcW w:type="dxa" w:w="34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T001-T015 (CP3.json)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T006 was rolled back to CP1, T012 to CP2. Only 13 transactions succeed, so CP3 is saved at the end of the batch.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1724025"/>
            <wp:effectExtent t="0" r="0" b="0" l="0"/>
            <wp:docPr id="1" name="Figure 5. Part D - checkpoints and rollback" descr="Figure 5. Part D - checkpoints and rollback" title="Figure 5. Part D - checkpoints and roll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5. Part D - checkpoints and rollback</w:t>
      </w:r>
    </w:p>
    <w:p>
      <w:pPr>
        <w:pStyle w:val="Heading1"/>
      </w:pPr>
      <w:r>
        <w:t xml:space="preserve">Part E - Before/After Analysis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3238"/>
      </w:tblGrid>
      <w:tr>
        <w:trPr>
          <w:tblHeader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Baseline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Fault-tolerant</w:t>
            </w:r>
          </w:p>
        </w:tc>
        <w:tc>
          <w:tcPr>
            <w:tcW w:type="dxa" w:w="3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Improvement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Successful transactions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3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+12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Failed transactions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-12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Lost amount (KZT)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425 000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150 000</w:t>
            </w:r>
          </w:p>
        </w:tc>
        <w:tc>
          <w:tcPr>
            <w:tcW w:type="dxa" w:w="3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-275 000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Retries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+11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Rollbacks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+2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Completion rate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6.67%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86.67%</w:t>
            </w:r>
          </w:p>
        </w:tc>
        <w:tc>
          <w:tcPr>
            <w:tcW w:type="dxa" w:w="3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+80%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6096000" cy="1876425"/>
            <wp:effectExtent t="0" r="0" b="0" l="0"/>
            <wp:docPr id="1" name="Figure 6. Part E - before and after" descr="Figure 6. Part E - before and after" title="Figure 6. Part E - before and af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6. Part E - before and after</w:t>
      </w:r>
    </w:p>
    <w:p>
      <w:pPr>
        <w:pStyle w:val="Heading2"/>
      </w:pPr>
      <w:r>
        <w:t xml:space="preserve">1. Recovery improvement</w:t>
      </w:r>
    </w:p>
    <w:p>
      <w:pPr>
        <w:spacing w:after="120"/>
      </w:pPr>
      <w:r>
        <w:t xml:space="preserve">Baseline: 1/15 = 6.67%. Fault-tolerant: 13/15 = 86.67%. Improvement = 86.67% - 6.67% = 80%.</w:t>
      </w:r>
    </w:p>
    <w:p>
      <w:pPr>
        <w:pStyle w:val="Heading2"/>
      </w:pPr>
      <w:r>
        <w:t xml:space="preserve">2. Transaction-loss reduction</w:t>
      </w:r>
    </w:p>
    <w:p>
      <w:pPr>
        <w:spacing w:after="120"/>
      </w:pPr>
      <w:r>
        <w:t xml:space="preserve">(14 - 2) / 14 = 85.71%. By amount: (425 000 - 150 000) / 425 000 = 64.71%.</w:t>
      </w:r>
    </w:p>
    <w:p>
      <w:pPr>
        <w:pStyle w:val="Heading2"/>
      </w:pPr>
      <w:r>
        <w:t xml:space="preserve">3. Which mechanism contributed most?</w:t>
      </w:r>
    </w:p>
    <w:p>
      <w:pPr>
        <w:spacing w:after="120"/>
      </w:pPr>
      <w:r>
        <w:t xml:space="preserve">Retry. It recovered 5 of 7 failed transactions (191 000 KZT). Exception handling was also important because without it the program stops at the first error.</w:t>
      </w:r>
    </w:p>
    <w:p>
      <w:pPr>
        <w:pStyle w:val="Heading2"/>
      </w:pPr>
      <w:r>
        <w:t xml:space="preserve">4. When is retry unsafe or inappropriate?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the operation is not idempotent - the student can be charged twice.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permanent errors like wrong amount or not enough money. Retry will not fix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the server is overloaded. Many retries make it worse.</w:t>
      </w:r>
    </w:p>
    <w:p>
      <w:pPr>
        <w:pStyle w:val="Heading2"/>
      </w:pPr>
      <w:r>
        <w:t xml:space="preserve">5. Why is rollback required for database failure?</w:t>
      </w:r>
    </w:p>
    <w:p>
      <w:pPr>
        <w:spacing w:after="120"/>
      </w:pPr>
      <w:r>
        <w:t xml:space="preserve">A database error can leave half-written data. Rollback returns the system to the last correct state, so a payment is either fully saved or not saved at all.</w:t>
      </w:r>
    </w:p>
    <w:p>
      <w:pPr>
        <w:pStyle w:val="Heading2"/>
      </w:pPr>
      <w:r>
        <w:t xml:space="preserve">6. Why is idempotency important in student payment processing?</w:t>
      </w:r>
    </w:p>
    <w:p>
      <w:pPr>
        <w:spacing w:after="120"/>
      </w:pPr>
      <w:r>
        <w:t xml:space="preserve">With retries the same payment can be sent more than once. Idempotency makes sure it is recorded only once, so a student does not pay twice or get a scholarship twice. In my code the transaction ID is used as the key.</w:t>
      </w:r>
    </w:p>
    <w:p>
      <w:pPr>
        <w:pStyle w:val="Heading1"/>
      </w:pPr>
      <w:r>
        <w:t xml:space="preserve">Conclusion</w:t>
      </w:r>
    </w:p>
    <w:p>
      <w:pPr>
        <w:spacing w:after="120"/>
      </w:pPr>
      <w:r>
        <w:t xml:space="preserve">The baseline processed only 1 of 15 transactions. With exception handling, retry and rollback, 13 of 15 were processed. The 2 Database failures were rolled back, so the data stays correct.</w:t>
      </w:r>
    </w:p>
    <w:p>
      <w:r>
        <w:br w:type="page"/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STUDENT TECHNICAL WORK REPORT / SUBMISSION RECORD</w:t>
      </w:r>
    </w:p>
    <w:p>
      <w:pPr>
        <w:pStyle w:val="Heading1"/>
      </w:pPr>
      <w:r>
        <w:t xml:space="preserve">1. Student and Submission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Required field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Student entry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Student full name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Zhubanysh Burlibayev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Student ID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255255625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Group / cohort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CSE-2502M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Instructor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Serek Azamat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 of submission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27 September 2026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Git repository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https://github.com/MrZhorik09/Ass2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Attached code / file names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fault_tolerant_processor.py, run_log.jsonl, attempt_log_partC.csv, attempt_log_partD.csv, CP1-CP3.json</w:t>
            </w:r>
          </w:p>
        </w:tc>
      </w:tr>
    </w:tbl>
    <w:p>
      <w:pPr>
        <w:pStyle w:val="Heading1"/>
      </w:pPr>
      <w:r>
        <w:t xml:space="preserve">2. Work Period and Task Record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Student entry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Work start date/time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________________________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Work completion date/time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________________________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Main task completed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Fault-tolerant payment processor (Parts A-E)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Tools / technologies used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Python, Git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Main technical output produced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Python program, logs, checkpoint files, result tables</w:t>
            </w:r>
          </w:p>
        </w:tc>
      </w:tr>
    </w:tbl>
    <w:p>
      <w:pPr>
        <w:pStyle w:val="Heading1"/>
      </w:pPr>
      <w:r>
        <w:t xml:space="preserve">3. Report Structure</w:t>
      </w:r>
    </w:p>
    <w:p>
      <w:pPr>
        <w:pStyle w:val="Heading2"/>
      </w:pPr>
      <w:r>
        <w:t xml:space="preserve">1. Baseline Implementation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Required content</w:t>
            </w:r>
          </w:p>
        </w:tc>
        <w:tc>
          <w:tcPr>
            <w:tcW w:type="dxa" w:w="7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Student response / evidence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Summary</w:t>
            </w:r>
          </w:p>
        </w:tc>
        <w:tc>
          <w:tcPr>
            <w:tcW w:type="dxa" w:w="7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error handling. The program stops at T002. 1 successful, 14 lost.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Evidence / calculation / artifact reference</w:t>
            </w:r>
          </w:p>
        </w:tc>
        <w:tc>
          <w:tcPr>
            <w:tcW w:type="dxa" w:w="7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Lost = 437 000 - 12 000 = 425 000 KZT. See run_log.jsonl.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Student-specific decision or observation</w:t>
            </w:r>
          </w:p>
        </w:tc>
        <w:tc>
          <w:tcPr>
            <w:tcW w:type="dxa" w:w="7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One network error stopped the whole batch.</w:t>
            </w:r>
          </w:p>
        </w:tc>
      </w:tr>
    </w:tbl>
    <w:p>
      <w:pPr>
        <w:pStyle w:val="Heading2"/>
      </w:pPr>
      <w:r>
        <w:t xml:space="preserve">2. Exception Handling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Required content</w:t>
            </w:r>
          </w:p>
        </w:tc>
        <w:tc>
          <w:tcPr>
            <w:tcW w:type="dxa" w:w="7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Student response / evidence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Summary</w:t>
            </w:r>
          </w:p>
        </w:tc>
        <w:tc>
          <w:tcPr>
            <w:tcW w:type="dxa" w:w="7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Separate exception classes for Network, Timeout and Database. Each transaction has its own try/except. 8 successful, 7 failed.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Evidence / calculation / artifact reference</w:t>
            </w:r>
          </w:p>
        </w:tc>
        <w:tc>
          <w:tcPr>
            <w:tcW w:type="dxa" w:w="7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partB_exceptions.csv, run_log.jsonl.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Student-specific decision or observation</w:t>
            </w:r>
          </w:p>
        </w:tc>
        <w:tc>
          <w:tcPr>
            <w:tcW w:type="dxa" w:w="7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 log each error as a JSON line so it is easy to search.</w:t>
            </w:r>
          </w:p>
        </w:tc>
      </w:tr>
    </w:tbl>
    <w:p>
      <w:pPr>
        <w:pStyle w:val="Heading2"/>
      </w:pPr>
      <w:r>
        <w:t xml:space="preserve">3. Retry Mechanism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Required content</w:t>
            </w:r>
          </w:p>
        </w:tc>
        <w:tc>
          <w:tcPr>
            <w:tcW w:type="dxa" w:w="7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Student response / evidence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Summary</w:t>
            </w:r>
          </w:p>
        </w:tc>
        <w:tc>
          <w:tcPr>
            <w:tcW w:type="dxa" w:w="7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Max 2 retries. Network succeeds on retry 1, Timeout on retry 2, Database is rolled back.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Evidence / calculation / artifact reference</w:t>
            </w:r>
          </w:p>
        </w:tc>
        <w:tc>
          <w:tcPr>
            <w:tcW w:type="dxa" w:w="7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attempt_log_partC.csv (26 rows, 11 retries).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Student-specific decision or observation</w:t>
            </w:r>
          </w:p>
        </w:tc>
        <w:tc>
          <w:tcPr>
            <w:tcW w:type="dxa" w:w="7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 added a small delay before each retry (0.01 s, then 0.02 s).</w:t>
            </w:r>
          </w:p>
        </w:tc>
      </w:tr>
    </w:tbl>
    <w:p>
      <w:pPr>
        <w:pStyle w:val="Heading2"/>
      </w:pPr>
      <w:r>
        <w:t xml:space="preserve">4. Checkpoint and Rollback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Required content</w:t>
            </w:r>
          </w:p>
        </w:tc>
        <w:tc>
          <w:tcPr>
            <w:tcW w:type="dxa" w:w="7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Student response / evidence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Summary</w:t>
            </w:r>
          </w:p>
        </w:tc>
        <w:tc>
          <w:tcPr>
            <w:tcW w:type="dxa" w:w="7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Checkpoint after every 5 successes. T006 rolled back to CP1, T012 to CP2.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Evidence / calculation / artifact reference</w:t>
            </w:r>
          </w:p>
        </w:tc>
        <w:tc>
          <w:tcPr>
            <w:tcW w:type="dxa" w:w="7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CP1.json, CP2.json, CP3.json.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Student-specific decision or observation</w:t>
            </w:r>
          </w:p>
        </w:tc>
        <w:tc>
          <w:tcPr>
            <w:tcW w:type="dxa" w:w="7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CP3 is saved at the end because only 13 transactions succeed.</w:t>
            </w:r>
          </w:p>
        </w:tc>
      </w:tr>
    </w:tbl>
    <w:p>
      <w:pPr>
        <w:pStyle w:val="Heading2"/>
      </w:pPr>
      <w:r>
        <w:t xml:space="preserve">5. Before/After Analysis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Required content</w:t>
            </w:r>
          </w:p>
        </w:tc>
        <w:tc>
          <w:tcPr>
            <w:tcW w:type="dxa" w:w="7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Student response / evidence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Summary</w:t>
            </w:r>
          </w:p>
        </w:tc>
        <w:tc>
          <w:tcPr>
            <w:tcW w:type="dxa" w:w="7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Successful 1 -&gt; 13, lost amount 425 000 -&gt; 150 000 KZT.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Evidence / calculation / artifact reference</w:t>
            </w:r>
          </w:p>
        </w:tc>
        <w:tc>
          <w:tcPr>
            <w:tcW w:type="dxa" w:w="7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Improvement = 80%. Loss reduction = (14 - 2)/14 = 85.71%.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Student-specific decision or observation</w:t>
            </w:r>
          </w:p>
        </w:tc>
        <w:tc>
          <w:tcPr>
            <w:tcW w:type="dxa" w:w="7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Amount reduction is lower because T006 and T012 are the biggest payments.</w:t>
            </w:r>
          </w:p>
        </w:tc>
      </w:tr>
    </w:tbl>
    <w:p>
      <w:pPr>
        <w:pStyle w:val="Heading2"/>
      </w:pPr>
      <w:r>
        <w:t xml:space="preserve">6. Technical Reflection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Required content</w:t>
            </w:r>
          </w:p>
        </w:tc>
        <w:tc>
          <w:tcPr>
            <w:tcW w:type="dxa" w:w="7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Student response / evidence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Summary</w:t>
            </w:r>
          </w:p>
        </w:tc>
        <w:tc>
          <w:tcPr>
            <w:tcW w:type="dxa" w:w="7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Retry is safe only with idempotency. Rollback keeps data correct after a DB error.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Evidence / calculation / artifact reference</w:t>
            </w:r>
          </w:p>
        </w:tc>
        <w:tc>
          <w:tcPr>
            <w:tcW w:type="dxa" w:w="7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Duplicate writes were skipped (see run_log.jsonl).</w:t>
            </w:r>
          </w:p>
        </w:tc>
      </w:tr>
      <w:tr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Student-specific decision or observation</w:t>
            </w:r>
          </w:p>
        </w:tc>
        <w:tc>
          <w:tcPr>
            <w:tcW w:type="dxa" w:w="7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Transaction ID is used as the idempotency key.</w:t>
            </w:r>
          </w:p>
        </w:tc>
      </w:tr>
    </w:tbl>
    <w:p>
      <w:pPr>
        <w:pStyle w:val="Heading1"/>
      </w:pPr>
      <w:r>
        <w:t xml:space="preserve">4. Individual Work and Anti-Plagiarism Record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Individual evidence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Student entry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My unique technical decision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transaction ID is used as an idempotency key, so a payment is never recorded twice during retries. I also added a small delay before each retry (0.01 s, then 0.02 s).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My own implementation / calculation evidence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Recovery improvement = 86.67% - 6.67% = 80%. Loss reduction = (14 - 2) / 14 = 85.71%. Retries = 3 + 4 + 4 = 11. Checkpoints: 103 000, 214 000, 287 000 KZT.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Exact file, code, commit, notebook, or log reference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fault_tolerant_processor.py, https://github.com/MrZhorik09/Ass2, commit ________, logs: output/run_log.jsonl, output/attempt_log_partC.csv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One problem I personally encountered and how I solved it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When I filled the Part C table, I wrote the first attempt of T004 as Retry 1 instead of Initial, and the table had only 6 rows. I checked it against FAULT_RULES and attempt_log_partC.csv and fixed it: Timeout needs 3 attempts (Initial, Retry 1, Retry 2), and the full log has 26 rows.</w:t>
            </w:r>
          </w:p>
        </w:tc>
      </w:tr>
      <w:t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One limitation of my own solution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 is stored in memory, so if the program crashes, everything after the last checkpoint is lost. Failures come from a fixed table, so random real-world errors are not tested.</w:t>
            </w:r>
          </w:p>
        </w:tc>
      </w:tr>
    </w:tbl>
    <w:p>
      <w:pPr>
        <w:pStyle w:val="Heading1"/>
      </w:pPr>
      <w:r>
        <w:t xml:space="preserve">5. Evidence Checklist</w:t>
      </w:r>
    </w:p>
    <w:p>
      <w:pPr>
        <w:spacing w:after="40"/>
      </w:pPr>
      <w:r>
        <w:t xml:space="preserve">☑ Completed required tables and calculations</w:t>
      </w:r>
    </w:p>
    <w:p>
      <w:pPr>
        <w:spacing w:after="40"/>
      </w:pPr>
      <w:r>
        <w:t xml:space="preserve">☑ Architecture / RBD / FTA / security diagram where applicable</w:t>
      </w:r>
    </w:p>
    <w:p>
      <w:pPr>
        <w:spacing w:after="40"/>
      </w:pPr>
      <w:r>
        <w:t xml:space="preserve">☑ Source code or configuration files where applicable</w:t>
      </w:r>
    </w:p>
    <w:p>
      <w:pPr>
        <w:spacing w:after="40"/>
      </w:pPr>
      <w:r>
        <w:t xml:space="preserve">☑ Execution logs / experiment results where applicable</w:t>
      </w:r>
    </w:p>
    <w:p>
      <w:pPr>
        <w:spacing w:after="40"/>
      </w:pPr>
      <w:r>
        <w:t xml:space="preserve">☐ Screenshots or other reproducible evidence where applicable</w:t>
      </w:r>
    </w:p>
    <w:p>
      <w:pPr>
        <w:spacing w:after="40"/>
      </w:pPr>
      <w:r>
        <w:t xml:space="preserve">☑ Links to code, datasets, notebooks, or artifacts</w:t>
      </w:r>
    </w:p>
    <w:p>
      <w:pPr>
        <w:spacing w:after="40"/>
      </w:pPr>
      <w:r>
        <w:t xml:space="preserve">☑ Before/after comparison where applicable</w:t>
      </w:r>
    </w:p>
    <w:p>
      <w:pPr>
        <w:spacing w:after="40"/>
      </w:pPr>
      <w:r>
        <w:t xml:space="preserve">☑ Final technical conclusion</w:t>
      </w:r>
    </w:p>
    <w:p>
      <w:pPr>
        <w:pStyle w:val="Heading1"/>
      </w:pPr>
      <w:r>
        <w:t xml:space="preserve">6. Student Declaration</w:t>
      </w:r>
    </w:p>
    <w:p>
      <w:pPr>
        <w:spacing w:after="120"/>
      </w:pPr>
      <w:r>
        <w:t xml:space="preserve">I confirm that this report describes my own work. I have not copied another student's report, code, calculations, diagrams, logs, screenshots, or conclusions. Any external source or reused material has been identified. I understand that I may be asked to reproduce or explain any part of this submission during the oral defense.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238"/>
        <w:gridCol w:w="2000"/>
      </w:tblGrid>
      <w:tr>
        <w:trPr>
          <w:tblHeader/>
        </w:trP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2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Student / Executor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Zhubanysh Burlibayev</w:t>
            </w:r>
          </w:p>
        </w:tc>
        <w:tc>
          <w:tcPr>
            <w:tcW w:type="dxa" w:w="2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Instructor / Accepted by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Serek Azamat</w:t>
            </w:r>
          </w:p>
        </w:tc>
        <w:tc>
          <w:tcPr>
            <w:tcW w:type="dxa" w:w="22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Fault Tolerance and Reliability | Astana IT University |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3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49789f8a4dd0ae0bc283cdc00155c666c70ac40.png"/><Relationship Id="rId9" Type="http://schemas.openxmlformats.org/officeDocument/2006/relationships/image" Target="media/14b52de37ee22a173661fd5c632b7e7e79cdc6b2.png"/><Relationship Id="rId10" Type="http://schemas.openxmlformats.org/officeDocument/2006/relationships/image" Target="media/1fbf767c61ce121f0e85ad6e0594af59c104b68a.png"/><Relationship Id="rId11" Type="http://schemas.openxmlformats.org/officeDocument/2006/relationships/image" Target="media/b1c9faf61c163f34c34aa51856cf6556d9df218c.png"/><Relationship Id="rId12" Type="http://schemas.openxmlformats.org/officeDocument/2006/relationships/image" Target="media/b7cd5f79c3a9834c04b44b95318511e95edc2901.png"/><Relationship Id="rId13" Type="http://schemas.openxmlformats.org/officeDocument/2006/relationships/image" Target="media/3f9968f4400d18189988b9f14047e6053c21257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2026-10-02T14:20:34.067Z</dcterms:created>
  <dcterms:modified xsi:type="dcterms:W3CDTF">2026-10-02T14:20:34.067Z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