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4F6" w:rsidRDefault="001224F6" w:rsidP="001224F6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Министерство образования и науки Рф</w:t>
      </w:r>
    </w:p>
    <w:p w:rsidR="00C85F63" w:rsidRDefault="00C85F63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Брянский Государственный Технический Университет</w:t>
      </w:r>
    </w:p>
    <w:p w:rsidR="00C85F63" w:rsidRDefault="00C85F63">
      <w:pPr>
        <w:spacing w:line="360" w:lineRule="auto"/>
        <w:jc w:val="center"/>
        <w:rPr>
          <w:i/>
          <w:szCs w:val="28"/>
        </w:rPr>
      </w:pPr>
      <w:r>
        <w:rPr>
          <w:i/>
          <w:szCs w:val="28"/>
        </w:rPr>
        <w:t>Кафедра «Информатика и программное обеспечение»</w:t>
      </w:r>
    </w:p>
    <w:p w:rsidR="00C85F63" w:rsidRDefault="00C85F63">
      <w:pPr>
        <w:spacing w:line="360" w:lineRule="auto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Задание </w:t>
      </w:r>
    </w:p>
    <w:p w:rsidR="00C85F63" w:rsidRDefault="00C85F63">
      <w:pPr>
        <w:spacing w:line="360" w:lineRule="auto"/>
        <w:jc w:val="center"/>
        <w:rPr>
          <w:szCs w:val="28"/>
        </w:rPr>
      </w:pPr>
      <w:r>
        <w:rPr>
          <w:szCs w:val="28"/>
        </w:rPr>
        <w:t>на пр</w:t>
      </w:r>
      <w:r w:rsidR="00C23293">
        <w:rPr>
          <w:szCs w:val="28"/>
        </w:rPr>
        <w:t xml:space="preserve">еддипломную </w:t>
      </w:r>
      <w:r>
        <w:rPr>
          <w:szCs w:val="28"/>
        </w:rPr>
        <w:t>практику</w:t>
      </w:r>
    </w:p>
    <w:p w:rsidR="00C85F63" w:rsidRDefault="00C85F63">
      <w:pPr>
        <w:spacing w:line="360" w:lineRule="auto"/>
        <w:jc w:val="center"/>
        <w:rPr>
          <w:szCs w:val="28"/>
        </w:rPr>
      </w:pPr>
      <w:r w:rsidRPr="00D94C7C">
        <w:rPr>
          <w:szCs w:val="28"/>
        </w:rPr>
        <w:t xml:space="preserve">студенту гр. </w:t>
      </w:r>
      <w:r w:rsidR="00B95AC9" w:rsidRPr="00D94C7C">
        <w:rPr>
          <w:szCs w:val="28"/>
        </w:rPr>
        <w:t>1</w:t>
      </w:r>
      <w:r w:rsidR="007E3FD0" w:rsidRPr="00D94C7C">
        <w:rPr>
          <w:szCs w:val="28"/>
        </w:rPr>
        <w:t>4</w:t>
      </w:r>
      <w:r w:rsidRPr="00D94C7C">
        <w:rPr>
          <w:szCs w:val="28"/>
        </w:rPr>
        <w:t>-</w:t>
      </w:r>
      <w:r w:rsidR="00B95AC9" w:rsidRPr="00D94C7C">
        <w:rPr>
          <w:szCs w:val="28"/>
        </w:rPr>
        <w:t>ИВТ1</w:t>
      </w:r>
      <w:r w:rsidRPr="00D94C7C">
        <w:rPr>
          <w:szCs w:val="28"/>
        </w:rPr>
        <w:t xml:space="preserve"> </w:t>
      </w:r>
      <w:r w:rsidR="00AC54CF" w:rsidRPr="00D94C7C">
        <w:rPr>
          <w:szCs w:val="28"/>
        </w:rPr>
        <w:t>Курилов А.С.</w:t>
      </w:r>
    </w:p>
    <w:p w:rsidR="003145DE" w:rsidRDefault="003145DE">
      <w:pPr>
        <w:spacing w:line="360" w:lineRule="auto"/>
        <w:jc w:val="center"/>
        <w:rPr>
          <w:szCs w:val="28"/>
          <w:lang w:val="en-US"/>
        </w:rPr>
      </w:pPr>
      <w:r w:rsidRPr="00442523">
        <w:rPr>
          <w:szCs w:val="28"/>
        </w:rPr>
        <w:t>Предполагаемая тема выпускной квалификационной работы:</w:t>
      </w:r>
    </w:p>
    <w:p w:rsidR="00C85F63" w:rsidRPr="003145DE" w:rsidRDefault="00AC54CF">
      <w:pPr>
        <w:spacing w:line="360" w:lineRule="auto"/>
        <w:jc w:val="center"/>
        <w:rPr>
          <w:rFonts w:eastAsia="Times New Roman"/>
          <w:caps/>
          <w:color w:val="000000"/>
          <w:szCs w:val="28"/>
        </w:rPr>
      </w:pPr>
      <w:r w:rsidRPr="00A60DFE">
        <w:rPr>
          <w:rFonts w:eastAsia="Times New Roman"/>
          <w:caps/>
          <w:color w:val="000000"/>
          <w:szCs w:val="28"/>
        </w:rPr>
        <w:t>Android приложение для визуализации презентационных материалов с использованием технологий дополненной реальности</w:t>
      </w:r>
    </w:p>
    <w:tbl>
      <w:tblPr>
        <w:tblStyle w:val="a5"/>
        <w:tblW w:w="0" w:type="auto"/>
        <w:tblLook w:val="04A0"/>
      </w:tblPr>
      <w:tblGrid>
        <w:gridCol w:w="675"/>
        <w:gridCol w:w="6946"/>
        <w:gridCol w:w="1950"/>
      </w:tblGrid>
      <w:tr w:rsidR="00215EF7" w:rsidRPr="005A5D64" w:rsidTr="009637D6">
        <w:tc>
          <w:tcPr>
            <w:tcW w:w="675" w:type="dxa"/>
            <w:vAlign w:val="center"/>
          </w:tcPr>
          <w:p w:rsidR="00215EF7" w:rsidRPr="005A5D64" w:rsidRDefault="00215EF7" w:rsidP="009637D6">
            <w:pPr>
              <w:jc w:val="center"/>
              <w:rPr>
                <w:b/>
                <w:color w:val="000000"/>
                <w:szCs w:val="28"/>
                <w:shd w:val="clear" w:color="auto" w:fill="FFFFFF"/>
              </w:rPr>
            </w:pPr>
            <w:r w:rsidRPr="005A5D64">
              <w:rPr>
                <w:b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r w:rsidRPr="005A5D64">
              <w:rPr>
                <w:b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r w:rsidRPr="005A5D64">
              <w:rPr>
                <w:b/>
                <w:color w:val="000000"/>
                <w:szCs w:val="28"/>
                <w:shd w:val="clear" w:color="auto" w:fill="FFFFFF"/>
                <w:lang w:val="en-US"/>
              </w:rPr>
              <w:t>/</w:t>
            </w:r>
            <w:proofErr w:type="spellStart"/>
            <w:r w:rsidRPr="005A5D64">
              <w:rPr>
                <w:b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6946" w:type="dxa"/>
            <w:vAlign w:val="center"/>
          </w:tcPr>
          <w:p w:rsidR="00215EF7" w:rsidRPr="005A5D64" w:rsidRDefault="00215EF7" w:rsidP="009637D6">
            <w:pPr>
              <w:jc w:val="center"/>
              <w:rPr>
                <w:b/>
                <w:color w:val="000000"/>
                <w:szCs w:val="28"/>
                <w:shd w:val="clear" w:color="auto" w:fill="FFFFFF"/>
              </w:rPr>
            </w:pPr>
            <w:r>
              <w:rPr>
                <w:b/>
                <w:color w:val="000000"/>
                <w:szCs w:val="28"/>
                <w:shd w:val="clear" w:color="auto" w:fill="FFFFFF"/>
              </w:rPr>
              <w:t>Раздел задания</w:t>
            </w:r>
          </w:p>
        </w:tc>
        <w:tc>
          <w:tcPr>
            <w:tcW w:w="1950" w:type="dxa"/>
            <w:vAlign w:val="center"/>
          </w:tcPr>
          <w:p w:rsidR="00215EF7" w:rsidRPr="005A5D64" w:rsidRDefault="00215EF7" w:rsidP="009637D6">
            <w:pPr>
              <w:jc w:val="center"/>
              <w:rPr>
                <w:b/>
                <w:color w:val="000000"/>
                <w:szCs w:val="28"/>
                <w:shd w:val="clear" w:color="auto" w:fill="FFFFFF"/>
              </w:rPr>
            </w:pPr>
            <w:r>
              <w:rPr>
                <w:b/>
                <w:color w:val="000000"/>
                <w:szCs w:val="28"/>
                <w:shd w:val="clear" w:color="auto" w:fill="FFFFFF"/>
              </w:rPr>
              <w:t>Сроки выполнения</w:t>
            </w:r>
          </w:p>
        </w:tc>
      </w:tr>
      <w:tr w:rsidR="00215EF7" w:rsidRPr="005A5D64" w:rsidTr="009637D6">
        <w:tc>
          <w:tcPr>
            <w:tcW w:w="675" w:type="dxa"/>
            <w:vAlign w:val="center"/>
          </w:tcPr>
          <w:p w:rsidR="00215EF7" w:rsidRPr="00093D22" w:rsidRDefault="00215EF7" w:rsidP="00215EF7">
            <w:pPr>
              <w:pStyle w:val="a6"/>
              <w:numPr>
                <w:ilvl w:val="0"/>
                <w:numId w:val="7"/>
              </w:numPr>
              <w:tabs>
                <w:tab w:val="left" w:pos="300"/>
              </w:tabs>
              <w:ind w:left="0" w:firstLine="0"/>
              <w:jc w:val="center"/>
              <w:rPr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6946" w:type="dxa"/>
            <w:vAlign w:val="center"/>
          </w:tcPr>
          <w:p w:rsidR="00215EF7" w:rsidRDefault="00215EF7" w:rsidP="004B50F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Проработка главы "Анализ требований"</w:t>
            </w:r>
          </w:p>
          <w:p w:rsidR="00215EF7" w:rsidRPr="004B50FF" w:rsidRDefault="00215EF7" w:rsidP="004B50FF">
            <w:pPr>
              <w:pStyle w:val="a6"/>
              <w:numPr>
                <w:ilvl w:val="0"/>
                <w:numId w:val="14"/>
              </w:numPr>
              <w:jc w:val="both"/>
              <w:rPr>
                <w:szCs w:val="28"/>
              </w:rPr>
            </w:pPr>
            <w:r w:rsidRPr="004B50FF">
              <w:rPr>
                <w:szCs w:val="28"/>
              </w:rPr>
              <w:t>"</w:t>
            </w:r>
            <w:r w:rsidRPr="004B50FF">
              <w:rPr>
                <w:rFonts w:cs="Consolas"/>
                <w:szCs w:val="21"/>
              </w:rPr>
              <w:t>Обзор предметной области" - проработка раздела</w:t>
            </w:r>
          </w:p>
          <w:p w:rsidR="00215EF7" w:rsidRPr="004B50FF" w:rsidRDefault="00215EF7" w:rsidP="004B50FF">
            <w:pPr>
              <w:pStyle w:val="a6"/>
              <w:numPr>
                <w:ilvl w:val="0"/>
                <w:numId w:val="14"/>
              </w:numPr>
              <w:jc w:val="both"/>
              <w:rPr>
                <w:szCs w:val="28"/>
              </w:rPr>
            </w:pPr>
            <w:r w:rsidRPr="004B50FF">
              <w:rPr>
                <w:rFonts w:cs="Consolas"/>
                <w:szCs w:val="21"/>
              </w:rPr>
              <w:t>"Обзор программ-аналогов" - необходимо найти и проанализировать все существую способы предоставления дополнительной информации по время презентации</w:t>
            </w:r>
          </w:p>
          <w:p w:rsidR="00215EF7" w:rsidRPr="004B50FF" w:rsidRDefault="00215EF7" w:rsidP="004B50FF">
            <w:pPr>
              <w:pStyle w:val="a6"/>
              <w:numPr>
                <w:ilvl w:val="0"/>
                <w:numId w:val="14"/>
              </w:numPr>
              <w:jc w:val="both"/>
              <w:rPr>
                <w:szCs w:val="28"/>
              </w:rPr>
            </w:pPr>
            <w:r w:rsidRPr="004B50FF">
              <w:rPr>
                <w:rFonts w:cs="Consolas"/>
                <w:szCs w:val="21"/>
              </w:rPr>
              <w:t>"Функциональная модель разрабатываемой системы" - требуется переработка</w:t>
            </w:r>
          </w:p>
        </w:tc>
        <w:tc>
          <w:tcPr>
            <w:tcW w:w="1950" w:type="dxa"/>
            <w:vAlign w:val="center"/>
          </w:tcPr>
          <w:p w:rsidR="00215EF7" w:rsidRPr="00A672B0" w:rsidRDefault="00215EF7" w:rsidP="009637D6">
            <w:pPr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A672B0">
              <w:rPr>
                <w:color w:val="000000"/>
                <w:szCs w:val="28"/>
                <w:shd w:val="clear" w:color="auto" w:fill="FFFFFF"/>
              </w:rPr>
              <w:t>2</w:t>
            </w:r>
            <w:r w:rsidRPr="00A672B0">
              <w:rPr>
                <w:color w:val="000000"/>
                <w:szCs w:val="28"/>
                <w:shd w:val="clear" w:color="auto" w:fill="FFFFFF"/>
                <w:lang w:val="en-US"/>
              </w:rPr>
              <w:t>0</w:t>
            </w:r>
            <w:r w:rsidRPr="00A672B0">
              <w:rPr>
                <w:color w:val="000000"/>
                <w:szCs w:val="28"/>
                <w:shd w:val="clear" w:color="auto" w:fill="FFFFFF"/>
              </w:rPr>
              <w:t>.04.2018 г.</w:t>
            </w:r>
          </w:p>
        </w:tc>
      </w:tr>
      <w:tr w:rsidR="00215EF7" w:rsidRPr="005A5D64" w:rsidTr="009637D6">
        <w:tc>
          <w:tcPr>
            <w:tcW w:w="675" w:type="dxa"/>
            <w:vAlign w:val="center"/>
          </w:tcPr>
          <w:p w:rsidR="00215EF7" w:rsidRPr="00093D22" w:rsidRDefault="00215EF7" w:rsidP="00215EF7">
            <w:pPr>
              <w:pStyle w:val="a6"/>
              <w:numPr>
                <w:ilvl w:val="0"/>
                <w:numId w:val="7"/>
              </w:numPr>
              <w:tabs>
                <w:tab w:val="left" w:pos="300"/>
              </w:tabs>
              <w:ind w:left="0" w:firstLine="0"/>
              <w:jc w:val="center"/>
              <w:rPr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6946" w:type="dxa"/>
            <w:vAlign w:val="center"/>
          </w:tcPr>
          <w:p w:rsidR="00215EF7" w:rsidRDefault="00215EF7" w:rsidP="002F6594">
            <w:pPr>
              <w:widowControl/>
              <w:tabs>
                <w:tab w:val="left" w:pos="284"/>
              </w:tabs>
              <w:suppressAutoHyphens w:val="0"/>
              <w:jc w:val="both"/>
              <w:rPr>
                <w:rFonts w:cs="Consolas"/>
                <w:szCs w:val="21"/>
              </w:rPr>
            </w:pPr>
            <w:r>
              <w:rPr>
                <w:szCs w:val="28"/>
              </w:rPr>
              <w:t>Проработать главу "</w:t>
            </w:r>
            <w:r w:rsidRPr="008311C7">
              <w:rPr>
                <w:rFonts w:cs="Consolas"/>
                <w:szCs w:val="21"/>
              </w:rPr>
              <w:t>Разработка программного продукта.</w:t>
            </w:r>
            <w:r>
              <w:rPr>
                <w:rFonts w:cs="Consolas"/>
                <w:szCs w:val="21"/>
              </w:rPr>
              <w:t>"</w:t>
            </w:r>
          </w:p>
          <w:p w:rsidR="00215EF7" w:rsidRPr="002F6594" w:rsidRDefault="00215EF7" w:rsidP="002F6594">
            <w:pPr>
              <w:pStyle w:val="a6"/>
              <w:widowControl/>
              <w:numPr>
                <w:ilvl w:val="0"/>
                <w:numId w:val="18"/>
              </w:numPr>
              <w:tabs>
                <w:tab w:val="left" w:pos="34"/>
              </w:tabs>
              <w:suppressAutoHyphens w:val="0"/>
              <w:jc w:val="both"/>
              <w:rPr>
                <w:rFonts w:cs="Consolas"/>
                <w:szCs w:val="21"/>
              </w:rPr>
            </w:pPr>
            <w:r w:rsidRPr="002F6594">
              <w:rPr>
                <w:rFonts w:cs="Consolas"/>
                <w:szCs w:val="21"/>
              </w:rPr>
              <w:t>Проработать раздел "модель данных" - описать хранение информации приложением.</w:t>
            </w:r>
          </w:p>
          <w:p w:rsidR="00215EF7" w:rsidRPr="002F6594" w:rsidRDefault="00215EF7" w:rsidP="002F6594">
            <w:pPr>
              <w:pStyle w:val="a6"/>
              <w:widowControl/>
              <w:numPr>
                <w:ilvl w:val="0"/>
                <w:numId w:val="18"/>
              </w:numPr>
              <w:tabs>
                <w:tab w:val="left" w:pos="34"/>
              </w:tabs>
              <w:suppressAutoHyphens w:val="0"/>
              <w:jc w:val="both"/>
              <w:rPr>
                <w:rFonts w:cs="Consolas"/>
                <w:szCs w:val="21"/>
              </w:rPr>
            </w:pPr>
            <w:r w:rsidRPr="002F6594">
              <w:rPr>
                <w:rFonts w:cs="Consolas"/>
                <w:szCs w:val="21"/>
              </w:rPr>
              <w:t>Проработать раздел "Руководства"</w:t>
            </w:r>
          </w:p>
          <w:p w:rsidR="00215EF7" w:rsidRPr="002F6594" w:rsidRDefault="00215EF7" w:rsidP="002F6594">
            <w:pPr>
              <w:pStyle w:val="a6"/>
              <w:widowControl/>
              <w:numPr>
                <w:ilvl w:val="0"/>
                <w:numId w:val="18"/>
              </w:numPr>
              <w:tabs>
                <w:tab w:val="left" w:pos="34"/>
              </w:tabs>
              <w:suppressAutoHyphens w:val="0"/>
              <w:jc w:val="both"/>
              <w:rPr>
                <w:rFonts w:cs="Consolas"/>
                <w:szCs w:val="21"/>
              </w:rPr>
            </w:pPr>
            <w:r w:rsidRPr="002F6594">
              <w:rPr>
                <w:rFonts w:cs="Consolas"/>
                <w:szCs w:val="21"/>
              </w:rPr>
              <w:t>Произвести переработку имеющегося материала с точки зрения логичности изложения и удобства восприятия информации</w:t>
            </w:r>
          </w:p>
        </w:tc>
        <w:tc>
          <w:tcPr>
            <w:tcW w:w="1950" w:type="dxa"/>
            <w:vAlign w:val="center"/>
          </w:tcPr>
          <w:p w:rsidR="00215EF7" w:rsidRPr="004454BC" w:rsidRDefault="00B71352" w:rsidP="00B71352">
            <w:pPr>
              <w:jc w:val="center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04</w:t>
            </w:r>
            <w:r w:rsidR="00215EF7" w:rsidRPr="004454BC">
              <w:rPr>
                <w:color w:val="000000"/>
                <w:szCs w:val="28"/>
                <w:shd w:val="clear" w:color="auto" w:fill="FFFFFF"/>
              </w:rPr>
              <w:t>.0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5</w:t>
            </w:r>
            <w:r w:rsidR="00215EF7" w:rsidRPr="004454BC">
              <w:rPr>
                <w:color w:val="000000"/>
                <w:szCs w:val="28"/>
                <w:shd w:val="clear" w:color="auto" w:fill="FFFFFF"/>
              </w:rPr>
              <w:t>.2018 г.</w:t>
            </w:r>
          </w:p>
        </w:tc>
      </w:tr>
      <w:tr w:rsidR="00215EF7" w:rsidRPr="005A5D64" w:rsidTr="009637D6">
        <w:tc>
          <w:tcPr>
            <w:tcW w:w="675" w:type="dxa"/>
            <w:vAlign w:val="center"/>
          </w:tcPr>
          <w:p w:rsidR="00215EF7" w:rsidRPr="004454BC" w:rsidRDefault="00215EF7" w:rsidP="00215EF7">
            <w:pPr>
              <w:pStyle w:val="a6"/>
              <w:numPr>
                <w:ilvl w:val="0"/>
                <w:numId w:val="7"/>
              </w:numPr>
              <w:tabs>
                <w:tab w:val="left" w:pos="300"/>
              </w:tabs>
              <w:ind w:left="0" w:firstLine="0"/>
              <w:jc w:val="center"/>
              <w:rPr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6946" w:type="dxa"/>
            <w:vAlign w:val="center"/>
          </w:tcPr>
          <w:p w:rsidR="00215EF7" w:rsidRPr="00215EF7" w:rsidRDefault="00215EF7" w:rsidP="002F659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Рекомендуется проработать вариант добавления исследовательской части, в плане описания процесса выбора средств разработки для </w:t>
            </w:r>
            <w:r>
              <w:rPr>
                <w:szCs w:val="28"/>
                <w:lang w:val="en-US"/>
              </w:rPr>
              <w:t>VR</w:t>
            </w:r>
            <w:r w:rsidRPr="006A2EF6">
              <w:rPr>
                <w:szCs w:val="28"/>
              </w:rPr>
              <w:t>.</w:t>
            </w:r>
          </w:p>
        </w:tc>
        <w:tc>
          <w:tcPr>
            <w:tcW w:w="1950" w:type="dxa"/>
            <w:vAlign w:val="center"/>
          </w:tcPr>
          <w:p w:rsidR="00215EF7" w:rsidRPr="004454BC" w:rsidRDefault="00B71352" w:rsidP="00B71352">
            <w:pPr>
              <w:jc w:val="center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11</w:t>
            </w:r>
            <w:r w:rsidR="00215EF7" w:rsidRPr="004454BC">
              <w:rPr>
                <w:color w:val="000000"/>
                <w:szCs w:val="28"/>
                <w:shd w:val="clear" w:color="auto" w:fill="FFFFFF"/>
              </w:rPr>
              <w:t>.0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5</w:t>
            </w:r>
            <w:r w:rsidR="00215EF7" w:rsidRPr="004454BC">
              <w:rPr>
                <w:color w:val="000000"/>
                <w:szCs w:val="28"/>
                <w:shd w:val="clear" w:color="auto" w:fill="FFFFFF"/>
              </w:rPr>
              <w:t>.2018 г.</w:t>
            </w:r>
          </w:p>
        </w:tc>
      </w:tr>
      <w:tr w:rsidR="00215EF7" w:rsidRPr="005A5D64" w:rsidTr="009637D6">
        <w:tc>
          <w:tcPr>
            <w:tcW w:w="675" w:type="dxa"/>
            <w:vAlign w:val="center"/>
          </w:tcPr>
          <w:p w:rsidR="00215EF7" w:rsidRDefault="00215EF7" w:rsidP="002F6594">
            <w:pPr>
              <w:pStyle w:val="a6"/>
              <w:numPr>
                <w:ilvl w:val="0"/>
                <w:numId w:val="7"/>
              </w:numPr>
              <w:tabs>
                <w:tab w:val="left" w:pos="300"/>
              </w:tabs>
              <w:ind w:left="0" w:firstLine="0"/>
              <w:jc w:val="center"/>
              <w:rPr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6946" w:type="dxa"/>
            <w:vAlign w:val="center"/>
          </w:tcPr>
          <w:p w:rsidR="00215EF7" w:rsidRPr="004454BC" w:rsidRDefault="002F6594" w:rsidP="002F6594">
            <w:pPr>
              <w:jc w:val="both"/>
            </w:pPr>
            <w:r w:rsidRPr="008311C7">
              <w:rPr>
                <w:szCs w:val="28"/>
              </w:rPr>
              <w:t xml:space="preserve">Выполнить пояснительную записку </w:t>
            </w:r>
            <w:bookmarkStart w:id="0" w:name="_GoBack"/>
            <w:bookmarkEnd w:id="0"/>
            <w:r w:rsidRPr="008311C7">
              <w:rPr>
                <w:szCs w:val="28"/>
              </w:rPr>
              <w:t>в соответствии с требованиями методических указаний по выполнению выпускной квалификационной работы.</w:t>
            </w:r>
          </w:p>
        </w:tc>
        <w:tc>
          <w:tcPr>
            <w:tcW w:w="1950" w:type="dxa"/>
            <w:vAlign w:val="center"/>
          </w:tcPr>
          <w:p w:rsidR="00215EF7" w:rsidRPr="004454BC" w:rsidRDefault="00BB0DE9" w:rsidP="00B71352">
            <w:pPr>
              <w:jc w:val="center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14</w:t>
            </w:r>
            <w:r w:rsidR="00215EF7" w:rsidRPr="004454BC">
              <w:rPr>
                <w:color w:val="000000"/>
                <w:szCs w:val="28"/>
                <w:shd w:val="clear" w:color="auto" w:fill="FFFFFF"/>
              </w:rPr>
              <w:t>.0</w:t>
            </w:r>
            <w:r w:rsidR="00B71352">
              <w:rPr>
                <w:color w:val="000000"/>
                <w:szCs w:val="28"/>
                <w:shd w:val="clear" w:color="auto" w:fill="FFFFFF"/>
                <w:lang w:val="en-US"/>
              </w:rPr>
              <w:t>5</w:t>
            </w:r>
            <w:r w:rsidR="00215EF7" w:rsidRPr="004454BC">
              <w:rPr>
                <w:color w:val="000000"/>
                <w:szCs w:val="28"/>
                <w:shd w:val="clear" w:color="auto" w:fill="FFFFFF"/>
              </w:rPr>
              <w:t>.2018 г.</w:t>
            </w:r>
          </w:p>
        </w:tc>
      </w:tr>
      <w:tr w:rsidR="00215EF7" w:rsidRPr="005A5D64" w:rsidTr="009637D6">
        <w:tc>
          <w:tcPr>
            <w:tcW w:w="675" w:type="dxa"/>
            <w:vAlign w:val="center"/>
          </w:tcPr>
          <w:p w:rsidR="00215EF7" w:rsidRDefault="00215EF7" w:rsidP="00215EF7">
            <w:pPr>
              <w:pStyle w:val="a6"/>
              <w:numPr>
                <w:ilvl w:val="0"/>
                <w:numId w:val="7"/>
              </w:numPr>
              <w:tabs>
                <w:tab w:val="left" w:pos="300"/>
              </w:tabs>
              <w:ind w:left="0" w:firstLine="0"/>
              <w:jc w:val="center"/>
              <w:rPr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6946" w:type="dxa"/>
            <w:vAlign w:val="center"/>
          </w:tcPr>
          <w:p w:rsidR="00BB0DE9" w:rsidRDefault="00BB0DE9" w:rsidP="00BB0DE9">
            <w:pPr>
              <w:jc w:val="both"/>
              <w:rPr>
                <w:szCs w:val="28"/>
              </w:rPr>
            </w:pPr>
            <w:r w:rsidRPr="008311C7">
              <w:rPr>
                <w:szCs w:val="28"/>
              </w:rPr>
              <w:t>Разработать не менее 70% программного обеспечения ВКР.</w:t>
            </w:r>
          </w:p>
          <w:p w:rsidR="00BB0DE9" w:rsidRPr="00BB0DE9" w:rsidRDefault="00BB0DE9" w:rsidP="00BB0DE9">
            <w:pPr>
              <w:pStyle w:val="a6"/>
              <w:numPr>
                <w:ilvl w:val="0"/>
                <w:numId w:val="19"/>
              </w:numPr>
              <w:jc w:val="both"/>
              <w:rPr>
                <w:szCs w:val="28"/>
              </w:rPr>
            </w:pPr>
            <w:r w:rsidRPr="00BB0DE9">
              <w:rPr>
                <w:szCs w:val="28"/>
              </w:rPr>
              <w:t>Проработать интерфейс приложения</w:t>
            </w:r>
          </w:p>
          <w:p w:rsidR="00BB0DE9" w:rsidRPr="00BB0DE9" w:rsidRDefault="00BB0DE9" w:rsidP="00BB0DE9">
            <w:pPr>
              <w:pStyle w:val="a6"/>
              <w:numPr>
                <w:ilvl w:val="0"/>
                <w:numId w:val="19"/>
              </w:numPr>
              <w:jc w:val="both"/>
              <w:rPr>
                <w:szCs w:val="28"/>
              </w:rPr>
            </w:pPr>
            <w:r w:rsidRPr="00BB0DE9">
              <w:rPr>
                <w:szCs w:val="28"/>
              </w:rPr>
              <w:lastRenderedPageBreak/>
              <w:t>Произвести тестирование в реальных условиях (демонстрация презентации на проекторе)</w:t>
            </w:r>
          </w:p>
          <w:p w:rsidR="00215EF7" w:rsidRPr="00BB0DE9" w:rsidRDefault="00BB0DE9" w:rsidP="00BB0DE9">
            <w:pPr>
              <w:pStyle w:val="a6"/>
              <w:numPr>
                <w:ilvl w:val="0"/>
                <w:numId w:val="19"/>
              </w:numPr>
              <w:jc w:val="both"/>
            </w:pPr>
            <w:r w:rsidRPr="00BB0DE9">
              <w:rPr>
                <w:szCs w:val="28"/>
              </w:rPr>
              <w:t>Подобрать демонстрационные плоские и трехмерные модели</w:t>
            </w:r>
          </w:p>
        </w:tc>
        <w:tc>
          <w:tcPr>
            <w:tcW w:w="1950" w:type="dxa"/>
            <w:vAlign w:val="center"/>
          </w:tcPr>
          <w:p w:rsidR="00215EF7" w:rsidRPr="00C50603" w:rsidRDefault="00215EF7" w:rsidP="009637D6">
            <w:pPr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C50603">
              <w:rPr>
                <w:color w:val="000000"/>
                <w:szCs w:val="28"/>
                <w:shd w:val="clear" w:color="auto" w:fill="FFFFFF"/>
              </w:rPr>
              <w:lastRenderedPageBreak/>
              <w:t>14.05.2018 г.</w:t>
            </w:r>
          </w:p>
        </w:tc>
      </w:tr>
      <w:tr w:rsidR="00215EF7" w:rsidRPr="005A5D64" w:rsidTr="009637D6">
        <w:tc>
          <w:tcPr>
            <w:tcW w:w="675" w:type="dxa"/>
            <w:vAlign w:val="center"/>
          </w:tcPr>
          <w:p w:rsidR="00215EF7" w:rsidRDefault="00215EF7" w:rsidP="00215EF7">
            <w:pPr>
              <w:pStyle w:val="a6"/>
              <w:numPr>
                <w:ilvl w:val="0"/>
                <w:numId w:val="7"/>
              </w:numPr>
              <w:tabs>
                <w:tab w:val="left" w:pos="300"/>
              </w:tabs>
              <w:ind w:left="0" w:firstLine="0"/>
              <w:jc w:val="center"/>
              <w:rPr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6946" w:type="dxa"/>
            <w:vAlign w:val="center"/>
          </w:tcPr>
          <w:p w:rsidR="00215EF7" w:rsidRPr="00BB0DE9" w:rsidRDefault="00BB0DE9" w:rsidP="00BB0DE9">
            <w:pPr>
              <w:jc w:val="both"/>
            </w:pPr>
            <w:r w:rsidRPr="00BB0DE9">
              <w:rPr>
                <w:szCs w:val="28"/>
              </w:rPr>
              <w:t>Совместно с руководителем заполнить контрольный лист.</w:t>
            </w:r>
          </w:p>
        </w:tc>
        <w:tc>
          <w:tcPr>
            <w:tcW w:w="1950" w:type="dxa"/>
            <w:vAlign w:val="center"/>
          </w:tcPr>
          <w:p w:rsidR="00215EF7" w:rsidRPr="00C50603" w:rsidRDefault="00215EF7" w:rsidP="00BB0DE9">
            <w:pPr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C50603">
              <w:rPr>
                <w:color w:val="000000"/>
                <w:szCs w:val="28"/>
                <w:shd w:val="clear" w:color="auto" w:fill="FFFFFF"/>
              </w:rPr>
              <w:t>1</w:t>
            </w:r>
            <w:r w:rsidR="00BB0DE9">
              <w:rPr>
                <w:color w:val="000000"/>
                <w:szCs w:val="28"/>
                <w:shd w:val="clear" w:color="auto" w:fill="FFFFFF"/>
                <w:lang w:val="en-US"/>
              </w:rPr>
              <w:t>7</w:t>
            </w:r>
            <w:r w:rsidRPr="00C50603">
              <w:rPr>
                <w:color w:val="000000"/>
                <w:szCs w:val="28"/>
                <w:shd w:val="clear" w:color="auto" w:fill="FFFFFF"/>
              </w:rPr>
              <w:t>.05.2018 г.</w:t>
            </w:r>
          </w:p>
        </w:tc>
      </w:tr>
    </w:tbl>
    <w:p w:rsidR="00AF346E" w:rsidRDefault="00AF346E">
      <w:pPr>
        <w:spacing w:line="360" w:lineRule="auto"/>
        <w:rPr>
          <w:szCs w:val="28"/>
        </w:rPr>
      </w:pPr>
    </w:p>
    <w:p w:rsidR="003145DE" w:rsidRPr="003145DE" w:rsidRDefault="003145DE" w:rsidP="003145DE">
      <w:pPr>
        <w:tabs>
          <w:tab w:val="left" w:pos="5812"/>
        </w:tabs>
        <w:spacing w:line="360" w:lineRule="auto"/>
        <w:rPr>
          <w:szCs w:val="28"/>
        </w:rPr>
      </w:pPr>
      <w:r>
        <w:rPr>
          <w:szCs w:val="28"/>
        </w:rPr>
        <w:t xml:space="preserve">Руководитель ВКР: </w:t>
      </w:r>
      <w:r>
        <w:rPr>
          <w:szCs w:val="28"/>
        </w:rPr>
        <w:tab/>
      </w:r>
      <w:r w:rsidRPr="003145DE">
        <w:rPr>
          <w:szCs w:val="28"/>
        </w:rPr>
        <w:t xml:space="preserve">к.т.н., доц. </w:t>
      </w:r>
      <w:proofErr w:type="spellStart"/>
      <w:r w:rsidRPr="003145DE">
        <w:rPr>
          <w:szCs w:val="28"/>
        </w:rPr>
        <w:t>Булатицкий</w:t>
      </w:r>
      <w:proofErr w:type="spellEnd"/>
      <w:r w:rsidRPr="003145DE">
        <w:rPr>
          <w:szCs w:val="28"/>
        </w:rPr>
        <w:t xml:space="preserve"> Д.И.</w:t>
      </w:r>
    </w:p>
    <w:p w:rsidR="003145DE" w:rsidRDefault="003145DE" w:rsidP="003145DE">
      <w:pPr>
        <w:tabs>
          <w:tab w:val="left" w:pos="5812"/>
        </w:tabs>
        <w:spacing w:line="360" w:lineRule="auto"/>
        <w:rPr>
          <w:szCs w:val="28"/>
        </w:rPr>
      </w:pPr>
      <w:r w:rsidRPr="003145DE">
        <w:rPr>
          <w:szCs w:val="28"/>
        </w:rPr>
        <w:t>Руководитель преддипломной практики:</w:t>
      </w:r>
      <w:r w:rsidRPr="003145DE">
        <w:rPr>
          <w:szCs w:val="28"/>
        </w:rPr>
        <w:tab/>
        <w:t xml:space="preserve">к.т.н., доц. </w:t>
      </w:r>
      <w:proofErr w:type="spellStart"/>
      <w:r w:rsidRPr="003145DE">
        <w:rPr>
          <w:szCs w:val="28"/>
        </w:rPr>
        <w:t>Булатицкий</w:t>
      </w:r>
      <w:proofErr w:type="spellEnd"/>
      <w:r w:rsidRPr="003145DE">
        <w:rPr>
          <w:szCs w:val="28"/>
        </w:rPr>
        <w:t xml:space="preserve"> Д.И.</w:t>
      </w:r>
    </w:p>
    <w:p w:rsidR="00C85F63" w:rsidRDefault="00C85F63" w:rsidP="00313A80">
      <w:pPr>
        <w:tabs>
          <w:tab w:val="left" w:pos="6946"/>
        </w:tabs>
        <w:spacing w:line="360" w:lineRule="auto"/>
        <w:rPr>
          <w:szCs w:val="28"/>
        </w:rPr>
      </w:pPr>
      <w:r w:rsidRPr="00D94C7C">
        <w:rPr>
          <w:szCs w:val="28"/>
        </w:rPr>
        <w:t xml:space="preserve">Студент гр. </w:t>
      </w:r>
      <w:r w:rsidR="00CF207A" w:rsidRPr="00D94C7C">
        <w:rPr>
          <w:szCs w:val="28"/>
        </w:rPr>
        <w:t>1</w:t>
      </w:r>
      <w:r w:rsidR="007E3FD0" w:rsidRPr="00D94C7C">
        <w:rPr>
          <w:szCs w:val="28"/>
        </w:rPr>
        <w:t>4-</w:t>
      </w:r>
      <w:r w:rsidR="00B95AC9" w:rsidRPr="00D94C7C">
        <w:rPr>
          <w:szCs w:val="28"/>
        </w:rPr>
        <w:t>ИВТ</w:t>
      </w:r>
      <w:r w:rsidRPr="00D94C7C">
        <w:rPr>
          <w:szCs w:val="28"/>
        </w:rPr>
        <w:t xml:space="preserve">1: </w:t>
      </w:r>
      <w:r w:rsidRPr="00D94C7C">
        <w:rPr>
          <w:szCs w:val="28"/>
        </w:rPr>
        <w:tab/>
      </w:r>
      <w:r w:rsidR="00D94C7C" w:rsidRPr="00D94C7C">
        <w:rPr>
          <w:szCs w:val="28"/>
        </w:rPr>
        <w:t>Курилов А.С.</w:t>
      </w:r>
    </w:p>
    <w:p w:rsidR="00313A80" w:rsidRDefault="00313A80">
      <w:pPr>
        <w:tabs>
          <w:tab w:val="left" w:pos="6379"/>
        </w:tabs>
        <w:spacing w:line="360" w:lineRule="auto"/>
        <w:rPr>
          <w:szCs w:val="28"/>
        </w:rPr>
      </w:pPr>
    </w:p>
    <w:sectPr w:rsidR="00313A80" w:rsidSect="00313A80">
      <w:pgSz w:w="11905" w:h="16837"/>
      <w:pgMar w:top="1134" w:right="84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multilevel"/>
    <w:tmpl w:val="00000002"/>
    <w:name w:val="WW8Num17"/>
    <w:lvl w:ilvl="0">
      <w:start w:val="1"/>
      <w:numFmt w:val="bullet"/>
      <w:lvlText w:val=""/>
      <w:lvlJc w:val="left"/>
      <w:pPr>
        <w:tabs>
          <w:tab w:val="num" w:pos="700"/>
        </w:tabs>
        <w:ind w:left="700" w:hanging="34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4EF68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B1E2725"/>
    <w:multiLevelType w:val="multilevel"/>
    <w:tmpl w:val="C4F44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0AC54D8"/>
    <w:multiLevelType w:val="multilevel"/>
    <w:tmpl w:val="C4F44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1FC357A"/>
    <w:multiLevelType w:val="multilevel"/>
    <w:tmpl w:val="C4F44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4B878FD"/>
    <w:multiLevelType w:val="hybridMultilevel"/>
    <w:tmpl w:val="C29204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3C05ED"/>
    <w:multiLevelType w:val="hybridMultilevel"/>
    <w:tmpl w:val="E97E2F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9E323E7"/>
    <w:multiLevelType w:val="multilevel"/>
    <w:tmpl w:val="051408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A54586F"/>
    <w:multiLevelType w:val="multilevel"/>
    <w:tmpl w:val="A05EC6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0FC45C6"/>
    <w:multiLevelType w:val="multilevel"/>
    <w:tmpl w:val="051408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E5A0D9F"/>
    <w:multiLevelType w:val="multilevel"/>
    <w:tmpl w:val="A05EC6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F5112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9EB66C4"/>
    <w:multiLevelType w:val="multilevel"/>
    <w:tmpl w:val="051408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1023B9"/>
    <w:multiLevelType w:val="multilevel"/>
    <w:tmpl w:val="C4F44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57E3CDD"/>
    <w:multiLevelType w:val="hybridMultilevel"/>
    <w:tmpl w:val="9012A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A4A1D5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895F2A"/>
    <w:multiLevelType w:val="multilevel"/>
    <w:tmpl w:val="051408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AEB6A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8"/>
  </w:num>
  <w:num w:numId="5">
    <w:abstractNumId w:val="3"/>
  </w:num>
  <w:num w:numId="6">
    <w:abstractNumId w:val="13"/>
  </w:num>
  <w:num w:numId="7">
    <w:abstractNumId w:val="16"/>
  </w:num>
  <w:num w:numId="8">
    <w:abstractNumId w:val="8"/>
  </w:num>
  <w:num w:numId="9">
    <w:abstractNumId w:val="7"/>
  </w:num>
  <w:num w:numId="10">
    <w:abstractNumId w:val="4"/>
  </w:num>
  <w:num w:numId="11">
    <w:abstractNumId w:val="5"/>
  </w:num>
  <w:num w:numId="12">
    <w:abstractNumId w:val="6"/>
  </w:num>
  <w:num w:numId="13">
    <w:abstractNumId w:val="15"/>
  </w:num>
  <w:num w:numId="14">
    <w:abstractNumId w:val="12"/>
  </w:num>
  <w:num w:numId="15">
    <w:abstractNumId w:val="10"/>
  </w:num>
  <w:num w:numId="16">
    <w:abstractNumId w:val="9"/>
  </w:num>
  <w:num w:numId="17">
    <w:abstractNumId w:val="17"/>
  </w:num>
  <w:num w:numId="18">
    <w:abstractNumId w:val="11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C85F63"/>
    <w:rsid w:val="000B362E"/>
    <w:rsid w:val="001224F6"/>
    <w:rsid w:val="001B5458"/>
    <w:rsid w:val="00215EF7"/>
    <w:rsid w:val="002F6594"/>
    <w:rsid w:val="00313A80"/>
    <w:rsid w:val="003145DE"/>
    <w:rsid w:val="00322AEA"/>
    <w:rsid w:val="0032756C"/>
    <w:rsid w:val="0035031C"/>
    <w:rsid w:val="00361024"/>
    <w:rsid w:val="004B50FF"/>
    <w:rsid w:val="005A3CFB"/>
    <w:rsid w:val="005D2A04"/>
    <w:rsid w:val="00681DDA"/>
    <w:rsid w:val="006A2EF6"/>
    <w:rsid w:val="006C5864"/>
    <w:rsid w:val="00720741"/>
    <w:rsid w:val="00743D49"/>
    <w:rsid w:val="00761103"/>
    <w:rsid w:val="007646F8"/>
    <w:rsid w:val="007D2ED9"/>
    <w:rsid w:val="007E3FD0"/>
    <w:rsid w:val="007F17DC"/>
    <w:rsid w:val="008311C7"/>
    <w:rsid w:val="008874F7"/>
    <w:rsid w:val="008B4907"/>
    <w:rsid w:val="00A6354F"/>
    <w:rsid w:val="00A64E98"/>
    <w:rsid w:val="00AC54CF"/>
    <w:rsid w:val="00AF346E"/>
    <w:rsid w:val="00B04882"/>
    <w:rsid w:val="00B14073"/>
    <w:rsid w:val="00B71352"/>
    <w:rsid w:val="00B95AC9"/>
    <w:rsid w:val="00BB0DE9"/>
    <w:rsid w:val="00BC6B1D"/>
    <w:rsid w:val="00C23293"/>
    <w:rsid w:val="00C85F63"/>
    <w:rsid w:val="00CF207A"/>
    <w:rsid w:val="00D423B9"/>
    <w:rsid w:val="00D61FE4"/>
    <w:rsid w:val="00D94C7C"/>
    <w:rsid w:val="00E22D3D"/>
    <w:rsid w:val="00E41F88"/>
    <w:rsid w:val="00F714F6"/>
    <w:rsid w:val="00FF7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A04"/>
    <w:pPr>
      <w:widowControl w:val="0"/>
      <w:suppressAutoHyphens/>
    </w:pPr>
    <w:rPr>
      <w:rFonts w:eastAsia="Lucida Sans Unicode"/>
      <w:kern w:val="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7z0">
    <w:name w:val="WW8Num17z0"/>
    <w:rsid w:val="005D2A04"/>
    <w:rPr>
      <w:rFonts w:ascii="Symbol" w:hAnsi="Symbol"/>
    </w:rPr>
  </w:style>
  <w:style w:type="character" w:customStyle="1" w:styleId="WW8Num17z1">
    <w:name w:val="WW8Num17z1"/>
    <w:rsid w:val="005D2A04"/>
    <w:rPr>
      <w:rFonts w:ascii="Courier New" w:hAnsi="Courier New" w:cs="Courier New"/>
    </w:rPr>
  </w:style>
  <w:style w:type="character" w:customStyle="1" w:styleId="WW8Num17z2">
    <w:name w:val="WW8Num17z2"/>
    <w:rsid w:val="005D2A04"/>
    <w:rPr>
      <w:rFonts w:ascii="Wingdings" w:hAnsi="Wingdings"/>
    </w:rPr>
  </w:style>
  <w:style w:type="paragraph" w:customStyle="1" w:styleId="1">
    <w:name w:val="Заголовок1"/>
    <w:basedOn w:val="a"/>
    <w:next w:val="a3"/>
    <w:rsid w:val="005D2A04"/>
    <w:pPr>
      <w:keepNext/>
      <w:spacing w:before="240" w:after="120"/>
    </w:pPr>
    <w:rPr>
      <w:rFonts w:eastAsia="MS Mincho" w:cs="Tahoma"/>
      <w:sz w:val="32"/>
      <w:szCs w:val="28"/>
    </w:rPr>
  </w:style>
  <w:style w:type="paragraph" w:styleId="a3">
    <w:name w:val="Body Text"/>
    <w:basedOn w:val="a"/>
    <w:rsid w:val="005D2A04"/>
    <w:pPr>
      <w:spacing w:after="120"/>
    </w:pPr>
  </w:style>
  <w:style w:type="paragraph" w:styleId="a4">
    <w:name w:val="List"/>
    <w:basedOn w:val="a3"/>
    <w:rsid w:val="005D2A04"/>
    <w:rPr>
      <w:rFonts w:cs="Tahoma"/>
    </w:rPr>
  </w:style>
  <w:style w:type="paragraph" w:customStyle="1" w:styleId="10">
    <w:name w:val="Название1"/>
    <w:basedOn w:val="a"/>
    <w:rsid w:val="005D2A04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11">
    <w:name w:val="Указатель1"/>
    <w:basedOn w:val="a"/>
    <w:rsid w:val="005D2A04"/>
    <w:pPr>
      <w:suppressLineNumbers/>
    </w:pPr>
    <w:rPr>
      <w:rFonts w:cs="Tahoma"/>
      <w:sz w:val="24"/>
    </w:rPr>
  </w:style>
  <w:style w:type="table" w:styleId="a5">
    <w:name w:val="Table Grid"/>
    <w:basedOn w:val="a1"/>
    <w:uiPriority w:val="59"/>
    <w:unhideWhenUsed/>
    <w:rsid w:val="00215EF7"/>
    <w:rPr>
      <w:rFonts w:ascii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15EF7"/>
    <w:pPr>
      <w:ind w:left="720"/>
      <w:contextualSpacing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AAA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WiZaRd</cp:lastModifiedBy>
  <cp:revision>4</cp:revision>
  <cp:lastPrinted>2015-07-06T14:29:00Z</cp:lastPrinted>
  <dcterms:created xsi:type="dcterms:W3CDTF">2018-04-26T17:47:00Z</dcterms:created>
  <dcterms:modified xsi:type="dcterms:W3CDTF">2018-05-18T18:14:00Z</dcterms:modified>
</cp:coreProperties>
</file>