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26" w:rsidRDefault="00332F26" w:rsidP="00332F26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b/>
        </w:rPr>
        <w:t>MAISONS DE RETRAITE PRIVEES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Pierre Angulaire Maison Saint Martin 38 rue de Bétheny 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03.26.07.33.44</w:t>
      </w:r>
    </w:p>
    <w:p w:rsidR="009968D7" w:rsidRDefault="00C63703" w:rsidP="009968D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Résidence CLEMENCEAU 102 avenue Georges Clémenceau </w:t>
      </w:r>
      <w:r w:rsidRPr="00C63703">
        <w:rPr>
          <w:rFonts w:ascii="Arial" w:eastAsia="Times New Roman" w:hAnsi="Arial" w:cs="Arial"/>
          <w:sz w:val="16"/>
          <w:szCs w:val="16"/>
          <w:lang w:eastAsia="fr-FR"/>
        </w:rPr>
        <w:sym w:font="Wingdings" w:char="F028"/>
      </w: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 03.26.85.08.62</w:t>
      </w:r>
    </w:p>
    <w:p w:rsidR="00C63703" w:rsidRDefault="009968D7" w:rsidP="009968D7">
      <w:pPr>
        <w:spacing w:after="0" w:line="240" w:lineRule="auto"/>
        <w:rPr>
          <w:rFonts w:ascii="Arial" w:hAnsi="Arial" w:cs="Arial"/>
          <w:sz w:val="16"/>
          <w:szCs w:val="16"/>
          <w:lang w:eastAsia="fr-FR"/>
        </w:rPr>
      </w:pPr>
      <w:r>
        <w:rPr>
          <w:rFonts w:ascii="Arial" w:hAnsi="Arial" w:cs="Arial"/>
          <w:sz w:val="16"/>
          <w:szCs w:val="16"/>
          <w:lang w:eastAsia="fr-FR"/>
        </w:rPr>
        <w:t>S</w:t>
      </w:r>
      <w:r w:rsidR="005F56D7" w:rsidRPr="009968D7">
        <w:rPr>
          <w:rFonts w:ascii="Arial" w:hAnsi="Arial" w:cs="Arial"/>
          <w:sz w:val="16"/>
          <w:szCs w:val="16"/>
          <w:lang w:eastAsia="fr-FR"/>
        </w:rPr>
        <w:t>ite internet : residenceclemenceau.com</w:t>
      </w:r>
    </w:p>
    <w:p w:rsidR="009968D7" w:rsidRDefault="009968D7" w:rsidP="009968D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Jean d’ORBAIS 3 rue Bertrand de Mun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03.26.02.50.</w:t>
      </w:r>
      <w:r w:rsidR="009968D7">
        <w:rPr>
          <w:rFonts w:ascii="Arial" w:hAnsi="Arial" w:cs="Arial"/>
          <w:sz w:val="16"/>
          <w:szCs w:val="16"/>
        </w:rPr>
        <w:t>50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KORIAN 10-12 rue Cérès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03.26.88.79.79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</w:t>
      </w:r>
      <w:r w:rsidR="00916E3B">
        <w:rPr>
          <w:rFonts w:ascii="Arial" w:hAnsi="Arial" w:cs="Arial"/>
          <w:sz w:val="16"/>
          <w:szCs w:val="16"/>
        </w:rPr>
        <w:t>KORIAN</w:t>
      </w:r>
      <w:r w:rsidR="009A386D">
        <w:rPr>
          <w:rFonts w:ascii="Arial" w:hAnsi="Arial" w:cs="Arial"/>
          <w:sz w:val="16"/>
          <w:szCs w:val="16"/>
        </w:rPr>
        <w:t xml:space="preserve"> Villa des  Rème</w:t>
      </w:r>
      <w:r w:rsidR="00916E3B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 2 rue d’Aix la Chapelle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03.26.02.77.00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ORPEA SAINT ANDRE 16 rue Raymond Guyot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03.26.88.94.43</w:t>
      </w:r>
    </w:p>
    <w:p w:rsidR="00C63703" w:rsidRDefault="00C63703" w:rsidP="009968D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TIERS TEMPS 42 bis rue des Capucins 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03.26.04.36.36</w:t>
      </w:r>
    </w:p>
    <w:p w:rsidR="009968D7" w:rsidRPr="009968D7" w:rsidRDefault="009968D7" w:rsidP="009968D7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</w:t>
      </w:r>
      <w:r w:rsidRPr="009968D7">
        <w:rPr>
          <w:rFonts w:ascii="Arial" w:hAnsi="Arial" w:cs="Arial"/>
          <w:sz w:val="16"/>
          <w:szCs w:val="16"/>
        </w:rPr>
        <w:t xml:space="preserve">ite internet : </w:t>
      </w:r>
      <w:hyperlink r:id="rId5" w:history="1">
        <w:r w:rsidRPr="009968D7">
          <w:rPr>
            <w:rStyle w:val="Lienhypertexte"/>
            <w:rFonts w:ascii="Arial" w:hAnsi="Arial" w:cs="Arial"/>
            <w:sz w:val="16"/>
            <w:szCs w:val="16"/>
          </w:rPr>
          <w:t>www.tierstempsreims.com</w:t>
        </w:r>
      </w:hyperlink>
    </w:p>
    <w:p w:rsidR="009968D7" w:rsidRDefault="009968D7" w:rsidP="00C63703">
      <w:pPr>
        <w:rPr>
          <w:rFonts w:ascii="Arial" w:hAnsi="Arial" w:cs="Arial"/>
          <w:sz w:val="16"/>
          <w:szCs w:val="16"/>
        </w:rPr>
      </w:pPr>
    </w:p>
    <w:p w:rsidR="009968D7" w:rsidRDefault="00C63703" w:rsidP="009968D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Nicolas ROLAND 62 rue du Barbâtre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03.26.77.10.20</w:t>
      </w:r>
    </w:p>
    <w:p w:rsidR="00C63703" w:rsidRDefault="009968D7" w:rsidP="009968D7">
      <w:pPr>
        <w:spacing w:after="0"/>
        <w:rPr>
          <w:rFonts w:ascii="Arial" w:hAnsi="Arial" w:cs="Arial"/>
          <w:color w:val="1F497D"/>
          <w:sz w:val="16"/>
          <w:szCs w:val="16"/>
        </w:rPr>
      </w:pPr>
      <w:r>
        <w:rPr>
          <w:rFonts w:ascii="Arial" w:hAnsi="Arial" w:cs="Arial"/>
          <w:color w:val="1F497D"/>
          <w:sz w:val="16"/>
          <w:szCs w:val="16"/>
        </w:rPr>
        <w:t>A</w:t>
      </w:r>
      <w:r w:rsidRPr="009968D7">
        <w:rPr>
          <w:rFonts w:ascii="Arial" w:hAnsi="Arial" w:cs="Arial"/>
          <w:color w:val="1F497D"/>
          <w:sz w:val="16"/>
          <w:szCs w:val="16"/>
        </w:rPr>
        <w:t xml:space="preserve">dresse mail : </w:t>
      </w:r>
      <w:hyperlink r:id="rId6" w:history="1">
        <w:r w:rsidRPr="009968D7">
          <w:rPr>
            <w:rStyle w:val="Lienhypertexte"/>
            <w:rFonts w:ascii="Arial" w:hAnsi="Arial" w:cs="Arial"/>
            <w:sz w:val="16"/>
            <w:szCs w:val="16"/>
          </w:rPr>
          <w:t>accueil.nr@asso-jean23.fr</w:t>
        </w:r>
      </w:hyperlink>
    </w:p>
    <w:p w:rsidR="009968D7" w:rsidRDefault="009968D7" w:rsidP="009968D7">
      <w:pPr>
        <w:spacing w:after="0"/>
        <w:rPr>
          <w:rFonts w:ascii="Arial" w:hAnsi="Arial" w:cs="Arial"/>
          <w:sz w:val="16"/>
          <w:szCs w:val="16"/>
        </w:rPr>
      </w:pPr>
    </w:p>
    <w:p w:rsidR="00C63703" w:rsidRPr="00C63703" w:rsidRDefault="00C63703" w:rsidP="00C6370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Résidence Les Parentèles 30 rue de Nice </w:t>
      </w:r>
      <w:r w:rsidRPr="00C63703">
        <w:rPr>
          <w:rFonts w:ascii="Arial" w:eastAsia="Times New Roman" w:hAnsi="Arial" w:cs="Arial"/>
          <w:sz w:val="16"/>
          <w:szCs w:val="16"/>
          <w:lang w:eastAsia="fr-FR"/>
        </w:rPr>
        <w:sym w:font="Wingdings" w:char="F028"/>
      </w: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 03.26.02.87.01</w:t>
      </w:r>
    </w:p>
    <w:p w:rsidR="00C63703" w:rsidRDefault="00C63703" w:rsidP="00C63703">
      <w:pPr>
        <w:rPr>
          <w:rFonts w:ascii="Arial" w:hAnsi="Arial" w:cs="Arial"/>
          <w:b/>
        </w:rPr>
      </w:pPr>
    </w:p>
    <w:p w:rsidR="00C63703" w:rsidRDefault="00332F26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MAISONS DE RETRAITE PUBLIQUES</w:t>
      </w:r>
      <w:r w:rsidR="00C6370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DU</w:t>
      </w:r>
      <w:r w:rsidR="00C63703">
        <w:rPr>
          <w:rFonts w:ascii="Arial" w:hAnsi="Arial" w:cs="Arial"/>
          <w:b/>
        </w:rPr>
        <w:t xml:space="preserve"> CH</w:t>
      </w:r>
      <w:r>
        <w:rPr>
          <w:rFonts w:ascii="Arial" w:hAnsi="Arial" w:cs="Arial"/>
          <w:b/>
        </w:rPr>
        <w:t>U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ROEDERER 72 rue de Courlancy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03.26.78.32.27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WILSON 25 bis boulevard Wilson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03.26.78.72.82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ROUX 1 boulevard Docteur Roux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03.26.78.72.54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Marguerite ROUSSELET 7 place Marguerite Rousselet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03.26.78.45.35</w:t>
      </w:r>
    </w:p>
    <w:p w:rsidR="00C63703" w:rsidRDefault="00C63703" w:rsidP="00C63703">
      <w:pPr>
        <w:rPr>
          <w:rFonts w:ascii="Arial" w:hAnsi="Arial" w:cs="Arial"/>
          <w:b/>
        </w:rPr>
      </w:pP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 xml:space="preserve">RESIDENCES </w:t>
      </w:r>
      <w:r w:rsidR="00332F26">
        <w:rPr>
          <w:rFonts w:ascii="Arial" w:hAnsi="Arial" w:cs="Arial"/>
          <w:b/>
        </w:rPr>
        <w:t>FOYERS ARFO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AURORE (ARFO)  18 rue du Ruisselet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03.26.85.67.46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PONSARDIN 130 rue Ponsardin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03.26.85.19.66</w:t>
      </w:r>
    </w:p>
    <w:p w:rsidR="00C63703" w:rsidRPr="00C63703" w:rsidRDefault="00C63703" w:rsidP="00C6370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Résidence CHARLES ARNOULD 83 boulevard Charles Arnould </w:t>
      </w:r>
    </w:p>
    <w:p w:rsidR="00C63703" w:rsidRDefault="00C63703" w:rsidP="00C63703">
      <w:pPr>
        <w:rPr>
          <w:rFonts w:ascii="Arial" w:eastAsia="Times New Roman" w:hAnsi="Arial" w:cs="Arial"/>
          <w:sz w:val="16"/>
          <w:szCs w:val="16"/>
          <w:lang w:eastAsia="fr-FR"/>
        </w:rPr>
      </w:pPr>
      <w:r w:rsidRPr="00C63703">
        <w:rPr>
          <w:rFonts w:ascii="Arial" w:eastAsia="Times New Roman" w:hAnsi="Arial" w:cs="Arial"/>
          <w:sz w:val="16"/>
          <w:szCs w:val="16"/>
          <w:lang w:eastAsia="fr-FR"/>
        </w:rPr>
        <w:sym w:font="Wingdings" w:char="F028"/>
      </w: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 03.26.09.32.14</w:t>
      </w:r>
    </w:p>
    <w:p w:rsidR="00C63703" w:rsidRPr="00C63703" w:rsidRDefault="00C63703" w:rsidP="00C6370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Résidence PIERRE DE COUBERTIN 10 rue Léopold Charpentier </w:t>
      </w:r>
    </w:p>
    <w:p w:rsidR="00C63703" w:rsidRDefault="00C63703" w:rsidP="00C63703">
      <w:pPr>
        <w:rPr>
          <w:rFonts w:ascii="Arial" w:eastAsia="Times New Roman" w:hAnsi="Arial" w:cs="Arial"/>
          <w:sz w:val="16"/>
          <w:szCs w:val="16"/>
          <w:lang w:eastAsia="fr-FR"/>
        </w:rPr>
      </w:pPr>
      <w:r w:rsidRPr="00C63703">
        <w:rPr>
          <w:rFonts w:ascii="Arial" w:eastAsia="Times New Roman" w:hAnsi="Arial" w:cs="Arial"/>
          <w:sz w:val="16"/>
          <w:szCs w:val="16"/>
          <w:lang w:eastAsia="fr-FR"/>
        </w:rPr>
        <w:sym w:font="Wingdings" w:char="F028"/>
      </w:r>
      <w:r w:rsidRPr="00C63703">
        <w:rPr>
          <w:rFonts w:ascii="Arial" w:eastAsia="Times New Roman" w:hAnsi="Arial" w:cs="Arial"/>
          <w:sz w:val="16"/>
          <w:szCs w:val="16"/>
          <w:lang w:eastAsia="fr-FR"/>
        </w:rPr>
        <w:t xml:space="preserve"> 03.26.87.05.88</w:t>
      </w:r>
    </w:p>
    <w:p w:rsidR="00C63703" w:rsidRDefault="00C63703" w:rsidP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GOBELINS 58 rue des Gobelins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03.26.07.17.21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ST REMI 19 rue Tournebonneau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03.26.85.00.40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AVRANCHES 3 rue d’Avranches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03.26.08.31.79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BETHENY 40 bis rue de Bétheny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03.26.07.06.04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LUCIEN DOYEN 7 rue du Docteur Billard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03.26.08.18.46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ROLAND DORGELES 16  rue Roland Dorgelès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03.26.09.08.76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MAURICE UTRILLO 12 bis place Utrillo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03.26.36.04.66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AVENUE DE LAON 49 avenue de Laon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03.26.47.47.41</w:t>
      </w:r>
    </w:p>
    <w:p w:rsidR="00C63703" w:rsidRDefault="00C637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Résidence VAL DE MURIGNY 16 rue Guillaume Apollinaire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03.26.36.16.88</w:t>
      </w:r>
    </w:p>
    <w:p w:rsidR="00C63703" w:rsidRDefault="00916E3B">
      <w:r>
        <w:rPr>
          <w:rFonts w:ascii="Arial" w:hAnsi="Arial" w:cs="Arial"/>
          <w:sz w:val="16"/>
          <w:szCs w:val="16"/>
        </w:rPr>
        <w:t xml:space="preserve">Résidence CHATILLONS 72 boulevard Vasco de Gama </w:t>
      </w:r>
      <w:r>
        <w:rPr>
          <w:rFonts w:ascii="Arial" w:hAnsi="Arial" w:cs="Arial"/>
          <w:sz w:val="16"/>
          <w:szCs w:val="16"/>
        </w:rPr>
        <w:sym w:font="Wingdings" w:char="F028"/>
      </w:r>
      <w:r>
        <w:rPr>
          <w:rFonts w:ascii="Arial" w:hAnsi="Arial" w:cs="Arial"/>
          <w:sz w:val="16"/>
          <w:szCs w:val="16"/>
        </w:rPr>
        <w:t xml:space="preserve"> 03.26.06.21.50</w:t>
      </w:r>
    </w:p>
    <w:sectPr w:rsidR="00C63703" w:rsidSect="00C6370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03"/>
    <w:rsid w:val="00332F26"/>
    <w:rsid w:val="005F56D7"/>
    <w:rsid w:val="00916E3B"/>
    <w:rsid w:val="009968D7"/>
    <w:rsid w:val="009A386D"/>
    <w:rsid w:val="00C63703"/>
    <w:rsid w:val="00E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5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68D7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5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68D7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ccueil.nr@asso-jean23.fr" TargetMode="External"/><Relationship Id="rId5" Type="http://schemas.openxmlformats.org/officeDocument/2006/relationships/hyperlink" Target="http://www.tierstempsrei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REIMS Metropole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 Aurore</dc:creator>
  <cp:lastModifiedBy>VACHE Isabelle</cp:lastModifiedBy>
  <cp:revision>2</cp:revision>
  <dcterms:created xsi:type="dcterms:W3CDTF">2016-06-15T12:49:00Z</dcterms:created>
  <dcterms:modified xsi:type="dcterms:W3CDTF">2016-06-15T12:49:00Z</dcterms:modified>
</cp:coreProperties>
</file>