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32D4" w:rsidRPr="00552E73" w:rsidRDefault="00552E73" w:rsidP="00552E73">
      <w:pPr>
        <w:pStyle w:val="Heading2"/>
        <w:rPr>
          <w:lang w:val="ru-RU"/>
        </w:rPr>
      </w:pPr>
      <w:r>
        <w:rPr>
          <w:lang w:val="ru-RU"/>
        </w:rPr>
        <w:t>Интуиция Декарта</w:t>
      </w:r>
    </w:p>
    <w:p w:rsidR="007A32D4" w:rsidRPr="00552E73" w:rsidRDefault="007A32D4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Декарт создал новый тип выражения, позволяющий высказываться: не любая мысль может быть полностью обоснованной, главное — это единая точка опоры — </w:t>
      </w:r>
      <w:r w:rsidRPr="00552E73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предельное основание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, являющееся парадоксом. Она носит </w:t>
      </w:r>
      <w:r w:rsidRPr="00552E73">
        <w:rPr>
          <w:rFonts w:ascii="Times New Roman" w:hAnsi="Times New Roman" w:cs="Times New Roman"/>
          <w:b/>
          <w:bCs/>
          <w:sz w:val="24"/>
          <w:szCs w:val="24"/>
          <w:lang w:val="ru-RU"/>
        </w:rPr>
        <w:t>интуитивный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характер. </w:t>
      </w:r>
      <w:r w:rsidRPr="00552E73">
        <w:rPr>
          <w:rFonts w:ascii="Times New Roman" w:hAnsi="Times New Roman" w:cs="Times New Roman"/>
          <w:i/>
          <w:iCs/>
          <w:sz w:val="24"/>
          <w:szCs w:val="24"/>
          <w:lang w:val="ru-RU"/>
        </w:rPr>
        <w:t>Интуитивность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="00552E73">
        <w:rPr>
          <w:rFonts w:ascii="Times New Roman" w:hAnsi="Times New Roman" w:cs="Times New Roman"/>
          <w:sz w:val="24"/>
          <w:szCs w:val="24"/>
          <w:lang w:val="ru-RU"/>
        </w:rPr>
        <w:t xml:space="preserve"> это когда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что-то представляется мне ясным, достоверным, очевидным; отсутствие конструктивности и сложности, не требующее допущений. Уникальность</w:t>
      </w:r>
      <w:r w:rsidR="00552E73">
        <w:rPr>
          <w:rFonts w:ascii="Times New Roman" w:hAnsi="Times New Roman" w:cs="Times New Roman"/>
          <w:sz w:val="24"/>
          <w:szCs w:val="24"/>
          <w:lang w:val="ru-RU"/>
        </w:rPr>
        <w:t xml:space="preserve"> Декарта состоит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в том, что, задав предельное основание,</w:t>
      </w:r>
      <w:r w:rsidR="00552E73">
        <w:rPr>
          <w:rFonts w:ascii="Times New Roman" w:hAnsi="Times New Roman" w:cs="Times New Roman"/>
          <w:sz w:val="24"/>
          <w:szCs w:val="24"/>
          <w:lang w:val="ru-RU"/>
        </w:rPr>
        <w:t xml:space="preserve"> он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не выводит на его основе какую-то серию догматов, которым нужно внять и поклоняться; от точки абсолютной достоверности исходит множество ходов мысли: Декарт ввел </w:t>
      </w:r>
      <w:r w:rsidRPr="00552E73">
        <w:rPr>
          <w:rFonts w:ascii="Times New Roman" w:hAnsi="Times New Roman" w:cs="Times New Roman"/>
          <w:i/>
          <w:iCs/>
          <w:sz w:val="24"/>
          <w:szCs w:val="24"/>
          <w:lang w:val="ru-RU"/>
        </w:rPr>
        <w:t>мыслящую субстанцию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>, но ведь необязательно можно было бы вносить носителя разума отдельно от материи</w:t>
      </w:r>
      <w:r w:rsidR="002E1ABD">
        <w:rPr>
          <w:rFonts w:ascii="Times New Roman" w:hAnsi="Times New Roman" w:cs="Times New Roman"/>
          <w:sz w:val="24"/>
          <w:szCs w:val="24"/>
          <w:lang w:val="ru-RU"/>
        </w:rPr>
        <w:t xml:space="preserve"> (см следующий урок)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. Таким образом из </w:t>
      </w:r>
      <w:r w:rsidR="009571A5">
        <w:rPr>
          <w:rFonts w:ascii="Times New Roman" w:hAnsi="Times New Roman" w:cs="Times New Roman"/>
          <w:sz w:val="24"/>
          <w:szCs w:val="24"/>
          <w:lang w:val="ru-RU"/>
        </w:rPr>
        <w:t>единой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точки </w:t>
      </w:r>
      <w:r w:rsidR="009571A5">
        <w:rPr>
          <w:rFonts w:ascii="Times New Roman" w:hAnsi="Times New Roman" w:cs="Times New Roman"/>
          <w:sz w:val="24"/>
          <w:szCs w:val="24"/>
          <w:lang w:val="ru-RU"/>
        </w:rPr>
        <w:t xml:space="preserve">опоры 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>будет происходить ветвление</w:t>
      </w:r>
      <w:r w:rsidR="009571A5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но оно — не есть хаос модерна, потому что все исходит из </w:t>
      </w:r>
      <w:r w:rsidR="009571A5">
        <w:rPr>
          <w:rFonts w:ascii="Times New Roman" w:hAnsi="Times New Roman" w:cs="Times New Roman"/>
          <w:sz w:val="24"/>
          <w:szCs w:val="24"/>
          <w:lang w:val="ru-RU"/>
        </w:rPr>
        <w:t>одного корня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9571A5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каждый ход мысли можно сопоставить с другим.</w:t>
      </w:r>
    </w:p>
    <w:p w:rsidR="00AE51F0" w:rsidRPr="003D44CE" w:rsidRDefault="003D44CE" w:rsidP="00AE51F0">
      <w:pPr>
        <w:pStyle w:val="Heading2"/>
        <w:rPr>
          <w:lang w:val="ru-RU"/>
        </w:rPr>
      </w:pPr>
      <w:r>
        <w:rPr>
          <w:lang w:val="ru-RU"/>
        </w:rPr>
        <w:t xml:space="preserve">Парменид </w:t>
      </w:r>
      <w:r>
        <w:t xml:space="preserve">vs </w:t>
      </w:r>
      <w:r>
        <w:rPr>
          <w:lang w:val="ru-RU"/>
        </w:rPr>
        <w:t>Декарт</w:t>
      </w:r>
    </w:p>
    <w:p w:rsidR="007A32D4" w:rsidRPr="00552E73" w:rsidRDefault="007A32D4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2E73">
        <w:rPr>
          <w:rFonts w:ascii="Times New Roman" w:hAnsi="Times New Roman" w:cs="Times New Roman"/>
          <w:sz w:val="24"/>
          <w:szCs w:val="24"/>
          <w:lang w:val="ru-RU"/>
        </w:rPr>
        <w:t>Почему есть что-то кроме меня?</w:t>
      </w:r>
    </w:p>
    <w:p w:rsidR="007A32D4" w:rsidRPr="00552E73" w:rsidRDefault="00AD7F99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начала вернёмся к тезису Парменида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: существует реальность без наблюдателя, то есть </w:t>
      </w:r>
      <w:r w:rsidR="007A32D4" w:rsidRPr="00C07C8E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бытие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C07C8E">
        <w:rPr>
          <w:rFonts w:ascii="Times New Roman" w:hAnsi="Times New Roman" w:cs="Times New Roman"/>
          <w:sz w:val="24"/>
          <w:szCs w:val="24"/>
          <w:lang w:val="ru-RU"/>
        </w:rPr>
        <w:t>Ч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еловек </w:t>
      </w:r>
      <w:r w:rsidR="00C07C8E">
        <w:rPr>
          <w:rFonts w:ascii="Times New Roman" w:hAnsi="Times New Roman" w:cs="Times New Roman"/>
          <w:sz w:val="24"/>
          <w:szCs w:val="24"/>
          <w:lang w:val="ru-RU"/>
        </w:rPr>
        <w:t xml:space="preserve">же 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может видеть только иллюзию. От этого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рассуждения 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>отталкивается вся классическая философия.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Чтобы познать реальность, нужно убрать иллюзию. Нужен метод, позволяющий пробиться к реальности, разрушив иллюзию. Нужно уйти от зрения к умозрению, уйти от </w:t>
      </w:r>
      <w:proofErr w:type="spellStart"/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>плоти</w:t>
      </w:r>
      <w:proofErr w:type="spellEnd"/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к вечному. Реальность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>это то, что есть, тогда как иллюзия это то, чего нет.</w:t>
      </w:r>
    </w:p>
    <w:p w:rsidR="00F76F98" w:rsidRDefault="007A32D4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Декарт же предлагает следующее: что, если иллюзия — это ключ к изучению реальности? Иллюзия ведь из чего-то состоит. Иллюзия </w:t>
      </w:r>
      <w:r w:rsidR="00517073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это не то, чего нет; она включает в себя и то, что есть. Должен существовать какой-то </w:t>
      </w:r>
      <w:r w:rsidRPr="003043D9">
        <w:rPr>
          <w:rFonts w:ascii="Times New Roman" w:hAnsi="Times New Roman" w:cs="Times New Roman"/>
          <w:i/>
          <w:iCs/>
          <w:sz w:val="24"/>
          <w:szCs w:val="24"/>
          <w:lang w:val="ru-RU"/>
        </w:rPr>
        <w:t>базис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>, что-то, из чего иллюзия заимствует свое существование.</w:t>
      </w:r>
    </w:p>
    <w:p w:rsidR="007A32D4" w:rsidRPr="00552E73" w:rsidRDefault="003043D9" w:rsidP="00F76F98">
      <w:pPr>
        <w:pStyle w:val="Quote"/>
        <w:rPr>
          <w:lang w:val="ru-RU"/>
        </w:rPr>
      </w:pPr>
      <w:r>
        <w:rPr>
          <w:lang w:val="ru-RU"/>
        </w:rPr>
        <w:t>Пример для понимания:</w:t>
      </w:r>
      <w:r w:rsidR="007A32D4" w:rsidRPr="00552E73">
        <w:rPr>
          <w:lang w:val="ru-RU"/>
        </w:rPr>
        <w:t xml:space="preserve"> мираж возникает из-за преломления лучей, сухого воздуха, плоской поверхности; эти три фактора являются </w:t>
      </w:r>
      <w:r w:rsidR="007A32D4" w:rsidRPr="003043D9">
        <w:rPr>
          <w:lang w:val="ru-RU"/>
        </w:rPr>
        <w:t>базисами</w:t>
      </w:r>
      <w:r w:rsidR="007A32D4" w:rsidRPr="00552E73">
        <w:rPr>
          <w:lang w:val="ru-RU"/>
        </w:rPr>
        <w:t xml:space="preserve"> реального мира: не было бы их, не было бы и миража.</w:t>
      </w:r>
    </w:p>
    <w:p w:rsidR="00903CB2" w:rsidRDefault="00903CB2" w:rsidP="00903CB2">
      <w:pPr>
        <w:pStyle w:val="Heading2"/>
        <w:rPr>
          <w:lang w:val="ru-RU"/>
        </w:rPr>
      </w:pPr>
      <w:r>
        <w:rPr>
          <w:lang w:val="ru-RU"/>
        </w:rPr>
        <w:t>Идея всех идей</w:t>
      </w:r>
    </w:p>
    <w:p w:rsidR="007A32D4" w:rsidRPr="00552E73" w:rsidRDefault="007A32D4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2E73">
        <w:rPr>
          <w:rFonts w:ascii="Times New Roman" w:hAnsi="Times New Roman" w:cs="Times New Roman"/>
          <w:sz w:val="24"/>
          <w:szCs w:val="24"/>
          <w:lang w:val="ru-RU"/>
        </w:rPr>
        <w:t>От доказательства себя переходим к доказательству всего остального</w:t>
      </w:r>
      <w:r w:rsidR="00E0426C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0426C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реальность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это или иллюзия сейчас неважно, важно то, что это </w:t>
      </w:r>
      <w:r w:rsidRPr="00E0426C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идея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. Если есть иллюзия, то она состоит из определенных </w:t>
      </w:r>
      <w:r w:rsidRPr="00E0426C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идей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, каждой из которых соответствует какая-то </w:t>
      </w:r>
      <w:r w:rsidRPr="00E0426C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реальность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. В </w:t>
      </w:r>
      <w:r w:rsidRPr="00E0426C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идее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иллюзии, которая у меня есть, не может быть больше </w:t>
      </w:r>
      <w:r w:rsidRPr="00E0426C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реальности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, чем в </w:t>
      </w:r>
      <w:r w:rsidRPr="00E0426C">
        <w:rPr>
          <w:rFonts w:ascii="Times New Roman" w:hAnsi="Times New Roman" w:cs="Times New Roman"/>
          <w:i/>
          <w:iCs/>
          <w:sz w:val="24"/>
          <w:szCs w:val="24"/>
          <w:lang w:val="ru-RU"/>
        </w:rPr>
        <w:t>базисе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этой </w:t>
      </w:r>
      <w:r w:rsidRPr="00E0426C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идеи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7A32D4" w:rsidRPr="00552E73" w:rsidRDefault="007A32D4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552E73">
        <w:rPr>
          <w:rFonts w:ascii="Times New Roman" w:hAnsi="Times New Roman" w:cs="Times New Roman"/>
          <w:sz w:val="24"/>
          <w:szCs w:val="24"/>
          <w:lang w:val="ru-RU"/>
        </w:rPr>
        <w:t>![</w:t>
      </w:r>
      <w:proofErr w:type="gramEnd"/>
      <w:r w:rsidRPr="00552E73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552E73">
        <w:rPr>
          <w:rFonts w:ascii="Times New Roman" w:hAnsi="Times New Roman" w:cs="Times New Roman"/>
          <w:sz w:val="24"/>
          <w:szCs w:val="24"/>
        </w:rPr>
        <w:t>Drawing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5.</w:t>
      </w:r>
      <w:proofErr w:type="spellStart"/>
      <w:r w:rsidRPr="00552E73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552E73">
        <w:rPr>
          <w:rFonts w:ascii="Times New Roman" w:hAnsi="Times New Roman" w:cs="Times New Roman"/>
          <w:sz w:val="24"/>
          <w:szCs w:val="24"/>
          <w:lang w:val="ru-RU"/>
        </w:rPr>
        <w:t>]]</w:t>
      </w:r>
    </w:p>
    <w:p w:rsidR="00570C9C" w:rsidRDefault="007A32D4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Возможно, я сам являюсь источником всех этих иллюзий; может быть, всё есть </w:t>
      </w:r>
      <w:r w:rsidR="00903CB2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903CB2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и кроме меня ничего нет. Но! Среди всех этих </w:t>
      </w:r>
      <w:r w:rsidRPr="00903CB2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идей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есть </w:t>
      </w:r>
      <w:r w:rsidRPr="00903CB2">
        <w:rPr>
          <w:rFonts w:ascii="Times New Roman" w:hAnsi="Times New Roman" w:cs="Times New Roman"/>
          <w:i/>
          <w:iCs/>
          <w:sz w:val="24"/>
          <w:szCs w:val="24"/>
          <w:lang w:val="ru-RU"/>
        </w:rPr>
        <w:t>идея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, источником которой я быть не могу. Это </w:t>
      </w:r>
      <w:r w:rsidRPr="00903CB2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идея всех идей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. Раз каждой идее соответствует реальность, то идея всех идей содержит всю полноту реальности. И я не могу быть источником такой идеи, потому что я не могу быть всем: ведь если бы я содержал в себе всю полноту реальности, то я бы не делал ошибок, не испытывал сомнений, </w:t>
      </w:r>
      <w:r w:rsidRPr="003D44CE">
        <w:rPr>
          <w:rFonts w:ascii="Times New Roman" w:hAnsi="Times New Roman" w:cs="Times New Roman"/>
          <w:i/>
          <w:iCs/>
          <w:sz w:val="24"/>
          <w:szCs w:val="24"/>
          <w:lang w:val="ru-RU"/>
        </w:rPr>
        <w:t>обладал бы интуитивным доступом ко всему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. Во 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lastRenderedPageBreak/>
        <w:t>мне есть какая-то нехватка, недостаток, из-за которого я испытываю иллюзию. Именно поэтому солипсист всегда оказывается неправ.</w:t>
      </w:r>
    </w:p>
    <w:p w:rsidR="00570C9C" w:rsidRDefault="00570C9C" w:rsidP="00570C9C">
      <w:pPr>
        <w:pStyle w:val="Heading2"/>
        <w:rPr>
          <w:lang w:val="ru-RU"/>
        </w:rPr>
      </w:pPr>
      <w:r>
        <w:rPr>
          <w:lang w:val="ru-RU"/>
        </w:rPr>
        <w:t>Что именно существует?</w:t>
      </w:r>
    </w:p>
    <w:p w:rsidR="00570C9C" w:rsidRDefault="00570C9C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Выше было д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оказано 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>существование «я» и доказа</w:t>
      </w:r>
      <w:r>
        <w:rPr>
          <w:rFonts w:ascii="Times New Roman" w:hAnsi="Times New Roman" w:cs="Times New Roman"/>
          <w:sz w:val="24"/>
          <w:szCs w:val="24"/>
          <w:lang w:val="ru-RU"/>
        </w:rPr>
        <w:t>но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>, что кроме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«я» есть ещё что-то. Но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как доказать, 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>что именно существует кроме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«меня» и «чего-то кроме меня»?</w:t>
      </w:r>
    </w:p>
    <w:p w:rsidR="008F35E5" w:rsidRDefault="00CA19C7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этого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нужно получить какую-то информацию об окружающей реальности, только исходя из факта того, что я вижу некоторые иллюзии. Если существуют такие идеи, между которыми я не могу найти общих черт (иначе говоря — нередуцируемые идеи, неустранимые различия в идеях, </w:t>
      </w:r>
      <w:proofErr w:type="spellStart"/>
      <w:r w:rsidR="007A32D4" w:rsidRPr="008F35E5">
        <w:rPr>
          <w:rFonts w:ascii="Times New Roman" w:hAnsi="Times New Roman" w:cs="Times New Roman"/>
          <w:i/>
          <w:iCs/>
          <w:sz w:val="24"/>
          <w:szCs w:val="24"/>
        </w:rPr>
        <w:t>distinctio</w:t>
      </w:r>
      <w:proofErr w:type="spellEnd"/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>), в таком случае, разрыву между двумя этими идеями должна также соответствовать какая-то реальность.</w:t>
      </w:r>
    </w:p>
    <w:p w:rsidR="007A32D4" w:rsidRPr="00552E73" w:rsidRDefault="007A32D4" w:rsidP="008F35E5">
      <w:pPr>
        <w:pStyle w:val="Quote"/>
        <w:rPr>
          <w:lang w:val="ru-RU"/>
        </w:rPr>
      </w:pPr>
      <w:r w:rsidRPr="00552E73">
        <w:rPr>
          <w:lang w:val="ru-RU"/>
        </w:rPr>
        <w:t>Пример устранимых различий — стул и стол. Оба можно свести к мебели.</w:t>
      </w:r>
    </w:p>
    <w:p w:rsidR="00CD1B4A" w:rsidRDefault="00CD1B4A" w:rsidP="00CD1B4A">
      <w:pPr>
        <w:pStyle w:val="Heading3"/>
        <w:rPr>
          <w:lang w:val="ru-RU"/>
        </w:rPr>
      </w:pPr>
      <w:r>
        <w:rPr>
          <w:lang w:val="ru-RU"/>
        </w:rPr>
        <w:t>П</w:t>
      </w:r>
      <w:r w:rsidRPr="00552E73">
        <w:rPr>
          <w:lang w:val="ru-RU"/>
        </w:rPr>
        <w:t>ример о воске</w:t>
      </w:r>
    </w:p>
    <w:p w:rsidR="007A32D4" w:rsidRDefault="00CD1B4A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Это г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лавный пример Декарта. Воск обладает неизменными качествами — протяженностью, изменчивостью и гибкостью, и многими приходящими качествами: цвет, запах, форма. Причем неизменные качества я мыслю </w:t>
      </w:r>
      <w:r w:rsidR="007A32D4" w:rsidRPr="0026751A">
        <w:rPr>
          <w:rFonts w:ascii="Times New Roman" w:hAnsi="Times New Roman" w:cs="Times New Roman"/>
          <w:i/>
          <w:iCs/>
          <w:sz w:val="24"/>
          <w:szCs w:val="24"/>
          <w:lang w:val="ru-RU"/>
        </w:rPr>
        <w:t>ясно и отчетливо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, тогда как остальные ощущаются мною смутно. Этот ход мысли нужен, чтобы указать на различие: те качества, которые ощущаются смутно, являются </w:t>
      </w:r>
      <w:proofErr w:type="spellStart"/>
      <w:r w:rsidR="007A32D4" w:rsidRPr="0026751A">
        <w:rPr>
          <w:rFonts w:ascii="Times New Roman" w:hAnsi="Times New Roman" w:cs="Times New Roman"/>
          <w:b/>
          <w:bCs/>
          <w:iCs/>
          <w:sz w:val="24"/>
          <w:szCs w:val="24"/>
        </w:rPr>
        <w:t>imaginere</w:t>
      </w:r>
      <w:proofErr w:type="spellEnd"/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— представление, воображение. Его характеризует некая достройка — я как будто достраиваю реальность</w:t>
      </w:r>
      <w:r w:rsidR="00993FA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Постоянные качества познаются с помощью </w:t>
      </w:r>
      <w:proofErr w:type="spellStart"/>
      <w:r w:rsidR="007A32D4" w:rsidRPr="0026751A">
        <w:rPr>
          <w:rFonts w:ascii="Times New Roman" w:hAnsi="Times New Roman" w:cs="Times New Roman"/>
          <w:b/>
          <w:bCs/>
          <w:iCs/>
          <w:sz w:val="24"/>
          <w:szCs w:val="24"/>
        </w:rPr>
        <w:t>intellectio</w:t>
      </w:r>
      <w:proofErr w:type="spellEnd"/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— понимание, логика.</w:t>
      </w:r>
    </w:p>
    <w:p w:rsidR="00993FA8" w:rsidRPr="00552E73" w:rsidRDefault="00993FA8" w:rsidP="00993FA8">
      <w:pPr>
        <w:pStyle w:val="Quote"/>
        <w:rPr>
          <w:lang w:val="ru-RU"/>
        </w:rPr>
      </w:pPr>
      <w:r>
        <w:rPr>
          <w:lang w:val="ru-RU"/>
        </w:rPr>
        <w:t>П</w:t>
      </w:r>
      <w:r w:rsidRPr="00552E73">
        <w:rPr>
          <w:lang w:val="ru-RU"/>
        </w:rPr>
        <w:t>ример достройки — выглянув на улицу, Декарт видит не людей, а движущиеся по улице шляпы, достраивая человеческие качества</w:t>
      </w:r>
      <w:r>
        <w:rPr>
          <w:lang w:val="ru-RU"/>
        </w:rPr>
        <w:t>.</w:t>
      </w:r>
    </w:p>
    <w:p w:rsidR="007A32D4" w:rsidRPr="00552E73" w:rsidRDefault="007A32D4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Итого: видя качества, которые я воспринимаю через </w:t>
      </w:r>
      <w:proofErr w:type="spellStart"/>
      <w:r w:rsidRPr="00552E73">
        <w:rPr>
          <w:rFonts w:ascii="Times New Roman" w:hAnsi="Times New Roman" w:cs="Times New Roman"/>
          <w:i/>
          <w:sz w:val="24"/>
          <w:szCs w:val="24"/>
        </w:rPr>
        <w:t>imaginere</w:t>
      </w:r>
      <w:proofErr w:type="spellEnd"/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, я испытываю заблуждения, вижу иллюзию; с помощью </w:t>
      </w:r>
      <w:proofErr w:type="spellStart"/>
      <w:r w:rsidRPr="00552E73">
        <w:rPr>
          <w:rFonts w:ascii="Times New Roman" w:hAnsi="Times New Roman" w:cs="Times New Roman"/>
          <w:i/>
          <w:sz w:val="24"/>
          <w:szCs w:val="24"/>
        </w:rPr>
        <w:t>intellectio</w:t>
      </w:r>
      <w:proofErr w:type="spellEnd"/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я совершаю </w:t>
      </w:r>
      <w:r w:rsidRPr="00993FA8">
        <w:rPr>
          <w:rFonts w:ascii="Times New Roman" w:hAnsi="Times New Roman" w:cs="Times New Roman"/>
          <w:i/>
          <w:iCs/>
          <w:sz w:val="24"/>
          <w:szCs w:val="24"/>
          <w:lang w:val="ru-RU"/>
        </w:rPr>
        <w:t>корректировку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реальности, причем не факт, что</w:t>
      </w:r>
      <w:r w:rsidR="00993FA8">
        <w:rPr>
          <w:rFonts w:ascii="Times New Roman" w:hAnsi="Times New Roman" w:cs="Times New Roman"/>
          <w:sz w:val="24"/>
          <w:szCs w:val="24"/>
          <w:lang w:val="ru-RU"/>
        </w:rPr>
        <w:t xml:space="preserve"> она 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>привела меня к истине — возможно она загнала меня в новую иллюзию; важно обладание самим фактом корректировки.</w:t>
      </w:r>
    </w:p>
    <w:p w:rsidR="007A32D4" w:rsidRPr="00552E73" w:rsidRDefault="00993FA8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Вот почему б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ог у Декарта является логической конструкцией; в нашем примере богом выступала идея всех идей. Важно здесь то, </w:t>
      </w:r>
      <w:r w:rsidR="007A32D4" w:rsidRPr="00EF06FE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 xml:space="preserve">что через этот ход мысли мы, в отличии от монотеизма, не через душу и тело понимаем свой разрыв между </w:t>
      </w:r>
      <w:proofErr w:type="spellStart"/>
      <w:r w:rsidR="007A32D4" w:rsidRPr="00EF06FE">
        <w:rPr>
          <w:rFonts w:ascii="Times New Roman" w:hAnsi="Times New Roman" w:cs="Times New Roman"/>
          <w:i/>
          <w:sz w:val="24"/>
          <w:szCs w:val="24"/>
          <w:u w:val="single"/>
        </w:rPr>
        <w:t>imaginere</w:t>
      </w:r>
      <w:proofErr w:type="spellEnd"/>
      <w:r w:rsidR="007A32D4" w:rsidRPr="00EF06FE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 xml:space="preserve"> и </w:t>
      </w:r>
      <w:proofErr w:type="spellStart"/>
      <w:r w:rsidR="007A32D4" w:rsidRPr="00EF06FE">
        <w:rPr>
          <w:rFonts w:ascii="Times New Roman" w:hAnsi="Times New Roman" w:cs="Times New Roman"/>
          <w:i/>
          <w:sz w:val="24"/>
          <w:szCs w:val="24"/>
          <w:u w:val="single"/>
        </w:rPr>
        <w:t>intellectio</w:t>
      </w:r>
      <w:proofErr w:type="spellEnd"/>
      <w:r w:rsidR="007A32D4" w:rsidRPr="00EF06FE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 xml:space="preserve">, но наоборот: через </w:t>
      </w:r>
      <w:proofErr w:type="spellStart"/>
      <w:r w:rsidR="007A32D4" w:rsidRPr="00EF06FE">
        <w:rPr>
          <w:rFonts w:ascii="Times New Roman" w:hAnsi="Times New Roman" w:cs="Times New Roman"/>
          <w:i/>
          <w:sz w:val="24"/>
          <w:szCs w:val="24"/>
          <w:u w:val="single"/>
        </w:rPr>
        <w:t>imaginere</w:t>
      </w:r>
      <w:proofErr w:type="spellEnd"/>
      <w:r w:rsidR="007A32D4" w:rsidRPr="00EF06FE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 xml:space="preserve"> и </w:t>
      </w:r>
      <w:proofErr w:type="spellStart"/>
      <w:r w:rsidR="007A32D4" w:rsidRPr="00EF06FE">
        <w:rPr>
          <w:rFonts w:ascii="Times New Roman" w:hAnsi="Times New Roman" w:cs="Times New Roman"/>
          <w:i/>
          <w:sz w:val="24"/>
          <w:szCs w:val="24"/>
          <w:u w:val="single"/>
        </w:rPr>
        <w:t>intellectio</w:t>
      </w:r>
      <w:proofErr w:type="spellEnd"/>
      <w:r w:rsidR="007A32D4" w:rsidRPr="00EF06FE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 xml:space="preserve"> мы понимаем душу и тело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>, как различие двух наших способностей, вступающих друг с другом в противоречие; между ними — раздор</w:t>
      </w:r>
      <w:r w:rsidR="00636FFD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7A32D4"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 между ними нет промежуточной способности, как между двумя нередуцируемыми идеями: одна испытывает иллюзию, другая может понять реальность.</w:t>
      </w:r>
    </w:p>
    <w:p w:rsidR="007A32D4" w:rsidRPr="00552E73" w:rsidRDefault="007A32D4" w:rsidP="00020E41">
      <w:pPr>
        <w:pStyle w:val="Quote"/>
        <w:rPr>
          <w:lang w:val="ru-RU"/>
        </w:rPr>
      </w:pPr>
      <w:r w:rsidRPr="00552E73">
        <w:rPr>
          <w:lang w:val="ru-RU"/>
        </w:rPr>
        <w:t>Наличие способности корректировки уникально: животное, увидев мираж, подойдя к нему и увидев, что он испарился, просто выберет этому какое-то объяснение, как-то интерпретирует; но человек каким-то образом поймёт, что это был мираж.</w:t>
      </w:r>
    </w:p>
    <w:p w:rsidR="00020E41" w:rsidRDefault="00020E41" w:rsidP="00020E41">
      <w:pPr>
        <w:pStyle w:val="Heading2"/>
        <w:rPr>
          <w:lang w:val="ru-RU"/>
        </w:rPr>
      </w:pPr>
      <w:r>
        <w:rPr>
          <w:lang w:val="ru-RU"/>
        </w:rPr>
        <w:t>Откуда берется дуализм</w:t>
      </w:r>
    </w:p>
    <w:p w:rsidR="007A32D4" w:rsidRPr="00552E73" w:rsidRDefault="007A32D4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Ещё один пример </w:t>
      </w:r>
      <w:proofErr w:type="spellStart"/>
      <w:r w:rsidRPr="00552E73">
        <w:rPr>
          <w:rFonts w:ascii="Times New Roman" w:hAnsi="Times New Roman" w:cs="Times New Roman"/>
          <w:i/>
          <w:sz w:val="24"/>
          <w:szCs w:val="24"/>
        </w:rPr>
        <w:t>distinctio</w:t>
      </w:r>
      <w:proofErr w:type="spellEnd"/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020E41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сть идеи, которые я испытываю. Все они делятся на два типа принципиальным и неустранимым различием: контролируемые и неконтролируемые. Пример: попробуйте сдвинуть предмет силой мысли, не прикасаясь к нему. 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Контролируемые идеи исходят от </w:t>
      </w:r>
      <w:r w:rsidRPr="00552E73">
        <w:rPr>
          <w:rFonts w:ascii="Times New Roman" w:hAnsi="Times New Roman" w:cs="Times New Roman"/>
          <w:i/>
          <w:sz w:val="24"/>
          <w:szCs w:val="24"/>
          <w:lang w:val="ru-RU"/>
        </w:rPr>
        <w:t>мыслящей субстанции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, неконтролируемые — от </w:t>
      </w:r>
      <w:r w:rsidRPr="00552E73">
        <w:rPr>
          <w:rFonts w:ascii="Times New Roman" w:hAnsi="Times New Roman" w:cs="Times New Roman"/>
          <w:i/>
          <w:sz w:val="24"/>
          <w:szCs w:val="24"/>
          <w:lang w:val="ru-RU"/>
        </w:rPr>
        <w:t>протяженной субстанции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. Эти идеи имеют между собой неустранимые различия — значит, в соответствующей им реальности также присутствует различие. Отсюда вытекает </w:t>
      </w:r>
      <w:r w:rsidRPr="00020E41">
        <w:rPr>
          <w:rFonts w:ascii="Times New Roman" w:hAnsi="Times New Roman" w:cs="Times New Roman"/>
          <w:b/>
          <w:iCs/>
          <w:sz w:val="24"/>
          <w:szCs w:val="24"/>
          <w:lang w:val="ru-RU"/>
        </w:rPr>
        <w:t>дуализм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: реальность — расщепленная. У нее есть две части: </w:t>
      </w:r>
      <w:r w:rsidRPr="00B67D89">
        <w:rPr>
          <w:rFonts w:ascii="Times New Roman" w:hAnsi="Times New Roman" w:cs="Times New Roman"/>
          <w:i/>
          <w:iCs/>
          <w:sz w:val="24"/>
          <w:szCs w:val="24"/>
          <w:lang w:val="ru-RU"/>
        </w:rPr>
        <w:t>мыслящая и протяженная субстанция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>. И это расщепление проходит буквально через меня; я — грань между двумя реальностями.</w:t>
      </w:r>
    </w:p>
    <w:p w:rsidR="007A32D4" w:rsidRPr="00552E73" w:rsidRDefault="007A32D4" w:rsidP="007A32D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Отличие от монотеизма заключается в том, что там, чтобы познать реальность, нужно отречься от иллюзии: через аскетические практики отказываться ото всех удовольствий; Декарт </w:t>
      </w:r>
      <w:r w:rsidR="00B67D89">
        <w:rPr>
          <w:rFonts w:ascii="Times New Roman" w:hAnsi="Times New Roman" w:cs="Times New Roman"/>
          <w:sz w:val="24"/>
          <w:szCs w:val="24"/>
          <w:lang w:val="ru-RU"/>
        </w:rPr>
        <w:t xml:space="preserve">же 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 xml:space="preserve">говорит, что иллюзию не нужно отбрасывать, через нее реальность можно познать: тот факт, что существует разделение между душой и телом, уже является информацией о </w:t>
      </w:r>
      <w:r w:rsidRPr="00B67D8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реальности</w:t>
      </w:r>
      <w:r w:rsidRPr="00552E73">
        <w:rPr>
          <w:rFonts w:ascii="Times New Roman" w:hAnsi="Times New Roman" w:cs="Times New Roman"/>
          <w:sz w:val="24"/>
          <w:szCs w:val="24"/>
          <w:lang w:val="ru-RU"/>
        </w:rPr>
        <w:t>. Дуалистичность нашего мира с его расколом, проходящим ровно через меня, это информация о мире.</w:t>
      </w:r>
    </w:p>
    <w:p w:rsidR="00591584" w:rsidRPr="00552E73" w:rsidRDefault="00591584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591584" w:rsidRPr="00552E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E68B3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586FB6">
      <w:start w:val="1"/>
      <w:numFmt w:val="decimal"/>
      <w:lvlText w:val=""/>
      <w:lvlJc w:val="left"/>
    </w:lvl>
    <w:lvl w:ilvl="2" w:tplc="105C1AA8">
      <w:start w:val="1"/>
      <w:numFmt w:val="decimal"/>
      <w:lvlText w:val=""/>
      <w:lvlJc w:val="left"/>
    </w:lvl>
    <w:lvl w:ilvl="3" w:tplc="1DEAFC7E">
      <w:start w:val="1"/>
      <w:numFmt w:val="decimal"/>
      <w:lvlText w:val=""/>
      <w:lvlJc w:val="left"/>
    </w:lvl>
    <w:lvl w:ilvl="4" w:tplc="0CC06162">
      <w:start w:val="1"/>
      <w:numFmt w:val="decimal"/>
      <w:lvlText w:val=""/>
      <w:lvlJc w:val="left"/>
    </w:lvl>
    <w:lvl w:ilvl="5" w:tplc="4A0065EE">
      <w:start w:val="1"/>
      <w:numFmt w:val="decimal"/>
      <w:lvlText w:val=""/>
      <w:lvlJc w:val="left"/>
    </w:lvl>
    <w:lvl w:ilvl="6" w:tplc="C99AD448">
      <w:start w:val="1"/>
      <w:numFmt w:val="decimal"/>
      <w:lvlText w:val=""/>
      <w:lvlJc w:val="left"/>
    </w:lvl>
    <w:lvl w:ilvl="7" w:tplc="71AC320C">
      <w:start w:val="1"/>
      <w:numFmt w:val="decimal"/>
      <w:lvlText w:val=""/>
      <w:lvlJc w:val="left"/>
    </w:lvl>
    <w:lvl w:ilvl="8" w:tplc="40A8C7D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35A0AB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CA101C">
      <w:start w:val="1"/>
      <w:numFmt w:val="decimal"/>
      <w:lvlText w:val=""/>
      <w:lvlJc w:val="left"/>
    </w:lvl>
    <w:lvl w:ilvl="2" w:tplc="8586D842">
      <w:start w:val="1"/>
      <w:numFmt w:val="decimal"/>
      <w:lvlText w:val=""/>
      <w:lvlJc w:val="left"/>
    </w:lvl>
    <w:lvl w:ilvl="3" w:tplc="F4504CFC">
      <w:start w:val="1"/>
      <w:numFmt w:val="decimal"/>
      <w:lvlText w:val=""/>
      <w:lvlJc w:val="left"/>
    </w:lvl>
    <w:lvl w:ilvl="4" w:tplc="EF927870">
      <w:start w:val="1"/>
      <w:numFmt w:val="decimal"/>
      <w:lvlText w:val=""/>
      <w:lvlJc w:val="left"/>
    </w:lvl>
    <w:lvl w:ilvl="5" w:tplc="CCEC0F12">
      <w:start w:val="1"/>
      <w:numFmt w:val="decimal"/>
      <w:lvlText w:val=""/>
      <w:lvlJc w:val="left"/>
    </w:lvl>
    <w:lvl w:ilvl="6" w:tplc="7292D4B0">
      <w:start w:val="1"/>
      <w:numFmt w:val="decimal"/>
      <w:lvlText w:val=""/>
      <w:lvlJc w:val="left"/>
    </w:lvl>
    <w:lvl w:ilvl="7" w:tplc="E1ECDCFA">
      <w:start w:val="1"/>
      <w:numFmt w:val="decimal"/>
      <w:lvlText w:val=""/>
      <w:lvlJc w:val="left"/>
    </w:lvl>
    <w:lvl w:ilvl="8" w:tplc="FEBE7EB2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E5849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B23CD2">
      <w:start w:val="1"/>
      <w:numFmt w:val="decimal"/>
      <w:lvlText w:val=""/>
      <w:lvlJc w:val="left"/>
    </w:lvl>
    <w:lvl w:ilvl="2" w:tplc="C1020458">
      <w:start w:val="1"/>
      <w:numFmt w:val="decimal"/>
      <w:lvlText w:val=""/>
      <w:lvlJc w:val="left"/>
    </w:lvl>
    <w:lvl w:ilvl="3" w:tplc="06924B5C">
      <w:start w:val="1"/>
      <w:numFmt w:val="decimal"/>
      <w:lvlText w:val=""/>
      <w:lvlJc w:val="left"/>
    </w:lvl>
    <w:lvl w:ilvl="4" w:tplc="61520222">
      <w:start w:val="1"/>
      <w:numFmt w:val="decimal"/>
      <w:lvlText w:val=""/>
      <w:lvlJc w:val="left"/>
    </w:lvl>
    <w:lvl w:ilvl="5" w:tplc="4ED253AA">
      <w:start w:val="1"/>
      <w:numFmt w:val="decimal"/>
      <w:lvlText w:val=""/>
      <w:lvlJc w:val="left"/>
    </w:lvl>
    <w:lvl w:ilvl="6" w:tplc="1D08243C">
      <w:start w:val="1"/>
      <w:numFmt w:val="decimal"/>
      <w:lvlText w:val=""/>
      <w:lvlJc w:val="left"/>
    </w:lvl>
    <w:lvl w:ilvl="7" w:tplc="83C6BE6A">
      <w:start w:val="1"/>
      <w:numFmt w:val="decimal"/>
      <w:lvlText w:val=""/>
      <w:lvlJc w:val="left"/>
    </w:lvl>
    <w:lvl w:ilvl="8" w:tplc="8EB89F50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F9EC70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74116C">
      <w:start w:val="1"/>
      <w:numFmt w:val="decimal"/>
      <w:lvlText w:val=""/>
      <w:lvlJc w:val="left"/>
    </w:lvl>
    <w:lvl w:ilvl="2" w:tplc="B93CDC66">
      <w:start w:val="1"/>
      <w:numFmt w:val="decimal"/>
      <w:lvlText w:val=""/>
      <w:lvlJc w:val="left"/>
    </w:lvl>
    <w:lvl w:ilvl="3" w:tplc="BA78173A">
      <w:start w:val="1"/>
      <w:numFmt w:val="decimal"/>
      <w:lvlText w:val=""/>
      <w:lvlJc w:val="left"/>
    </w:lvl>
    <w:lvl w:ilvl="4" w:tplc="897CC34A">
      <w:start w:val="1"/>
      <w:numFmt w:val="decimal"/>
      <w:lvlText w:val=""/>
      <w:lvlJc w:val="left"/>
    </w:lvl>
    <w:lvl w:ilvl="5" w:tplc="8034C7CA">
      <w:start w:val="1"/>
      <w:numFmt w:val="decimal"/>
      <w:lvlText w:val=""/>
      <w:lvlJc w:val="left"/>
    </w:lvl>
    <w:lvl w:ilvl="6" w:tplc="4C76D79A">
      <w:start w:val="1"/>
      <w:numFmt w:val="decimal"/>
      <w:lvlText w:val=""/>
      <w:lvlJc w:val="left"/>
    </w:lvl>
    <w:lvl w:ilvl="7" w:tplc="E7182354">
      <w:start w:val="1"/>
      <w:numFmt w:val="decimal"/>
      <w:lvlText w:val=""/>
      <w:lvlJc w:val="left"/>
    </w:lvl>
    <w:lvl w:ilvl="8" w:tplc="92AE8996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8EACE9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7E7EE8">
      <w:start w:val="1"/>
      <w:numFmt w:val="decimal"/>
      <w:lvlText w:val=""/>
      <w:lvlJc w:val="left"/>
    </w:lvl>
    <w:lvl w:ilvl="2" w:tplc="1806E9A0">
      <w:start w:val="1"/>
      <w:numFmt w:val="decimal"/>
      <w:lvlText w:val=""/>
      <w:lvlJc w:val="left"/>
    </w:lvl>
    <w:lvl w:ilvl="3" w:tplc="4B8838E0">
      <w:start w:val="1"/>
      <w:numFmt w:val="decimal"/>
      <w:lvlText w:val=""/>
      <w:lvlJc w:val="left"/>
    </w:lvl>
    <w:lvl w:ilvl="4" w:tplc="6E5428CC">
      <w:start w:val="1"/>
      <w:numFmt w:val="decimal"/>
      <w:lvlText w:val=""/>
      <w:lvlJc w:val="left"/>
    </w:lvl>
    <w:lvl w:ilvl="5" w:tplc="9A82E844">
      <w:start w:val="1"/>
      <w:numFmt w:val="decimal"/>
      <w:lvlText w:val=""/>
      <w:lvlJc w:val="left"/>
    </w:lvl>
    <w:lvl w:ilvl="6" w:tplc="32E014B4">
      <w:start w:val="1"/>
      <w:numFmt w:val="decimal"/>
      <w:lvlText w:val=""/>
      <w:lvlJc w:val="left"/>
    </w:lvl>
    <w:lvl w:ilvl="7" w:tplc="996E9382">
      <w:start w:val="1"/>
      <w:numFmt w:val="decimal"/>
      <w:lvlText w:val=""/>
      <w:lvlJc w:val="left"/>
    </w:lvl>
    <w:lvl w:ilvl="8" w:tplc="5860CEF2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53AE9B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20CD6E">
      <w:start w:val="1"/>
      <w:numFmt w:val="decimal"/>
      <w:lvlText w:val=""/>
      <w:lvlJc w:val="left"/>
    </w:lvl>
    <w:lvl w:ilvl="2" w:tplc="A99C4734">
      <w:start w:val="1"/>
      <w:numFmt w:val="decimal"/>
      <w:lvlText w:val=""/>
      <w:lvlJc w:val="left"/>
    </w:lvl>
    <w:lvl w:ilvl="3" w:tplc="21D4073E">
      <w:start w:val="1"/>
      <w:numFmt w:val="decimal"/>
      <w:lvlText w:val=""/>
      <w:lvlJc w:val="left"/>
    </w:lvl>
    <w:lvl w:ilvl="4" w:tplc="295271C4">
      <w:start w:val="1"/>
      <w:numFmt w:val="decimal"/>
      <w:lvlText w:val=""/>
      <w:lvlJc w:val="left"/>
    </w:lvl>
    <w:lvl w:ilvl="5" w:tplc="FD9615CE">
      <w:start w:val="1"/>
      <w:numFmt w:val="decimal"/>
      <w:lvlText w:val=""/>
      <w:lvlJc w:val="left"/>
    </w:lvl>
    <w:lvl w:ilvl="6" w:tplc="D5B8A0BE">
      <w:start w:val="1"/>
      <w:numFmt w:val="decimal"/>
      <w:lvlText w:val=""/>
      <w:lvlJc w:val="left"/>
    </w:lvl>
    <w:lvl w:ilvl="7" w:tplc="36086226">
      <w:start w:val="1"/>
      <w:numFmt w:val="decimal"/>
      <w:lvlText w:val=""/>
      <w:lvlJc w:val="left"/>
    </w:lvl>
    <w:lvl w:ilvl="8" w:tplc="E1F872C4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EBD4AB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70D478">
      <w:start w:val="1"/>
      <w:numFmt w:val="decimal"/>
      <w:lvlText w:val=""/>
      <w:lvlJc w:val="left"/>
    </w:lvl>
    <w:lvl w:ilvl="2" w:tplc="80129FC6">
      <w:start w:val="1"/>
      <w:numFmt w:val="decimal"/>
      <w:lvlText w:val=""/>
      <w:lvlJc w:val="left"/>
    </w:lvl>
    <w:lvl w:ilvl="3" w:tplc="E9DAED24">
      <w:start w:val="1"/>
      <w:numFmt w:val="decimal"/>
      <w:lvlText w:val=""/>
      <w:lvlJc w:val="left"/>
    </w:lvl>
    <w:lvl w:ilvl="4" w:tplc="3AEE3BC4">
      <w:start w:val="1"/>
      <w:numFmt w:val="decimal"/>
      <w:lvlText w:val=""/>
      <w:lvlJc w:val="left"/>
    </w:lvl>
    <w:lvl w:ilvl="5" w:tplc="2A9A997C">
      <w:start w:val="1"/>
      <w:numFmt w:val="decimal"/>
      <w:lvlText w:val=""/>
      <w:lvlJc w:val="left"/>
    </w:lvl>
    <w:lvl w:ilvl="6" w:tplc="B50862E2">
      <w:start w:val="1"/>
      <w:numFmt w:val="decimal"/>
      <w:lvlText w:val=""/>
      <w:lvlJc w:val="left"/>
    </w:lvl>
    <w:lvl w:ilvl="7" w:tplc="E93668D2">
      <w:start w:val="1"/>
      <w:numFmt w:val="decimal"/>
      <w:lvlText w:val=""/>
      <w:lvlJc w:val="left"/>
    </w:lvl>
    <w:lvl w:ilvl="8" w:tplc="A75E3B8A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521EA8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5EAB58">
      <w:start w:val="1"/>
      <w:numFmt w:val="decimal"/>
      <w:lvlText w:val=""/>
      <w:lvlJc w:val="left"/>
    </w:lvl>
    <w:lvl w:ilvl="2" w:tplc="CC26817E">
      <w:start w:val="1"/>
      <w:numFmt w:val="decimal"/>
      <w:lvlText w:val=""/>
      <w:lvlJc w:val="left"/>
    </w:lvl>
    <w:lvl w:ilvl="3" w:tplc="4F942FA0">
      <w:start w:val="1"/>
      <w:numFmt w:val="decimal"/>
      <w:lvlText w:val=""/>
      <w:lvlJc w:val="left"/>
    </w:lvl>
    <w:lvl w:ilvl="4" w:tplc="699AB792">
      <w:start w:val="1"/>
      <w:numFmt w:val="decimal"/>
      <w:lvlText w:val=""/>
      <w:lvlJc w:val="left"/>
    </w:lvl>
    <w:lvl w:ilvl="5" w:tplc="D6981DC6">
      <w:start w:val="1"/>
      <w:numFmt w:val="decimal"/>
      <w:lvlText w:val=""/>
      <w:lvlJc w:val="left"/>
    </w:lvl>
    <w:lvl w:ilvl="6" w:tplc="B5FC1F0C">
      <w:start w:val="1"/>
      <w:numFmt w:val="decimal"/>
      <w:lvlText w:val=""/>
      <w:lvlJc w:val="left"/>
    </w:lvl>
    <w:lvl w:ilvl="7" w:tplc="77BA9134">
      <w:start w:val="1"/>
      <w:numFmt w:val="decimal"/>
      <w:lvlText w:val=""/>
      <w:lvlJc w:val="left"/>
    </w:lvl>
    <w:lvl w:ilvl="8" w:tplc="161ED388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FA507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90BAAA">
      <w:start w:val="1"/>
      <w:numFmt w:val="decimal"/>
      <w:lvlText w:val=""/>
      <w:lvlJc w:val="left"/>
    </w:lvl>
    <w:lvl w:ilvl="2" w:tplc="A86A8ADE">
      <w:start w:val="1"/>
      <w:numFmt w:val="decimal"/>
      <w:lvlText w:val=""/>
      <w:lvlJc w:val="left"/>
    </w:lvl>
    <w:lvl w:ilvl="3" w:tplc="DC926616">
      <w:start w:val="1"/>
      <w:numFmt w:val="decimal"/>
      <w:lvlText w:val=""/>
      <w:lvlJc w:val="left"/>
    </w:lvl>
    <w:lvl w:ilvl="4" w:tplc="EE8AEAA6">
      <w:start w:val="1"/>
      <w:numFmt w:val="decimal"/>
      <w:lvlText w:val=""/>
      <w:lvlJc w:val="left"/>
    </w:lvl>
    <w:lvl w:ilvl="5" w:tplc="697AD492">
      <w:start w:val="1"/>
      <w:numFmt w:val="decimal"/>
      <w:lvlText w:val=""/>
      <w:lvlJc w:val="left"/>
    </w:lvl>
    <w:lvl w:ilvl="6" w:tplc="5CAA3AB8">
      <w:start w:val="1"/>
      <w:numFmt w:val="decimal"/>
      <w:lvlText w:val=""/>
      <w:lvlJc w:val="left"/>
    </w:lvl>
    <w:lvl w:ilvl="7" w:tplc="30F0B03A">
      <w:start w:val="1"/>
      <w:numFmt w:val="decimal"/>
      <w:lvlText w:val=""/>
      <w:lvlJc w:val="left"/>
    </w:lvl>
    <w:lvl w:ilvl="8" w:tplc="264A6942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F5240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A0E806">
      <w:start w:val="1"/>
      <w:numFmt w:val="decimal"/>
      <w:lvlText w:val=""/>
      <w:lvlJc w:val="left"/>
    </w:lvl>
    <w:lvl w:ilvl="2" w:tplc="DCBA9028">
      <w:start w:val="1"/>
      <w:numFmt w:val="decimal"/>
      <w:lvlText w:val=""/>
      <w:lvlJc w:val="left"/>
    </w:lvl>
    <w:lvl w:ilvl="3" w:tplc="D06E8B5C">
      <w:start w:val="1"/>
      <w:numFmt w:val="decimal"/>
      <w:lvlText w:val=""/>
      <w:lvlJc w:val="left"/>
    </w:lvl>
    <w:lvl w:ilvl="4" w:tplc="AD1EE656">
      <w:start w:val="1"/>
      <w:numFmt w:val="decimal"/>
      <w:lvlText w:val=""/>
      <w:lvlJc w:val="left"/>
    </w:lvl>
    <w:lvl w:ilvl="5" w:tplc="30A20588">
      <w:start w:val="1"/>
      <w:numFmt w:val="decimal"/>
      <w:lvlText w:val=""/>
      <w:lvlJc w:val="left"/>
    </w:lvl>
    <w:lvl w:ilvl="6" w:tplc="AD20415E">
      <w:start w:val="1"/>
      <w:numFmt w:val="decimal"/>
      <w:lvlText w:val=""/>
      <w:lvlJc w:val="left"/>
    </w:lvl>
    <w:lvl w:ilvl="7" w:tplc="23B64740">
      <w:start w:val="1"/>
      <w:numFmt w:val="decimal"/>
      <w:lvlText w:val=""/>
      <w:lvlJc w:val="left"/>
    </w:lvl>
    <w:lvl w:ilvl="8" w:tplc="D4E4E5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695C7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3663B4">
      <w:start w:val="1"/>
      <w:numFmt w:val="decimal"/>
      <w:lvlText w:val=""/>
      <w:lvlJc w:val="left"/>
    </w:lvl>
    <w:lvl w:ilvl="2" w:tplc="5082DBEE">
      <w:start w:val="1"/>
      <w:numFmt w:val="decimal"/>
      <w:lvlText w:val=""/>
      <w:lvlJc w:val="left"/>
    </w:lvl>
    <w:lvl w:ilvl="3" w:tplc="CE6C9888">
      <w:start w:val="1"/>
      <w:numFmt w:val="decimal"/>
      <w:lvlText w:val=""/>
      <w:lvlJc w:val="left"/>
    </w:lvl>
    <w:lvl w:ilvl="4" w:tplc="1132F372">
      <w:start w:val="1"/>
      <w:numFmt w:val="decimal"/>
      <w:lvlText w:val=""/>
      <w:lvlJc w:val="left"/>
    </w:lvl>
    <w:lvl w:ilvl="5" w:tplc="EB84CDCA">
      <w:start w:val="1"/>
      <w:numFmt w:val="decimal"/>
      <w:lvlText w:val=""/>
      <w:lvlJc w:val="left"/>
    </w:lvl>
    <w:lvl w:ilvl="6" w:tplc="60E49266">
      <w:start w:val="1"/>
      <w:numFmt w:val="decimal"/>
      <w:lvlText w:val=""/>
      <w:lvlJc w:val="left"/>
    </w:lvl>
    <w:lvl w:ilvl="7" w:tplc="F22E86EC">
      <w:start w:val="1"/>
      <w:numFmt w:val="decimal"/>
      <w:lvlText w:val=""/>
      <w:lvlJc w:val="left"/>
    </w:lvl>
    <w:lvl w:ilvl="8" w:tplc="ABC41E16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E52C7D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942384">
      <w:start w:val="1"/>
      <w:numFmt w:val="decimal"/>
      <w:lvlText w:val=""/>
      <w:lvlJc w:val="left"/>
    </w:lvl>
    <w:lvl w:ilvl="2" w:tplc="CCC09178">
      <w:start w:val="1"/>
      <w:numFmt w:val="decimal"/>
      <w:lvlText w:val=""/>
      <w:lvlJc w:val="left"/>
    </w:lvl>
    <w:lvl w:ilvl="3" w:tplc="131C61A8">
      <w:start w:val="1"/>
      <w:numFmt w:val="decimal"/>
      <w:lvlText w:val=""/>
      <w:lvlJc w:val="left"/>
    </w:lvl>
    <w:lvl w:ilvl="4" w:tplc="EC96F2EA">
      <w:start w:val="1"/>
      <w:numFmt w:val="decimal"/>
      <w:lvlText w:val=""/>
      <w:lvlJc w:val="left"/>
    </w:lvl>
    <w:lvl w:ilvl="5" w:tplc="91144570">
      <w:start w:val="1"/>
      <w:numFmt w:val="decimal"/>
      <w:lvlText w:val=""/>
      <w:lvlJc w:val="left"/>
    </w:lvl>
    <w:lvl w:ilvl="6" w:tplc="704C7760">
      <w:start w:val="1"/>
      <w:numFmt w:val="decimal"/>
      <w:lvlText w:val=""/>
      <w:lvlJc w:val="left"/>
    </w:lvl>
    <w:lvl w:ilvl="7" w:tplc="F998EB10">
      <w:start w:val="1"/>
      <w:numFmt w:val="decimal"/>
      <w:lvlText w:val=""/>
      <w:lvlJc w:val="left"/>
    </w:lvl>
    <w:lvl w:ilvl="8" w:tplc="4FA005BE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DBD888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B6779A">
      <w:start w:val="1"/>
      <w:numFmt w:val="decimal"/>
      <w:lvlText w:val=""/>
      <w:lvlJc w:val="left"/>
    </w:lvl>
    <w:lvl w:ilvl="2" w:tplc="DA0A4E14">
      <w:start w:val="1"/>
      <w:numFmt w:val="decimal"/>
      <w:lvlText w:val=""/>
      <w:lvlJc w:val="left"/>
    </w:lvl>
    <w:lvl w:ilvl="3" w:tplc="AE7673EE">
      <w:start w:val="1"/>
      <w:numFmt w:val="decimal"/>
      <w:lvlText w:val=""/>
      <w:lvlJc w:val="left"/>
    </w:lvl>
    <w:lvl w:ilvl="4" w:tplc="1614740A">
      <w:start w:val="1"/>
      <w:numFmt w:val="decimal"/>
      <w:lvlText w:val=""/>
      <w:lvlJc w:val="left"/>
    </w:lvl>
    <w:lvl w:ilvl="5" w:tplc="24C869E8">
      <w:start w:val="1"/>
      <w:numFmt w:val="decimal"/>
      <w:lvlText w:val=""/>
      <w:lvlJc w:val="left"/>
    </w:lvl>
    <w:lvl w:ilvl="6" w:tplc="84BA7C66">
      <w:start w:val="1"/>
      <w:numFmt w:val="decimal"/>
      <w:lvlText w:val=""/>
      <w:lvlJc w:val="left"/>
    </w:lvl>
    <w:lvl w:ilvl="7" w:tplc="BE9CF052">
      <w:start w:val="1"/>
      <w:numFmt w:val="decimal"/>
      <w:lvlText w:val=""/>
      <w:lvlJc w:val="left"/>
    </w:lvl>
    <w:lvl w:ilvl="8" w:tplc="15CA281E">
      <w:start w:val="1"/>
      <w:numFmt w:val="decimal"/>
      <w:lvlText w:val=""/>
      <w:lvlJc w:val="left"/>
    </w:lvl>
  </w:abstractNum>
  <w:num w:numId="1" w16cid:durableId="517551404">
    <w:abstractNumId w:val="0"/>
  </w:num>
  <w:num w:numId="2" w16cid:durableId="1760247929">
    <w:abstractNumId w:val="1"/>
  </w:num>
  <w:num w:numId="3" w16cid:durableId="229072802">
    <w:abstractNumId w:val="2"/>
  </w:num>
  <w:num w:numId="4" w16cid:durableId="2099327971">
    <w:abstractNumId w:val="3"/>
  </w:num>
  <w:num w:numId="5" w16cid:durableId="1738624678">
    <w:abstractNumId w:val="4"/>
  </w:num>
  <w:num w:numId="6" w16cid:durableId="12079345">
    <w:abstractNumId w:val="5"/>
  </w:num>
  <w:num w:numId="7" w16cid:durableId="1167094426">
    <w:abstractNumId w:val="6"/>
  </w:num>
  <w:num w:numId="8" w16cid:durableId="1183934602">
    <w:abstractNumId w:val="7"/>
  </w:num>
  <w:num w:numId="9" w16cid:durableId="567768422">
    <w:abstractNumId w:val="8"/>
  </w:num>
  <w:num w:numId="10" w16cid:durableId="34039778">
    <w:abstractNumId w:val="9"/>
  </w:num>
  <w:num w:numId="11" w16cid:durableId="1105616495">
    <w:abstractNumId w:val="10"/>
  </w:num>
  <w:num w:numId="12" w16cid:durableId="1483229239">
    <w:abstractNumId w:val="11"/>
  </w:num>
  <w:num w:numId="13" w16cid:durableId="987654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584"/>
    <w:rsid w:val="00020E41"/>
    <w:rsid w:val="0026751A"/>
    <w:rsid w:val="002E1ABD"/>
    <w:rsid w:val="003043D9"/>
    <w:rsid w:val="003D44CE"/>
    <w:rsid w:val="00517073"/>
    <w:rsid w:val="00552E73"/>
    <w:rsid w:val="00570C9C"/>
    <w:rsid w:val="00591584"/>
    <w:rsid w:val="00636FFD"/>
    <w:rsid w:val="007A32D4"/>
    <w:rsid w:val="008F35E5"/>
    <w:rsid w:val="00903CB2"/>
    <w:rsid w:val="009571A5"/>
    <w:rsid w:val="00993FA8"/>
    <w:rsid w:val="00AD7F99"/>
    <w:rsid w:val="00AE51F0"/>
    <w:rsid w:val="00B67D89"/>
    <w:rsid w:val="00C07C8E"/>
    <w:rsid w:val="00CA19C7"/>
    <w:rsid w:val="00CD1B4A"/>
    <w:rsid w:val="00DA2C8A"/>
    <w:rsid w:val="00E0426C"/>
    <w:rsid w:val="00EF06FE"/>
    <w:rsid w:val="00F7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A90E2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B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76F9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F98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CD1B4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954</Words>
  <Characters>5440</Characters>
  <Application>Microsoft Office Word</Application>
  <DocSecurity>0</DocSecurity>
  <Lines>45</Lines>
  <Paragraphs>12</Paragraphs>
  <ScaleCrop>false</ScaleCrop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23</cp:revision>
  <dcterms:created xsi:type="dcterms:W3CDTF">2025-06-23T14:37:00Z</dcterms:created>
  <dcterms:modified xsi:type="dcterms:W3CDTF">2025-06-25T09:55:00Z</dcterms:modified>
</cp:coreProperties>
</file>