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2BEC" w:rsidRPr="00AA28B8" w:rsidRDefault="00DB13CA" w:rsidP="00DB13CA">
      <w:pPr>
        <w:pStyle w:val="Heading2"/>
        <w:rPr>
          <w:lang w:val="ru-RU"/>
        </w:rPr>
      </w:pPr>
      <w:proofErr w:type="spellStart"/>
      <w:r w:rsidRPr="00DB13CA">
        <w:t>Величие</w:t>
      </w:r>
      <w:proofErr w:type="spellEnd"/>
      <w:r w:rsidR="00AA28B8">
        <w:rPr>
          <w:lang w:val="ru-RU"/>
        </w:rPr>
        <w:t xml:space="preserve"> Аристотеля</w:t>
      </w:r>
    </w:p>
    <w:p w:rsid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Аристотель своей философией сделал наброски ходов мысл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которые в будущем помогут найти фундаментальные решения для спора Декарта и Гоббса.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 xml:space="preserve">Его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мысль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была в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том, что ментальное и физическое — это не базовые категории, которыми нужно оперировать (как Платон убрал границу между физическим и математическим). Базовой же категорией по Аристотелю является </w:t>
      </w:r>
      <w:r w:rsidRPr="000669BA">
        <w:rPr>
          <w:rFonts w:ascii="Times New Roman" w:hAnsi="Times New Roman" w:cs="Times New Roman"/>
          <w:b/>
          <w:sz w:val="24"/>
          <w:szCs w:val="24"/>
          <w:lang w:val="ru-RU"/>
        </w:rPr>
        <w:t>время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Причем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он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не работал со временем, а скорее вводил его, как переменную. Для нас время — это константа, это своего рода «фон». Аристотель делает допущение, что время — это переменная, которая может быть преобразована, и с ней может быть произведена некая манипуляция.</w:t>
      </w:r>
    </w:p>
    <w:p w:rsidR="00DB13CA" w:rsidRDefault="00DB13CA" w:rsidP="00DB13CA">
      <w:pPr>
        <w:pStyle w:val="Heading2"/>
        <w:rPr>
          <w:lang w:val="ru-RU"/>
        </w:rPr>
      </w:pPr>
      <w:r>
        <w:rPr>
          <w:lang w:val="ru-RU"/>
        </w:rPr>
        <w:t>Критика Платона</w:t>
      </w:r>
    </w:p>
    <w:p w:rsidR="00D07CB3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Платон предположил, что есть некие идеи (пример — мат. </w:t>
      </w:r>
      <w:r w:rsidR="000669BA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бъекты), имеющие иную форму существования, то есть, иную </w:t>
      </w:r>
      <w:r w:rsidRPr="000669BA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Но вводить для объяснения реальности ещё один необъяснимый мир — мир </w:t>
      </w:r>
      <w:r w:rsidRPr="000669BA">
        <w:rPr>
          <w:rFonts w:ascii="Times New Roman" w:hAnsi="Times New Roman" w:cs="Times New Roman"/>
          <w:i/>
          <w:iCs/>
          <w:sz w:val="24"/>
          <w:szCs w:val="24"/>
          <w:lang w:val="ru-RU"/>
        </w:rPr>
        <w:t>эйдосов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ввод костыля. По версии Аристотеля, Платон был вынужден ввести вторую реальность из-за неправильного метода: Платон пытался использовать метод диалога, совместного рассуждения; Аристотель предлагает метод 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наблюдения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Платон предполагал, что </w:t>
      </w:r>
      <w:r w:rsidRPr="00D07CB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вещи существует в иной реальности; Аристотель же предполагает, что </w:t>
      </w:r>
      <w:r w:rsidRPr="00D07CB3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содержится в той же реальности, в какой существуем и мы, но в </w:t>
      </w:r>
      <w:r w:rsidRPr="00D07CB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будущий момент времени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: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каждая вещь в будущем сама себя определит.</w:t>
      </w:r>
    </w:p>
    <w:p w:rsidR="00DB13CA" w:rsidRDefault="00DB13CA" w:rsidP="00DB13CA">
      <w:pPr>
        <w:pStyle w:val="Heading2"/>
        <w:rPr>
          <w:lang w:val="ru-RU"/>
        </w:rPr>
      </w:pPr>
      <w:r>
        <w:rPr>
          <w:lang w:val="ru-RU"/>
        </w:rPr>
        <w:t>Эволюция стола</w:t>
      </w:r>
    </w:p>
    <w:p w:rsidR="00AF5B6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Представим эволюцию стола в виде прогрессии: </w:t>
      </w:r>
      <w:proofErr w:type="gramStart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proofErr w:type="gramEnd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0)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будет первым в мире столом,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r w:rsidRPr="00AF5B6A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идеальным столом, эталоном, образцом,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ἐντελέχει</w:t>
      </w:r>
      <w:proofErr w:type="spellEnd"/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D07CB3" w:rsidRPr="00D07CB3">
        <w:rPr>
          <w:rFonts w:ascii="Times New Roman" w:hAnsi="Times New Roman" w:cs="Times New Roman"/>
          <w:b/>
          <w:bCs/>
          <w:sz w:val="24"/>
          <w:szCs w:val="24"/>
          <w:lang w:val="ru-RU"/>
        </w:rPr>
        <w:t>э</w:t>
      </w:r>
      <w:r w:rsidRPr="00D07CB3">
        <w:rPr>
          <w:rFonts w:ascii="Times New Roman" w:hAnsi="Times New Roman" w:cs="Times New Roman"/>
          <w:b/>
          <w:bCs/>
          <w:sz w:val="24"/>
          <w:szCs w:val="24"/>
          <w:lang w:val="ru-RU"/>
        </w:rPr>
        <w:t>нтелехи</w:t>
      </w:r>
      <w:r w:rsid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я</w:t>
      </w:r>
      <w:r w:rsidR="00AF5B6A" w:rsidRPr="00AF5B6A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F5B6A">
        <w:rPr>
          <w:rFonts w:ascii="Times New Roman" w:hAnsi="Times New Roman" w:cs="Times New Roman"/>
          <w:sz w:val="24"/>
          <w:szCs w:val="24"/>
          <w:lang w:val="ru-RU"/>
        </w:rPr>
        <w:t xml:space="preserve"> Мы имеем прогрессию:</w:t>
      </w:r>
    </w:p>
    <w:p w:rsidR="00AF5B6A" w:rsidRPr="00AF5B6A" w:rsidRDefault="00EE2BEC" w:rsidP="00EE2BE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proofErr w:type="gramStart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proofErr w:type="gramEnd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0)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gramStart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proofErr w:type="gramEnd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1)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gramStart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proofErr w:type="gramEnd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2)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gramStart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proofErr w:type="gramEnd"/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3)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… </w:t>
      </w:r>
      <w:r w:rsidR="00AF5B6A" w:rsidRPr="00AF5B6A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С(</w:t>
      </w:r>
      <w:r w:rsidRPr="00AF5B6A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AF5B6A">
        <w:rPr>
          <w:rFonts w:ascii="Times New Roman" w:hAnsi="Times New Roman" w:cs="Times New Roman"/>
          <w:b/>
          <w:bCs/>
          <w:sz w:val="24"/>
          <w:szCs w:val="24"/>
          <w:lang w:val="ru-RU"/>
        </w:rPr>
        <w:t>)</w:t>
      </w:r>
    </w:p>
    <w:p w:rsidR="008E11CF" w:rsidRDefault="008E11CF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аждая следующая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идея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стола будет включать в себя все предыдущие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идеи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столов, то есть будет являться более общим по сравнению с теми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частными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, которые в себя включает. Когда прогрессия дойдет до своего конца, останется единственный идеальный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конкретный стол, включающий в себя все предыдущие. </w:t>
      </w:r>
      <w:r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аким образом происходит объединение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EE2BEC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конкретизации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. Но встают следующие вопросы: достижим ли идеальный предел?</w:t>
      </w:r>
    </w:p>
    <w:p w:rsidR="008E11CF" w:rsidRDefault="008E11CF" w:rsidP="008E11CF">
      <w:pPr>
        <w:pStyle w:val="Heading2"/>
        <w:rPr>
          <w:lang w:val="ru-RU"/>
        </w:rPr>
      </w:pPr>
      <w:r>
        <w:rPr>
          <w:lang w:val="ru-RU"/>
        </w:rPr>
        <w:t>Метод наблюдения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Выше мы ввели понятие нового метода познания — наблюдение. 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>Г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де это наблюдение существует? Кто наблюдатель?</w:t>
      </w:r>
    </w:p>
    <w:p w:rsidR="00EE2BEC" w:rsidRPr="009B01E8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Ответ Аристотеля: Нам представляется, что существует какой-то наблюдатель, который где-то смотрит на развивающийся процесс стремления к идеалу (</w:t>
      </w:r>
      <w:r w:rsidR="008E11CF"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8E11CF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). Наблюдение человека ограничено его возможностями, как минимум его продолжительностью жизни. Но что есть наблюдение? Кто наблюдает? 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>Для нас это к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акое-то мыслящее существо</w:t>
      </w:r>
      <w:r w:rsidR="008E11C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вне процесса, находящееся в позиции наблюдения. Такая человеческая перспектива охватывает </w:t>
      </w:r>
      <w:r w:rsidR="00B663CF">
        <w:rPr>
          <w:rFonts w:ascii="Times New Roman" w:hAnsi="Times New Roman" w:cs="Times New Roman"/>
          <w:sz w:val="24"/>
          <w:szCs w:val="24"/>
          <w:lang w:val="ru-RU"/>
        </w:rPr>
        <w:t>лишь незначительный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фрагмент ряда из всего процесса стремления. Из чего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же </w:t>
      </w:r>
      <w:r w:rsidR="004A40F2">
        <w:rPr>
          <w:rFonts w:ascii="Times New Roman" w:hAnsi="Times New Roman" w:cs="Times New Roman"/>
          <w:sz w:val="24"/>
          <w:szCs w:val="24"/>
          <w:lang w:val="ru-RU"/>
        </w:rPr>
        <w:t xml:space="preserve">на самом деле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состоит позиция наблюдения? Для ответа на этот вопрос у Аристотеля есть трактат «о душе» (</w:t>
      </w:r>
      <w:proofErr w:type="spellStart"/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ψυχή</w:t>
      </w:r>
      <w:proofErr w:type="spellEnd"/>
      <w:r w:rsidR="009B01E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0669BA">
        <w:rPr>
          <w:rFonts w:ascii="Times New Roman" w:hAnsi="Times New Roman" w:cs="Times New Roman"/>
          <w:sz w:val="24"/>
          <w:szCs w:val="24"/>
          <w:lang w:val="ru-RU"/>
        </w:rPr>
        <w:t>псюхе</w:t>
      </w:r>
      <w:proofErr w:type="spellEnd"/>
      <w:r w:rsidR="009B01E8" w:rsidRPr="009B01E8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психика). </w:t>
      </w:r>
      <w:r w:rsidRPr="009B01E8">
        <w:rPr>
          <w:rFonts w:ascii="Times New Roman" w:hAnsi="Times New Roman" w:cs="Times New Roman"/>
          <w:sz w:val="24"/>
          <w:szCs w:val="24"/>
          <w:lang w:val="ru-RU"/>
        </w:rPr>
        <w:t xml:space="preserve">У этого </w:t>
      </w:r>
      <w:proofErr w:type="spellStart"/>
      <w:r w:rsidRPr="002676E2">
        <w:rPr>
          <w:rFonts w:ascii="Times New Roman" w:hAnsi="Times New Roman" w:cs="Times New Roman"/>
          <w:i/>
          <w:iCs/>
          <w:sz w:val="24"/>
          <w:szCs w:val="24"/>
          <w:lang w:val="ru-RU"/>
        </w:rPr>
        <w:t>псюхе</w:t>
      </w:r>
      <w:proofErr w:type="spellEnd"/>
      <w:r w:rsidRPr="009B01E8">
        <w:rPr>
          <w:rFonts w:ascii="Times New Roman" w:hAnsi="Times New Roman" w:cs="Times New Roman"/>
          <w:sz w:val="24"/>
          <w:szCs w:val="24"/>
          <w:lang w:val="ru-RU"/>
        </w:rPr>
        <w:t xml:space="preserve"> есть три уровня: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восприятие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(имеется в виду момент настоящего на временной линии прогрессии)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фантасия</w:t>
      </w:r>
      <w:proofErr w:type="spellEnd"/>
      <w:r w:rsidR="008D111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, </w:t>
      </w:r>
      <w:proofErr w:type="spellStart"/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μνήμη</w:t>
      </w:r>
      <w:proofErr w:type="spellEnd"/>
      <w:r w:rsidR="002676E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2676E2">
        <w:rPr>
          <w:rFonts w:ascii="Times New Roman" w:hAnsi="Times New Roman" w:cs="Times New Roman"/>
          <w:sz w:val="24"/>
          <w:szCs w:val="24"/>
          <w:lang w:val="ru-RU"/>
        </w:rPr>
        <w:t>мнеме</w:t>
      </w:r>
      <w:proofErr w:type="spellEnd"/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воображение, память; берется несколько моментов настоящего и фиксируются соотношения между ними; процесс удержания, сохранения сразу нескольких моментов</w:t>
      </w:r>
    </w:p>
    <w:p w:rsidR="00EE2BEC" w:rsidRPr="000669BA" w:rsidRDefault="00EE2BEC" w:rsidP="00EE2BEC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2676E2">
        <w:rPr>
          <w:rFonts w:ascii="Times New Roman" w:hAnsi="Times New Roman" w:cs="Times New Roman"/>
          <w:b/>
          <w:bCs/>
          <w:sz w:val="24"/>
          <w:szCs w:val="24"/>
          <w:lang w:val="ru-RU"/>
        </w:rPr>
        <w:t>нус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νοῦς</w:t>
      </w:r>
      <w:proofErr w:type="spellEnd"/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CC2A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676E2" w:rsidRPr="002676E2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ум, интеллект; отслеживание обобщения; фиксирование того, что каждый следующий этап включает в себя все предыдущие; и это тот уровень, где возникает </w:t>
      </w:r>
      <w:r w:rsidRPr="000669BA">
        <w:rPr>
          <w:rFonts w:ascii="Times New Roman" w:hAnsi="Times New Roman" w:cs="Times New Roman"/>
          <w:i/>
          <w:sz w:val="24"/>
          <w:szCs w:val="24"/>
          <w:lang w:val="ru-RU"/>
        </w:rPr>
        <w:t>логика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EE2BEC" w:rsidRDefault="00EE2BEC" w:rsidP="00EE2BEC">
      <w:pPr>
        <w:rPr>
          <w:rFonts w:ascii="Times New Roman" w:hAnsi="Times New Roman" w:cs="Times New Roman"/>
          <w:sz w:val="24"/>
          <w:szCs w:val="24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В процессе стремления к идеалу, то есть в процессе </w:t>
      </w:r>
      <w:r w:rsidRPr="008D1111"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генезиса</w:t>
      </w:r>
      <w:r w:rsidR="008D11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1111" w:rsidRPr="008D1111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8D1111" w:rsidRPr="008D1111">
        <w:rPr>
          <w:rFonts w:ascii="Times New Roman" w:hAnsi="Times New Roman" w:cs="Times New Roman"/>
          <w:sz w:val="24"/>
          <w:szCs w:val="24"/>
          <w:lang w:val="ru-RU"/>
        </w:rPr>
        <w:t>γένεσις</w:t>
      </w:r>
      <w:proofErr w:type="spellEnd"/>
      <w:r w:rsidR="008D1111" w:rsidRPr="008D1111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непрерывного становления, в движении времени, постоянной смене моментов настоящего, возникает </w:t>
      </w:r>
      <w:r w:rsidRPr="00790F5D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ментальное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790F5D">
        <w:rPr>
          <w:rFonts w:ascii="Times New Roman" w:hAnsi="Times New Roman" w:cs="Times New Roman"/>
          <w:sz w:val="24"/>
          <w:szCs w:val="24"/>
          <w:u w:val="single"/>
          <w:lang w:val="ru-RU"/>
        </w:rPr>
        <w:t>происходит торможение времени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. В одном пространстве происходит рассмотрение минимум двух вещей: той, которая есть в настоящем, и той, которая была в прошлом. Получается вневременное нечто; а на третьем уровне начинается оперирование вневременными понятиями и структурами, законами. </w:t>
      </w:r>
      <w:r w:rsidRPr="00790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Логика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возможной именно потому, что произошла остановка времени. </w:t>
      </w:r>
      <w:r w:rsidR="00790F5D">
        <w:rPr>
          <w:rFonts w:ascii="Times New Roman" w:hAnsi="Times New Roman" w:cs="Times New Roman"/>
          <w:sz w:val="24"/>
          <w:szCs w:val="24"/>
          <w:lang w:val="ru-RU"/>
        </w:rPr>
        <w:t>У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мозаключения носят вневременной характер, они выдернуты из потока времени.</w:t>
      </w:r>
      <w:r w:rsidR="00B06D3E" w:rsidRPr="00B06D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образом, </w:t>
      </w:r>
      <w:proofErr w:type="spellStart"/>
      <w:r w:rsidRPr="008D1111">
        <w:rPr>
          <w:rFonts w:ascii="Times New Roman" w:hAnsi="Times New Roman" w:cs="Times New Roman"/>
          <w:i/>
          <w:iCs/>
          <w:sz w:val="24"/>
          <w:szCs w:val="24"/>
          <w:lang w:val="ru-RU"/>
        </w:rPr>
        <w:t>псюхе</w:t>
      </w:r>
      <w:proofErr w:type="spellEnd"/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синхронизация, одновременность моментов времени.</w:t>
      </w:r>
    </w:p>
    <w:p w:rsidR="00B06D3E" w:rsidRPr="00B06D3E" w:rsidRDefault="00B06D3E" w:rsidP="00B06D3E">
      <w:pPr>
        <w:pStyle w:val="Heading2"/>
        <w:rPr>
          <w:lang w:val="ru-RU"/>
        </w:rPr>
      </w:pPr>
      <w:r>
        <w:rPr>
          <w:lang w:val="ru-RU"/>
        </w:rPr>
        <w:t>Фундаментальность времени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A5DF3">
        <w:rPr>
          <w:rFonts w:ascii="Times New Roman" w:hAnsi="Times New Roman" w:cs="Times New Roman"/>
          <w:sz w:val="24"/>
          <w:szCs w:val="24"/>
          <w:u w:val="single"/>
          <w:lang w:val="ru-RU"/>
        </w:rPr>
        <w:t>Время же выступает как фундаментальное понятие бытия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: стрела времени из прошлого в будущее — это физическое; остановившееся в памяти — это </w:t>
      </w:r>
      <w:r w:rsidRPr="00AA5DF3">
        <w:rPr>
          <w:rFonts w:ascii="Times New Roman" w:hAnsi="Times New Roman" w:cs="Times New Roman"/>
          <w:i/>
          <w:iCs/>
          <w:sz w:val="24"/>
          <w:szCs w:val="24"/>
          <w:lang w:val="ru-RU"/>
        </w:rPr>
        <w:t>ментальное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 Не мышление порождает время, а остановившееся время порождает мышление.</w:t>
      </w:r>
    </w:p>
    <w:p w:rsidR="00EE2BEC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Важно отметить, что стремление (</w:t>
      </w:r>
      <w:proofErr w:type="spellStart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ὄρεξις</w:t>
      </w:r>
      <w:proofErr w:type="spellEnd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Pr="000669BA">
        <w:rPr>
          <w:rFonts w:ascii="Times New Roman" w:hAnsi="Times New Roman" w:cs="Times New Roman"/>
          <w:sz w:val="24"/>
          <w:szCs w:val="24"/>
          <w:lang w:val="ru-RU"/>
        </w:rPr>
        <w:t>ораксис</w:t>
      </w:r>
      <w:proofErr w:type="spellEnd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) вещи к </w:t>
      </w:r>
      <w:r w:rsid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AA5DF3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заложено в ней самой в виде некой потенции (</w:t>
      </w:r>
      <w:proofErr w:type="spellStart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δύν</w:t>
      </w:r>
      <w:proofErr w:type="spellEnd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μις</w:t>
      </w:r>
      <w:proofErr w:type="spellEnd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Pr="000669BA">
        <w:rPr>
          <w:rFonts w:ascii="Times New Roman" w:hAnsi="Times New Roman" w:cs="Times New Roman"/>
          <w:sz w:val="24"/>
          <w:szCs w:val="24"/>
          <w:lang w:val="ru-RU"/>
        </w:rPr>
        <w:t>динамис</w:t>
      </w:r>
      <w:proofErr w:type="spellEnd"/>
      <w:r w:rsidR="00AA5DF3" w:rsidRPr="00AA5DF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), которая со временем начинает актуализироваться. Три уровня, из которых состоит позиция наблюдения (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восприятие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память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BD21CB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интеллект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) являются лишь эффектами «замедления» времени.</w:t>
      </w:r>
    </w:p>
    <w:p w:rsidR="0012725C" w:rsidRPr="000669BA" w:rsidRDefault="0012725C" w:rsidP="0012725C">
      <w:pPr>
        <w:pStyle w:val="Heading2"/>
        <w:rPr>
          <w:lang w:val="ru-RU"/>
        </w:rPr>
      </w:pPr>
      <w:r>
        <w:rPr>
          <w:lang w:val="ru-RU"/>
        </w:rPr>
        <w:t>Бог</w:t>
      </w:r>
      <w:r w:rsidR="0049285C">
        <w:rPr>
          <w:lang w:val="ru-RU"/>
        </w:rPr>
        <w:t xml:space="preserve"> как чистое мышление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Последующее движение мысли Аристотеля: </w:t>
      </w:r>
      <w:r w:rsidR="00AA5DF3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корее кажется, что, даже достигнув </w:t>
      </w:r>
      <w:r w:rsidR="00C30420"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, вещь не будет находиться в идеальном состоянии всегда (потому что это состояние необходимо поддерживать): стол сгниет, растение, став идеальным, умрет. Больше этот процесс похож на некий цикл, начинающийся со стремления и кончающийся гибелью, никоим образом не достигающий </w:t>
      </w:r>
      <w:r w:rsidR="00C30420"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нтелехии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 Сам Аристотель, наблюдая движения небесных тел, хотел ими же объяснить и процесс стремления, поэтому описал его как вечный цикл, находящийся вне состояния энтелехии.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0669BA">
        <w:rPr>
          <w:rFonts w:ascii="Times New Roman" w:hAnsi="Times New Roman" w:cs="Times New Roman"/>
          <w:sz w:val="24"/>
          <w:szCs w:val="24"/>
          <w:lang w:val="ru-RU"/>
        </w:rPr>
        <w:t>![</w:t>
      </w:r>
      <w:proofErr w:type="gramEnd"/>
      <w:r w:rsidRPr="000669BA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0669BA">
        <w:rPr>
          <w:rFonts w:ascii="Times New Roman" w:hAnsi="Times New Roman" w:cs="Times New Roman"/>
          <w:sz w:val="24"/>
          <w:szCs w:val="24"/>
        </w:rPr>
        <w:t>Drawing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Pr="000669BA">
        <w:rPr>
          <w:rFonts w:ascii="Times New Roman" w:hAnsi="Times New Roman" w:cs="Times New Roman"/>
          <w:sz w:val="24"/>
          <w:szCs w:val="24"/>
        </w:rPr>
        <w:t>png</w:t>
      </w:r>
      <w:proofErr w:type="spellEnd"/>
      <w:r w:rsidRPr="000669BA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EE2BEC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Стремление как бы происходит из-за того, что притягивается к энтелехии как к магниту, но не способно его достичь. Этот цикл — 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генезис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это наш мир. В этом временном цикле (круг на рисунке) синхронизацию можно представить как хорду, заключающую в себя моменты (точки), воспринимаемые одновременно. Этот цикл есть материя, а </w:t>
      </w:r>
      <w:r w:rsidRPr="0049285C">
        <w:rPr>
          <w:rFonts w:ascii="Times New Roman" w:hAnsi="Times New Roman" w:cs="Times New Roman"/>
          <w:i/>
          <w:iCs/>
          <w:sz w:val="24"/>
          <w:szCs w:val="24"/>
          <w:lang w:val="ru-RU"/>
        </w:rPr>
        <w:t>энтелехия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 xml:space="preserve"> — чистое мышление, ментальное без физического, полная синхронизация, 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находящаяся буквально вне времени, и название у нее — </w:t>
      </w:r>
      <w:r w:rsid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н</w:t>
      </w:r>
      <w:r w:rsidRPr="00C30420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</w:t>
      </w:r>
      <w:r w:rsidRPr="000669BA">
        <w:rPr>
          <w:rFonts w:ascii="Times New Roman" w:hAnsi="Times New Roman" w:cs="Times New Roman"/>
          <w:sz w:val="24"/>
          <w:szCs w:val="24"/>
          <w:lang w:val="ru-RU"/>
        </w:rPr>
        <w:t>, как у интеллекта в вещах, находящихся в стремлении, и находится оно в созерцании самого себя, не имея к материальному миру никакого отношения; глухой и слепой бог, занятый только самим собой.</w:t>
      </w:r>
    </w:p>
    <w:p w:rsidR="00C30420" w:rsidRPr="000669BA" w:rsidRDefault="00C30420" w:rsidP="00C30420">
      <w:pPr>
        <w:pStyle w:val="Heading2"/>
        <w:rPr>
          <w:lang w:val="ru-RU"/>
        </w:rPr>
      </w:pPr>
      <w:r>
        <w:rPr>
          <w:lang w:val="ru-RU"/>
        </w:rPr>
        <w:t>Итоги</w:t>
      </w:r>
    </w:p>
    <w:p w:rsidR="00EE2BEC" w:rsidRPr="000669BA" w:rsidRDefault="00EE2BEC" w:rsidP="00EE2BE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69BA">
        <w:rPr>
          <w:rFonts w:ascii="Times New Roman" w:hAnsi="Times New Roman" w:cs="Times New Roman"/>
          <w:sz w:val="24"/>
          <w:szCs w:val="24"/>
          <w:lang w:val="ru-RU"/>
        </w:rPr>
        <w:t>В итоге Аристотель, критиковавший Платона за костыльный мир идей, пришел к существованию такого же недоказуемого альтернативного мира. Он пытался избавиться от метафизики, но к ней же и пришел.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4522"/>
        <w:gridCol w:w="3195"/>
      </w:tblGrid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Перспектива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мышления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идеала</w:t>
            </w:r>
            <w:proofErr w:type="spellEnd"/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Истинное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знание</w:t>
            </w:r>
            <w:proofErr w:type="spellEnd"/>
          </w:p>
        </w:tc>
      </w:tr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Платон</w:t>
            </w:r>
            <w:proofErr w:type="spellEnd"/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Физический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мир</w:t>
            </w:r>
            <w:proofErr w:type="spellEnd"/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Метафизический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мир</w:t>
            </w:r>
            <w:proofErr w:type="spellEnd"/>
          </w:p>
        </w:tc>
      </w:tr>
      <w:tr w:rsidR="00EE2BEC" w:rsidRPr="000669BA" w:rsidTr="00D33192"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Аристотель</w:t>
            </w:r>
            <w:proofErr w:type="spellEnd"/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Метафизический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мир</w:t>
            </w:r>
            <w:proofErr w:type="spellEnd"/>
          </w:p>
        </w:tc>
        <w:tc>
          <w:tcPr>
            <w:tcW w:w="0" w:type="auto"/>
          </w:tcPr>
          <w:p w:rsidR="00EE2BEC" w:rsidRPr="000669BA" w:rsidRDefault="00EE2BEC" w:rsidP="00D3319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Физический</w:t>
            </w:r>
            <w:proofErr w:type="spellEnd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69BA">
              <w:rPr>
                <w:rFonts w:ascii="Times New Roman" w:hAnsi="Times New Roman" w:cs="Times New Roman"/>
                <w:sz w:val="24"/>
                <w:szCs w:val="24"/>
              </w:rPr>
              <w:t>мир</w:t>
            </w:r>
            <w:proofErr w:type="spellEnd"/>
          </w:p>
        </w:tc>
      </w:tr>
    </w:tbl>
    <w:p w:rsidR="00553953" w:rsidRPr="000669BA" w:rsidRDefault="00C304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Что ж, похоже снова </w:t>
      </w:r>
      <w:r w:rsidR="00EE2BEC" w:rsidRPr="000669BA">
        <w:rPr>
          <w:rFonts w:ascii="Times New Roman" w:hAnsi="Times New Roman" w:cs="Times New Roman"/>
          <w:sz w:val="24"/>
          <w:szCs w:val="24"/>
          <w:lang w:val="ru-RU"/>
        </w:rPr>
        <w:t>короткое одеяло в холодную ночь.</w:t>
      </w:r>
    </w:p>
    <w:sectPr w:rsidR="00553953" w:rsidRPr="000669B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FC80E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EE4DCA">
      <w:start w:val="1"/>
      <w:numFmt w:val="decimal"/>
      <w:lvlText w:val=""/>
      <w:lvlJc w:val="left"/>
    </w:lvl>
    <w:lvl w:ilvl="2" w:tplc="B88EA3BC">
      <w:start w:val="1"/>
      <w:numFmt w:val="decimal"/>
      <w:lvlText w:val=""/>
      <w:lvlJc w:val="left"/>
    </w:lvl>
    <w:lvl w:ilvl="3" w:tplc="FA0C3D98">
      <w:start w:val="1"/>
      <w:numFmt w:val="decimal"/>
      <w:lvlText w:val=""/>
      <w:lvlJc w:val="left"/>
    </w:lvl>
    <w:lvl w:ilvl="4" w:tplc="5CC45166">
      <w:start w:val="1"/>
      <w:numFmt w:val="decimal"/>
      <w:lvlText w:val=""/>
      <w:lvlJc w:val="left"/>
    </w:lvl>
    <w:lvl w:ilvl="5" w:tplc="2D58DB40">
      <w:start w:val="1"/>
      <w:numFmt w:val="decimal"/>
      <w:lvlText w:val=""/>
      <w:lvlJc w:val="left"/>
    </w:lvl>
    <w:lvl w:ilvl="6" w:tplc="D1426296">
      <w:start w:val="1"/>
      <w:numFmt w:val="decimal"/>
      <w:lvlText w:val=""/>
      <w:lvlJc w:val="left"/>
    </w:lvl>
    <w:lvl w:ilvl="7" w:tplc="84F2CB60">
      <w:start w:val="1"/>
      <w:numFmt w:val="decimal"/>
      <w:lvlText w:val=""/>
      <w:lvlJc w:val="left"/>
    </w:lvl>
    <w:lvl w:ilvl="8" w:tplc="B2643754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32041E2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4F1EB580">
      <w:start w:val="1"/>
      <w:numFmt w:val="decimal"/>
      <w:lvlText w:val=""/>
      <w:lvlJc w:val="left"/>
    </w:lvl>
    <w:lvl w:ilvl="2" w:tplc="6FE4D5EC">
      <w:start w:val="1"/>
      <w:numFmt w:val="decimal"/>
      <w:lvlText w:val=""/>
      <w:lvlJc w:val="left"/>
    </w:lvl>
    <w:lvl w:ilvl="3" w:tplc="36B63CC4">
      <w:start w:val="1"/>
      <w:numFmt w:val="decimal"/>
      <w:lvlText w:val=""/>
      <w:lvlJc w:val="left"/>
    </w:lvl>
    <w:lvl w:ilvl="4" w:tplc="8728989E">
      <w:start w:val="1"/>
      <w:numFmt w:val="decimal"/>
      <w:lvlText w:val=""/>
      <w:lvlJc w:val="left"/>
    </w:lvl>
    <w:lvl w:ilvl="5" w:tplc="918AFA64">
      <w:start w:val="1"/>
      <w:numFmt w:val="decimal"/>
      <w:lvlText w:val=""/>
      <w:lvlJc w:val="left"/>
    </w:lvl>
    <w:lvl w:ilvl="6" w:tplc="68DADF84">
      <w:start w:val="1"/>
      <w:numFmt w:val="decimal"/>
      <w:lvlText w:val=""/>
      <w:lvlJc w:val="left"/>
    </w:lvl>
    <w:lvl w:ilvl="7" w:tplc="66A66AFA">
      <w:start w:val="1"/>
      <w:numFmt w:val="decimal"/>
      <w:lvlText w:val=""/>
      <w:lvlJc w:val="left"/>
    </w:lvl>
    <w:lvl w:ilvl="8" w:tplc="6CD82170">
      <w:start w:val="1"/>
      <w:numFmt w:val="decimal"/>
      <w:lvlText w:val=""/>
      <w:lvlJc w:val="left"/>
    </w:lvl>
  </w:abstractNum>
  <w:num w:numId="1" w16cid:durableId="760104482">
    <w:abstractNumId w:val="0"/>
  </w:num>
  <w:num w:numId="2" w16cid:durableId="862012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3953"/>
    <w:rsid w:val="000669BA"/>
    <w:rsid w:val="0012725C"/>
    <w:rsid w:val="002676E2"/>
    <w:rsid w:val="0049285C"/>
    <w:rsid w:val="004A40F2"/>
    <w:rsid w:val="00553953"/>
    <w:rsid w:val="00790F5D"/>
    <w:rsid w:val="00792028"/>
    <w:rsid w:val="008D1111"/>
    <w:rsid w:val="008E11CF"/>
    <w:rsid w:val="009B01E8"/>
    <w:rsid w:val="00AA28B8"/>
    <w:rsid w:val="00AA5DF3"/>
    <w:rsid w:val="00AF5B6A"/>
    <w:rsid w:val="00B06D3E"/>
    <w:rsid w:val="00B663CF"/>
    <w:rsid w:val="00BD21CB"/>
    <w:rsid w:val="00C30420"/>
    <w:rsid w:val="00CC2A8E"/>
    <w:rsid w:val="00D07CB3"/>
    <w:rsid w:val="00DA2C8A"/>
    <w:rsid w:val="00DB13CA"/>
    <w:rsid w:val="00EE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891D37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897</Words>
  <Characters>5114</Characters>
  <Application>Microsoft Office Word</Application>
  <DocSecurity>0</DocSecurity>
  <Lines>42</Lines>
  <Paragraphs>11</Paragraphs>
  <ScaleCrop>false</ScaleCrop>
  <Company/>
  <LinksUpToDate>false</LinksUpToDate>
  <CharactersWithSpaces>6000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21</cp:revision>
  <dcterms:created xsi:type="dcterms:W3CDTF">2025-06-23T18:09:00Z</dcterms:created>
  <dcterms:modified xsi:type="dcterms:W3CDTF">2025-06-25T10:44:00Z</dcterms:modified>
</cp:coreProperties>
</file>