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Урок 13. Платон</w:t>
      </w:r>
    </w:p>
    <w:p>
      <w:pPr>
        <w:rPr>
          <w:b w:val="0"/>
          <w:i w:val="0"/>
          <w:strike w:val="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sson-13-preview" style="width:3in;height:3in">
            <v:imagedata r:id="rId4"/>
          </v:shape>
        </w:pict>
      </w:r>
    </w:p>
    <w:p>
      <w:pPr>
        <w:rPr>
          <w:b w:val="0"/>
          <w:i w:val="0"/>
          <w:strike w:val="0"/>
        </w:rPr>
      </w:pPr>
      <w:r>
        <w:rPr>
          <w:b/>
          <w:i/>
          <w:strike w:val="0"/>
        </w:rPr>
        <w:t>Экспериментальная наука</w:t>
      </w:r>
      <w:r>
        <w:rPr>
          <w:b w:val="0"/>
          <w:i w:val="0"/>
          <w:strike w:val="0"/>
        </w:rPr>
        <w:t xml:space="preserve"> не должна противопоставляться философии, потому что она является продуктом последней. Процесс, в котором наука была выведена из философии, является очень продолжительным. Экспериментальная наука — это третий этап. Он принадлежит модерну. Первым этапом была </w:t>
      </w:r>
      <w:r>
        <w:rPr>
          <w:b/>
          <w:i/>
          <w:strike w:val="0"/>
        </w:rPr>
        <w:t>метафизика</w:t>
      </w:r>
      <w:r>
        <w:rPr>
          <w:b w:val="0"/>
          <w:i w:val="0"/>
          <w:strike w:val="0"/>
        </w:rPr>
        <w:t xml:space="preserve">. Стоит отметить, что метафизика сильно выбивалась из мифологической картины мира и ей не являлась. Вторым этапом была </w:t>
      </w:r>
      <w:r>
        <w:rPr>
          <w:b/>
          <w:i/>
          <w:strike w:val="0"/>
        </w:rPr>
        <w:t>схоластика</w:t>
      </w:r>
      <w:r>
        <w:rPr>
          <w:b w:val="0"/>
          <w:i w:val="0"/>
          <w:strike w:val="0"/>
        </w:rPr>
        <w:t>. Она относится к монотеистической картине мира.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Грубо можно сказать, что это направление является альтернативной ветвью развития философии. Проблема основной ветви была в нахождении предельного основания знания, чтобы, исходя из него, можно было отталкиваться в построении последующих теорий. Но есть другой путь, отличающийся от поиска предельного основания: исходить не от начальной опоры, а из конечного результата, из того, чего мы хотим добиться. Именно этот путь проходит через все три этапа экспериментальной науки.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Человек, создавший первый этап экспериментальной науки, это Платон. Мир идей имеет прямое отношение к экспериментальной науке. В 20 веке идеи Платона становятся актуальными для физиков. Если вспомнить график мифической картины мира, то Платон располагается там не на основной стрелке, ведущей от знания (средства) к аффекту(цели), а на побочной, ведущей от бытия (отброса) к знанию (средству), которая, кстати, является ведущей в модерне: она связана с поиском истинного знания. На этом же направлении располагается и Аристотель. Кстати, эвдеймонию они понимали в более широком смысле — как благо (агатхан). Красота, справедливость и тд являются проявлениями блага.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Платон задает вопрос: что такое знание? Есть два условия, позволяющие получить истинное знание: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Синагогэ — сбор, сжатие, союз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Диайресис — деление Чтобы дать определение какой-то вещи, нужно 1) включить эту вещь в более общую категорию (стол — это мебель), по Платону — движение от конкретного к единому, и, 2) нужно выделить у вещи что-то конкретное. Можно по-другому назвать это анализом и синтезом.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Если попробовать дать определение любой вещи, то с точки зрения Платона его нельзя дать по его функции — например, нельзя сказать, что стол это то, что люди используют как стол, потому что каждый человек может использовать один и тот же предмет по-разному, то есть определение вещи зависело бы от субъекта, который её использует. Но оказывается, что если нельзя определить предмет по функции, то дать его объективное, то есть в отрыве от субъекта, определение — сделать этого не выйдет. Все попытки сведутся к вилке: либо определение будет слишком общим, то есть оно подойдет сразу ко многим другим предметам, либо слишком конкретным, но оно не будет включать в себя все виды рода. Причем вилка возникает на этапе конкретизации — с обобщениями у нас, как правило, проблем не возникает. Чтобы показать эту вилку, Платон использовал в своих произведениях формат диалога. Диалог как раз-таки предполагает бесконечное уточнение, попытка пробиться к истинному определению, оканчивающаяся неудачей: из диалогов мы видим логическую невозможность дать истинное, не зависимое от субъекта определение предмету.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Что, если софисты были правы, и нельзя дать точного определения и что никакого истинного знания просто нет? Но ведь мы всё-таки каким-то образом знаем, что стол — это стол, и можем определять одни предметы от других, даже не смотря на отсутствие доступа к истинному знанию. Если представить все возможности определения стола в виде линии, где слева будет самое конкретное, в справа — самое общее определение, то наши попытки дать истинное определение столу будут колебаться от левой стороны к правой, постепенно приближаясь к центру, где, предположительно, есть предельное определение стола, но мы никогда его не достигнем. Именно такие вот точки предельного знания Платон называл </w:t>
      </w:r>
      <w:r>
        <w:rPr>
          <w:b w:val="0"/>
          <w:i/>
          <w:strike w:val="0"/>
        </w:rPr>
        <w:t>эйдосами</w:t>
      </w:r>
      <w:r>
        <w:rPr>
          <w:b w:val="0"/>
          <w:i w:val="0"/>
          <w:strike w:val="0"/>
        </w:rPr>
        <w:t xml:space="preserve">, или </w:t>
      </w:r>
      <w:r>
        <w:rPr>
          <w:b w:val="0"/>
          <w:i/>
          <w:strike w:val="0"/>
        </w:rPr>
        <w:t>идеями</w:t>
      </w:r>
      <w:r>
        <w:rPr>
          <w:b w:val="0"/>
          <w:i w:val="0"/>
          <w:strike w:val="0"/>
        </w:rPr>
        <w:t>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Эйдосы должны существовать по логической необходимости — просто потому, что мы можем, в попытках дать определение вещи, двигаться между общим и конкретным в нужном нам направлении; если бы центра на воображаемой линии из примера выше не было, мы бы не знали, как нам правильно корректировать определение.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Итак, Платон, как родоначальник эксп науки, полагает конечной целью эйдосы, и чтобы их достичь, предлагает два способа: обобщение и конкретизацию. Это знание имеет какую-то иную природу, ведь чтобы человек понял, что такое стол, ему не надо ознакамливаться со всеми возможными видами столов; происходит какой-то скачок, и знание стола каким-то образом человеком приобретается.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Поняв, почему у нас нет доступа к истинному знанию, мы поймем что-то об устройстве реальности, потому что сможем исследовать препятствие, из-за которого знание нам недоступно.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Миф о пещере Платона можно пересказать другими словами: нейросеть для распознавая картинок, обладающая интеллектом, не знает ничего о внешнем мире, откуда к ней поступают изображения. Она может только тренироваться, получая все больше новых картинок. С помощью интеллекта она предполагает, что картинки, например, стульев, загружаемые в нее, имеют свой настоящий прототип в другой реальности, потому что сама нейросеть не знает ничего о стульях, они просто возникают в ней и ее обучают, но там, откуда поступает загружаемая информация, точно есть знание о том, что такое стул, иначе оттуда бы не поступали изображения разных стульев. Пещерой является сама нейросеть, её среда, тенями в пещере являются посылаемые ей картинки.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Итого: по Платону есть </w:t>
      </w:r>
      <w:r>
        <w:rPr>
          <w:b w:val="0"/>
          <w:i/>
          <w:strike w:val="0"/>
        </w:rPr>
        <w:t>физический</w:t>
      </w:r>
      <w:r>
        <w:rPr>
          <w:b w:val="0"/>
          <w:i w:val="0"/>
          <w:strike w:val="0"/>
        </w:rPr>
        <w:t xml:space="preserve"> мир, чувственно воспринимаемый, и </w:t>
      </w:r>
      <w:r>
        <w:rPr>
          <w:b w:val="0"/>
          <w:i/>
          <w:strike w:val="0"/>
        </w:rPr>
        <w:t>метафизический</w:t>
      </w:r>
      <w:r>
        <w:rPr>
          <w:b w:val="0"/>
          <w:i w:val="0"/>
          <w:strike w:val="0"/>
        </w:rPr>
        <w:t xml:space="preserve"> мир идей.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Онтология — раздел философии, отвечающий на вопрос, каков критерий того, что значит «реальное», «существующее». Так вот, у Платона иной критерий реальности — он находится не в нашем мире и нам недоступен. Для нас существование это что-то твердое, протяженное, материальное; Платона формирует другой критерий истины.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Существуют иные виды объектов, не обладающие протяженностью и материальностью, это совершенно иной тип существования: математические объекты. Они, в отличии от физических объектов, </w:t>
      </w:r>
      <w:r>
        <w:rPr>
          <w:b w:val="0"/>
          <w:i/>
          <w:strike w:val="0"/>
        </w:rPr>
        <w:t>неизменны</w:t>
      </w:r>
      <w:r>
        <w:rPr>
          <w:b w:val="0"/>
          <w:i w:val="0"/>
          <w:strike w:val="0"/>
        </w:rPr>
        <w:t>. Они существуют по-другому. Именно здесь появляется другой критерий реальности и выстраивается иная онтология.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Итак, Платон делает первый набросок эксп науки, в котором существует физическая реальность и математическая реальность, и можно познать первую, изучая вторую. Много позже люди смогут развить этот набросок: объединить эти миры и не будет двух разных реальностей как у Платона.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Много позже Платона был найден физический объект материального мира, который ничем не отличался от описания своей математической модели — это поле (электрическое, магнитное, гравитационное). Поле не имеет формы, не имеет материи. Оно имеет иную форму существования, описать которую ты можем только с помощью математического языка, и именно об этом говорил Платон.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 этом заключается двойственность Платона: он с одной стороны лишь создал набросок экспериментальной науки, а с другой стороны он что-то сказал нам о сущности научного знания.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Урок 14. Аристотель</w:t>
      </w:r>
    </w:p>
    <w:p>
      <w:pPr>
        <w:rPr>
          <w:b w:val="0"/>
          <w:i w:val="0"/>
          <w:strike w:val="0"/>
        </w:rPr>
      </w:pPr>
      <w:r>
        <w:pict>
          <v:shape id="_x0000_i1026" type="#_x0000_t75" alt="lesson-14-preview" style="width:3in;height:3in">
            <v:imagedata r:id="rId5"/>
          </v:shape>
        </w:pic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Аристотель своей философией сделал наброски ходов мыслей, которые в будущем помогут найти фундаментальные решения для спора Декарта и Гоббса. А именно мысль о том, что ментальное и физическое — это не базовые категории, которыми нужно оперировать (как Платон убрал границу между физическим и математическим). Базовой же категорией по Аристотелю является </w:t>
      </w:r>
      <w:r>
        <w:rPr>
          <w:b/>
          <w:i w:val="0"/>
          <w:strike w:val="0"/>
        </w:rPr>
        <w:t>время</w:t>
      </w:r>
      <w:r>
        <w:rPr>
          <w:b w:val="0"/>
          <w:i w:val="0"/>
          <w:strike w:val="0"/>
        </w:rPr>
        <w:t xml:space="preserve">. Причем Аристотель не работал со временем, а скорее вводил его, как переменную. Для нас время — это константа, это своего рода «фон». Аристотель делает допущение, что время — это переменная, которая может быть преобразована, и с ней может быть произведена некая манипуляция. Платон предположил, что есть некие идеи (пример — мат. Объекты), имеющие иную форму существования, то есть, иную реальность. Но вводить для объяснения реальности ещё один необъяснимый мир — мир эйдосов — это своеобразный ввод костыля. По версии Аристотеля, Платон был вынужден ввести вторую реальность из-за неправильного метода: Платон пытался использовать метод диалога, совместного рассуждения; Аристотель предлагает метод </w:t>
      </w:r>
      <w:r>
        <w:rPr>
          <w:b w:val="0"/>
          <w:i/>
          <w:strike w:val="0"/>
        </w:rPr>
        <w:t>наблюдения</w:t>
      </w:r>
      <w:r>
        <w:rPr>
          <w:b w:val="0"/>
          <w:i w:val="0"/>
          <w:strike w:val="0"/>
        </w:rPr>
        <w:t xml:space="preserve">. Платон предполагал, что идея вещи существует в иной реальности; Аристотель же предполагает, что идея содержится в той же реальности, в какой существуем и мы, но в </w:t>
      </w:r>
      <w:r>
        <w:rPr>
          <w:b w:val="0"/>
          <w:i/>
          <w:strike w:val="0"/>
        </w:rPr>
        <w:t>будущий момент времени:</w:t>
      </w:r>
      <w:r>
        <w:rPr>
          <w:b w:val="0"/>
          <w:i w:val="0"/>
          <w:strike w:val="0"/>
        </w:rPr>
        <w:t xml:space="preserve"> каждая вещь в будущем сама себя определит. Представим эволюцию стола в виде прогрессии: С(0) будет первым в мире столом, С(n) идеальным столом, эталоном, образцом, «интеллехия». С(0) С(1) С(2) С(3) … С(n) Тогда каждая следующая идея стола будет включать в себя все предыдущие идеи столов, то есть будет являться более общим по сравнению с теми, которые в себя включает. Когда же прогрессия дойдет до своего конца, останется единственный идеальный конкретный стол, включающий в себя все предыдущие. То есть таким образом происходит объединение обобщения и конкретизации. Но встают следующие вопросы: достижим ли идеальный предел? Выше мы ввели понятие нового метода познания — наблюдение. Но где это наблюдение существует? Кто наблюдатель?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Ответ Аристотеля: Нам представляется, что существует какой-то наблюдатель, который где-то смотрит на развивающийся процесс стремления к идеалу (интелехии). Наблюдение человека ограничено его возможностями, как минимум его продолжительностью жизни. Но что есть наблюдение? Кто наблюдает? Какое-то мыслящее существо, находящееся вне процесса, находящееся в позиции наблюдения. Такая человеческая перспектива охватывает какой-то фрагмент ряда из всего процесса стремления. Из чего же состоит позиция наблюдения? Для ответа на этот вопрос у Аристотеля есть трактат «о душе» («псюхе», психика). У этого псюхе есть три уровня: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восприятие (имеется в виду момент настоящего на временной линии прогрессии)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«фантасия», «мнеме» (воображение, память; то есть берется несколько моментов настоящего и фиксируются соотношения между ними; процесс удержания, сохранения сразу нескольких моментов)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«нус» (ум, интеллект; отслеживание обобщения; фиксирование того, что каждый следующий этап включает в себя все предыдущие; и это тот уровень, где возникает </w:t>
      </w:r>
      <w:r>
        <w:rPr>
          <w:b w:val="0"/>
          <w:i/>
          <w:strike w:val="0"/>
        </w:rPr>
        <w:t>логика</w:t>
      </w:r>
      <w:r>
        <w:rPr>
          <w:b w:val="0"/>
          <w:i w:val="0"/>
          <w:strike w:val="0"/>
        </w:rPr>
        <w:t>).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В процессе стремления к идеалу, то есть в процессе генезиса, непрерывного становления, в движении времени, постоянной смене моментов настоящего, возникает </w:t>
      </w:r>
      <w:r>
        <w:rPr>
          <w:b w:val="0"/>
          <w:i/>
          <w:strike w:val="0"/>
        </w:rPr>
        <w:t>ментальное</w:t>
      </w:r>
      <w:r>
        <w:rPr>
          <w:b w:val="0"/>
          <w:i w:val="0"/>
          <w:strike w:val="0"/>
        </w:rPr>
        <w:t>: происходит торможение времени. В одном пространстве происходит рассмотрение минимум двух вещей: той, которая есть в настоящем, и той, которая была в прошлом. Получается вневременное нечто; а на третьем уровне начинается оперирование вневременными понятиями и структурами, законами. Логика становится возможной именно потому, что произошла остановка времени. умозаключения носят вневременной характер, они выдернуты из потока времени.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Таким образом, псюхе — это синхронизация, одновременность моментов времени.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Время же выступает как фундаментальное понятие бытия: стрела времени из прошлого в будущее — это физическое; остановившееся в памяти — это ментальное. Не мышление порождает время, а остановившееся время порождает мышление.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Вопрос: торможение времени, которое порождает синхронность, и, следовательно, мышление, происходит абсолютно произвольно? Должна же этому быть какая-то причина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Вопрос: само стремление к интелехии — это какое-то упорядочение, порожденное мышлением. Сам факт обнаружения генезиса это продукт мышления. Существование стола, в конце концов, это продукт мышления. Как время может быть первичнее мышления?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Важно отметить, что стремление (ораксис) вещи к интелехии заложено в ней самой в виде некой потенции (динамис), которая со временем начинает актуализироваться. Три уровня, из которых состоит позиция наблюдения (восприятие, память, интеллект) являются лишь эффектами «замедления» времени.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Вопрос: где рационально объяснено, на каких основаниях вообще вещи должны стремиться к идеалу? Это допущение?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Последующее движение мысли Аристотеля: Скорее кажется, что, даже достигнув интелехии, вещь не будет находиться в идеальном состоянии всегда (потому что это состояние необходимо поддерживать): стол сгниет, растение, став идеальным, умрет. Больше этот процесс похож на некий цикл, начинающийся со стремления и кончающийся гибелью, никоим образом не достигающий интелехии. Сам Аристотель, наблюдая движения небесных тел, хотел ими же объяснить и процесс стремления, поэтому описал его как вечный цикл, находящийся вне состояния энтелехии.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![[Drawing.png]]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Стремление как бы происходит из-за того, что притягивается к энтелехии как к магниту, но не способно его достичь. Этот цикл — генезис — это наш мир. В этом временном цикле (круг на рисунке) синхронизацию можно представить как хорду, заключающую в себя моменты (точки), воспринимаемые одновременно. Этот цикл есть материя, а энтелехия — чистое мышление, ментальное без физического, полная синхронизация, находящаяся буквально вне времени, и название у нее — Нус, как у интеллекта в вещах, находящихся в стремлении, и находится оно в созерцании самого себя, не имея к материальному миру никакого отношения; глухой и слепой бог, занятый только самим собой.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 итоге Аристотель, критиковавший Платона за костыльный мир идей, пришел к существованию такого же недоказуемого альтернативного мира. Он пытался избавиться от метафизики, но к ней же и пришел.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Перспектива мышления идеала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Истинное знание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Платон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Физический мир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Метафизический мир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Аристотель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Метафизический мир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Физический мир</w:t>
            </w:r>
          </w:p>
        </w:tc>
      </w:tr>
    </w:tbl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Снова ситуация пришла к состоянию «короткое одеяло в холодную ночь».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Урок 15. Схоластика</w:t>
      </w:r>
    </w:p>
    <w:p>
      <w:pPr>
        <w:rPr>
          <w:b w:val="0"/>
          <w:i w:val="0"/>
          <w:strike w:val="0"/>
        </w:rPr>
      </w:pPr>
      <w:r>
        <w:pict>
          <v:shape id="_x0000_i1027" type="#_x0000_t75" alt="lesson-15-preview" style="width:3in;height:3in">
            <v:imagedata r:id="rId6"/>
          </v:shape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Урок 16. Экспериментальная наука</w:t>
      </w:r>
    </w:p>
    <w:p>
      <w:pPr>
        <w:rPr>
          <w:b w:val="0"/>
          <w:i w:val="0"/>
          <w:strike w:val="0"/>
        </w:rPr>
      </w:pPr>
      <w:r>
        <w:pict>
          <v:shape id="_x0000_i1028" type="#_x0000_t75" alt="lesson-16-preview" style="width:3in;height:3in">
            <v:imagedata r:id="rId7"/>
          </v:shape>
        </w:pic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Здравый смысл — это доверие к своему способу мышления; доверие к тем конструкциям, которые я сооружаю. Схемы поведения, отвечающие моему опыту адаптации, выведенные в процессе приспособления к окружающей среде, верны. Я опираюсь на них, как на факты. Я избегаю фантазий.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Мы считаем, что наука — это здравый смысл, подтвержденный экспериментами. Но на самом деле эксп наука радикально порывает со здравым смыслом! Неуспех метафизики и схоластики объясняется тем, что в них было слишком много здравого смысла, слишком много идей, возникших из опыта адаптации. Понятно, что эмпирический опыт ставился всеми под сомнение, но все верили операциям умозрения: я возвышусь умом надо всем непонятым и создам мыслительную конструкцию, которой буду </w:t>
      </w:r>
      <w:r>
        <w:rPr>
          <w:b w:val="0"/>
          <w:i/>
          <w:strike w:val="0"/>
        </w:rPr>
        <w:t>доверять</w:t>
      </w:r>
      <w:r>
        <w:rPr>
          <w:b w:val="0"/>
          <w:i w:val="0"/>
          <w:strike w:val="0"/>
        </w:rPr>
        <w:t xml:space="preserve">. Платон говорил, что истину можно найти с помощью обобщения и конкретизации; Фома Аквинский сказал, что для познания бога нам нужно только обобщать; Уильям Оккам сказал, что обобщение — это создание пустых абстракций, за которыми ничего не стоит. Что же нам останется? Остается попытаться при познании мира свести участие своего разума к минимуму. Но как это возможно? Это возможно путем делегирования мыслительного процесса: само мышление должно протекать не только у меня в голове, но и </w:t>
      </w:r>
      <w:r>
        <w:rPr>
          <w:b w:val="0"/>
          <w:i/>
          <w:strike w:val="0"/>
        </w:rPr>
        <w:t>вовне</w:t>
      </w:r>
      <w:r>
        <w:rPr>
          <w:b w:val="0"/>
          <w:i w:val="0"/>
          <w:strike w:val="0"/>
        </w:rPr>
        <w:t xml:space="preserve"> меня. Процесс мышления должен быть воплощен в реальность.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Итак, стык 16-17 веков, научная революция. Главная личность, с помощью которой она стала возможна — Галилей.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Вспомним модель Аристотеля: там вещи стремятся к состоянию «нус», он как бы притягивает вещи, но, вещь, не способная до него добраться, погибает и начинает свой цикл заново. Нус выступает здесь причиной движения. Галилей же предполагает совершенно неочевидную мысль: что, если начала движения просто нет? Что если движение было всегда и точка? Что если первопричины не существует? Именно из этих мыслей выводится </w:t>
      </w:r>
      <w:r>
        <w:rPr>
          <w:b w:val="0"/>
          <w:i/>
          <w:strike w:val="0"/>
        </w:rPr>
        <w:t>принцип инерции</w:t>
      </w:r>
      <w:r>
        <w:rPr>
          <w:b w:val="0"/>
          <w:i w:val="0"/>
          <w:strike w:val="0"/>
        </w:rPr>
        <w:t xml:space="preserve">. Чтобы отличить, движется тело или находится в состоянии покоя, нужен второй принцип. Вторым принципом будет </w:t>
      </w:r>
      <w:r>
        <w:rPr>
          <w:b w:val="0"/>
          <w:i/>
          <w:strike w:val="0"/>
        </w:rPr>
        <w:t>принцип относительности</w:t>
      </w:r>
      <w:r>
        <w:rPr>
          <w:b w:val="0"/>
          <w:i w:val="0"/>
          <w:strike w:val="0"/>
        </w:rPr>
        <w:t>: любая инерциальная система может быть выбрана как точка отсчета.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1543 год: Выходит работа «об обращении небесных сфер» Коперника. Он предложил математическую модель гелиоцентрической системы. Работа была в целом одобрена и даже подписана папой римским, который сказал, что Земля это центр вселенной, но всё-таки сама мат модель интересная. А Галилей предложил принять эту модель всерьез. Это было настоящее порывание со здравым смыслом, ведь человек ощущает себя и землю покоящимися, и видит, как солнце движется по небу в течении дня, а ему предлагают сказать, что на самом деле всё наоборот!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Итак, если введен принцип инерции, то отпадает надобность в метафизическом «нусе» Аристотеля. Можно ввести ещё одну коррекцию. Вещь по Аристотелю должна достичь своего идеального состояния сама, с течением времени. Галилей предлагает создать процедуру, которая бы ускорила этот процесс, преодолела разрыв (ведь между вещью и Нусом разрыв) и привела вещь к желаемому состоянию. Идеальное состояние, которое было лишь продуктом созерцания, должно стать рукотворным!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Так что же это за процедура?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Френсис Бэкон: Так как мы больше не можем обобщать объекты, создавая абстракции (универсалии), то нам нужно работать с единичными объектами. Нам нужно искать тот «скрытый процесс», который привел к созданию этого объекта. Когда процесс будет раскрыт, он станет </w:t>
      </w:r>
      <w:r>
        <w:rPr>
          <w:b/>
          <w:i/>
          <w:strike w:val="0"/>
        </w:rPr>
        <w:t>законом</w:t>
      </w:r>
      <w:r>
        <w:rPr>
          <w:b w:val="0"/>
          <w:i w:val="0"/>
          <w:strike w:val="0"/>
        </w:rPr>
        <w:t>. Особенность закона в том, что он применим ко всем.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Значит нам нужна процедура, в которой наш объект может быть заменен на </w:t>
      </w:r>
      <w:r>
        <w:rPr>
          <w:b/>
          <w:i w:val="0"/>
          <w:strike w:val="0"/>
        </w:rPr>
        <w:t>любой</w:t>
      </w:r>
      <w:r>
        <w:rPr>
          <w:b w:val="0"/>
          <w:i w:val="0"/>
          <w:strike w:val="0"/>
        </w:rPr>
        <w:t xml:space="preserve"> другой объект. Что же значит тот факт, что единичная ведь представляет любую другую вещь? В какое состояние мне её нужно привести? Нужно, чтобы она стала </w:t>
      </w:r>
      <w:r>
        <w:rPr>
          <w:b/>
          <w:i/>
          <w:strike w:val="0"/>
        </w:rPr>
        <w:t>абстракцией</w:t>
      </w:r>
      <w:r>
        <w:rPr>
          <w:b w:val="0"/>
          <w:i w:val="0"/>
          <w:strike w:val="0"/>
        </w:rPr>
        <w:t>. Нужно создать такие условия в физической реальности, чтобы тело могло рассматриваться как абстракция. Это первый шаг. Пример: эксперимент с пером и железным ядром. Убрав сопротивление (откачав воздух), мы обнаружим, что они падают с одинаковой скоростью. Перо и ядро имеют разные размеры, структуру, плотность и тп. Но мы создали такие условия, где все это не имеет значения. Таким образом создана первая абстракция — материальная точка — то, у чего нет состава, структуры итп.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Претензия: невозможно сделать нормальную идеализацию. Нельзя создать идеальные условия, нельзя (во времена Галилея) откачать весь воздух и создать вакуум, но зато можно </w:t>
      </w:r>
      <w:r>
        <w:rPr>
          <w:b w:val="0"/>
          <w:i/>
          <w:strike w:val="0"/>
        </w:rPr>
        <w:t>вычистить</w:t>
      </w:r>
      <w:r>
        <w:rPr>
          <w:b w:val="0"/>
          <w:i w:val="0"/>
          <w:strike w:val="0"/>
        </w:rPr>
        <w:t>, как ведет себя объект в идеальных условиях: сделать серию экспериментов, где будут изменяться условия; на основе этих изменений можно выявить тенденции, продолжения которых будут стремиться к идеальным условиям. К1 = 1/2 К2 = 1/4 К3 = 1/8 … …бесконечность К… … Кx = 0 — идеальное значение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Таким образом был выявлен новый математический термин: математический анализ. Ещё претензия: у нас нет оснований полагать, что в бесконечности К не найдется значения, при котором система выйдет из последовательности и разорвется. Ответ: нужно второй метод: </w:t>
      </w:r>
      <w:r>
        <w:rPr>
          <w:b w:val="0"/>
          <w:i/>
          <w:strike w:val="0"/>
        </w:rPr>
        <w:t>материализация</w:t>
      </w:r>
      <w:r>
        <w:rPr>
          <w:b w:val="0"/>
          <w:i w:val="0"/>
          <w:strike w:val="0"/>
        </w:rPr>
        <w:t>. Нужно вспомнить, что под идеализированной абстракцией скрыта реальная единичная вещь и провести коррекцию: увидеть тот фактор, который не был учтен при идеализации.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![[Drawing 1.png]]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Эта игра всегда выигрышная: если мы создали работающую модель — прекрасно, если мы вынуждены ввести в модель новый фактор — это наверняка научное открытие! Так, например, был открыт Нептун.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Такая система не может быть опровергнута, потому что любое опровержение лишь поспособствует расширению модели. Минус этой системы в том, что она не учитывает субъект, поэтому она применима не ко всему. Чтобы человек мог быть включен в модель, нужно опять, что делает человека человеком, что такое сознание.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Идеализацию и материализацию можно сравнивать с обобщением и конкретизацией Платона, только вместе обобщения нескольких единичных вещей происходит обобщение одной вещи сразу до всех и конкретизация обратно до единичной; при этом идеализация напоминает Аристотелевское стремление к Нусу (с той разницей, что мы вмешались и самостоятельно привели вещь в идеальное состояние), а материализация — Платона, где идеи воплощаются в физическом мире.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/lesson-previews/lesson-13-preview.jpeg" TargetMode="External" /><Relationship Id="rId5" Type="http://schemas.openxmlformats.org/officeDocument/2006/relationships/image" Target="/lesson-previews/lesson-14-preview.jpeg" TargetMode="External" /><Relationship Id="rId6" Type="http://schemas.openxmlformats.org/officeDocument/2006/relationships/image" Target="/lesson-previews/lesson-15-preview.jpeg" TargetMode="External" /><Relationship Id="rId7" Type="http://schemas.openxmlformats.org/officeDocument/2006/relationships/image" Target="/lesson-previews/lesson-16-preview.jpeg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