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#32 Модерн – не результат развития, а следствие разочарования – в Мифе и Монотеизме;</w:t>
      </w:r>
    </w:p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#33 "Критическое мышление" – не завоевание или достоинство отдельного субъекта в борьбе с предрассудками / иллюзиями, а продукт социализации;</w:t>
      </w:r>
    </w:p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#34 Цель современного человека — НЕ стать объектом манипуляций / обмана ("конспирология"), верифицировать поступающую информацию;</w:t>
      </w:r>
    </w:p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#35 Ключевая проблема Модерна – отсутствие единой процедуры верификации, поскольку она также является объектом критического рассмотрения;</w:t>
      </w:r>
    </w:p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#36 Критическое мышление не создаёт "универсального единства критических субъектов", а приводит к возникновению расщеплённого, деструктурированного речевого поля, где каждый индивид ощущает себя одиночкой перед безликой, "запрограммированной" массой;</w:t>
      </w:r>
    </w:p>
    <w:p w:rsidR="00BA7620" w:rsidRPr="00BA7620" w:rsidRDefault="00BA7620" w:rsidP="00BA7620">
      <w:pPr>
        <w:rPr>
          <w:lang w:val="ru-RU"/>
        </w:rPr>
      </w:pPr>
      <w:r w:rsidRPr="00BA7620">
        <w:rPr>
          <w:lang w:val="ru-RU"/>
        </w:rPr>
        <w:t>#37 В эпоху Модерна, в отличие от других эпох, отсутствует единая картина мира – она всегда незавершённая, фрагментированная ("коллаж"), и в числе прочего заимствует элементы предшествующих картин мира;</w:t>
      </w:r>
    </w:p>
    <w:p w:rsidR="00BA7620" w:rsidRDefault="00BA7620" w:rsidP="00BA7620">
      <w:pPr>
        <w:rPr>
          <w:lang w:val="ru-RU"/>
        </w:rPr>
      </w:pPr>
      <w:r w:rsidRPr="00BA7620">
        <w:rPr>
          <w:lang w:val="ru-RU"/>
        </w:rPr>
        <w:t>#38 В расщеплённом речевом поле Модерна существуют два "центра сборки" – а) Философская теория познания, созданная Декартом, и б) Экспериментальная наука, которая впервые получила выражение в подходе Галилея к исследованию природы.</w:t>
      </w:r>
    </w:p>
    <w:p w:rsidR="0021122E" w:rsidRPr="00807FC0" w:rsidRDefault="00807FC0" w:rsidP="00807FC0">
      <w:pPr>
        <w:pStyle w:val="Heading2"/>
        <w:rPr>
          <w:lang w:val="ru-RU"/>
        </w:rPr>
      </w:pPr>
      <w:r w:rsidRPr="00807FC0">
        <w:rPr>
          <w:lang w:val="ru-RU"/>
        </w:rPr>
        <w:t>Третья картина мира</w:t>
      </w:r>
    </w:p>
    <w:p w:rsidR="00807FC0" w:rsidRDefault="00807FC0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М</w:t>
      </w:r>
      <w:r w:rsidR="0021122E" w:rsidRPr="00807FC0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одерн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картина мира не научная. Она очень специфична.</w:t>
      </w:r>
    </w:p>
    <w:p w:rsidR="00C34764" w:rsidRDefault="00807FC0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исследовании модерна нам поможет т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ермин </w:t>
      </w:r>
      <w:r w:rsidR="0021122E" w:rsidRPr="00807FC0">
        <w:rPr>
          <w:rFonts w:ascii="Times New Roman" w:hAnsi="Times New Roman" w:cs="Times New Roman"/>
          <w:i/>
          <w:iCs/>
          <w:sz w:val="24"/>
          <w:szCs w:val="24"/>
          <w:lang w:val="ru-RU"/>
        </w:rPr>
        <w:t>аберрация близости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когда ты видишь какой-то объект вблизи,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вследствие этого он видится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очень искаженным.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Чтобы его увидеть во всей полноте, нужно занять какую-то дистанцию, смотреть со стороны. Для рассмотрения этой картины мира нужно дистанцироваться от того, что мы о себе думаем.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C34764" w:rsidRDefault="00C34764" w:rsidP="00C34764">
      <w:pPr>
        <w:pStyle w:val="Heading2"/>
        <w:rPr>
          <w:lang w:val="ru-RU"/>
        </w:rPr>
      </w:pPr>
      <w:r>
        <w:rPr>
          <w:lang w:val="ru-RU"/>
        </w:rPr>
        <w:t>Превратное понимание модерна</w:t>
      </w:r>
    </w:p>
    <w:p w:rsidR="00C34764" w:rsidRDefault="00C34764" w:rsidP="00C34764">
      <w:pPr>
        <w:pStyle w:val="Heading3"/>
        <w:rPr>
          <w:lang w:val="ru-RU"/>
        </w:rPr>
      </w:pPr>
      <w:r>
        <w:rPr>
          <w:lang w:val="ru-RU"/>
        </w:rPr>
        <w:t>Первое</w:t>
      </w:r>
    </w:p>
    <w:p w:rsid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Рассматривать модерн как результат линейного развития идеи</w:t>
      </w:r>
    </w:p>
    <w:p w:rsidR="00807FC0" w:rsidRPr="00807FC0" w:rsidRDefault="0021122E" w:rsidP="002112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миф —&gt; монотеизм —&gt; модерн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значит уже поддаваться искажению. Правильнее было бы поставить модерн так:</w:t>
      </w:r>
    </w:p>
    <w:p w:rsidR="0021122E" w:rsidRDefault="0021122E" w:rsidP="00C3476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Рисунок 3: место модерна в картинах мира</w:t>
      </w:r>
    </w:p>
    <w:p w:rsidR="00BF3BA7" w:rsidRPr="00807FC0" w:rsidRDefault="00BF3BA7" w:rsidP="00C3476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5943600" cy="3088005"/>
            <wp:effectExtent l="0" t="0" r="0" b="0"/>
            <wp:docPr id="1700256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6098" name="Picture 1700256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22E" w:rsidRPr="00C34764" w:rsidRDefault="0021122E" w:rsidP="002112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Миф ——</w:t>
      </w:r>
      <w:r w:rsidR="00E978E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возникновение модерна  </w:t>
      </w: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——&gt; монотеизм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Модерн занимает позицию между мифом и монотеизмом. Нам кажется, что </w:t>
      </w:r>
      <w:r w:rsidR="00C34764" w:rsidRPr="00807FC0">
        <w:rPr>
          <w:rFonts w:ascii="Times New Roman" w:hAnsi="Times New Roman" w:cs="Times New Roman"/>
          <w:sz w:val="24"/>
          <w:szCs w:val="24"/>
          <w:lang w:val="ru-RU"/>
        </w:rPr>
        <w:t>модерн — это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прогресс; прогресс действительно будет дальше, но модерн это не что-то, произошедшее из-за развития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;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это скорее что-то, возникшее по остаточному принципу, когда уже попробовали несколько вариантов, они не сработали, и кроме модерна просто больше ничего не осталось.</w:t>
      </w:r>
    </w:p>
    <w:p w:rsidR="00C34764" w:rsidRDefault="00C34764" w:rsidP="00C34764">
      <w:pPr>
        <w:pStyle w:val="Heading3"/>
        <w:rPr>
          <w:lang w:val="ru-RU"/>
        </w:rPr>
      </w:pPr>
      <w:r>
        <w:rPr>
          <w:lang w:val="ru-RU"/>
        </w:rPr>
        <w:t>Второе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понятие модерн употребляется в отрицательном смысле: превалируют слова техногенность, технократичность, акцент на экономическую рациональность, прагматизм; подразумевается потеря ценностей, духовности.</w:t>
      </w:r>
    </w:p>
    <w:p w:rsidR="00C34764" w:rsidRPr="00807FC0" w:rsidRDefault="00C34764" w:rsidP="00C34764">
      <w:pPr>
        <w:pStyle w:val="Heading2"/>
        <w:rPr>
          <w:lang w:val="ru-RU"/>
        </w:rPr>
      </w:pPr>
      <w:r>
        <w:rPr>
          <w:lang w:val="ru-RU"/>
        </w:rPr>
        <w:t>Сдвиги в модерне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Рисунок 4: картина мира модерна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![[</w:t>
      </w:r>
      <w:r w:rsidRPr="00807FC0">
        <w:rPr>
          <w:rFonts w:ascii="Times New Roman" w:hAnsi="Times New Roman" w:cs="Times New Roman"/>
          <w:sz w:val="24"/>
          <w:szCs w:val="24"/>
        </w:rPr>
        <w:t>Drawing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4.</w:t>
      </w:r>
      <w:r w:rsidRPr="00807FC0">
        <w:rPr>
          <w:rFonts w:ascii="Times New Roman" w:hAnsi="Times New Roman" w:cs="Times New Roman"/>
          <w:sz w:val="24"/>
          <w:szCs w:val="24"/>
        </w:rPr>
        <w:t>png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Почему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становится отбросом? Потому что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это частное явление, это личное дело каждого;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бытие/истина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знание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здесь является общественным достоянием. В мифической картине мира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был делом социума: люди коллективно достигали каких-то </w:t>
      </w:r>
      <w:r w:rsidR="00C34764" w:rsidRPr="00807FC0">
        <w:rPr>
          <w:rFonts w:ascii="Times New Roman" w:hAnsi="Times New Roman" w:cs="Times New Roman"/>
          <w:sz w:val="24"/>
          <w:szCs w:val="24"/>
          <w:lang w:val="ru-RU"/>
        </w:rPr>
        <w:t>экстатических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гармонических состояний. В монотеизме практика исповеди как аффект также имеет большое место (очищение грехов). В модерне наше психологическое состояние 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наше личное дело — при каких-то проблемах мы обращаемся не к социуму, а к психологам. Празднования праздников (новый год, государственные праздники и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) являются в модерне неким атавизмом, наследием мифологического сознания. Разница только в том, что такие мероприятия происходят временно и ограниченно: основная часть времени проходит не в состоянии праздника, тогда как в мифологической картине мира это состояние было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целью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Почему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становится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средством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? Понимать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нужно как операцию, придающую знанию некое качество. Эта операция называется </w:t>
      </w:r>
      <w:r w:rsidRPr="00C34764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верификация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проверка на истинность, «истинизация»: нужно не абы какое знание; нужно знание, прошедшее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верификацию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В следствии этого у человека формируется новый тип мышления — </w:t>
      </w:r>
      <w:r w:rsidRPr="00C34764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критическое мышление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Нельзя трактовать критическое мышление как результат работы по преодолению «мифов и сказок» предыдущих картин мира; это то, что в нас встроено, то, что мы получили в результате социализации; грубо говоря у нас не было выбора, чтобы его не получить. В нас как бы встроен чип, заставляющий задавать вопросы, получать доказательства — то есть совершать процедуру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Он встроен в нас также, как в эпоху монотеизма в людей было впитано понятие бога! Цель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критического мышлени</w:t>
      </w:r>
      <w:r w:rsidR="00C34764"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«истинного знания», его главный страх — быть наивным, иметь неверное знание, быть зомбированным, попасть под манипуляцию. Люди из других картин мира тоже несомненно обладали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критическим мышлением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но у них были другие альтернативы кроме поиска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истины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через факты: в мифологической картине мира человек просто посчитал бы поведение человека из модерна «душным», не умеющем жить; в монотеизме человек просто делал выбор сделать ставку на веру вместо подвер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ения всего критике; критика возымела мощь только после того, как все другие возможности оказались непригодными.</w:t>
      </w:r>
    </w:p>
    <w:p w:rsidR="00CD01DE" w:rsidRPr="00807FC0" w:rsidRDefault="00CD01DE" w:rsidP="00CD01DE">
      <w:pPr>
        <w:pStyle w:val="Heading2"/>
        <w:rPr>
          <w:lang w:val="ru-RU"/>
        </w:rPr>
      </w:pPr>
      <w:r>
        <w:rPr>
          <w:lang w:val="ru-RU"/>
        </w:rPr>
        <w:t>Проблемы модерна</w:t>
      </w:r>
    </w:p>
    <w:p w:rsidR="009D6838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Основное различие ученого человека и бабушки у церкви в том, что у них разные способы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C34764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Основной вопрос модерна заключается в том, как именно нужно верифицировать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Невозможность дать правильный ответ на вопрос выражается в ряде эффектов. Первый эффект: 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нам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кажется, что большинство других людей не обладают </w:t>
      </w:r>
      <w:r w:rsidRPr="00C3476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критическим мышлением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 Что они — стадо, толпа, жертвы обмана. Из-за этого возникает изоляция, одиночество; этим пропитано множество прозы 19 века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>; отсюда распространение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тем</w:t>
      </w:r>
      <w:r w:rsidR="00C34764">
        <w:rPr>
          <w:rFonts w:ascii="Times New Roman" w:hAnsi="Times New Roman" w:cs="Times New Roman"/>
          <w:sz w:val="24"/>
          <w:szCs w:val="24"/>
          <w:lang w:val="ru-RU"/>
        </w:rPr>
        <w:t xml:space="preserve">ы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лишнего человека.</w:t>
      </w:r>
    </w:p>
    <w:p w:rsidR="0021122E" w:rsidRPr="00807FC0" w:rsidRDefault="0021122E" w:rsidP="009D6838">
      <w:pPr>
        <w:pStyle w:val="Quote"/>
        <w:rPr>
          <w:lang w:val="ru-RU"/>
        </w:rPr>
      </w:pPr>
      <w:r w:rsidRPr="00807FC0">
        <w:rPr>
          <w:lang w:val="ru-RU"/>
        </w:rPr>
        <w:t xml:space="preserve">Модерн </w:t>
      </w:r>
      <w:r w:rsidR="00C34764">
        <w:rPr>
          <w:lang w:val="ru-RU"/>
        </w:rPr>
        <w:t xml:space="preserve">— </w:t>
      </w:r>
      <w:r w:rsidRPr="00807FC0">
        <w:rPr>
          <w:lang w:val="ru-RU"/>
        </w:rPr>
        <w:t>это первая картина мира, где такие большие проблемы с коммуникацией: для ее поддержания люди выходят вместе покурить!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Отсутствие единого метода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напрямую связано с проблемой отсутствия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предельного основания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заданной ещё Сократом.</w:t>
      </w:r>
    </w:p>
    <w:p w:rsidR="009D6838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Проблема предельного основания решается двумя способами.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Первый: введением свободной воли бога. Если задать к ней вопрос почему, то сама её идея будет при этом нарушена: у свободной воли нет и не может быть причины. В модерне этот метод не работает, так как нельзя верифицировать свободную волю бога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Кант показал, что создание единой картины мира для нас невозможно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Прообразом того, что сложилось сейчас, является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протестантизм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— отказ от иерархии, от посредников между людьми и богом. Сейчас это лучше всего назвать </w:t>
      </w:r>
      <w:r w:rsidRPr="00807FC0">
        <w:rPr>
          <w:rFonts w:ascii="Times New Roman" w:hAnsi="Times New Roman" w:cs="Times New Roman"/>
          <w:i/>
          <w:sz w:val="24"/>
          <w:szCs w:val="24"/>
          <w:lang w:val="ru-RU"/>
        </w:rPr>
        <w:t>речевое поле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или поле публичной речи.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других картинах мира были разные позиции и были определенные правила, по которым они могли взаимодействовать (так я себя буду вести с одним, так с другим и тп). В модерне никаких строгих правил нет, потому что у всех разные процедуры </w:t>
      </w:r>
      <w:r w:rsidRPr="009D6838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верификации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Разные позиции создаются разрозненно друг от друга; в результате эти позиции могут быть представлены как некая публичная </w:t>
      </w:r>
      <w:r w:rsidRPr="00AF3774">
        <w:rPr>
          <w:rFonts w:ascii="Times New Roman" w:hAnsi="Times New Roman" w:cs="Times New Roman"/>
          <w:b/>
          <w:bCs/>
          <w:sz w:val="24"/>
          <w:szCs w:val="24"/>
          <w:lang w:val="ru-RU"/>
        </w:rPr>
        <w:t>сцена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(возникновение книгопечатания на это повлияло), на которой каждый может выступить. Позиции больше не взаимодействуют друг с другом напрямую, но только высказываясь через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сцену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В итоге разные позиции на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не образуют единого целого. Доступ до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сцены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есть у каждого. Нельзя предсказать следующую позицию на </w:t>
      </w:r>
      <w:r w:rsidRPr="00AF377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сцене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Любой спор в модерне выглядит так: есть две позиции, в которых необходимо отсутствует предельное основание; когда они сталкиваются, то каждый указывает другому на эту брешь в знании, на отсутствии предельного основания; через много итераций такой спор скатывается в утверждения типа «тобой манипулируют», то есть, в общем-то, срачем. И это похоже не на прогресс, не на рождение истины в споре, а на ловушку. Любой спор всегда в конце концов указывает на отсутствие </w:t>
      </w:r>
      <w:r w:rsidRPr="00CD01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предельного основания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, которое есть в каждой позиции.</w:t>
      </w:r>
    </w:p>
    <w:p w:rsidR="00AF3774" w:rsidRPr="00807FC0" w:rsidRDefault="00AF3774" w:rsidP="00AF3774">
      <w:pPr>
        <w:pStyle w:val="Quote"/>
        <w:rPr>
          <w:lang w:val="ru-RU"/>
        </w:rPr>
      </w:pPr>
      <w:r>
        <w:rPr>
          <w:lang w:val="ru-RU"/>
        </w:rPr>
        <w:t>Х</w:t>
      </w:r>
      <w:r w:rsidRPr="00807FC0">
        <w:rPr>
          <w:lang w:val="ru-RU"/>
        </w:rPr>
        <w:t xml:space="preserve">орошим примером </w:t>
      </w:r>
      <w:r>
        <w:rPr>
          <w:lang w:val="ru-RU"/>
        </w:rPr>
        <w:t xml:space="preserve">спора в модерне </w:t>
      </w:r>
      <w:r w:rsidRPr="00807FC0">
        <w:rPr>
          <w:lang w:val="ru-RU"/>
        </w:rPr>
        <w:t>послужит холивар в комментариях к новост</w:t>
      </w:r>
      <w:r>
        <w:rPr>
          <w:lang w:val="ru-RU"/>
        </w:rPr>
        <w:t>ям</w:t>
      </w:r>
    </w:p>
    <w:p w:rsidR="00CD01DE" w:rsidRDefault="00CD01DE" w:rsidP="00CD01DE">
      <w:pPr>
        <w:pStyle w:val="Heading2"/>
        <w:rPr>
          <w:lang w:val="ru-RU"/>
        </w:rPr>
      </w:pPr>
      <w:r>
        <w:rPr>
          <w:lang w:val="ru-RU"/>
        </w:rPr>
        <w:t>Как модерн решает свои проблемы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Как же защитить позицию в таких условиях? Ответом будет служить образ коллажа или лоскутного одеяла: я выбираю какую-то позицию, </w:t>
      </w:r>
      <w:r w:rsidR="00CD01DE" w:rsidRPr="00807FC0">
        <w:rPr>
          <w:rFonts w:ascii="Times New Roman" w:hAnsi="Times New Roman" w:cs="Times New Roman"/>
          <w:sz w:val="24"/>
          <w:szCs w:val="24"/>
          <w:lang w:val="ru-RU"/>
        </w:rPr>
        <w:t>разумеется,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изначально уязвимую, и затем прикрываю её недостатки заимствованиями из других позиций. Пример: ученый, занимающийся наукой, заявляет, что в результате своей деятельности пришел к доказательству существования бога.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Перед нами пример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компиляци</w:t>
      </w:r>
      <w:r w:rsidR="00480A7A"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То, что картина каждым может скомпилироваться самостоятельно, называется в модерне свободой: слова, совести, творчества и тп. Называть это можно как угодно, но по факту это следствие коллажа. А сам коллаж является следствием </w:t>
      </w:r>
      <w:r w:rsidRPr="00480A7A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секуляризации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80A7A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протестантизма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итоге критическое мышление приводит не к ожидаемому научному мышлению, а к </w:t>
      </w:r>
      <w:r w:rsidRPr="00480A7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конспирологическому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. Плоскоземельщики, антипрививочники, все конспирологи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 xml:space="preserve">наживаются на том, что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утверждают, 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будто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ас</w:t>
      </w:r>
      <w:r w:rsidR="00480A7A">
        <w:rPr>
          <w:rFonts w:ascii="Times New Roman" w:hAnsi="Times New Roman" w:cs="Times New Roman"/>
          <w:sz w:val="24"/>
          <w:szCs w:val="24"/>
          <w:lang w:val="ru-RU"/>
        </w:rPr>
        <w:t xml:space="preserve"> везде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обманывают».</w:t>
      </w:r>
    </w:p>
    <w:p w:rsidR="005F2F3F" w:rsidRPr="00807FC0" w:rsidRDefault="005F2F3F" w:rsidP="005F2F3F">
      <w:pPr>
        <w:pStyle w:val="Heading2"/>
        <w:rPr>
          <w:lang w:val="ru-RU"/>
        </w:rPr>
      </w:pPr>
      <w:r>
        <w:rPr>
          <w:lang w:val="ru-RU"/>
        </w:rPr>
        <w:t>Наука и модерн</w:t>
      </w:r>
    </w:p>
    <w:p w:rsidR="0021122E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>Но что же делать при таком описании модерна с наукой? Интуитивно она не вписывается в то, о чем выше шла речь. Ответ: наука играет в модерне также роль лоскута, который можно вставить в коллаж. Люди</w:t>
      </w:r>
      <w:r w:rsidR="00DB14A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как правило</w:t>
      </w:r>
      <w:r w:rsidR="00DB14A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мало знают о каких-либо науках; но они наверняка знают, то наука — это то, что противоположно вере, что это область, где нет места богу; использовав этот лоскут, можно аргументировать против монотеистической картины мира.</w:t>
      </w:r>
    </w:p>
    <w:p w:rsidR="0058767D" w:rsidRPr="00807FC0" w:rsidRDefault="0058767D" w:rsidP="0058767D">
      <w:pPr>
        <w:pStyle w:val="Heading3"/>
        <w:rPr>
          <w:lang w:val="ru-RU"/>
        </w:rPr>
      </w:pPr>
      <w:r>
        <w:rPr>
          <w:lang w:val="ru-RU"/>
        </w:rPr>
        <w:t>Откуда берутся лидеры</w:t>
      </w:r>
    </w:p>
    <w:p w:rsidR="0021122E" w:rsidRPr="00807FC0" w:rsidRDefault="0058767D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ыявление лидирующих позиций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 речевом поле происходит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помощью поглощений других позиций: так формируются идеологии, изолированные, со своими правилами игры.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Вариантом развития речевого поля является создание </w:t>
      </w:r>
      <w:r w:rsidR="0021122E"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центра сборки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, который включает в себя множество других позиций и представляет собой процесс; эти позиции становятся ходами мысли этой сборки: находится не хронологическая, но логическая последовательность этих ходов друг за другом. Это — современная философия, которая 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является теорией познания, созданная </w:t>
      </w:r>
      <w:r w:rsidR="0021122E"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Рене Декартом</w:t>
      </w:r>
      <w:r w:rsidR="0021122E" w:rsidRPr="00807FC0">
        <w:rPr>
          <w:rFonts w:ascii="Times New Roman" w:hAnsi="Times New Roman" w:cs="Times New Roman"/>
          <w:sz w:val="24"/>
          <w:szCs w:val="24"/>
          <w:lang w:val="ru-RU"/>
        </w:rPr>
        <w:t>. Это первая из двух точек сборки. Она является альтернативой конспирологии.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Второй центр сборки — это экспериментальна наука, создателем которой является </w:t>
      </w:r>
      <w:r w:rsidRPr="0058767D">
        <w:rPr>
          <w:rFonts w:ascii="Times New Roman" w:hAnsi="Times New Roman" w:cs="Times New Roman"/>
          <w:b/>
          <w:bCs/>
          <w:sz w:val="24"/>
          <w:szCs w:val="24"/>
          <w:lang w:val="ru-RU"/>
        </w:rPr>
        <w:t>Галилео Галилей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. Когда мы говорим про экспериментальную науку, то эксперименты, проводимые в ней, не учитывают изучающий субъект; теория познания же рассматривает субъект-объектные взаимодействия.</w:t>
      </w:r>
    </w:p>
    <w:p w:rsidR="0021122E" w:rsidRPr="00807FC0" w:rsidRDefault="0021122E" w:rsidP="0021122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Эти две </w:t>
      </w:r>
      <w:r w:rsidRPr="0058767D">
        <w:rPr>
          <w:rFonts w:ascii="Times New Roman" w:hAnsi="Times New Roman" w:cs="Times New Roman"/>
          <w:i/>
          <w:iCs/>
          <w:sz w:val="24"/>
          <w:szCs w:val="24"/>
          <w:lang w:val="ru-RU"/>
        </w:rPr>
        <w:t>точки сборки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 xml:space="preserve"> способны структурировать хаос речевого поля тем, что предлагают единый способ верификации.</w:t>
      </w:r>
      <w:r w:rsidR="0058767D" w:rsidRPr="0058767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FC0">
        <w:rPr>
          <w:rFonts w:ascii="Times New Roman" w:hAnsi="Times New Roman" w:cs="Times New Roman"/>
          <w:sz w:val="24"/>
          <w:szCs w:val="24"/>
          <w:lang w:val="ru-RU"/>
        </w:rPr>
        <w:t>Конспирологический тип мышления можно победить, только объединив теорию познания и науку.</w:t>
      </w:r>
    </w:p>
    <w:p w:rsidR="00767CCF" w:rsidRPr="00913693" w:rsidRDefault="00913693">
      <w:pPr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13693">
        <w:rPr>
          <w:rFonts w:ascii="Times New Roman" w:hAnsi="Times New Roman" w:cs="Times New Roman"/>
          <w:sz w:val="24"/>
          <w:szCs w:val="24"/>
          <w:u w:val="single"/>
          <w:lang w:val="ru-RU"/>
        </w:rPr>
        <w:t>Задача модерна —</w:t>
      </w:r>
      <w:r w:rsidR="002B5A2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21122E" w:rsidRPr="00913693">
        <w:rPr>
          <w:rFonts w:ascii="Times New Roman" w:hAnsi="Times New Roman" w:cs="Times New Roman"/>
          <w:sz w:val="24"/>
          <w:szCs w:val="24"/>
          <w:u w:val="single"/>
          <w:lang w:val="ru-RU"/>
        </w:rPr>
        <w:t>объединение двух этих точек сборки.</w:t>
      </w:r>
    </w:p>
    <w:sectPr w:rsidR="00767CCF" w:rsidRPr="009136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083A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4A4220">
      <w:start w:val="1"/>
      <w:numFmt w:val="decimal"/>
      <w:lvlText w:val=""/>
      <w:lvlJc w:val="left"/>
    </w:lvl>
    <w:lvl w:ilvl="2" w:tplc="17CAEEF4">
      <w:start w:val="1"/>
      <w:numFmt w:val="decimal"/>
      <w:lvlText w:val=""/>
      <w:lvlJc w:val="left"/>
    </w:lvl>
    <w:lvl w:ilvl="3" w:tplc="C5D865BA">
      <w:start w:val="1"/>
      <w:numFmt w:val="decimal"/>
      <w:lvlText w:val=""/>
      <w:lvlJc w:val="left"/>
    </w:lvl>
    <w:lvl w:ilvl="4" w:tplc="0DDE77D8">
      <w:start w:val="1"/>
      <w:numFmt w:val="decimal"/>
      <w:lvlText w:val=""/>
      <w:lvlJc w:val="left"/>
    </w:lvl>
    <w:lvl w:ilvl="5" w:tplc="3FA051E6">
      <w:start w:val="1"/>
      <w:numFmt w:val="decimal"/>
      <w:lvlText w:val=""/>
      <w:lvlJc w:val="left"/>
    </w:lvl>
    <w:lvl w:ilvl="6" w:tplc="37980D9A">
      <w:start w:val="1"/>
      <w:numFmt w:val="decimal"/>
      <w:lvlText w:val=""/>
      <w:lvlJc w:val="left"/>
    </w:lvl>
    <w:lvl w:ilvl="7" w:tplc="49D00618">
      <w:start w:val="1"/>
      <w:numFmt w:val="decimal"/>
      <w:lvlText w:val=""/>
      <w:lvlJc w:val="left"/>
    </w:lvl>
    <w:lvl w:ilvl="8" w:tplc="208294E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1324C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B854DC">
      <w:start w:val="1"/>
      <w:numFmt w:val="decimal"/>
      <w:lvlText w:val=""/>
      <w:lvlJc w:val="left"/>
    </w:lvl>
    <w:lvl w:ilvl="2" w:tplc="F540539E">
      <w:start w:val="1"/>
      <w:numFmt w:val="decimal"/>
      <w:lvlText w:val=""/>
      <w:lvlJc w:val="left"/>
    </w:lvl>
    <w:lvl w:ilvl="3" w:tplc="64A8FE98">
      <w:start w:val="1"/>
      <w:numFmt w:val="decimal"/>
      <w:lvlText w:val=""/>
      <w:lvlJc w:val="left"/>
    </w:lvl>
    <w:lvl w:ilvl="4" w:tplc="B7DE63FA">
      <w:start w:val="1"/>
      <w:numFmt w:val="decimal"/>
      <w:lvlText w:val=""/>
      <w:lvlJc w:val="left"/>
    </w:lvl>
    <w:lvl w:ilvl="5" w:tplc="EF82FEA6">
      <w:start w:val="1"/>
      <w:numFmt w:val="decimal"/>
      <w:lvlText w:val=""/>
      <w:lvlJc w:val="left"/>
    </w:lvl>
    <w:lvl w:ilvl="6" w:tplc="BAE0AC46">
      <w:start w:val="1"/>
      <w:numFmt w:val="decimal"/>
      <w:lvlText w:val=""/>
      <w:lvlJc w:val="left"/>
    </w:lvl>
    <w:lvl w:ilvl="7" w:tplc="7D6895BE">
      <w:start w:val="1"/>
      <w:numFmt w:val="decimal"/>
      <w:lvlText w:val=""/>
      <w:lvlJc w:val="left"/>
    </w:lvl>
    <w:lvl w:ilvl="8" w:tplc="1062DE2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D1FE8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502130">
      <w:start w:val="1"/>
      <w:numFmt w:val="decimal"/>
      <w:lvlText w:val=""/>
      <w:lvlJc w:val="left"/>
    </w:lvl>
    <w:lvl w:ilvl="2" w:tplc="A99C326E">
      <w:start w:val="1"/>
      <w:numFmt w:val="decimal"/>
      <w:lvlText w:val=""/>
      <w:lvlJc w:val="left"/>
    </w:lvl>
    <w:lvl w:ilvl="3" w:tplc="012C4EBE">
      <w:start w:val="1"/>
      <w:numFmt w:val="decimal"/>
      <w:lvlText w:val=""/>
      <w:lvlJc w:val="left"/>
    </w:lvl>
    <w:lvl w:ilvl="4" w:tplc="3B709030">
      <w:start w:val="1"/>
      <w:numFmt w:val="decimal"/>
      <w:lvlText w:val=""/>
      <w:lvlJc w:val="left"/>
    </w:lvl>
    <w:lvl w:ilvl="5" w:tplc="FBC6641C">
      <w:start w:val="1"/>
      <w:numFmt w:val="decimal"/>
      <w:lvlText w:val=""/>
      <w:lvlJc w:val="left"/>
    </w:lvl>
    <w:lvl w:ilvl="6" w:tplc="FC98E3FE">
      <w:start w:val="1"/>
      <w:numFmt w:val="decimal"/>
      <w:lvlText w:val=""/>
      <w:lvlJc w:val="left"/>
    </w:lvl>
    <w:lvl w:ilvl="7" w:tplc="19B6DE9E">
      <w:start w:val="1"/>
      <w:numFmt w:val="decimal"/>
      <w:lvlText w:val=""/>
      <w:lvlJc w:val="left"/>
    </w:lvl>
    <w:lvl w:ilvl="8" w:tplc="1624E6E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1089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805B18">
      <w:start w:val="1"/>
      <w:numFmt w:val="decimal"/>
      <w:lvlText w:val=""/>
      <w:lvlJc w:val="left"/>
    </w:lvl>
    <w:lvl w:ilvl="2" w:tplc="FCBE8ED4">
      <w:start w:val="1"/>
      <w:numFmt w:val="decimal"/>
      <w:lvlText w:val=""/>
      <w:lvlJc w:val="left"/>
    </w:lvl>
    <w:lvl w:ilvl="3" w:tplc="C052C52C">
      <w:start w:val="1"/>
      <w:numFmt w:val="decimal"/>
      <w:lvlText w:val=""/>
      <w:lvlJc w:val="left"/>
    </w:lvl>
    <w:lvl w:ilvl="4" w:tplc="B7604F2C">
      <w:start w:val="1"/>
      <w:numFmt w:val="decimal"/>
      <w:lvlText w:val=""/>
      <w:lvlJc w:val="left"/>
    </w:lvl>
    <w:lvl w:ilvl="5" w:tplc="ABE62582">
      <w:start w:val="1"/>
      <w:numFmt w:val="decimal"/>
      <w:lvlText w:val=""/>
      <w:lvlJc w:val="left"/>
    </w:lvl>
    <w:lvl w:ilvl="6" w:tplc="54F0F2D8">
      <w:start w:val="1"/>
      <w:numFmt w:val="decimal"/>
      <w:lvlText w:val=""/>
      <w:lvlJc w:val="left"/>
    </w:lvl>
    <w:lvl w:ilvl="7" w:tplc="E93C39B0">
      <w:start w:val="1"/>
      <w:numFmt w:val="decimal"/>
      <w:lvlText w:val=""/>
      <w:lvlJc w:val="left"/>
    </w:lvl>
    <w:lvl w:ilvl="8" w:tplc="6B64606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78CC94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62456E">
      <w:start w:val="1"/>
      <w:numFmt w:val="decimal"/>
      <w:lvlText w:val=""/>
      <w:lvlJc w:val="left"/>
    </w:lvl>
    <w:lvl w:ilvl="2" w:tplc="0268CB10">
      <w:start w:val="1"/>
      <w:numFmt w:val="decimal"/>
      <w:lvlText w:val=""/>
      <w:lvlJc w:val="left"/>
    </w:lvl>
    <w:lvl w:ilvl="3" w:tplc="C91EF8EA">
      <w:start w:val="1"/>
      <w:numFmt w:val="decimal"/>
      <w:lvlText w:val=""/>
      <w:lvlJc w:val="left"/>
    </w:lvl>
    <w:lvl w:ilvl="4" w:tplc="ED36B194">
      <w:start w:val="1"/>
      <w:numFmt w:val="decimal"/>
      <w:lvlText w:val=""/>
      <w:lvlJc w:val="left"/>
    </w:lvl>
    <w:lvl w:ilvl="5" w:tplc="1E306D82">
      <w:start w:val="1"/>
      <w:numFmt w:val="decimal"/>
      <w:lvlText w:val=""/>
      <w:lvlJc w:val="left"/>
    </w:lvl>
    <w:lvl w:ilvl="6" w:tplc="AD60E408">
      <w:start w:val="1"/>
      <w:numFmt w:val="decimal"/>
      <w:lvlText w:val=""/>
      <w:lvlJc w:val="left"/>
    </w:lvl>
    <w:lvl w:ilvl="7" w:tplc="CD1C3C9C">
      <w:start w:val="1"/>
      <w:numFmt w:val="decimal"/>
      <w:lvlText w:val=""/>
      <w:lvlJc w:val="left"/>
    </w:lvl>
    <w:lvl w:ilvl="8" w:tplc="7BB2C6C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E5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AFAD8">
      <w:start w:val="1"/>
      <w:numFmt w:val="decimal"/>
      <w:lvlText w:val=""/>
      <w:lvlJc w:val="left"/>
    </w:lvl>
    <w:lvl w:ilvl="2" w:tplc="F7621CA2">
      <w:start w:val="1"/>
      <w:numFmt w:val="decimal"/>
      <w:lvlText w:val=""/>
      <w:lvlJc w:val="left"/>
    </w:lvl>
    <w:lvl w:ilvl="3" w:tplc="BE208814">
      <w:start w:val="1"/>
      <w:numFmt w:val="decimal"/>
      <w:lvlText w:val=""/>
      <w:lvlJc w:val="left"/>
    </w:lvl>
    <w:lvl w:ilvl="4" w:tplc="D910BF00">
      <w:start w:val="1"/>
      <w:numFmt w:val="decimal"/>
      <w:lvlText w:val=""/>
      <w:lvlJc w:val="left"/>
    </w:lvl>
    <w:lvl w:ilvl="5" w:tplc="D4A0C046">
      <w:start w:val="1"/>
      <w:numFmt w:val="decimal"/>
      <w:lvlText w:val=""/>
      <w:lvlJc w:val="left"/>
    </w:lvl>
    <w:lvl w:ilvl="6" w:tplc="C83AE6A8">
      <w:start w:val="1"/>
      <w:numFmt w:val="decimal"/>
      <w:lvlText w:val=""/>
      <w:lvlJc w:val="left"/>
    </w:lvl>
    <w:lvl w:ilvl="7" w:tplc="8152AD56">
      <w:start w:val="1"/>
      <w:numFmt w:val="decimal"/>
      <w:lvlText w:val=""/>
      <w:lvlJc w:val="left"/>
    </w:lvl>
    <w:lvl w:ilvl="8" w:tplc="58AC2D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F2C89A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BC6C02">
      <w:start w:val="1"/>
      <w:numFmt w:val="decimal"/>
      <w:lvlText w:val=""/>
      <w:lvlJc w:val="left"/>
    </w:lvl>
    <w:lvl w:ilvl="2" w:tplc="2A7E79A6">
      <w:start w:val="1"/>
      <w:numFmt w:val="decimal"/>
      <w:lvlText w:val=""/>
      <w:lvlJc w:val="left"/>
    </w:lvl>
    <w:lvl w:ilvl="3" w:tplc="67F8073C">
      <w:start w:val="1"/>
      <w:numFmt w:val="decimal"/>
      <w:lvlText w:val=""/>
      <w:lvlJc w:val="left"/>
    </w:lvl>
    <w:lvl w:ilvl="4" w:tplc="F244DB84">
      <w:start w:val="1"/>
      <w:numFmt w:val="decimal"/>
      <w:lvlText w:val=""/>
      <w:lvlJc w:val="left"/>
    </w:lvl>
    <w:lvl w:ilvl="5" w:tplc="18EC88CA">
      <w:start w:val="1"/>
      <w:numFmt w:val="decimal"/>
      <w:lvlText w:val=""/>
      <w:lvlJc w:val="left"/>
    </w:lvl>
    <w:lvl w:ilvl="6" w:tplc="4334B76E">
      <w:start w:val="1"/>
      <w:numFmt w:val="decimal"/>
      <w:lvlText w:val=""/>
      <w:lvlJc w:val="left"/>
    </w:lvl>
    <w:lvl w:ilvl="7" w:tplc="88D6D93A">
      <w:start w:val="1"/>
      <w:numFmt w:val="decimal"/>
      <w:lvlText w:val=""/>
      <w:lvlJc w:val="left"/>
    </w:lvl>
    <w:lvl w:ilvl="8" w:tplc="457CFCE0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1302AC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AEC98">
      <w:start w:val="1"/>
      <w:numFmt w:val="decimal"/>
      <w:lvlText w:val=""/>
      <w:lvlJc w:val="left"/>
    </w:lvl>
    <w:lvl w:ilvl="2" w:tplc="058C1BDA">
      <w:start w:val="1"/>
      <w:numFmt w:val="decimal"/>
      <w:lvlText w:val=""/>
      <w:lvlJc w:val="left"/>
    </w:lvl>
    <w:lvl w:ilvl="3" w:tplc="D638BD08">
      <w:start w:val="1"/>
      <w:numFmt w:val="decimal"/>
      <w:lvlText w:val=""/>
      <w:lvlJc w:val="left"/>
    </w:lvl>
    <w:lvl w:ilvl="4" w:tplc="8B800EF4">
      <w:start w:val="1"/>
      <w:numFmt w:val="decimal"/>
      <w:lvlText w:val=""/>
      <w:lvlJc w:val="left"/>
    </w:lvl>
    <w:lvl w:ilvl="5" w:tplc="1140215E">
      <w:start w:val="1"/>
      <w:numFmt w:val="decimal"/>
      <w:lvlText w:val=""/>
      <w:lvlJc w:val="left"/>
    </w:lvl>
    <w:lvl w:ilvl="6" w:tplc="9B605C90">
      <w:start w:val="1"/>
      <w:numFmt w:val="decimal"/>
      <w:lvlText w:val=""/>
      <w:lvlJc w:val="left"/>
    </w:lvl>
    <w:lvl w:ilvl="7" w:tplc="75E2F78A">
      <w:start w:val="1"/>
      <w:numFmt w:val="decimal"/>
      <w:lvlText w:val=""/>
      <w:lvlJc w:val="left"/>
    </w:lvl>
    <w:lvl w:ilvl="8" w:tplc="1EF2874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3B9883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E6E42C">
      <w:start w:val="1"/>
      <w:numFmt w:val="decimal"/>
      <w:lvlText w:val=""/>
      <w:lvlJc w:val="left"/>
    </w:lvl>
    <w:lvl w:ilvl="2" w:tplc="F3C8EF6A">
      <w:start w:val="1"/>
      <w:numFmt w:val="decimal"/>
      <w:lvlText w:val=""/>
      <w:lvlJc w:val="left"/>
    </w:lvl>
    <w:lvl w:ilvl="3" w:tplc="6010DF34">
      <w:start w:val="1"/>
      <w:numFmt w:val="decimal"/>
      <w:lvlText w:val=""/>
      <w:lvlJc w:val="left"/>
    </w:lvl>
    <w:lvl w:ilvl="4" w:tplc="85E4263E">
      <w:start w:val="1"/>
      <w:numFmt w:val="decimal"/>
      <w:lvlText w:val=""/>
      <w:lvlJc w:val="left"/>
    </w:lvl>
    <w:lvl w:ilvl="5" w:tplc="9B1E78E6">
      <w:start w:val="1"/>
      <w:numFmt w:val="decimal"/>
      <w:lvlText w:val=""/>
      <w:lvlJc w:val="left"/>
    </w:lvl>
    <w:lvl w:ilvl="6" w:tplc="76984A18">
      <w:start w:val="1"/>
      <w:numFmt w:val="decimal"/>
      <w:lvlText w:val=""/>
      <w:lvlJc w:val="left"/>
    </w:lvl>
    <w:lvl w:ilvl="7" w:tplc="06124168">
      <w:start w:val="1"/>
      <w:numFmt w:val="decimal"/>
      <w:lvlText w:val=""/>
      <w:lvlJc w:val="left"/>
    </w:lvl>
    <w:lvl w:ilvl="8" w:tplc="B2E6BF2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B0681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4826">
      <w:start w:val="1"/>
      <w:numFmt w:val="decimal"/>
      <w:lvlText w:val=""/>
      <w:lvlJc w:val="left"/>
    </w:lvl>
    <w:lvl w:ilvl="2" w:tplc="44A28BC2">
      <w:start w:val="1"/>
      <w:numFmt w:val="decimal"/>
      <w:lvlText w:val=""/>
      <w:lvlJc w:val="left"/>
    </w:lvl>
    <w:lvl w:ilvl="3" w:tplc="23D88874">
      <w:start w:val="1"/>
      <w:numFmt w:val="decimal"/>
      <w:lvlText w:val=""/>
      <w:lvlJc w:val="left"/>
    </w:lvl>
    <w:lvl w:ilvl="4" w:tplc="68D89C1C">
      <w:start w:val="1"/>
      <w:numFmt w:val="decimal"/>
      <w:lvlText w:val=""/>
      <w:lvlJc w:val="left"/>
    </w:lvl>
    <w:lvl w:ilvl="5" w:tplc="4A866FB6">
      <w:start w:val="1"/>
      <w:numFmt w:val="decimal"/>
      <w:lvlText w:val=""/>
      <w:lvlJc w:val="left"/>
    </w:lvl>
    <w:lvl w:ilvl="6" w:tplc="3C36316E">
      <w:start w:val="1"/>
      <w:numFmt w:val="decimal"/>
      <w:lvlText w:val=""/>
      <w:lvlJc w:val="left"/>
    </w:lvl>
    <w:lvl w:ilvl="7" w:tplc="D2F8E9D4">
      <w:start w:val="1"/>
      <w:numFmt w:val="decimal"/>
      <w:lvlText w:val=""/>
      <w:lvlJc w:val="left"/>
    </w:lvl>
    <w:lvl w:ilvl="8" w:tplc="F5C665C2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9D6A9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1A5616">
      <w:start w:val="1"/>
      <w:numFmt w:val="decimal"/>
      <w:lvlText w:val=""/>
      <w:lvlJc w:val="left"/>
    </w:lvl>
    <w:lvl w:ilvl="2" w:tplc="E83CF842">
      <w:start w:val="1"/>
      <w:numFmt w:val="decimal"/>
      <w:lvlText w:val=""/>
      <w:lvlJc w:val="left"/>
    </w:lvl>
    <w:lvl w:ilvl="3" w:tplc="8A66094E">
      <w:start w:val="1"/>
      <w:numFmt w:val="decimal"/>
      <w:lvlText w:val=""/>
      <w:lvlJc w:val="left"/>
    </w:lvl>
    <w:lvl w:ilvl="4" w:tplc="366C463E">
      <w:start w:val="1"/>
      <w:numFmt w:val="decimal"/>
      <w:lvlText w:val=""/>
      <w:lvlJc w:val="left"/>
    </w:lvl>
    <w:lvl w:ilvl="5" w:tplc="26E202B0">
      <w:start w:val="1"/>
      <w:numFmt w:val="decimal"/>
      <w:lvlText w:val=""/>
      <w:lvlJc w:val="left"/>
    </w:lvl>
    <w:lvl w:ilvl="6" w:tplc="58D8D774">
      <w:start w:val="1"/>
      <w:numFmt w:val="decimal"/>
      <w:lvlText w:val=""/>
      <w:lvlJc w:val="left"/>
    </w:lvl>
    <w:lvl w:ilvl="7" w:tplc="2E7EDEC0">
      <w:start w:val="1"/>
      <w:numFmt w:val="decimal"/>
      <w:lvlText w:val=""/>
      <w:lvlJc w:val="left"/>
    </w:lvl>
    <w:lvl w:ilvl="8" w:tplc="31364028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D0BEC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B610CE">
      <w:start w:val="1"/>
      <w:numFmt w:val="decimal"/>
      <w:lvlText w:val=""/>
      <w:lvlJc w:val="left"/>
    </w:lvl>
    <w:lvl w:ilvl="2" w:tplc="0E5883CE">
      <w:start w:val="1"/>
      <w:numFmt w:val="decimal"/>
      <w:lvlText w:val=""/>
      <w:lvlJc w:val="left"/>
    </w:lvl>
    <w:lvl w:ilvl="3" w:tplc="05341E46">
      <w:start w:val="1"/>
      <w:numFmt w:val="decimal"/>
      <w:lvlText w:val=""/>
      <w:lvlJc w:val="left"/>
    </w:lvl>
    <w:lvl w:ilvl="4" w:tplc="E070C08E">
      <w:start w:val="1"/>
      <w:numFmt w:val="decimal"/>
      <w:lvlText w:val=""/>
      <w:lvlJc w:val="left"/>
    </w:lvl>
    <w:lvl w:ilvl="5" w:tplc="A6C69AF2">
      <w:start w:val="1"/>
      <w:numFmt w:val="decimal"/>
      <w:lvlText w:val=""/>
      <w:lvlJc w:val="left"/>
    </w:lvl>
    <w:lvl w:ilvl="6" w:tplc="E65A8CBC">
      <w:start w:val="1"/>
      <w:numFmt w:val="decimal"/>
      <w:lvlText w:val=""/>
      <w:lvlJc w:val="left"/>
    </w:lvl>
    <w:lvl w:ilvl="7" w:tplc="8E7A753A">
      <w:start w:val="1"/>
      <w:numFmt w:val="decimal"/>
      <w:lvlText w:val=""/>
      <w:lvlJc w:val="left"/>
    </w:lvl>
    <w:lvl w:ilvl="8" w:tplc="C6C4FA5A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280CB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A2B3B6">
      <w:start w:val="1"/>
      <w:numFmt w:val="decimal"/>
      <w:lvlText w:val=""/>
      <w:lvlJc w:val="left"/>
    </w:lvl>
    <w:lvl w:ilvl="2" w:tplc="F6E2CF7E">
      <w:start w:val="1"/>
      <w:numFmt w:val="decimal"/>
      <w:lvlText w:val=""/>
      <w:lvlJc w:val="left"/>
    </w:lvl>
    <w:lvl w:ilvl="3" w:tplc="A35EDA7A">
      <w:start w:val="1"/>
      <w:numFmt w:val="decimal"/>
      <w:lvlText w:val=""/>
      <w:lvlJc w:val="left"/>
    </w:lvl>
    <w:lvl w:ilvl="4" w:tplc="011A99EE">
      <w:start w:val="1"/>
      <w:numFmt w:val="decimal"/>
      <w:lvlText w:val=""/>
      <w:lvlJc w:val="left"/>
    </w:lvl>
    <w:lvl w:ilvl="5" w:tplc="C2EC8FD4">
      <w:start w:val="1"/>
      <w:numFmt w:val="decimal"/>
      <w:lvlText w:val=""/>
      <w:lvlJc w:val="left"/>
    </w:lvl>
    <w:lvl w:ilvl="6" w:tplc="653C1C4C">
      <w:start w:val="1"/>
      <w:numFmt w:val="decimal"/>
      <w:lvlText w:val=""/>
      <w:lvlJc w:val="left"/>
    </w:lvl>
    <w:lvl w:ilvl="7" w:tplc="0826F33A">
      <w:start w:val="1"/>
      <w:numFmt w:val="decimal"/>
      <w:lvlText w:val=""/>
      <w:lvlJc w:val="left"/>
    </w:lvl>
    <w:lvl w:ilvl="8" w:tplc="9DB81EF2">
      <w:start w:val="1"/>
      <w:numFmt w:val="decimal"/>
      <w:lvlText w:val=""/>
      <w:lvlJc w:val="left"/>
    </w:lvl>
  </w:abstractNum>
  <w:num w:numId="1" w16cid:durableId="1119489917">
    <w:abstractNumId w:val="0"/>
  </w:num>
  <w:num w:numId="2" w16cid:durableId="1769815220">
    <w:abstractNumId w:val="1"/>
  </w:num>
  <w:num w:numId="3" w16cid:durableId="1078401779">
    <w:abstractNumId w:val="2"/>
  </w:num>
  <w:num w:numId="4" w16cid:durableId="1745179447">
    <w:abstractNumId w:val="3"/>
  </w:num>
  <w:num w:numId="5" w16cid:durableId="141776077">
    <w:abstractNumId w:val="4"/>
  </w:num>
  <w:num w:numId="6" w16cid:durableId="1390302571">
    <w:abstractNumId w:val="5"/>
  </w:num>
  <w:num w:numId="7" w16cid:durableId="269432078">
    <w:abstractNumId w:val="6"/>
  </w:num>
  <w:num w:numId="8" w16cid:durableId="1847942822">
    <w:abstractNumId w:val="7"/>
  </w:num>
  <w:num w:numId="9" w16cid:durableId="313610693">
    <w:abstractNumId w:val="8"/>
  </w:num>
  <w:num w:numId="10" w16cid:durableId="1103306585">
    <w:abstractNumId w:val="9"/>
  </w:num>
  <w:num w:numId="11" w16cid:durableId="1640721301">
    <w:abstractNumId w:val="10"/>
  </w:num>
  <w:num w:numId="12" w16cid:durableId="1521773700">
    <w:abstractNumId w:val="11"/>
  </w:num>
  <w:num w:numId="13" w16cid:durableId="1807891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D9D"/>
    <w:rsid w:val="001D1B4A"/>
    <w:rsid w:val="0021122E"/>
    <w:rsid w:val="002B5A24"/>
    <w:rsid w:val="003A5870"/>
    <w:rsid w:val="00443C86"/>
    <w:rsid w:val="00480A7A"/>
    <w:rsid w:val="005069BF"/>
    <w:rsid w:val="0058767D"/>
    <w:rsid w:val="005B4742"/>
    <w:rsid w:val="005F2F3F"/>
    <w:rsid w:val="006B3D9D"/>
    <w:rsid w:val="00767CCF"/>
    <w:rsid w:val="00807FC0"/>
    <w:rsid w:val="00913693"/>
    <w:rsid w:val="009D6838"/>
    <w:rsid w:val="00AF3774"/>
    <w:rsid w:val="00BA7620"/>
    <w:rsid w:val="00BF3BA7"/>
    <w:rsid w:val="00C34764"/>
    <w:rsid w:val="00CD01DE"/>
    <w:rsid w:val="00DA2C8A"/>
    <w:rsid w:val="00DB14AF"/>
    <w:rsid w:val="00E9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059E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7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347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68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3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19</cp:revision>
  <dcterms:created xsi:type="dcterms:W3CDTF">2025-06-23T14:36:00Z</dcterms:created>
  <dcterms:modified xsi:type="dcterms:W3CDTF">2025-06-28T19:11:00Z</dcterms:modified>
</cp:coreProperties>
</file>