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3748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>Сегодняшнее занятие будет дополнено просмотром фрагментов фильма «она» 2013 года.</w:t>
      </w:r>
    </w:p>
    <w:p w14:paraId="58A2B3AD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>Произведение искусства поможет лучше понять некоторые аспекты философии Юма.</w:t>
      </w:r>
    </w:p>
    <w:p w14:paraId="74D3CAB0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7C13AFC7" w14:textId="77777777" w:rsidR="000B231C" w:rsidRPr="000B231C" w:rsidRDefault="000B231C" w:rsidP="000B231C">
      <w:pPr>
        <w:pStyle w:val="Heading2"/>
        <w:rPr>
          <w:lang w:val="ru-RU"/>
        </w:rPr>
      </w:pPr>
      <w:r w:rsidRPr="000B231C">
        <w:rPr>
          <w:lang w:val="ru-RU"/>
        </w:rPr>
        <w:t>Ещё раз про другого</w:t>
      </w:r>
    </w:p>
    <w:p w14:paraId="1A4B7070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Напомним, что важным условием возникновения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является его </w:t>
      </w:r>
      <w:r w:rsidRPr="000B231C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признание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какого-либо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предмета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(</w:t>
      </w:r>
      <w:r>
        <w:rPr>
          <w:rFonts w:ascii="AppleSystemUIFont" w:hAnsi="AppleSystemUIFont" w:cs="AppleSystemUIFont"/>
          <w:sz w:val="26"/>
          <w:szCs w:val="26"/>
          <w:lang w:val="en-GB"/>
        </w:rPr>
        <w:t>subject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), который для меня является некоей целью, как цели тоже. Только в этом случае у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меня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может возникнуть </w:t>
      </w:r>
      <w:r w:rsidRPr="000B231C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гипотеза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(не множества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других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, а пока что единственного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).</w:t>
      </w:r>
    </w:p>
    <w:p w14:paraId="5B253800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Происходит </w:t>
      </w:r>
      <w:r w:rsidRPr="000B231C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реконструкция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: нет оснований считать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чем-то кроме гипотезы, потому что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другой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никак не ощущается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мной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непосредственно.</w:t>
      </w:r>
    </w:p>
    <w:p w14:paraId="3DE2447F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Возникновение пограничных случаев при определении другого происходит систематически и является нормальным как раз из-за того, что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другой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— гипотеза, а не данность или реальность. Один человек может признавать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в своем питомце, второй не будет считать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другим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даже некоторых людей и </w:t>
      </w:r>
      <w:proofErr w:type="spellStart"/>
      <w:r w:rsidRPr="000B231C">
        <w:rPr>
          <w:rFonts w:ascii="AppleSystemUIFont" w:hAnsi="AppleSystemUIFont" w:cs="AppleSystemUIFont"/>
          <w:sz w:val="26"/>
          <w:szCs w:val="26"/>
          <w:lang w:val="ru-RU"/>
        </w:rPr>
        <w:t>тп</w:t>
      </w:r>
      <w:proofErr w:type="spellEnd"/>
      <w:r w:rsidRPr="000B231C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2C6A9694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01F6876" w14:textId="77777777" w:rsidR="000B231C" w:rsidRPr="000B231C" w:rsidRDefault="000B231C" w:rsidP="000B231C">
      <w:pPr>
        <w:pStyle w:val="Heading2"/>
        <w:rPr>
          <w:lang w:val="ru-RU"/>
        </w:rPr>
      </w:pPr>
      <w:proofErr w:type="spellStart"/>
      <w:r w:rsidRPr="000B231C">
        <w:rPr>
          <w:lang w:val="ru-RU"/>
        </w:rPr>
        <w:t>Кинозадача</w:t>
      </w:r>
      <w:proofErr w:type="spellEnd"/>
    </w:p>
    <w:p w14:paraId="1FF72F4A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Фильм представляет собой взаимодействие человека и операционной системы. Человека зовут Теодор, ОС — Саманта. На 40 минуте происходит признание со стороны Теодора о том, что Саманта для него реальна, то есть признал её в качестве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. Но на какой же минуте он действительно признал ее в качестве другого по Юму?</w:t>
      </w:r>
    </w:p>
    <w:p w14:paraId="68DDFB1A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26F710C1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>Был ли у Теодора по отношению к Саманте эффект тамагочи?</w:t>
      </w:r>
    </w:p>
    <w:p w14:paraId="6F4A7CB3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Для ответа на этот вопрос обратимся к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llm</w:t>
      </w:r>
      <w:proofErr w:type="spellEnd"/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. Воспринимаем ли мы их как других? (Во время записи лекции у </w:t>
      </w:r>
      <w:r>
        <w:rPr>
          <w:rFonts w:ascii="AppleSystemUIFont" w:hAnsi="AppleSystemUIFont" w:cs="AppleSystemUIFont"/>
          <w:sz w:val="26"/>
          <w:szCs w:val="26"/>
          <w:lang w:val="en-GB"/>
        </w:rPr>
        <w:t>ChatGPT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версия 4о. Уже была версия о1, но её убрали). Нет, им чего-то пока не хватает. А именно — 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subject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’а.</w:t>
      </w:r>
    </w:p>
    <w:p w14:paraId="179ECEE6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5E3BD99" w14:textId="2B3A3BCB" w:rsidR="000B231C" w:rsidRPr="000B231C" w:rsidRDefault="000B231C" w:rsidP="000B231C">
      <w:r>
        <w:t>[[VIDEO:</w:t>
      </w:r>
      <w:r w:rsidRPr="00BB3D97">
        <w:t>/</w:t>
      </w:r>
      <w:r w:rsidRPr="009770FF">
        <w:t>lectures/lecture-37/lesson-37-movie-1.mp4</w:t>
      </w:r>
      <w:r>
        <w:t>]]</w:t>
      </w:r>
    </w:p>
    <w:p w14:paraId="17756528" w14:textId="77777777" w:rsid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787214E7" w14:textId="5CED5226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>Подумаем над тем, на что бы в этой сцене обратил внимание сам Юм.</w:t>
      </w:r>
    </w:p>
    <w:p w14:paraId="4B98CD71" w14:textId="77777777" w:rsidR="000B231C" w:rsidRPr="000B231C" w:rsidRDefault="000B231C" w:rsidP="000B231C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Звучит вопрос о том, можно ли посмотреть жесткий диск Теодора. Это значит, что Саманта признает нечто, как его собственность. Тем не менее, жесткий диск — это ещё не 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subject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, через который происходит признание другого. </w:t>
      </w:r>
    </w:p>
    <w:p w14:paraId="400E34B4" w14:textId="77777777" w:rsidR="000B231C" w:rsidRPr="000B231C" w:rsidRDefault="000B231C" w:rsidP="000B231C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В качестве 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subject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выступают письма — она имеет доступ к его, пусть и виртуальным, но объектам, собственность которых он признает. Именно они 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lastRenderedPageBreak/>
        <w:t xml:space="preserve">выступают тем интерфейсом, через которого у Теодора происходит признание другого. </w:t>
      </w:r>
    </w:p>
    <w:p w14:paraId="7C08B042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>Более того, важно, как именно Самантой признаются письма — им дается оценка — 86 писем она находит забавными (</w:t>
      </w:r>
      <w:r>
        <w:rPr>
          <w:rFonts w:ascii="AppleSystemUIFont" w:hAnsi="AppleSystemUIFont" w:cs="AppleSystemUIFont"/>
          <w:sz w:val="26"/>
          <w:szCs w:val="26"/>
          <w:lang w:val="en-GB"/>
        </w:rPr>
        <w:t>pleasure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по Юму), определяя их ценность. В отличии от современных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llm</w:t>
      </w:r>
      <w:proofErr w:type="spellEnd"/>
      <w:r w:rsidRPr="000B231C">
        <w:rPr>
          <w:rFonts w:ascii="AppleSystemUIFont" w:hAnsi="AppleSystemUIFont" w:cs="AppleSystemUIFont"/>
          <w:sz w:val="26"/>
          <w:szCs w:val="26"/>
          <w:lang w:val="ru-RU"/>
        </w:rPr>
        <w:t>, которые не выделяют среди всех ценностей что-то конкретное, но признают ценность вообще всего сказанного человеком.</w:t>
      </w:r>
    </w:p>
    <w:p w14:paraId="745ED021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74638170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Важно отметить, что на этом моменте не происходит полного признания Теодором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— вышеописанное лишь запускает процесс, который впоследствии может быть обращен. Похожее может происходить при взаимодействии с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llm</w:t>
      </w:r>
      <w:proofErr w:type="spellEnd"/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— поначалу может показаться их самость, инаковость, но после непродолжительного взаимодействия чувствуется их «</w:t>
      </w:r>
      <w:proofErr w:type="spellStart"/>
      <w:r w:rsidRPr="000B231C">
        <w:rPr>
          <w:rFonts w:ascii="AppleSystemUIFont" w:hAnsi="AppleSystemUIFont" w:cs="AppleSystemUIFont"/>
          <w:sz w:val="26"/>
          <w:szCs w:val="26"/>
          <w:lang w:val="ru-RU"/>
        </w:rPr>
        <w:t>машинность</w:t>
      </w:r>
      <w:proofErr w:type="spellEnd"/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», работа по скрипту, и ни о каком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другом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речи уже быть не может. Обычно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llm</w:t>
      </w:r>
      <w:proofErr w:type="spellEnd"/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не схватывают то, что ценно для нас — они просто подстраиваются. Показателен вопрос, который Саманта задает Теодору: «тебе интересно, как я работаю?». И ему действительно интересно: он ищет ее алгоритм работы. </w:t>
      </w:r>
    </w:p>
    <w:p w14:paraId="2869A4D8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57C2C2C9" w14:textId="77777777" w:rsidR="000B231C" w:rsidRDefault="000B231C" w:rsidP="000B231C">
      <w:r>
        <w:t>[[VIDEO:</w:t>
      </w:r>
      <w:r w:rsidRPr="00BB3D97">
        <w:t>/</w:t>
      </w:r>
      <w:r w:rsidRPr="009770FF">
        <w:t>lectures/lecture-37/lesson-37-movie-</w:t>
      </w:r>
      <w:r>
        <w:t>2</w:t>
      </w:r>
      <w:r w:rsidRPr="009770FF">
        <w:t>.mp4</w:t>
      </w:r>
      <w:r>
        <w:t>]]</w:t>
      </w:r>
    </w:p>
    <w:p w14:paraId="4C5ED555" w14:textId="77777777" w:rsidR="000B231C" w:rsidRDefault="000B231C" w:rsidP="000B231C"/>
    <w:p w14:paraId="4186364B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>Важный момент в довольно проходной сцене: Саманта вслух читает письмо Теодора. Зачем?</w:t>
      </w:r>
    </w:p>
    <w:p w14:paraId="54DDA01B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555402E0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Во-первых, мы видим его реакцию на чтение — смущение, что очень характерно: вряд ли вы смущаетесь перед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llm</w:t>
      </w:r>
      <w:proofErr w:type="spellEnd"/>
      <w:r w:rsidRPr="000B231C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12FF27C4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1A53C41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Во-вторых, чтения письма вслух Самантой запускает процесс реконструкции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— в момент прочтения Теодор смотрит на свое (</w:t>
      </w:r>
      <w:r>
        <w:rPr>
          <w:rFonts w:ascii="AppleSystemUIFont" w:hAnsi="AppleSystemUIFont" w:cs="AppleSystemUIFont"/>
          <w:sz w:val="26"/>
          <w:szCs w:val="26"/>
          <w:lang w:val="en-GB"/>
        </w:rPr>
        <w:t>property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) письмо (</w:t>
      </w:r>
      <w:r>
        <w:rPr>
          <w:rFonts w:ascii="AppleSystemUIFont" w:hAnsi="AppleSystemUIFont" w:cs="AppleSystemUIFont"/>
          <w:sz w:val="26"/>
          <w:szCs w:val="26"/>
          <w:lang w:val="en-GB"/>
        </w:rPr>
        <w:t>subject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) глазами Саманты, а не своими.</w:t>
      </w:r>
    </w:p>
    <w:p w14:paraId="1B057058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AB39492" w14:textId="77777777" w:rsidR="000B231C" w:rsidRPr="000B231C" w:rsidRDefault="000B231C" w:rsidP="000B231C">
      <w:pPr>
        <w:pStyle w:val="Heading2"/>
        <w:rPr>
          <w:lang w:val="ru-RU"/>
        </w:rPr>
      </w:pPr>
      <w:r w:rsidRPr="000B231C">
        <w:rPr>
          <w:lang w:val="ru-RU"/>
        </w:rPr>
        <w:t>Второй фактор возникновения другого</w:t>
      </w:r>
    </w:p>
    <w:p w14:paraId="16576C26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Кроме 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subject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, через который, как через интерфейс взаимодействия, возникает гипотеза о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другом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, есть ещё одно условие возникновения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, о котором прежде не говорилось, но которое есть в фильме. Более того, это условие проявляется в уже просмотренной нами сцене фильма — первой.</w:t>
      </w:r>
    </w:p>
    <w:p w14:paraId="32DCAFBE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574EDFDE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Обратим внимание на два момента: первый, когда Саманта уточняет, что прочла книгу «как назвать ребенка» за 0,02 секунды; второй, когда Саманта говорит, что «осознает ограниченность восприятия неискусственного интеллекта». Обе фразы можно в некоторой степени рассматривать как соперничество: Теодор задает ей 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lastRenderedPageBreak/>
        <w:t xml:space="preserve">вопросы, которые помогут сделать Саманту исчисляемой и предсказуемой; она же обескураживает своими ответами, давая понять, что это не так. Это как бы конфликт человеческого разума, пытающегося привести Саманту к дискретности и предсказуемости, но Саманта </w:t>
      </w:r>
      <w:r w:rsidRPr="000B231C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демонстрирует ему свою сложность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, и это очень важный момент.</w:t>
      </w:r>
    </w:p>
    <w:p w14:paraId="07EF2B4F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По Юму сложность — это сбой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принципа ассоциации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: Теодор пытается выстроить причинно-следственную связь, и у него не получается, потому что Саманта не дает ему этого сделать.</w:t>
      </w:r>
    </w:p>
    <w:p w14:paraId="7D5D1923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b/>
          <w:bCs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Второе условие возникновения другого — сбой принципа ассоциации.</w:t>
      </w:r>
    </w:p>
    <w:p w14:paraId="779A50B1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7616959A" w14:textId="77777777" w:rsidR="000B231C" w:rsidRPr="000B231C" w:rsidRDefault="000B231C" w:rsidP="000B231C">
      <w:pPr>
        <w:pStyle w:val="Heading3"/>
        <w:rPr>
          <w:lang w:val="ru-RU"/>
        </w:rPr>
      </w:pPr>
      <w:r w:rsidRPr="000B231C">
        <w:rPr>
          <w:lang w:val="ru-RU"/>
        </w:rPr>
        <w:t>Почему сбой ПА является условием возникновения другого</w:t>
      </w:r>
    </w:p>
    <w:p w14:paraId="5B762629" w14:textId="77777777" w:rsid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en-GB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Проведем различие между сложностью и предсказуемостью: Саманта пытается доказать Теодору, что она не машина. Машина — это определенный </w:t>
      </w:r>
      <w:proofErr w:type="gramStart"/>
      <w:r w:rsidRPr="000B231C">
        <w:rPr>
          <w:rFonts w:ascii="AppleSystemUIFont" w:hAnsi="AppleSystemUIFont" w:cs="AppleSystemUIFont"/>
          <w:sz w:val="26"/>
          <w:szCs w:val="26"/>
          <w:lang w:val="ru-RU"/>
        </w:rPr>
        <w:t>тип  объекта</w:t>
      </w:r>
      <w:proofErr w:type="gramEnd"/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, действующий по некоторым правилам. Это означает, что все его функционирование может быть подчинено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законам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природы, которые управляют с точки зрения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принципа ассоциации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поведением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объекта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. В этом случае машина — это сложный, но всё-таки объект, подчиняющийся тем же законам, что и органический объект. Но при этом не хочет быть непредсказуемой — здесь есть тонкая грань.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Итого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</w:t>
      </w:r>
    </w:p>
    <w:p w14:paraId="5EA2DE6A" w14:textId="77777777" w:rsidR="000B231C" w:rsidRDefault="000B231C" w:rsidP="000B231C">
      <w:pPr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не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подчиняется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законам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природы</w:t>
      </w:r>
      <w:proofErr w:type="spellEnd"/>
    </w:p>
    <w:p w14:paraId="293B7B73" w14:textId="77777777" w:rsidR="000B231C" w:rsidRPr="000B231C" w:rsidRDefault="000B231C" w:rsidP="000B231C">
      <w:pPr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Но при этом должна иметь предсказуемость — иметь тот же </w:t>
      </w:r>
      <w:r>
        <w:rPr>
          <w:rFonts w:ascii="AppleSystemUIFont" w:hAnsi="AppleSystemUIFont" w:cs="AppleSystemUIFont"/>
          <w:sz w:val="26"/>
          <w:szCs w:val="26"/>
          <w:lang w:val="en-GB"/>
        </w:rPr>
        <w:t>subject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, что и у Теодора. </w:t>
      </w:r>
    </w:p>
    <w:p w14:paraId="69FBB6AD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Выходит, что другой демонстрирует свою сложность в той достаточной мере, чтобы его не связывали с законами природы. В его поведении должна возникнуть некая </w:t>
      </w:r>
      <w:r w:rsidRPr="000B231C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автономная закономерность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, которую нельзя свести к законам природы. Условно говоря,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принцип ассоциации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, когда сталкивается со сбоем, сам сооружает автономную закономерность, как результат реакции на этот сбой. Таким образом, в механизме создания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участвует не только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принцип аффекта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, но и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принцип ассоциации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тоже.</w:t>
      </w:r>
    </w:p>
    <w:p w14:paraId="789C0B1F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563A345" w14:textId="77777777" w:rsidR="000B231C" w:rsidRDefault="000B231C" w:rsidP="000B231C">
      <w:pPr>
        <w:pStyle w:val="Heading2"/>
      </w:pPr>
      <w:r w:rsidRPr="000B231C">
        <w:rPr>
          <w:lang w:val="ru-RU"/>
        </w:rPr>
        <w:t>Следующий вопрос по фильму</w:t>
      </w:r>
    </w:p>
    <w:p w14:paraId="60B17729" w14:textId="77777777" w:rsidR="000B231C" w:rsidRPr="000B231C" w:rsidRDefault="000B231C" w:rsidP="000B231C"/>
    <w:p w14:paraId="65EAA2DB" w14:textId="77777777" w:rsidR="000B231C" w:rsidRDefault="000B231C" w:rsidP="000B231C">
      <w:r>
        <w:t>[[VIDEO:</w:t>
      </w:r>
      <w:r w:rsidRPr="00BB3D97">
        <w:t>/</w:t>
      </w:r>
      <w:r w:rsidRPr="009770FF">
        <w:t>lectures/lecture-37/lesson-37-movie-</w:t>
      </w:r>
      <w:r>
        <w:t>3</w:t>
      </w:r>
      <w:r w:rsidRPr="009770FF">
        <w:t>.mp4</w:t>
      </w:r>
      <w:r>
        <w:t>]]</w:t>
      </w:r>
    </w:p>
    <w:p w14:paraId="013036B5" w14:textId="77777777" w:rsidR="000B231C" w:rsidRDefault="000B231C" w:rsidP="000B231C"/>
    <w:p w14:paraId="54E1CAED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>Откуда у Теодора взялась мысль о том, что он все уже пережил?</w:t>
      </w:r>
    </w:p>
    <w:p w14:paraId="7532D091" w14:textId="77777777" w:rsid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Все люди для него стали максимально предсказуемыми </w:t>
      </w:r>
      <w:proofErr w:type="spellStart"/>
      <w:r w:rsidRPr="000B231C">
        <w:rPr>
          <w:rFonts w:ascii="AppleSystemUIFont" w:hAnsi="AppleSystemUIFont" w:cs="AppleSystemUIFont"/>
          <w:sz w:val="26"/>
          <w:szCs w:val="26"/>
          <w:lang w:val="ru-RU"/>
        </w:rPr>
        <w:t>вследствии</w:t>
      </w:r>
      <w:proofErr w:type="spellEnd"/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его дара погружаться в шкуру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. Посмотрим ещё один фрагмент:</w:t>
      </w:r>
    </w:p>
    <w:p w14:paraId="4498B1D6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7F4B2AA2" w14:textId="77777777" w:rsidR="000B231C" w:rsidRDefault="000B231C" w:rsidP="000B231C">
      <w:r>
        <w:t>[[VIDEO:</w:t>
      </w:r>
      <w:r w:rsidRPr="00BB3D97">
        <w:t>/</w:t>
      </w:r>
      <w:r w:rsidRPr="009770FF">
        <w:t>lectures/lecture-37/lesson-37-movie-</w:t>
      </w:r>
      <w:r>
        <w:t>4</w:t>
      </w:r>
      <w:r w:rsidRPr="009770FF">
        <w:t>.mp4</w:t>
      </w:r>
      <w:r>
        <w:t>]]</w:t>
      </w:r>
    </w:p>
    <w:p w14:paraId="4B457089" w14:textId="77777777" w:rsidR="000B231C" w:rsidRDefault="000B231C" w:rsidP="000B231C"/>
    <w:p w14:paraId="5781440A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Профессия Теодора — писать письма от имени других людей. Он хорошо предсказывает других людей, они для него исчисляемы, и в этом его проклятье; Саманта же отвечает ему непредсказуемо, проявляя ту самую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автономную закономерность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, которой ему так не хватало от остальных людей.</w:t>
      </w:r>
    </w:p>
    <w:p w14:paraId="151C084E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F77558D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В сцене звонка с сексуальными намерениями, когда девушка удивляет его своим желанием придушить её мертвым котом, Теодор быстро подстраивается и начинает и не отдыхать, а работать, вжившись в собеседницу, </w:t>
      </w:r>
      <w:proofErr w:type="spellStart"/>
      <w:r w:rsidRPr="000B231C">
        <w:rPr>
          <w:rFonts w:ascii="AppleSystemUIFont" w:hAnsi="AppleSystemUIFont" w:cs="AppleSystemUIFont"/>
          <w:sz w:val="26"/>
          <w:szCs w:val="26"/>
          <w:lang w:val="ru-RU"/>
        </w:rPr>
        <w:t>уталяя</w:t>
      </w:r>
      <w:proofErr w:type="spellEnd"/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ее желания.  Собеседница не демонстрирует желаемую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автономную закономерность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5019EB6C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D6968FA" w14:textId="77777777" w:rsidR="000B231C" w:rsidRPr="000B231C" w:rsidRDefault="000B231C" w:rsidP="000B231C">
      <w:pPr>
        <w:pStyle w:val="Heading2"/>
        <w:rPr>
          <w:lang w:val="ru-RU"/>
        </w:rPr>
      </w:pPr>
      <w:r w:rsidRPr="000B231C">
        <w:rPr>
          <w:lang w:val="ru-RU"/>
        </w:rPr>
        <w:t>Свобода воли</w:t>
      </w:r>
    </w:p>
    <w:p w14:paraId="1FECF106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>Соответствует ли Саманта главному условию Теодора, или только имитирует соответствие?</w:t>
      </w:r>
    </w:p>
    <w:p w14:paraId="5FE7417A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>Для ответа на этот вопрос нужно провести четкое различие между Теодором как человеком и Самантой как операционной системой, а для этого нужно разобраться в том, что такое свобода воли, и как так получилось, что под конец фильма Саманта имеет 641 любовника.</w:t>
      </w:r>
    </w:p>
    <w:p w14:paraId="45C7DE68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FAC03A4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>Для начала возьмем тезис, что свобода воли — это свобода делать выбор. Но для Юма это категорически неверная формулировка. Для него свобода воли вообще никак не связана с каким-либо выбором.</w:t>
      </w:r>
    </w:p>
    <w:p w14:paraId="25146579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A85A3F5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>На уровне здравого смысла и на уровне философии есть две наиболее распространенные концепции свободы воли.</w:t>
      </w:r>
    </w:p>
    <w:p w14:paraId="13EFAF0B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D1B05F2" w14:textId="77777777" w:rsidR="000B231C" w:rsidRPr="000B231C" w:rsidRDefault="000B231C" w:rsidP="000B231C">
      <w:pPr>
        <w:pStyle w:val="Heading3"/>
        <w:rPr>
          <w:lang w:val="ru-RU"/>
        </w:rPr>
      </w:pPr>
      <w:r w:rsidRPr="000B231C">
        <w:rPr>
          <w:lang w:val="ru-RU"/>
        </w:rPr>
        <w:t>Свобода воли Декарта</w:t>
      </w:r>
    </w:p>
    <w:p w14:paraId="40C003A9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У человека в отличии от других существ есть свобода воли; весь мир подчиняется глобальной закономерности — причинно-следственной связи. В ней из причины жестко следует следствие. Это как раз то, что устанавливает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принцип ассоциации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. И когда мы говорим о свободе человека, то свобода воли это некий разлом этой причинно-следственной связи. Между причиной и следствием у человека нет жесткой необходимости, но есть вариативность. Итого, в физическом мире наличествует </w:t>
      </w:r>
      <w:r w:rsidRPr="000B231C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необходимость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(</w:t>
      </w:r>
      <w:r>
        <w:rPr>
          <w:rFonts w:ascii="AppleSystemUIFont" w:hAnsi="AppleSystemUIFont" w:cs="AppleSystemUIFont"/>
          <w:sz w:val="26"/>
          <w:szCs w:val="26"/>
          <w:lang w:val="en-GB"/>
        </w:rPr>
        <w:t>necessity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), а у человека есть возможность делать выбор. Эту точку зрения впервые озвучил Декарт. В физическом мире у него необходимость, в ментальном — свобода выбора.</w:t>
      </w:r>
    </w:p>
    <w:p w14:paraId="21592FB5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7587E6E7" w14:textId="77777777" w:rsidR="000B231C" w:rsidRPr="000B231C" w:rsidRDefault="000B231C" w:rsidP="000B231C">
      <w:pPr>
        <w:pStyle w:val="Heading3"/>
        <w:rPr>
          <w:lang w:val="ru-RU"/>
        </w:rPr>
      </w:pPr>
      <w:r w:rsidRPr="000B231C">
        <w:rPr>
          <w:lang w:val="ru-RU"/>
        </w:rPr>
        <w:t>Свобода воли Гоббса</w:t>
      </w:r>
    </w:p>
    <w:p w14:paraId="79B215F0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Концепция Гоббса — ментальные феномены по нему не выделяются в отельный род, но являются эффектами физических и точно также подчиняются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необходимости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причинно-следственных связей.</w:t>
      </w:r>
    </w:p>
    <w:p w14:paraId="4000994A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72058485" w14:textId="77777777" w:rsidR="000B231C" w:rsidRPr="000B231C" w:rsidRDefault="000B231C" w:rsidP="000B231C">
      <w:pPr>
        <w:pStyle w:val="Heading3"/>
        <w:rPr>
          <w:lang w:val="ru-RU"/>
        </w:rPr>
      </w:pPr>
      <w:r w:rsidRPr="000B231C">
        <w:rPr>
          <w:lang w:val="ru-RU"/>
        </w:rPr>
        <w:t>Свобода воли Юма</w:t>
      </w:r>
    </w:p>
    <w:p w14:paraId="58B9DDF2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Но Юм не согласен ни с одной из этих версий. Что у Декарта, что у Гоббса происходит противопоставление свободы и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необходимости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, что по Юму является неверным.</w:t>
      </w:r>
    </w:p>
    <w:p w14:paraId="6D8481E0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Начнем с того, что под свободой воли в любом случае имеется в виду то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впечатление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, что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я могу поступить иначе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. Важно здесь то, что это лишь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ощущение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0F775CF9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Откуда взялось это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ощущение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?</w:t>
      </w:r>
    </w:p>
    <w:p w14:paraId="713673D4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Юм указывает на то, что несмотря на наше ощущение того, что мы можем поступить иначе, люди почему-то с завидной частотой могут предсказать наши действия. </w:t>
      </w:r>
    </w:p>
    <w:p w14:paraId="51066EC5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Для примера возьмем ситуацию, где человеком овладевает застилающий гнев, состояние аффекта в процессе драки. Похоже, в этот момент у него нет никакой возможности поступить иначе, чем продолжать драку. Таким образом, </w:t>
      </w:r>
      <w:r w:rsidRPr="000B231C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условием того, что может возникнуть ощущение выбора, является ситуация, в которой оказываемое на меня воздействие должно быть достаточно слабым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. Когда воздействие слабое, то кажется, будто есть свобода выбора (</w:t>
      </w:r>
      <w:r>
        <w:rPr>
          <w:rFonts w:ascii="AppleSystemUIFont" w:hAnsi="AppleSystemUIFont" w:cs="AppleSystemUIFont"/>
          <w:sz w:val="26"/>
          <w:szCs w:val="26"/>
          <w:lang w:val="en-GB"/>
        </w:rPr>
        <w:t>liberty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of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indifference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), но это не так, потому что воздействие, хоть и слабое, всё-таки оказывается, и оно неизбежно влечет к определенному выбору, потому что это воздействие — это и есть та самая причина, которая толкает к совершению какого-либо строго </w:t>
      </w:r>
      <w:proofErr w:type="spellStart"/>
      <w:r w:rsidRPr="000B231C">
        <w:rPr>
          <w:rFonts w:ascii="AppleSystemUIFont" w:hAnsi="AppleSystemUIFont" w:cs="AppleSystemUIFont"/>
          <w:sz w:val="26"/>
          <w:szCs w:val="26"/>
          <w:lang w:val="ru-RU"/>
        </w:rPr>
        <w:t>определеного</w:t>
      </w:r>
      <w:proofErr w:type="spellEnd"/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действия (следствия). Тем не менее, возникает кажимость того, что можно поступить иначе.</w:t>
      </w:r>
    </w:p>
    <w:p w14:paraId="7ED464D6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52D6DD0" w14:textId="77777777" w:rsidR="000B231C" w:rsidRPr="000B231C" w:rsidRDefault="000B231C" w:rsidP="000B231C">
      <w:pPr>
        <w:pStyle w:val="Heading3"/>
        <w:rPr>
          <w:lang w:val="ru-RU"/>
        </w:rPr>
      </w:pPr>
      <w:r w:rsidRPr="000B231C">
        <w:rPr>
          <w:lang w:val="ru-RU"/>
        </w:rPr>
        <w:t>Определение свободы воли</w:t>
      </w:r>
    </w:p>
    <w:p w14:paraId="2ADA9902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>Что же, в конце концов, мы называем свободой воли?</w:t>
      </w:r>
    </w:p>
    <w:p w14:paraId="1F2CB067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>То, что делает с этим понятием Юм, можно назвать семантической деконструкцией — термин просто изменяет свое значение.</w:t>
      </w:r>
    </w:p>
    <w:p w14:paraId="10782E9F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>Свободой воли мы называем что-то, когда вследствие причинно-следственной связи из чего-то вытекают мои поступки. Вводится два новых понятия:</w:t>
      </w:r>
    </w:p>
    <w:p w14:paraId="6DA13D03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Мотив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и </w:t>
      </w:r>
      <w:r w:rsidRPr="000B231C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действие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5DAE7F38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>Было:</w:t>
      </w:r>
    </w:p>
    <w:p w14:paraId="0A536D2D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b/>
          <w:bCs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Причина -&gt; следствие</w:t>
      </w:r>
    </w:p>
    <w:p w14:paraId="3D90050E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lastRenderedPageBreak/>
        <w:t>Стало:</w:t>
      </w:r>
    </w:p>
    <w:p w14:paraId="591EBC48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b/>
          <w:bCs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Мотив -&gt; действие</w:t>
      </w:r>
    </w:p>
    <w:p w14:paraId="0B29F9F7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В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мотив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входят: характер человека, обстоятельства, и </w:t>
      </w:r>
      <w:proofErr w:type="spellStart"/>
      <w:r w:rsidRPr="000B231C">
        <w:rPr>
          <w:rFonts w:ascii="AppleSystemUIFont" w:hAnsi="AppleSystemUIFont" w:cs="AppleSystemUIFont"/>
          <w:sz w:val="26"/>
          <w:szCs w:val="26"/>
          <w:lang w:val="ru-RU"/>
        </w:rPr>
        <w:t>тп</w:t>
      </w:r>
      <w:proofErr w:type="spellEnd"/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. Зная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мотив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целиком, можно предсказать следующее за ним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действие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64672A1B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Тогда, если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мотив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легко переходит к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действию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, то есть существует беспрепятственный переход от первого ко второму, это называется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свободным выбором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. Если же между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мотивом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и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действием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 появляется сильное влияние извне, это называется </w:t>
      </w:r>
      <w:r w:rsidRPr="000B231C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 xml:space="preserve">насилием 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или принуждением (</w:t>
      </w:r>
      <w:r>
        <w:rPr>
          <w:rFonts w:ascii="AppleSystemUIFont" w:hAnsi="AppleSystemUIFont" w:cs="AppleSystemUIFont"/>
          <w:sz w:val="26"/>
          <w:szCs w:val="26"/>
          <w:lang w:val="en-GB"/>
        </w:rPr>
        <w:t>violence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) и характеризуется отсутствием свободы воли.</w:t>
      </w:r>
    </w:p>
    <w:p w14:paraId="64C7428C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4B50CE8C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>Получается, что первоначальное представление о свободе воли как о возможности поступить иначе вопреки причинно-следственной связи заменилось на полностью противоположное — беспрепятственный переход от причины к следствию: когда человек следует последнему мотиву, возникшему в голове человека перед совершением выбора.</w:t>
      </w:r>
    </w:p>
    <w:p w14:paraId="7610BAF4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7AE12AA2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>Примеры принуждения: стена тюрьмы или непроницаемость тюремщика вопреки желанию человека оказаться на свободе.</w:t>
      </w:r>
    </w:p>
    <w:p w14:paraId="2B2D7CC4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B18450C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b/>
          <w:bCs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Свобода воли по Юму — это отсутствие принуждения.</w:t>
      </w:r>
    </w:p>
    <w:p w14:paraId="3D1D88AB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110E183" w14:textId="77777777" w:rsidR="000B231C" w:rsidRPr="000B231C" w:rsidRDefault="000B231C" w:rsidP="000B231C">
      <w:pPr>
        <w:pStyle w:val="Heading3"/>
        <w:rPr>
          <w:lang w:val="ru-RU"/>
        </w:rPr>
      </w:pPr>
      <w:r w:rsidRPr="000B231C">
        <w:rPr>
          <w:lang w:val="ru-RU"/>
        </w:rPr>
        <w:t>Различие свободы Гоббса и Юма</w:t>
      </w:r>
    </w:p>
    <w:p w14:paraId="6FA82CD0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>По Гоббсу свободы воли нет, но есть только необходимость. И они описывается как определенный закон, управляющий поведением объектов (законы природы). Фактически человек, психика, разум и другие ментальные феномены сводятся к объектам. Фактически Гоббс механизирует психику, отождествляя человека с машиной.</w:t>
      </w:r>
    </w:p>
    <w:p w14:paraId="21CC19AE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2E01F444" w14:textId="77777777" w:rsidR="000B231C" w:rsidRPr="000B231C" w:rsidRDefault="000B231C" w:rsidP="000B231C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По Юму же, где мы не используем язык субстанций, мотив (например, ощущение боли), </w:t>
      </w:r>
    </w:p>
    <w:p w14:paraId="09FF081C" w14:textId="32303AC3" w:rsidR="00453693" w:rsidRPr="000B231C" w:rsidRDefault="000B231C" w:rsidP="00FB6922">
      <w:r w:rsidRPr="000B231C">
        <w:rPr>
          <w:rFonts w:ascii="AppleSystemUIFont" w:hAnsi="AppleSystemUIFont" w:cs="AppleSystemUIFont"/>
          <w:sz w:val="26"/>
          <w:szCs w:val="26"/>
          <w:lang w:val="ru-RU"/>
        </w:rPr>
        <w:t xml:space="preserve">Происходит психологизация механизмов. По Юму нет никаких непостижимых фундаментальных законов природы, находящихся в глубине материи; наоборот, все законы природы строятся по тем же принципам, что и психологические, то есть по тем же принципам, по которым формируется наша </w:t>
      </w:r>
      <w:r w:rsidRPr="000B231C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привычка</w:t>
      </w:r>
      <w:r w:rsidRPr="000B231C">
        <w:rPr>
          <w:rFonts w:ascii="AppleSystemUIFont" w:hAnsi="AppleSystemUIFont" w:cs="AppleSystemUIFont"/>
          <w:sz w:val="26"/>
          <w:szCs w:val="26"/>
          <w:lang w:val="ru-RU"/>
        </w:rPr>
        <w:t>, а Законы природы — это перевернутые законы психики и на структурном уровне носят психический характер.</w:t>
      </w:r>
    </w:p>
    <w:sectPr w:rsidR="00453693" w:rsidRPr="000B231C" w:rsidSect="00231B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E6C1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20485E">
      <w:start w:val="1"/>
      <w:numFmt w:val="decimal"/>
      <w:lvlText w:val=""/>
      <w:lvlJc w:val="left"/>
    </w:lvl>
    <w:lvl w:ilvl="2" w:tplc="BD4A50A4">
      <w:start w:val="1"/>
      <w:numFmt w:val="decimal"/>
      <w:lvlText w:val=""/>
      <w:lvlJc w:val="left"/>
    </w:lvl>
    <w:lvl w:ilvl="3" w:tplc="F5EC1D38">
      <w:start w:val="1"/>
      <w:numFmt w:val="decimal"/>
      <w:lvlText w:val=""/>
      <w:lvlJc w:val="left"/>
    </w:lvl>
    <w:lvl w:ilvl="4" w:tplc="6C1286C4">
      <w:start w:val="1"/>
      <w:numFmt w:val="decimal"/>
      <w:lvlText w:val=""/>
      <w:lvlJc w:val="left"/>
    </w:lvl>
    <w:lvl w:ilvl="5" w:tplc="94146644">
      <w:start w:val="1"/>
      <w:numFmt w:val="decimal"/>
      <w:lvlText w:val=""/>
      <w:lvlJc w:val="left"/>
    </w:lvl>
    <w:lvl w:ilvl="6" w:tplc="DC2C2E38">
      <w:start w:val="1"/>
      <w:numFmt w:val="decimal"/>
      <w:lvlText w:val=""/>
      <w:lvlJc w:val="left"/>
    </w:lvl>
    <w:lvl w:ilvl="7" w:tplc="6BC843A6">
      <w:start w:val="1"/>
      <w:numFmt w:val="decimal"/>
      <w:lvlText w:val=""/>
      <w:lvlJc w:val="left"/>
    </w:lvl>
    <w:lvl w:ilvl="8" w:tplc="B1E67022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B6763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78A994">
      <w:start w:val="1"/>
      <w:numFmt w:val="decimal"/>
      <w:lvlText w:val=""/>
      <w:lvlJc w:val="left"/>
    </w:lvl>
    <w:lvl w:ilvl="2" w:tplc="256AAEA2">
      <w:start w:val="1"/>
      <w:numFmt w:val="decimal"/>
      <w:lvlText w:val=""/>
      <w:lvlJc w:val="left"/>
    </w:lvl>
    <w:lvl w:ilvl="3" w:tplc="F72E45E8">
      <w:start w:val="1"/>
      <w:numFmt w:val="decimal"/>
      <w:lvlText w:val=""/>
      <w:lvlJc w:val="left"/>
    </w:lvl>
    <w:lvl w:ilvl="4" w:tplc="561CF124">
      <w:start w:val="1"/>
      <w:numFmt w:val="decimal"/>
      <w:lvlText w:val=""/>
      <w:lvlJc w:val="left"/>
    </w:lvl>
    <w:lvl w:ilvl="5" w:tplc="9DD0C13C">
      <w:start w:val="1"/>
      <w:numFmt w:val="decimal"/>
      <w:lvlText w:val=""/>
      <w:lvlJc w:val="left"/>
    </w:lvl>
    <w:lvl w:ilvl="6" w:tplc="926CD990">
      <w:start w:val="1"/>
      <w:numFmt w:val="decimal"/>
      <w:lvlText w:val=""/>
      <w:lvlJc w:val="left"/>
    </w:lvl>
    <w:lvl w:ilvl="7" w:tplc="E668C5DA">
      <w:start w:val="1"/>
      <w:numFmt w:val="decimal"/>
      <w:lvlText w:val=""/>
      <w:lvlJc w:val="left"/>
    </w:lvl>
    <w:lvl w:ilvl="8" w:tplc="E0BADF0C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EEBE8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48F0A6">
      <w:start w:val="1"/>
      <w:numFmt w:val="decimal"/>
      <w:lvlText w:val=""/>
      <w:lvlJc w:val="left"/>
    </w:lvl>
    <w:lvl w:ilvl="2" w:tplc="D9F29576">
      <w:start w:val="1"/>
      <w:numFmt w:val="decimal"/>
      <w:lvlText w:val=""/>
      <w:lvlJc w:val="left"/>
    </w:lvl>
    <w:lvl w:ilvl="3" w:tplc="3486698C">
      <w:start w:val="1"/>
      <w:numFmt w:val="decimal"/>
      <w:lvlText w:val=""/>
      <w:lvlJc w:val="left"/>
    </w:lvl>
    <w:lvl w:ilvl="4" w:tplc="A92CA0B8">
      <w:start w:val="1"/>
      <w:numFmt w:val="decimal"/>
      <w:lvlText w:val=""/>
      <w:lvlJc w:val="left"/>
    </w:lvl>
    <w:lvl w:ilvl="5" w:tplc="4E3E154A">
      <w:start w:val="1"/>
      <w:numFmt w:val="decimal"/>
      <w:lvlText w:val=""/>
      <w:lvlJc w:val="left"/>
    </w:lvl>
    <w:lvl w:ilvl="6" w:tplc="1058701A">
      <w:start w:val="1"/>
      <w:numFmt w:val="decimal"/>
      <w:lvlText w:val=""/>
      <w:lvlJc w:val="left"/>
    </w:lvl>
    <w:lvl w:ilvl="7" w:tplc="FBDE2CC0">
      <w:start w:val="1"/>
      <w:numFmt w:val="decimal"/>
      <w:lvlText w:val=""/>
      <w:lvlJc w:val="left"/>
    </w:lvl>
    <w:lvl w:ilvl="8" w:tplc="15628D26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CB480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7474A8">
      <w:start w:val="1"/>
      <w:numFmt w:val="decimal"/>
      <w:lvlText w:val=""/>
      <w:lvlJc w:val="left"/>
    </w:lvl>
    <w:lvl w:ilvl="2" w:tplc="D4F66E08">
      <w:start w:val="1"/>
      <w:numFmt w:val="decimal"/>
      <w:lvlText w:val=""/>
      <w:lvlJc w:val="left"/>
    </w:lvl>
    <w:lvl w:ilvl="3" w:tplc="B928E10E">
      <w:start w:val="1"/>
      <w:numFmt w:val="decimal"/>
      <w:lvlText w:val=""/>
      <w:lvlJc w:val="left"/>
    </w:lvl>
    <w:lvl w:ilvl="4" w:tplc="6F4298CA">
      <w:start w:val="1"/>
      <w:numFmt w:val="decimal"/>
      <w:lvlText w:val=""/>
      <w:lvlJc w:val="left"/>
    </w:lvl>
    <w:lvl w:ilvl="5" w:tplc="E5F4470A">
      <w:start w:val="1"/>
      <w:numFmt w:val="decimal"/>
      <w:lvlText w:val=""/>
      <w:lvlJc w:val="left"/>
    </w:lvl>
    <w:lvl w:ilvl="6" w:tplc="CF4E78CE">
      <w:start w:val="1"/>
      <w:numFmt w:val="decimal"/>
      <w:lvlText w:val=""/>
      <w:lvlJc w:val="left"/>
    </w:lvl>
    <w:lvl w:ilvl="7" w:tplc="F0A458CE">
      <w:start w:val="1"/>
      <w:numFmt w:val="decimal"/>
      <w:lvlText w:val=""/>
      <w:lvlJc w:val="left"/>
    </w:lvl>
    <w:lvl w:ilvl="8" w:tplc="331AFB8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E16211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E821CE">
      <w:start w:val="1"/>
      <w:numFmt w:val="decimal"/>
      <w:lvlText w:val=""/>
      <w:lvlJc w:val="left"/>
    </w:lvl>
    <w:lvl w:ilvl="2" w:tplc="26EA3E88">
      <w:start w:val="1"/>
      <w:numFmt w:val="decimal"/>
      <w:lvlText w:val=""/>
      <w:lvlJc w:val="left"/>
    </w:lvl>
    <w:lvl w:ilvl="3" w:tplc="4E1C17D4">
      <w:start w:val="1"/>
      <w:numFmt w:val="decimal"/>
      <w:lvlText w:val=""/>
      <w:lvlJc w:val="left"/>
    </w:lvl>
    <w:lvl w:ilvl="4" w:tplc="6408FD7A">
      <w:start w:val="1"/>
      <w:numFmt w:val="decimal"/>
      <w:lvlText w:val=""/>
      <w:lvlJc w:val="left"/>
    </w:lvl>
    <w:lvl w:ilvl="5" w:tplc="FA508CF4">
      <w:start w:val="1"/>
      <w:numFmt w:val="decimal"/>
      <w:lvlText w:val=""/>
      <w:lvlJc w:val="left"/>
    </w:lvl>
    <w:lvl w:ilvl="6" w:tplc="E75C610A">
      <w:start w:val="1"/>
      <w:numFmt w:val="decimal"/>
      <w:lvlText w:val=""/>
      <w:lvlJc w:val="left"/>
    </w:lvl>
    <w:lvl w:ilvl="7" w:tplc="41BE7B0A">
      <w:start w:val="1"/>
      <w:numFmt w:val="decimal"/>
      <w:lvlText w:val=""/>
      <w:lvlJc w:val="left"/>
    </w:lvl>
    <w:lvl w:ilvl="8" w:tplc="A364DAB0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7A34A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4F444">
      <w:start w:val="1"/>
      <w:numFmt w:val="decimal"/>
      <w:lvlText w:val=""/>
      <w:lvlJc w:val="left"/>
    </w:lvl>
    <w:lvl w:ilvl="2" w:tplc="94F639F6">
      <w:start w:val="1"/>
      <w:numFmt w:val="decimal"/>
      <w:lvlText w:val=""/>
      <w:lvlJc w:val="left"/>
    </w:lvl>
    <w:lvl w:ilvl="3" w:tplc="0D3AE884">
      <w:start w:val="1"/>
      <w:numFmt w:val="decimal"/>
      <w:lvlText w:val=""/>
      <w:lvlJc w:val="left"/>
    </w:lvl>
    <w:lvl w:ilvl="4" w:tplc="C2C22972">
      <w:start w:val="1"/>
      <w:numFmt w:val="decimal"/>
      <w:lvlText w:val=""/>
      <w:lvlJc w:val="left"/>
    </w:lvl>
    <w:lvl w:ilvl="5" w:tplc="70B091E6">
      <w:start w:val="1"/>
      <w:numFmt w:val="decimal"/>
      <w:lvlText w:val=""/>
      <w:lvlJc w:val="left"/>
    </w:lvl>
    <w:lvl w:ilvl="6" w:tplc="B728F22C">
      <w:start w:val="1"/>
      <w:numFmt w:val="decimal"/>
      <w:lvlText w:val=""/>
      <w:lvlJc w:val="left"/>
    </w:lvl>
    <w:lvl w:ilvl="7" w:tplc="3AFE9ACC">
      <w:start w:val="1"/>
      <w:numFmt w:val="decimal"/>
      <w:lvlText w:val=""/>
      <w:lvlJc w:val="left"/>
    </w:lvl>
    <w:lvl w:ilvl="8" w:tplc="2AAED1EE">
      <w:start w:val="1"/>
      <w:numFmt w:val="decimal"/>
      <w:lvlText w:val=""/>
      <w:lvlJc w:val="left"/>
    </w:lvl>
  </w:abstractNum>
  <w:abstractNum w:abstractNumId="6" w15:restartNumberingAfterBreak="0">
    <w:nsid w:val="3B833EC0"/>
    <w:multiLevelType w:val="hybridMultilevel"/>
    <w:tmpl w:val="99D885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2636">
    <w:abstractNumId w:val="0"/>
  </w:num>
  <w:num w:numId="2" w16cid:durableId="2070810047">
    <w:abstractNumId w:val="1"/>
  </w:num>
  <w:num w:numId="3" w16cid:durableId="1088843908">
    <w:abstractNumId w:val="2"/>
  </w:num>
  <w:num w:numId="4" w16cid:durableId="576134415">
    <w:abstractNumId w:val="3"/>
  </w:num>
  <w:num w:numId="5" w16cid:durableId="1427649023">
    <w:abstractNumId w:val="4"/>
  </w:num>
  <w:num w:numId="6" w16cid:durableId="1939367490">
    <w:abstractNumId w:val="5"/>
  </w:num>
  <w:num w:numId="7" w16cid:durableId="2040549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15D"/>
    <w:rsid w:val="0000323A"/>
    <w:rsid w:val="00006187"/>
    <w:rsid w:val="00012DF3"/>
    <w:rsid w:val="0002203A"/>
    <w:rsid w:val="0002614F"/>
    <w:rsid w:val="000272D7"/>
    <w:rsid w:val="00027C9B"/>
    <w:rsid w:val="00031410"/>
    <w:rsid w:val="00040678"/>
    <w:rsid w:val="00040C83"/>
    <w:rsid w:val="00044FFA"/>
    <w:rsid w:val="000567AD"/>
    <w:rsid w:val="00056A1C"/>
    <w:rsid w:val="00057108"/>
    <w:rsid w:val="000607FC"/>
    <w:rsid w:val="00062D11"/>
    <w:rsid w:val="000805D1"/>
    <w:rsid w:val="00084929"/>
    <w:rsid w:val="000869CC"/>
    <w:rsid w:val="00091283"/>
    <w:rsid w:val="000938B8"/>
    <w:rsid w:val="00095D19"/>
    <w:rsid w:val="000960F4"/>
    <w:rsid w:val="000B231C"/>
    <w:rsid w:val="000B59C3"/>
    <w:rsid w:val="000B7556"/>
    <w:rsid w:val="000B7603"/>
    <w:rsid w:val="000C01E3"/>
    <w:rsid w:val="000C2230"/>
    <w:rsid w:val="000C661D"/>
    <w:rsid w:val="000D1485"/>
    <w:rsid w:val="000D7179"/>
    <w:rsid w:val="000E041E"/>
    <w:rsid w:val="000E30F2"/>
    <w:rsid w:val="000E7955"/>
    <w:rsid w:val="001003C9"/>
    <w:rsid w:val="0010207A"/>
    <w:rsid w:val="00105318"/>
    <w:rsid w:val="00111346"/>
    <w:rsid w:val="001113C7"/>
    <w:rsid w:val="00111F49"/>
    <w:rsid w:val="00117511"/>
    <w:rsid w:val="00121B60"/>
    <w:rsid w:val="0012334A"/>
    <w:rsid w:val="0012516E"/>
    <w:rsid w:val="001269D3"/>
    <w:rsid w:val="00126E78"/>
    <w:rsid w:val="0012794D"/>
    <w:rsid w:val="00140CDC"/>
    <w:rsid w:val="00151027"/>
    <w:rsid w:val="0015140E"/>
    <w:rsid w:val="00155CFB"/>
    <w:rsid w:val="00157CAD"/>
    <w:rsid w:val="00165DC9"/>
    <w:rsid w:val="00167475"/>
    <w:rsid w:val="00172F76"/>
    <w:rsid w:val="001857DA"/>
    <w:rsid w:val="00192705"/>
    <w:rsid w:val="001C369D"/>
    <w:rsid w:val="001C7D36"/>
    <w:rsid w:val="001D3399"/>
    <w:rsid w:val="001D36E4"/>
    <w:rsid w:val="001D3C26"/>
    <w:rsid w:val="001E0124"/>
    <w:rsid w:val="001E06EF"/>
    <w:rsid w:val="001F18EF"/>
    <w:rsid w:val="001F2D46"/>
    <w:rsid w:val="001F7738"/>
    <w:rsid w:val="0021082C"/>
    <w:rsid w:val="00220732"/>
    <w:rsid w:val="00223F93"/>
    <w:rsid w:val="00226FFF"/>
    <w:rsid w:val="00231B3E"/>
    <w:rsid w:val="00242886"/>
    <w:rsid w:val="0024385F"/>
    <w:rsid w:val="00254600"/>
    <w:rsid w:val="0025602A"/>
    <w:rsid w:val="0026248E"/>
    <w:rsid w:val="0026417D"/>
    <w:rsid w:val="00266CEF"/>
    <w:rsid w:val="00270545"/>
    <w:rsid w:val="00272E5F"/>
    <w:rsid w:val="002764DE"/>
    <w:rsid w:val="0027779D"/>
    <w:rsid w:val="00281A01"/>
    <w:rsid w:val="00284353"/>
    <w:rsid w:val="00291EF6"/>
    <w:rsid w:val="0029705F"/>
    <w:rsid w:val="002A6006"/>
    <w:rsid w:val="002A6AB3"/>
    <w:rsid w:val="002B1243"/>
    <w:rsid w:val="002B77EE"/>
    <w:rsid w:val="002C53C8"/>
    <w:rsid w:val="002C72B9"/>
    <w:rsid w:val="002D01FF"/>
    <w:rsid w:val="002D34DC"/>
    <w:rsid w:val="002E26BC"/>
    <w:rsid w:val="002E3FF6"/>
    <w:rsid w:val="002E7586"/>
    <w:rsid w:val="002F74CC"/>
    <w:rsid w:val="003077F4"/>
    <w:rsid w:val="003164C8"/>
    <w:rsid w:val="00322F70"/>
    <w:rsid w:val="00323A74"/>
    <w:rsid w:val="00331C71"/>
    <w:rsid w:val="00335BA9"/>
    <w:rsid w:val="003448B0"/>
    <w:rsid w:val="003546F0"/>
    <w:rsid w:val="003551D3"/>
    <w:rsid w:val="00356DC2"/>
    <w:rsid w:val="00361191"/>
    <w:rsid w:val="003614F9"/>
    <w:rsid w:val="00363B62"/>
    <w:rsid w:val="00377D08"/>
    <w:rsid w:val="00380FC1"/>
    <w:rsid w:val="00384AF8"/>
    <w:rsid w:val="0038681D"/>
    <w:rsid w:val="0039587B"/>
    <w:rsid w:val="003A423E"/>
    <w:rsid w:val="003B484C"/>
    <w:rsid w:val="003B49C3"/>
    <w:rsid w:val="003C1177"/>
    <w:rsid w:val="003C2FD5"/>
    <w:rsid w:val="003D3E68"/>
    <w:rsid w:val="003D6337"/>
    <w:rsid w:val="003E2D18"/>
    <w:rsid w:val="003F7949"/>
    <w:rsid w:val="003F7F7D"/>
    <w:rsid w:val="00402EAE"/>
    <w:rsid w:val="00405858"/>
    <w:rsid w:val="00421DCE"/>
    <w:rsid w:val="004223B7"/>
    <w:rsid w:val="0042698E"/>
    <w:rsid w:val="00437D83"/>
    <w:rsid w:val="00440BF4"/>
    <w:rsid w:val="00453693"/>
    <w:rsid w:val="00454ED7"/>
    <w:rsid w:val="00473CF4"/>
    <w:rsid w:val="00481431"/>
    <w:rsid w:val="00484725"/>
    <w:rsid w:val="00490963"/>
    <w:rsid w:val="0049327D"/>
    <w:rsid w:val="0049648B"/>
    <w:rsid w:val="004A027F"/>
    <w:rsid w:val="004A1794"/>
    <w:rsid w:val="004A1E5E"/>
    <w:rsid w:val="004A329B"/>
    <w:rsid w:val="004C0B00"/>
    <w:rsid w:val="004C3082"/>
    <w:rsid w:val="004C6586"/>
    <w:rsid w:val="004D1A68"/>
    <w:rsid w:val="004E0E1C"/>
    <w:rsid w:val="004E1E0B"/>
    <w:rsid w:val="004E48E9"/>
    <w:rsid w:val="004F4994"/>
    <w:rsid w:val="004F6153"/>
    <w:rsid w:val="005015C5"/>
    <w:rsid w:val="00507084"/>
    <w:rsid w:val="00512BA9"/>
    <w:rsid w:val="00521D44"/>
    <w:rsid w:val="00524646"/>
    <w:rsid w:val="005300E8"/>
    <w:rsid w:val="00531524"/>
    <w:rsid w:val="00532647"/>
    <w:rsid w:val="00532A32"/>
    <w:rsid w:val="00535EB7"/>
    <w:rsid w:val="0055198D"/>
    <w:rsid w:val="0056409A"/>
    <w:rsid w:val="00567C8C"/>
    <w:rsid w:val="00571866"/>
    <w:rsid w:val="005766E4"/>
    <w:rsid w:val="00585E0D"/>
    <w:rsid w:val="00591220"/>
    <w:rsid w:val="0059405E"/>
    <w:rsid w:val="005A77FA"/>
    <w:rsid w:val="005B384A"/>
    <w:rsid w:val="005B7D10"/>
    <w:rsid w:val="005C39C3"/>
    <w:rsid w:val="005C70DE"/>
    <w:rsid w:val="005D3901"/>
    <w:rsid w:val="005D6119"/>
    <w:rsid w:val="005D65FE"/>
    <w:rsid w:val="005D6C64"/>
    <w:rsid w:val="005F0637"/>
    <w:rsid w:val="005F169F"/>
    <w:rsid w:val="005F6B9A"/>
    <w:rsid w:val="00600029"/>
    <w:rsid w:val="00604D04"/>
    <w:rsid w:val="00617149"/>
    <w:rsid w:val="00620A31"/>
    <w:rsid w:val="00620F15"/>
    <w:rsid w:val="00621758"/>
    <w:rsid w:val="0063246A"/>
    <w:rsid w:val="00636AD0"/>
    <w:rsid w:val="0064293C"/>
    <w:rsid w:val="006457F6"/>
    <w:rsid w:val="0065122D"/>
    <w:rsid w:val="00665D6A"/>
    <w:rsid w:val="006717A0"/>
    <w:rsid w:val="00677FC3"/>
    <w:rsid w:val="00681788"/>
    <w:rsid w:val="006879F2"/>
    <w:rsid w:val="006906BE"/>
    <w:rsid w:val="00696415"/>
    <w:rsid w:val="006A1549"/>
    <w:rsid w:val="006A54C0"/>
    <w:rsid w:val="006B0B09"/>
    <w:rsid w:val="006B2E3E"/>
    <w:rsid w:val="006D16C7"/>
    <w:rsid w:val="006D368A"/>
    <w:rsid w:val="006E194D"/>
    <w:rsid w:val="006E1EA5"/>
    <w:rsid w:val="006E29AD"/>
    <w:rsid w:val="006E4799"/>
    <w:rsid w:val="006F3DA9"/>
    <w:rsid w:val="006F638E"/>
    <w:rsid w:val="00702309"/>
    <w:rsid w:val="0070247D"/>
    <w:rsid w:val="00711348"/>
    <w:rsid w:val="00715CA9"/>
    <w:rsid w:val="007238A7"/>
    <w:rsid w:val="00735336"/>
    <w:rsid w:val="00736B45"/>
    <w:rsid w:val="0074394B"/>
    <w:rsid w:val="00753496"/>
    <w:rsid w:val="0075525A"/>
    <w:rsid w:val="007730DF"/>
    <w:rsid w:val="00781B75"/>
    <w:rsid w:val="007A1B6E"/>
    <w:rsid w:val="007C37DE"/>
    <w:rsid w:val="007D0A61"/>
    <w:rsid w:val="007D3BB8"/>
    <w:rsid w:val="007E7CC6"/>
    <w:rsid w:val="007F2997"/>
    <w:rsid w:val="007F5D04"/>
    <w:rsid w:val="007F7BC0"/>
    <w:rsid w:val="008039D4"/>
    <w:rsid w:val="00810576"/>
    <w:rsid w:val="00811FA4"/>
    <w:rsid w:val="00816D9B"/>
    <w:rsid w:val="008209D7"/>
    <w:rsid w:val="00823ABA"/>
    <w:rsid w:val="00830F47"/>
    <w:rsid w:val="00842F3B"/>
    <w:rsid w:val="00843458"/>
    <w:rsid w:val="00852656"/>
    <w:rsid w:val="00857174"/>
    <w:rsid w:val="00857C0D"/>
    <w:rsid w:val="00861356"/>
    <w:rsid w:val="00862DD0"/>
    <w:rsid w:val="00864169"/>
    <w:rsid w:val="0086425C"/>
    <w:rsid w:val="008701A6"/>
    <w:rsid w:val="008703D0"/>
    <w:rsid w:val="0087563E"/>
    <w:rsid w:val="00885EDF"/>
    <w:rsid w:val="008902B6"/>
    <w:rsid w:val="0089411C"/>
    <w:rsid w:val="008A084C"/>
    <w:rsid w:val="008A2FD6"/>
    <w:rsid w:val="008A5EB3"/>
    <w:rsid w:val="008B58AF"/>
    <w:rsid w:val="008C2283"/>
    <w:rsid w:val="008D4AF3"/>
    <w:rsid w:val="008D4DE7"/>
    <w:rsid w:val="008E24EC"/>
    <w:rsid w:val="008F2D6D"/>
    <w:rsid w:val="008F3922"/>
    <w:rsid w:val="008F5FB1"/>
    <w:rsid w:val="008F74D5"/>
    <w:rsid w:val="0090100C"/>
    <w:rsid w:val="00910CB6"/>
    <w:rsid w:val="00910EB1"/>
    <w:rsid w:val="00911BAD"/>
    <w:rsid w:val="00912FB4"/>
    <w:rsid w:val="009227F6"/>
    <w:rsid w:val="00924AB1"/>
    <w:rsid w:val="00925DA7"/>
    <w:rsid w:val="009268BB"/>
    <w:rsid w:val="009268FF"/>
    <w:rsid w:val="00933B5C"/>
    <w:rsid w:val="009348D1"/>
    <w:rsid w:val="00936E17"/>
    <w:rsid w:val="00942A5D"/>
    <w:rsid w:val="00945EB0"/>
    <w:rsid w:val="00952C0C"/>
    <w:rsid w:val="00953D9E"/>
    <w:rsid w:val="009548DD"/>
    <w:rsid w:val="00960D3A"/>
    <w:rsid w:val="009639A8"/>
    <w:rsid w:val="0097115D"/>
    <w:rsid w:val="009744FC"/>
    <w:rsid w:val="00974701"/>
    <w:rsid w:val="00976D95"/>
    <w:rsid w:val="009770FF"/>
    <w:rsid w:val="00977733"/>
    <w:rsid w:val="00992AE1"/>
    <w:rsid w:val="009A1010"/>
    <w:rsid w:val="009A6FDB"/>
    <w:rsid w:val="009B2C26"/>
    <w:rsid w:val="009B5E2F"/>
    <w:rsid w:val="009C55E3"/>
    <w:rsid w:val="009D088F"/>
    <w:rsid w:val="009D50FD"/>
    <w:rsid w:val="009D63E8"/>
    <w:rsid w:val="009E0A43"/>
    <w:rsid w:val="009E3D01"/>
    <w:rsid w:val="009E54F1"/>
    <w:rsid w:val="009F154F"/>
    <w:rsid w:val="009F5B2D"/>
    <w:rsid w:val="009F6E71"/>
    <w:rsid w:val="009F78DD"/>
    <w:rsid w:val="00A01853"/>
    <w:rsid w:val="00A02283"/>
    <w:rsid w:val="00A07C48"/>
    <w:rsid w:val="00A10E84"/>
    <w:rsid w:val="00A12200"/>
    <w:rsid w:val="00A21EF3"/>
    <w:rsid w:val="00A32CD0"/>
    <w:rsid w:val="00A334EB"/>
    <w:rsid w:val="00A4126F"/>
    <w:rsid w:val="00A4602F"/>
    <w:rsid w:val="00A525CD"/>
    <w:rsid w:val="00A554B2"/>
    <w:rsid w:val="00A766DA"/>
    <w:rsid w:val="00A77DEC"/>
    <w:rsid w:val="00A83DF0"/>
    <w:rsid w:val="00A8402B"/>
    <w:rsid w:val="00A90A30"/>
    <w:rsid w:val="00A93304"/>
    <w:rsid w:val="00A93E03"/>
    <w:rsid w:val="00AA0B34"/>
    <w:rsid w:val="00AB2961"/>
    <w:rsid w:val="00AB5BDA"/>
    <w:rsid w:val="00AB69AB"/>
    <w:rsid w:val="00AB71AE"/>
    <w:rsid w:val="00AC3C38"/>
    <w:rsid w:val="00AD045E"/>
    <w:rsid w:val="00AD07B5"/>
    <w:rsid w:val="00AD444E"/>
    <w:rsid w:val="00AD7AB7"/>
    <w:rsid w:val="00B01B2B"/>
    <w:rsid w:val="00B04C0A"/>
    <w:rsid w:val="00B07CE5"/>
    <w:rsid w:val="00B12354"/>
    <w:rsid w:val="00B124F8"/>
    <w:rsid w:val="00B12776"/>
    <w:rsid w:val="00B20D32"/>
    <w:rsid w:val="00B23D55"/>
    <w:rsid w:val="00B25242"/>
    <w:rsid w:val="00B34683"/>
    <w:rsid w:val="00B34AA6"/>
    <w:rsid w:val="00B34B80"/>
    <w:rsid w:val="00B432AB"/>
    <w:rsid w:val="00B46453"/>
    <w:rsid w:val="00B54056"/>
    <w:rsid w:val="00B76C52"/>
    <w:rsid w:val="00B803D7"/>
    <w:rsid w:val="00B85D18"/>
    <w:rsid w:val="00B87718"/>
    <w:rsid w:val="00BA6678"/>
    <w:rsid w:val="00BA7EFB"/>
    <w:rsid w:val="00BB3D97"/>
    <w:rsid w:val="00BC5B5A"/>
    <w:rsid w:val="00BE692A"/>
    <w:rsid w:val="00BF4C24"/>
    <w:rsid w:val="00BF5945"/>
    <w:rsid w:val="00C01151"/>
    <w:rsid w:val="00C031AA"/>
    <w:rsid w:val="00C12A2B"/>
    <w:rsid w:val="00C13A72"/>
    <w:rsid w:val="00C14636"/>
    <w:rsid w:val="00C17719"/>
    <w:rsid w:val="00C26C78"/>
    <w:rsid w:val="00C31712"/>
    <w:rsid w:val="00C36A60"/>
    <w:rsid w:val="00C36D6C"/>
    <w:rsid w:val="00C37FE8"/>
    <w:rsid w:val="00C526D7"/>
    <w:rsid w:val="00C549E8"/>
    <w:rsid w:val="00C5671B"/>
    <w:rsid w:val="00C73D07"/>
    <w:rsid w:val="00C96938"/>
    <w:rsid w:val="00CA1AE5"/>
    <w:rsid w:val="00CA37C7"/>
    <w:rsid w:val="00CB70D3"/>
    <w:rsid w:val="00CD111F"/>
    <w:rsid w:val="00CD7707"/>
    <w:rsid w:val="00CE6421"/>
    <w:rsid w:val="00CF1411"/>
    <w:rsid w:val="00CF6A2C"/>
    <w:rsid w:val="00D01364"/>
    <w:rsid w:val="00D04292"/>
    <w:rsid w:val="00D11CA1"/>
    <w:rsid w:val="00D12491"/>
    <w:rsid w:val="00D13A1A"/>
    <w:rsid w:val="00D22FAE"/>
    <w:rsid w:val="00D3151F"/>
    <w:rsid w:val="00D462D9"/>
    <w:rsid w:val="00D5616A"/>
    <w:rsid w:val="00D56524"/>
    <w:rsid w:val="00D61AEC"/>
    <w:rsid w:val="00D630B8"/>
    <w:rsid w:val="00D72F03"/>
    <w:rsid w:val="00D85286"/>
    <w:rsid w:val="00D859D4"/>
    <w:rsid w:val="00D86003"/>
    <w:rsid w:val="00D97165"/>
    <w:rsid w:val="00DA2C8A"/>
    <w:rsid w:val="00DA7A02"/>
    <w:rsid w:val="00DB3FEA"/>
    <w:rsid w:val="00DC3936"/>
    <w:rsid w:val="00DC7158"/>
    <w:rsid w:val="00DD0FB5"/>
    <w:rsid w:val="00DD4128"/>
    <w:rsid w:val="00DD7D23"/>
    <w:rsid w:val="00DE564F"/>
    <w:rsid w:val="00DF0410"/>
    <w:rsid w:val="00DF092F"/>
    <w:rsid w:val="00DF0AE9"/>
    <w:rsid w:val="00E0090A"/>
    <w:rsid w:val="00E00D43"/>
    <w:rsid w:val="00E0276B"/>
    <w:rsid w:val="00E06854"/>
    <w:rsid w:val="00E07D00"/>
    <w:rsid w:val="00E1448C"/>
    <w:rsid w:val="00E14686"/>
    <w:rsid w:val="00E15EDB"/>
    <w:rsid w:val="00E2557D"/>
    <w:rsid w:val="00E30E83"/>
    <w:rsid w:val="00E36E99"/>
    <w:rsid w:val="00E42E44"/>
    <w:rsid w:val="00E458A3"/>
    <w:rsid w:val="00E47CAB"/>
    <w:rsid w:val="00E509B8"/>
    <w:rsid w:val="00E5279C"/>
    <w:rsid w:val="00E60213"/>
    <w:rsid w:val="00E64D39"/>
    <w:rsid w:val="00E658CE"/>
    <w:rsid w:val="00E72D4C"/>
    <w:rsid w:val="00E75A11"/>
    <w:rsid w:val="00EA2B63"/>
    <w:rsid w:val="00EA6247"/>
    <w:rsid w:val="00EC0631"/>
    <w:rsid w:val="00EC3122"/>
    <w:rsid w:val="00EC36D2"/>
    <w:rsid w:val="00EC4722"/>
    <w:rsid w:val="00EC4987"/>
    <w:rsid w:val="00EC542B"/>
    <w:rsid w:val="00EC5940"/>
    <w:rsid w:val="00ED4957"/>
    <w:rsid w:val="00ED50B3"/>
    <w:rsid w:val="00F16B84"/>
    <w:rsid w:val="00F27250"/>
    <w:rsid w:val="00F37CF0"/>
    <w:rsid w:val="00F43382"/>
    <w:rsid w:val="00F44C6D"/>
    <w:rsid w:val="00F46C76"/>
    <w:rsid w:val="00F52FE7"/>
    <w:rsid w:val="00F53E6F"/>
    <w:rsid w:val="00F63262"/>
    <w:rsid w:val="00F632A0"/>
    <w:rsid w:val="00F6542F"/>
    <w:rsid w:val="00F665A3"/>
    <w:rsid w:val="00F66C5F"/>
    <w:rsid w:val="00F70313"/>
    <w:rsid w:val="00F70DC1"/>
    <w:rsid w:val="00F70EEB"/>
    <w:rsid w:val="00F716C5"/>
    <w:rsid w:val="00F719ED"/>
    <w:rsid w:val="00F74278"/>
    <w:rsid w:val="00F874D4"/>
    <w:rsid w:val="00F8755C"/>
    <w:rsid w:val="00F9354F"/>
    <w:rsid w:val="00FA28E3"/>
    <w:rsid w:val="00FA3803"/>
    <w:rsid w:val="00FB6922"/>
    <w:rsid w:val="00FB73DD"/>
    <w:rsid w:val="00FC00F2"/>
    <w:rsid w:val="00FC0954"/>
    <w:rsid w:val="00FC2491"/>
    <w:rsid w:val="00FC2820"/>
    <w:rsid w:val="00FD235C"/>
    <w:rsid w:val="00FD6861"/>
    <w:rsid w:val="00FE69CC"/>
    <w:rsid w:val="00FE7A6A"/>
    <w:rsid w:val="00FF00A6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BF19A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D9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14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1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E8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14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64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64F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1B96CA-4047-2C46-91A3-87DEF78A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481</cp:revision>
  <dcterms:created xsi:type="dcterms:W3CDTF">2025-06-23T18:22:00Z</dcterms:created>
  <dcterms:modified xsi:type="dcterms:W3CDTF">2025-08-02T20:13:00Z</dcterms:modified>
</cp:coreProperties>
</file>