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3F8B" w:rsidRPr="003846AD" w:rsidRDefault="00AA5D38" w:rsidP="00AA5D38">
      <w:pPr>
        <w:pStyle w:val="Heading2"/>
        <w:rPr>
          <w:lang w:val="ru-RU"/>
        </w:rPr>
      </w:pPr>
      <w:r w:rsidRPr="003846AD">
        <w:rPr>
          <w:lang w:val="ru-RU"/>
        </w:rPr>
        <w:t>Сложности моделирования</w:t>
      </w:r>
    </w:p>
    <w:p w:rsidR="00443F8B" w:rsidRDefault="00443F8B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Все, </w:t>
      </w:r>
      <w:r w:rsidR="00AA5D38">
        <w:rPr>
          <w:rFonts w:ascii="Times New Roman" w:hAnsi="Times New Roman" w:cs="Times New Roman"/>
          <w:sz w:val="24"/>
          <w:szCs w:val="24"/>
          <w:lang w:val="ru-RU"/>
        </w:rPr>
        <w:t xml:space="preserve">что делали Парменид и Гераклит, 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является </w:t>
      </w:r>
      <w:r w:rsidRPr="00702C00">
        <w:rPr>
          <w:rFonts w:ascii="Times New Roman" w:hAnsi="Times New Roman" w:cs="Times New Roman"/>
          <w:i/>
          <w:iCs/>
          <w:sz w:val="24"/>
          <w:szCs w:val="24"/>
          <w:lang w:val="ru-RU"/>
        </w:rPr>
        <w:t>моделированием реальности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. Особенность такого моделирования — это контринтуитивность.</w:t>
      </w:r>
      <w:r w:rsidR="00702C00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моделирования 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исключается здравый смысл и обыденное сознание. (Здравый смысл</w:t>
      </w:r>
      <w:r w:rsidR="00702C00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это когда что-то интуитивно понятно без доп. комментариев). Но в той реальности, которая находится </w:t>
      </w:r>
      <w:r w:rsidRPr="00702C00">
        <w:rPr>
          <w:rFonts w:ascii="Times New Roman" w:hAnsi="Times New Roman" w:cs="Times New Roman"/>
          <w:i/>
          <w:iCs/>
          <w:sz w:val="24"/>
          <w:szCs w:val="24"/>
          <w:lang w:val="ru-RU"/>
        </w:rPr>
        <w:t>без наблюдателя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, нужно выйти за пределы обыденной сознательности. </w:t>
      </w:r>
      <w:r w:rsidR="00702C00">
        <w:rPr>
          <w:rFonts w:ascii="Times New Roman" w:hAnsi="Times New Roman" w:cs="Times New Roman"/>
          <w:sz w:val="24"/>
          <w:szCs w:val="24"/>
          <w:lang w:val="ru-RU"/>
        </w:rPr>
        <w:t xml:space="preserve">Сложность состоит в том, что 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здравый смысл </w:t>
      </w:r>
      <w:r w:rsidR="00702C00">
        <w:rPr>
          <w:rFonts w:ascii="Times New Roman" w:hAnsi="Times New Roman" w:cs="Times New Roman"/>
          <w:sz w:val="24"/>
          <w:szCs w:val="24"/>
          <w:lang w:val="ru-RU"/>
        </w:rPr>
        <w:t xml:space="preserve">всегда 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стремится отрицать контринтуитивные выводы.</w:t>
      </w:r>
    </w:p>
    <w:p w:rsidR="00AA5D38" w:rsidRPr="00702C00" w:rsidRDefault="00AA5D38" w:rsidP="00AA5D38">
      <w:pPr>
        <w:pStyle w:val="Heading2"/>
        <w:rPr>
          <w:lang w:val="ru-RU"/>
        </w:rPr>
      </w:pPr>
      <w:r>
        <w:rPr>
          <w:lang w:val="ru-RU"/>
        </w:rPr>
        <w:t>Второй такт</w:t>
      </w:r>
    </w:p>
    <w:p w:rsidR="00443F8B" w:rsidRDefault="00443F8B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0594F">
        <w:rPr>
          <w:rFonts w:ascii="Times New Roman" w:hAnsi="Times New Roman" w:cs="Times New Roman"/>
          <w:iCs/>
          <w:sz w:val="24"/>
          <w:szCs w:val="24"/>
          <w:lang w:val="ru-RU"/>
        </w:rPr>
        <w:t>Второй такт философии заключается в несении выявленных противоречий в массы</w:t>
      </w:r>
      <w:r w:rsidR="0050594F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50594F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ак как философы того времени были маргиналами. Если</w:t>
      </w:r>
      <w:r w:rsidR="005059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94F" w:rsidRPr="00702C00">
        <w:rPr>
          <w:rFonts w:ascii="Times New Roman" w:hAnsi="Times New Roman" w:cs="Times New Roman"/>
          <w:sz w:val="24"/>
          <w:szCs w:val="24"/>
          <w:lang w:val="ru-RU"/>
        </w:rPr>
        <w:t>в первом такте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всем </w:t>
      </w:r>
      <w:r w:rsidR="0050594F">
        <w:rPr>
          <w:rFonts w:ascii="Times New Roman" w:hAnsi="Times New Roman" w:cs="Times New Roman"/>
          <w:sz w:val="24"/>
          <w:szCs w:val="24"/>
          <w:lang w:val="ru-RU"/>
        </w:rPr>
        <w:t xml:space="preserve">безразличны 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поставленные вопросы, то нужно создать ситуацию, когда в них возникнет необходимость.</w:t>
      </w:r>
    </w:p>
    <w:p w:rsidR="0050594F" w:rsidRPr="00702C00" w:rsidRDefault="0050594F" w:rsidP="0050594F">
      <w:pPr>
        <w:pStyle w:val="Heading2"/>
        <w:rPr>
          <w:lang w:val="ru-RU"/>
        </w:rPr>
      </w:pPr>
      <w:r>
        <w:rPr>
          <w:lang w:val="ru-RU"/>
        </w:rPr>
        <w:t>К</w:t>
      </w:r>
      <w:r w:rsidRPr="00702C00">
        <w:rPr>
          <w:lang w:val="ru-RU"/>
        </w:rPr>
        <w:t xml:space="preserve">ак </w:t>
      </w:r>
      <w:r>
        <w:rPr>
          <w:lang w:val="ru-RU"/>
        </w:rPr>
        <w:t>обратить внимание на важные вопросы</w:t>
      </w:r>
    </w:p>
    <w:p w:rsidR="00B05B27" w:rsidRDefault="00B05B27" w:rsidP="00B05B27">
      <w:pPr>
        <w:pStyle w:val="Heading3"/>
        <w:rPr>
          <w:lang w:val="ru-RU"/>
        </w:rPr>
      </w:pPr>
      <w:r w:rsidRPr="00702C00">
        <w:rPr>
          <w:lang w:val="ru-RU"/>
        </w:rPr>
        <w:t>Повторяя предыдущий материал</w:t>
      </w:r>
    </w:p>
    <w:p w:rsidR="00B05B27" w:rsidRDefault="00B05B27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>дной из особенностей мифологического восприятия мира было то, что целью у людей было впадение в состояния какого-либо аффекта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буквально 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как при игре на компьютере, а в частности — в состояние </w:t>
      </w:r>
      <w:r w:rsidRPr="00B05B27">
        <w:rPr>
          <w:rFonts w:ascii="Times New Roman" w:hAnsi="Times New Roman" w:cs="Times New Roman"/>
          <w:i/>
          <w:iCs/>
          <w:sz w:val="24"/>
          <w:szCs w:val="24"/>
          <w:lang w:val="ru-RU"/>
        </w:rPr>
        <w:t>э</w:t>
      </w:r>
      <w:r w:rsidR="00443F8B" w:rsidRPr="00B05B27">
        <w:rPr>
          <w:rFonts w:ascii="Times New Roman" w:hAnsi="Times New Roman" w:cs="Times New Roman"/>
          <w:i/>
          <w:iCs/>
          <w:sz w:val="24"/>
          <w:szCs w:val="24"/>
          <w:lang w:val="ru-RU"/>
        </w:rPr>
        <w:t>вдеймонии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(ощущение соразмерности, ритмической упорядоченности жизни, которую 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раб 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>организует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господину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). Средством для впадения в такие состояния является некое знание. Таким знанием обладал «мудрец». Раб обладал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только 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прикладным знанием, господин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начал создавать теоретическое знание — знание о знании — </w:t>
      </w:r>
      <w:r w:rsidR="00443F8B" w:rsidRPr="00B05B27">
        <w:rPr>
          <w:rFonts w:ascii="Times New Roman" w:hAnsi="Times New Roman" w:cs="Times New Roman"/>
          <w:i/>
          <w:iCs/>
          <w:sz w:val="24"/>
          <w:szCs w:val="24"/>
          <w:lang w:val="ru-RU"/>
        </w:rPr>
        <w:t>знание второго уровня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, формируя вопрос </w:t>
      </w:r>
      <w:r w:rsidR="00443F8B" w:rsidRPr="00B05B27">
        <w:rPr>
          <w:rFonts w:ascii="Times New Roman" w:hAnsi="Times New Roman" w:cs="Times New Roman"/>
          <w:sz w:val="24"/>
          <w:szCs w:val="24"/>
          <w:u w:val="single"/>
          <w:lang w:val="ru-RU"/>
        </w:rPr>
        <w:t>что такое знание?</w:t>
      </w:r>
    </w:p>
    <w:p w:rsidR="00B05B27" w:rsidRDefault="00443F8B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Пифагор, пытаясь дать ответ, ввел понятие </w:t>
      </w:r>
      <w:r w:rsidRPr="00B05B27">
        <w:rPr>
          <w:rFonts w:ascii="Times New Roman" w:hAnsi="Times New Roman" w:cs="Times New Roman"/>
          <w:i/>
          <w:iCs/>
          <w:sz w:val="24"/>
          <w:szCs w:val="24"/>
          <w:lang w:val="ru-RU"/>
        </w:rPr>
        <w:t>соразмерности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, но открыл иррациональные числа. Но в целом-то важно было бы обратить внимание на то, что обыденное сознание необоснованно игнорирует философские выводы, сделанные из обыденных знаний, ведь первое логически выведено из второго.</w:t>
      </w:r>
    </w:p>
    <w:p w:rsidR="00B05B27" w:rsidRDefault="00B05B27" w:rsidP="00B05B27">
      <w:pPr>
        <w:pStyle w:val="Heading2"/>
        <w:rPr>
          <w:lang w:val="ru-RU"/>
        </w:rPr>
      </w:pPr>
      <w:r>
        <w:rPr>
          <w:lang w:val="ru-RU"/>
        </w:rPr>
        <w:t>Фигура Сократа</w:t>
      </w:r>
    </w:p>
    <w:p w:rsidR="00407D2C" w:rsidRDefault="00443F8B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>Лучше всех на это обратил внимание Сократ. О</w:t>
      </w:r>
      <w:r w:rsidR="00B05B27">
        <w:rPr>
          <w:rFonts w:ascii="Times New Roman" w:hAnsi="Times New Roman" w:cs="Times New Roman"/>
          <w:sz w:val="24"/>
          <w:szCs w:val="24"/>
          <w:lang w:val="ru-RU"/>
        </w:rPr>
        <w:t xml:space="preserve"> масштабе его личности достаточно сказать то, что о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н является вехой, ведь философов до него называют досократиками; </w:t>
      </w:r>
      <w:r w:rsidR="00407D2C">
        <w:rPr>
          <w:rFonts w:ascii="Times New Roman" w:hAnsi="Times New Roman" w:cs="Times New Roman"/>
          <w:sz w:val="24"/>
          <w:szCs w:val="24"/>
          <w:lang w:val="ru-RU"/>
        </w:rPr>
        <w:t xml:space="preserve">он также является 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обладате</w:t>
      </w:r>
      <w:r w:rsidR="00407D2C">
        <w:rPr>
          <w:rFonts w:ascii="Times New Roman" w:hAnsi="Times New Roman" w:cs="Times New Roman"/>
          <w:sz w:val="24"/>
          <w:szCs w:val="24"/>
          <w:lang w:val="ru-RU"/>
        </w:rPr>
        <w:t xml:space="preserve">лем 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одного из самых известных самоубийств.</w:t>
      </w:r>
      <w:r w:rsidR="00407D2C">
        <w:rPr>
          <w:rFonts w:ascii="Times New Roman" w:hAnsi="Times New Roman" w:cs="Times New Roman"/>
          <w:sz w:val="24"/>
          <w:szCs w:val="24"/>
          <w:lang w:val="ru-RU"/>
        </w:rPr>
        <w:t xml:space="preserve"> Так как сам Сократ за собой ничего не записывал, мы имеем несколько его источников:</w:t>
      </w:r>
    </w:p>
    <w:p w:rsidR="00407D2C" w:rsidRPr="00407D2C" w:rsidRDefault="00443F8B" w:rsidP="00407D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7D2C">
        <w:rPr>
          <w:rFonts w:ascii="Times New Roman" w:hAnsi="Times New Roman" w:cs="Times New Roman"/>
          <w:sz w:val="24"/>
          <w:szCs w:val="24"/>
          <w:lang w:val="ru-RU"/>
        </w:rPr>
        <w:t>Платон (ранние диалоги)</w:t>
      </w:r>
    </w:p>
    <w:p w:rsidR="00407D2C" w:rsidRPr="00407D2C" w:rsidRDefault="00443F8B" w:rsidP="00407D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7D2C">
        <w:rPr>
          <w:rFonts w:ascii="Times New Roman" w:hAnsi="Times New Roman" w:cs="Times New Roman"/>
          <w:sz w:val="24"/>
          <w:szCs w:val="24"/>
          <w:lang w:val="ru-RU"/>
        </w:rPr>
        <w:t>Ксенофонт (воспоминания о Сократе)</w:t>
      </w:r>
    </w:p>
    <w:p w:rsidR="00407D2C" w:rsidRDefault="00443F8B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>Более достоверными являются воспоминания Ксенофонта.</w:t>
      </w:r>
    </w:p>
    <w:p w:rsidR="00407D2C" w:rsidRDefault="00407D2C" w:rsidP="00407D2C">
      <w:pPr>
        <w:pStyle w:val="Heading3"/>
        <w:rPr>
          <w:lang w:val="ru-RU"/>
        </w:rPr>
      </w:pPr>
      <w:r>
        <w:rPr>
          <w:lang w:val="ru-RU"/>
        </w:rPr>
        <w:t>Как понимать Сократа</w:t>
      </w:r>
    </w:p>
    <w:p w:rsidR="00407D2C" w:rsidRDefault="00407D2C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целом философия Сократа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больше похоже на бесконечное морализаторство, на проповедь «мудреца»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важным </w:t>
      </w:r>
      <w:r>
        <w:rPr>
          <w:rFonts w:ascii="Times New Roman" w:hAnsi="Times New Roman" w:cs="Times New Roman"/>
          <w:sz w:val="24"/>
          <w:szCs w:val="24"/>
          <w:lang w:val="ru-RU"/>
        </w:rPr>
        <w:t>в его философии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является не то, о чем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он 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говорит, но то, </w:t>
      </w:r>
      <w:r w:rsidR="00443F8B" w:rsidRPr="00407D2C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как он говорит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Сократ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не дает инструкций, он задает вопросы. Он не ведет речей о </w:t>
      </w:r>
      <w:r w:rsidR="00443F8B" w:rsidRPr="00407D2C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бытии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, реальности без наблюдателя и тп; он играет на поле противника, разговаривая об обыденных вещах. Метод, которым он пользуется, называется </w:t>
      </w:r>
      <w:r w:rsidR="00443F8B" w:rsidRPr="00407D2C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майевтикой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07D2C" w:rsidRDefault="00443F8B" w:rsidP="00407D2C">
      <w:pPr>
        <w:pStyle w:val="Quote"/>
        <w:rPr>
          <w:lang w:val="ru-RU"/>
        </w:rPr>
      </w:pPr>
      <w:r w:rsidRPr="00702C00">
        <w:rPr>
          <w:lang w:val="ru-RU"/>
        </w:rPr>
        <w:lastRenderedPageBreak/>
        <w:t>Сократ уподоблял себя в этом с повивальной бабкой, помогающей рождению правды через повивальное искусство вопросов. Даже в этом (так как сравнивать себя с женщиной в его время было не очень уважаемо) прослеживается его ирония: он себя как бы принижает.</w:t>
      </w:r>
    </w:p>
    <w:p w:rsidR="00443F8B" w:rsidRDefault="00407D2C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Своей м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айевтикой </w:t>
      </w:r>
      <w:r w:rsidR="00A26FDC">
        <w:rPr>
          <w:rFonts w:ascii="Times New Roman" w:hAnsi="Times New Roman" w:cs="Times New Roman"/>
          <w:sz w:val="24"/>
          <w:szCs w:val="24"/>
          <w:lang w:val="ru-RU"/>
        </w:rPr>
        <w:t xml:space="preserve">на каждый ответ оппонента 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Сократ по сути задает один вопрос: </w:t>
      </w:r>
      <w:r w:rsidR="00443F8B" w:rsidRPr="00A26FDC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почему ты так думаешь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? В процессе майевтики наступает момент, когда собеседник приходит к полному незнанию. Таким образом </w:t>
      </w:r>
      <w:r w:rsidR="00A26FDC">
        <w:rPr>
          <w:rFonts w:ascii="Times New Roman" w:hAnsi="Times New Roman" w:cs="Times New Roman"/>
          <w:sz w:val="24"/>
          <w:szCs w:val="24"/>
          <w:lang w:val="ru-RU"/>
        </w:rPr>
        <w:t>Сократ через обычные разговоры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6FDC">
        <w:rPr>
          <w:rFonts w:ascii="Times New Roman" w:hAnsi="Times New Roman" w:cs="Times New Roman"/>
          <w:sz w:val="24"/>
          <w:szCs w:val="24"/>
          <w:lang w:val="ru-RU"/>
        </w:rPr>
        <w:t xml:space="preserve">выводит на 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>обнаруже</w:t>
      </w:r>
      <w:r w:rsidR="00A26FDC">
        <w:rPr>
          <w:rFonts w:ascii="Times New Roman" w:hAnsi="Times New Roman" w:cs="Times New Roman"/>
          <w:sz w:val="24"/>
          <w:szCs w:val="24"/>
          <w:lang w:val="ru-RU"/>
        </w:rPr>
        <w:t xml:space="preserve">ние 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прорех даже в областях бытового знания. </w:t>
      </w:r>
      <w:r w:rsidR="00A26FDC">
        <w:rPr>
          <w:rFonts w:ascii="Times New Roman" w:hAnsi="Times New Roman" w:cs="Times New Roman"/>
          <w:sz w:val="24"/>
          <w:szCs w:val="24"/>
          <w:lang w:val="ru-RU"/>
        </w:rPr>
        <w:t xml:space="preserve">Мы все до сих пор 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>парим на верхнем уровне</w:t>
      </w:r>
      <w:r w:rsidR="00A26FDC">
        <w:rPr>
          <w:rFonts w:ascii="Times New Roman" w:hAnsi="Times New Roman" w:cs="Times New Roman"/>
          <w:sz w:val="24"/>
          <w:szCs w:val="24"/>
          <w:lang w:val="ru-RU"/>
        </w:rPr>
        <w:t xml:space="preserve"> смыслов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>, но всего два-три вопроса про суть вещей приводят нас к бездне нижнего уровня — туда, где ничего не исследовано. Эта бездна на самом деле гораздо ближе к нам, чем кажется.</w:t>
      </w:r>
    </w:p>
    <w:p w:rsidR="00A26FDC" w:rsidRPr="00702C00" w:rsidRDefault="00A26FDC" w:rsidP="00A26FDC">
      <w:pPr>
        <w:pStyle w:val="Heading3"/>
        <w:rPr>
          <w:lang w:val="ru-RU"/>
        </w:rPr>
      </w:pPr>
      <w:r>
        <w:rPr>
          <w:lang w:val="ru-RU"/>
        </w:rPr>
        <w:t>Что такое предельное основание</w:t>
      </w:r>
    </w:p>
    <w:p w:rsidR="00443F8B" w:rsidRDefault="00443F8B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То, чего </w:t>
      </w:r>
      <w:r w:rsidR="00A26FDC">
        <w:rPr>
          <w:rFonts w:ascii="Times New Roman" w:hAnsi="Times New Roman" w:cs="Times New Roman"/>
          <w:sz w:val="24"/>
          <w:szCs w:val="24"/>
          <w:lang w:val="ru-RU"/>
        </w:rPr>
        <w:t xml:space="preserve">оппоненты Сократа 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не наход</w:t>
      </w:r>
      <w:r w:rsidR="00A26FDC">
        <w:rPr>
          <w:rFonts w:ascii="Times New Roman" w:hAnsi="Times New Roman" w:cs="Times New Roman"/>
          <w:sz w:val="24"/>
          <w:szCs w:val="24"/>
          <w:lang w:val="ru-RU"/>
        </w:rPr>
        <w:t>или в результате майевтики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, но то, к чему стрем</w:t>
      </w:r>
      <w:r w:rsidR="00A26FDC">
        <w:rPr>
          <w:rFonts w:ascii="Times New Roman" w:hAnsi="Times New Roman" w:cs="Times New Roman"/>
          <w:sz w:val="24"/>
          <w:szCs w:val="24"/>
          <w:lang w:val="ru-RU"/>
        </w:rPr>
        <w:t>ились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— это </w:t>
      </w:r>
      <w:r w:rsidRPr="00A26FDC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предельное основание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. Когда Парменид и Гераклит моделировали реальность, они исходили из какой-то точки отсчета (</w:t>
      </w:r>
      <w:r w:rsidR="00A26FDC">
        <w:rPr>
          <w:rFonts w:ascii="Times New Roman" w:hAnsi="Times New Roman" w:cs="Times New Roman"/>
          <w:sz w:val="24"/>
          <w:szCs w:val="24"/>
          <w:lang w:val="ru-RU"/>
        </w:rPr>
        <w:t xml:space="preserve">Парменид — 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что есть вечное целое неподвижное сферическое бытие; </w:t>
      </w:r>
      <w:r w:rsidR="00A26FDC">
        <w:rPr>
          <w:rFonts w:ascii="Times New Roman" w:hAnsi="Times New Roman" w:cs="Times New Roman"/>
          <w:sz w:val="24"/>
          <w:szCs w:val="24"/>
          <w:lang w:val="ru-RU"/>
        </w:rPr>
        <w:t xml:space="preserve">Гераклит — 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что есть бытие в вечном становлении), но никогда не ставили главный вопрос: </w:t>
      </w:r>
      <w:r w:rsidRPr="00A26FDC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почему бытие существует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? Какое предельное основание их знания? Из какой точки они исходят, моделируя реальность? </w:t>
      </w:r>
      <w:r w:rsidRPr="00A26FDC"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  <w:t>К этим же рассуждениям Сократ приводит людей через разговоры на бытовые темы.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С предельным основанием связан парадокс его бесконечности, </w:t>
      </w:r>
      <w:r w:rsidR="00A26FDC">
        <w:rPr>
          <w:rFonts w:ascii="Times New Roman" w:hAnsi="Times New Roman" w:cs="Times New Roman"/>
          <w:sz w:val="24"/>
          <w:szCs w:val="24"/>
          <w:lang w:val="ru-RU"/>
        </w:rPr>
        <w:t>так как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взяв любое предельное основание, придется объяснить, на каком основании данное основание является предельным.</w:t>
      </w:r>
    </w:p>
    <w:p w:rsidR="00A26FDC" w:rsidRPr="00702C00" w:rsidRDefault="00A26FDC" w:rsidP="00A26FDC">
      <w:pPr>
        <w:pStyle w:val="Heading2"/>
        <w:rPr>
          <w:lang w:val="ru-RU"/>
        </w:rPr>
      </w:pPr>
      <w:r>
        <w:rPr>
          <w:lang w:val="ru-RU"/>
        </w:rPr>
        <w:t>Софистика</w:t>
      </w:r>
    </w:p>
    <w:p w:rsidR="00443F8B" w:rsidRPr="00702C00" w:rsidRDefault="00443F8B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Столкнувшись с парадоксом предельного основания </w:t>
      </w:r>
      <w:r w:rsidR="00A26FDC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размышления 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возника</w:t>
      </w:r>
      <w:r w:rsidR="00A26FD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т два пути:</w:t>
      </w:r>
    </w:p>
    <w:p w:rsidR="00443F8B" w:rsidRPr="00702C00" w:rsidRDefault="00A26FDC" w:rsidP="00443F8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>ожет его просто не существует?</w:t>
      </w:r>
    </w:p>
    <w:p w:rsidR="00A26FDC" w:rsidRDefault="00443F8B" w:rsidP="00443F8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>Оно существует, но недостижимо</w:t>
      </w:r>
    </w:p>
    <w:p w:rsidR="00443F8B" w:rsidRPr="00702C00" w:rsidRDefault="00443F8B" w:rsidP="00A26F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Если согласиться, что оно действительно не существует, то философия в этом месте должна была бы закончиться. Но второй пункт имеет право на существование. И первыми, кто несли эту точку зрения, были </w:t>
      </w:r>
      <w:r w:rsidRPr="00A26FDC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софисты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— учителя красноречия. </w:t>
      </w:r>
      <w:r w:rsidR="00A26FDC" w:rsidRPr="00702C00">
        <w:rPr>
          <w:rFonts w:ascii="Times New Roman" w:hAnsi="Times New Roman" w:cs="Times New Roman"/>
          <w:sz w:val="24"/>
          <w:szCs w:val="24"/>
          <w:lang w:val="ru-RU"/>
        </w:rPr>
        <w:t>Софистика, по сути,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это антифилософия. Логика софистов: если нет предельного основания, то способность ответить на любой вопрос зависит уже не от знания, но лишь от риторических способностей. Важно умение аргументации. Прав тот, кто может убедить в </w:t>
      </w:r>
      <w:r w:rsidRPr="00A26FDC">
        <w:rPr>
          <w:rFonts w:ascii="Times New Roman" w:hAnsi="Times New Roman" w:cs="Times New Roman"/>
          <w:iCs/>
          <w:sz w:val="24"/>
          <w:szCs w:val="24"/>
          <w:lang w:val="ru-RU"/>
        </w:rPr>
        <w:t>своей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правоте; никакой объективной правоты просто не существует.</w:t>
      </w:r>
    </w:p>
    <w:p w:rsidR="00443F8B" w:rsidRPr="00702C00" w:rsidRDefault="00A26FDC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Несмотря на образовавшийся кризис,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всё-таки есть две мысли, указывающие на существование предельного основания:</w:t>
      </w:r>
    </w:p>
    <w:p w:rsidR="00443F8B" w:rsidRPr="00702C00" w:rsidRDefault="00443F8B" w:rsidP="00443F8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Если в процессе </w:t>
      </w:r>
      <w:r w:rsidRPr="00A26FDC">
        <w:rPr>
          <w:rFonts w:ascii="Times New Roman" w:hAnsi="Times New Roman" w:cs="Times New Roman"/>
          <w:i/>
          <w:iCs/>
          <w:sz w:val="24"/>
          <w:szCs w:val="24"/>
          <w:lang w:val="ru-RU"/>
        </w:rPr>
        <w:t>майевтики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всё-таки происходят хоть какие-то ответы на какие-то вопросы, то есть происходит нахождение </w:t>
      </w:r>
      <w:r w:rsidRPr="00A26FDC"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локального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основания на конкретный вопрос, то стоит предположить, что такая цепочка рассуждений должна иметь под собой фундамент,</w:t>
      </w:r>
      <w:r w:rsidR="008F74DF">
        <w:rPr>
          <w:rFonts w:ascii="Times New Roman" w:hAnsi="Times New Roman" w:cs="Times New Roman"/>
          <w:sz w:val="24"/>
          <w:szCs w:val="24"/>
          <w:lang w:val="ru-RU"/>
        </w:rPr>
        <w:t xml:space="preserve"> то есть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какое-то предельное основание. Если бы не было предельного основания, не было бы и локального.</w:t>
      </w:r>
    </w:p>
    <w:p w:rsidR="00443F8B" w:rsidRDefault="00443F8B" w:rsidP="00443F8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lastRenderedPageBreak/>
        <w:t>Можно договариваться и находить компромиссы при личной встрече и задавание вопросов (не понял этот момент)</w:t>
      </w:r>
    </w:p>
    <w:p w:rsidR="00C418B9" w:rsidRPr="00702C00" w:rsidRDefault="00C418B9" w:rsidP="00C418B9">
      <w:pPr>
        <w:pStyle w:val="Heading2"/>
        <w:rPr>
          <w:lang w:val="ru-RU"/>
        </w:rPr>
      </w:pPr>
      <w:r>
        <w:rPr>
          <w:lang w:val="ru-RU"/>
        </w:rPr>
        <w:t>Суд над Сократом</w:t>
      </w:r>
    </w:p>
    <w:p w:rsidR="00C418B9" w:rsidRDefault="00443F8B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>На суде Сократ отказался от оправдания. Почему? В суде действует закон.</w:t>
      </w:r>
    </w:p>
    <w:p w:rsidR="003D3227" w:rsidRDefault="00C418B9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Закон — это 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некая искусственная конструкция, она создана человеческим обществом. Это </w:t>
      </w:r>
      <w:r w:rsidR="00443F8B" w:rsidRPr="003D3227">
        <w:rPr>
          <w:rFonts w:ascii="Times New Roman" w:hAnsi="Times New Roman" w:cs="Times New Roman"/>
          <w:i/>
          <w:iCs/>
          <w:sz w:val="24"/>
          <w:szCs w:val="24"/>
          <w:lang w:val="ru-RU"/>
        </w:rPr>
        <w:t>знание всех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>. Сократ</w:t>
      </w:r>
      <w:r w:rsidR="003D32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демонстрирует непригодность общего знания: оно не работает также, как и в частных вопросах </w:t>
      </w:r>
      <w:r w:rsidR="00443F8B" w:rsidRPr="003D3227">
        <w:rPr>
          <w:rFonts w:ascii="Times New Roman" w:hAnsi="Times New Roman" w:cs="Times New Roman"/>
          <w:i/>
          <w:iCs/>
          <w:sz w:val="24"/>
          <w:szCs w:val="24"/>
          <w:lang w:val="ru-RU"/>
        </w:rPr>
        <w:t>майевтики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43F8B" w:rsidRPr="003D3227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Закон не имеет основания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. Знания никогда не приведут к желаемым </w:t>
      </w:r>
      <w:r w:rsidR="00443F8B" w:rsidRPr="003D3227">
        <w:rPr>
          <w:rFonts w:ascii="Times New Roman" w:hAnsi="Times New Roman" w:cs="Times New Roman"/>
          <w:i/>
          <w:iCs/>
          <w:sz w:val="24"/>
          <w:szCs w:val="24"/>
          <w:lang w:val="ru-RU"/>
        </w:rPr>
        <w:t>аффектам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, потому что эти знания не учитывают </w:t>
      </w:r>
      <w:r w:rsidR="00443F8B" w:rsidRPr="003D3227">
        <w:rPr>
          <w:rFonts w:ascii="Times New Roman" w:hAnsi="Times New Roman" w:cs="Times New Roman"/>
          <w:b/>
          <w:bCs/>
          <w:sz w:val="24"/>
          <w:szCs w:val="24"/>
          <w:lang w:val="ru-RU"/>
        </w:rPr>
        <w:t>бытие/истину</w:t>
      </w:r>
      <w:r w:rsidR="00443F8B" w:rsidRPr="00702C00">
        <w:rPr>
          <w:rFonts w:ascii="Times New Roman" w:hAnsi="Times New Roman" w:cs="Times New Roman"/>
          <w:sz w:val="24"/>
          <w:szCs w:val="24"/>
          <w:lang w:val="ru-RU"/>
        </w:rPr>
        <w:t>, то есть реальность без наблюдателя.</w:t>
      </w:r>
    </w:p>
    <w:p w:rsidR="003D3227" w:rsidRDefault="003D3227" w:rsidP="003D3227">
      <w:pPr>
        <w:pStyle w:val="Heading2"/>
        <w:rPr>
          <w:lang w:val="ru-RU"/>
        </w:rPr>
      </w:pPr>
      <w:r>
        <w:rPr>
          <w:lang w:val="ru-RU"/>
        </w:rPr>
        <w:t>Формулирование мифологической картины мира</w:t>
      </w:r>
    </w:p>
    <w:p w:rsidR="003D3227" w:rsidRDefault="00443F8B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>Данная картина мира состоит из</w:t>
      </w:r>
    </w:p>
    <w:p w:rsidR="003D3227" w:rsidRDefault="00443F8B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Pr="003D3227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цели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(аффект, у эллинов — </w:t>
      </w:r>
      <w:r w:rsidRPr="003D3227">
        <w:rPr>
          <w:rFonts w:ascii="Times New Roman" w:hAnsi="Times New Roman" w:cs="Times New Roman"/>
          <w:i/>
          <w:iCs/>
          <w:sz w:val="24"/>
          <w:szCs w:val="24"/>
          <w:lang w:val="ru-RU"/>
        </w:rPr>
        <w:t>эвдеймония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3D3227" w:rsidRDefault="00443F8B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003D3227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средства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(знания мудрецов/шаманов)</w:t>
      </w:r>
    </w:p>
    <w:p w:rsidR="003D3227" w:rsidRDefault="00443F8B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r w:rsidR="003D3227" w:rsidRPr="003D3227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отброса</w:t>
      </w:r>
      <w:r w:rsidR="003D3227">
        <w:rPr>
          <w:rFonts w:ascii="Times New Roman" w:hAnsi="Times New Roman" w:cs="Times New Roman"/>
          <w:sz w:val="24"/>
          <w:szCs w:val="24"/>
          <w:lang w:val="ru-RU"/>
        </w:rPr>
        <w:t xml:space="preserve"> — то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, что для достижения цели </w:t>
      </w:r>
      <w:r w:rsidR="003D3227">
        <w:rPr>
          <w:rFonts w:ascii="Times New Roman" w:hAnsi="Times New Roman" w:cs="Times New Roman"/>
          <w:sz w:val="24"/>
          <w:szCs w:val="24"/>
          <w:lang w:val="ru-RU"/>
        </w:rPr>
        <w:t>не нужно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3D3227">
        <w:rPr>
          <w:rFonts w:ascii="Times New Roman" w:hAnsi="Times New Roman" w:cs="Times New Roman"/>
          <w:sz w:val="24"/>
          <w:szCs w:val="24"/>
          <w:lang w:val="ru-RU"/>
        </w:rPr>
        <w:t xml:space="preserve">в случае мифа — 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реальность без наблюдателя).</w:t>
      </w:r>
    </w:p>
    <w:p w:rsidR="00443F8B" w:rsidRPr="00702C00" w:rsidRDefault="00443F8B" w:rsidP="00443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В других, следующих картинах мира, </w:t>
      </w:r>
      <w:r w:rsidR="003D3227">
        <w:rPr>
          <w:rFonts w:ascii="Times New Roman" w:hAnsi="Times New Roman" w:cs="Times New Roman"/>
          <w:sz w:val="24"/>
          <w:szCs w:val="24"/>
          <w:lang w:val="ru-RU"/>
        </w:rPr>
        <w:t>тот элемент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D3227">
        <w:rPr>
          <w:rFonts w:ascii="Times New Roman" w:hAnsi="Times New Roman" w:cs="Times New Roman"/>
          <w:sz w:val="24"/>
          <w:szCs w:val="24"/>
          <w:lang w:val="ru-RU"/>
        </w:rPr>
        <w:t xml:space="preserve">который </w:t>
      </w:r>
      <w:r w:rsidR="003D3227" w:rsidRPr="00702C00">
        <w:rPr>
          <w:rFonts w:ascii="Times New Roman" w:hAnsi="Times New Roman" w:cs="Times New Roman"/>
          <w:sz w:val="24"/>
          <w:szCs w:val="24"/>
          <w:lang w:val="ru-RU"/>
        </w:rPr>
        <w:t>отбрасывается</w:t>
      </w:r>
      <w:r w:rsidR="003D32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в предыдущей</w:t>
      </w:r>
      <w:r w:rsidR="003D3227">
        <w:rPr>
          <w:rFonts w:ascii="Times New Roman" w:hAnsi="Times New Roman" w:cs="Times New Roman"/>
          <w:sz w:val="24"/>
          <w:szCs w:val="24"/>
          <w:lang w:val="ru-RU"/>
        </w:rPr>
        <w:t xml:space="preserve"> картине мира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D3227">
        <w:rPr>
          <w:rFonts w:ascii="Times New Roman" w:hAnsi="Times New Roman" w:cs="Times New Roman"/>
          <w:sz w:val="24"/>
          <w:szCs w:val="24"/>
          <w:lang w:val="ru-RU"/>
        </w:rPr>
        <w:t xml:space="preserve">занимает место </w:t>
      </w:r>
      <w:r w:rsidR="003D3227" w:rsidRPr="003D3227">
        <w:rPr>
          <w:rFonts w:ascii="Times New Roman" w:hAnsi="Times New Roman" w:cs="Times New Roman"/>
          <w:i/>
          <w:iCs/>
          <w:sz w:val="24"/>
          <w:szCs w:val="24"/>
          <w:lang w:val="ru-RU"/>
        </w:rPr>
        <w:t>цели</w:t>
      </w:r>
      <w:r w:rsidRPr="00702C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A2C92" w:rsidRPr="00702C00" w:rsidRDefault="00DA2C9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A2C92" w:rsidRPr="00702C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33EA6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F40778">
      <w:start w:val="1"/>
      <w:numFmt w:val="decimal"/>
      <w:lvlText w:val=""/>
      <w:lvlJc w:val="left"/>
    </w:lvl>
    <w:lvl w:ilvl="2" w:tplc="D78E1112">
      <w:start w:val="1"/>
      <w:numFmt w:val="decimal"/>
      <w:lvlText w:val=""/>
      <w:lvlJc w:val="left"/>
    </w:lvl>
    <w:lvl w:ilvl="3" w:tplc="23ACCB64">
      <w:start w:val="1"/>
      <w:numFmt w:val="decimal"/>
      <w:lvlText w:val=""/>
      <w:lvlJc w:val="left"/>
    </w:lvl>
    <w:lvl w:ilvl="4" w:tplc="4CB2D162">
      <w:start w:val="1"/>
      <w:numFmt w:val="decimal"/>
      <w:lvlText w:val=""/>
      <w:lvlJc w:val="left"/>
    </w:lvl>
    <w:lvl w:ilvl="5" w:tplc="402C6460">
      <w:start w:val="1"/>
      <w:numFmt w:val="decimal"/>
      <w:lvlText w:val=""/>
      <w:lvlJc w:val="left"/>
    </w:lvl>
    <w:lvl w:ilvl="6" w:tplc="1548B196">
      <w:start w:val="1"/>
      <w:numFmt w:val="decimal"/>
      <w:lvlText w:val=""/>
      <w:lvlJc w:val="left"/>
    </w:lvl>
    <w:lvl w:ilvl="7" w:tplc="50E039FE">
      <w:start w:val="1"/>
      <w:numFmt w:val="decimal"/>
      <w:lvlText w:val=""/>
      <w:lvlJc w:val="left"/>
    </w:lvl>
    <w:lvl w:ilvl="8" w:tplc="115C74D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9782F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BD1A">
      <w:start w:val="1"/>
      <w:numFmt w:val="decimal"/>
      <w:lvlText w:val=""/>
      <w:lvlJc w:val="left"/>
    </w:lvl>
    <w:lvl w:ilvl="2" w:tplc="02D4C01A">
      <w:start w:val="1"/>
      <w:numFmt w:val="decimal"/>
      <w:lvlText w:val=""/>
      <w:lvlJc w:val="left"/>
    </w:lvl>
    <w:lvl w:ilvl="3" w:tplc="56C08D9C">
      <w:start w:val="1"/>
      <w:numFmt w:val="decimal"/>
      <w:lvlText w:val=""/>
      <w:lvlJc w:val="left"/>
    </w:lvl>
    <w:lvl w:ilvl="4" w:tplc="3F30644A">
      <w:start w:val="1"/>
      <w:numFmt w:val="decimal"/>
      <w:lvlText w:val=""/>
      <w:lvlJc w:val="left"/>
    </w:lvl>
    <w:lvl w:ilvl="5" w:tplc="09A69528">
      <w:start w:val="1"/>
      <w:numFmt w:val="decimal"/>
      <w:lvlText w:val=""/>
      <w:lvlJc w:val="left"/>
    </w:lvl>
    <w:lvl w:ilvl="6" w:tplc="87D6A37A">
      <w:start w:val="1"/>
      <w:numFmt w:val="decimal"/>
      <w:lvlText w:val=""/>
      <w:lvlJc w:val="left"/>
    </w:lvl>
    <w:lvl w:ilvl="7" w:tplc="F306B800">
      <w:start w:val="1"/>
      <w:numFmt w:val="decimal"/>
      <w:lvlText w:val=""/>
      <w:lvlJc w:val="left"/>
    </w:lvl>
    <w:lvl w:ilvl="8" w:tplc="6CC2F12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6F186A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8DD40">
      <w:start w:val="1"/>
      <w:numFmt w:val="decimal"/>
      <w:lvlText w:val=""/>
      <w:lvlJc w:val="left"/>
    </w:lvl>
    <w:lvl w:ilvl="2" w:tplc="9EE688F6">
      <w:start w:val="1"/>
      <w:numFmt w:val="decimal"/>
      <w:lvlText w:val=""/>
      <w:lvlJc w:val="left"/>
    </w:lvl>
    <w:lvl w:ilvl="3" w:tplc="B7283214">
      <w:start w:val="1"/>
      <w:numFmt w:val="decimal"/>
      <w:lvlText w:val=""/>
      <w:lvlJc w:val="left"/>
    </w:lvl>
    <w:lvl w:ilvl="4" w:tplc="A82E71E8">
      <w:start w:val="1"/>
      <w:numFmt w:val="decimal"/>
      <w:lvlText w:val=""/>
      <w:lvlJc w:val="left"/>
    </w:lvl>
    <w:lvl w:ilvl="5" w:tplc="6212E9E8">
      <w:start w:val="1"/>
      <w:numFmt w:val="decimal"/>
      <w:lvlText w:val=""/>
      <w:lvlJc w:val="left"/>
    </w:lvl>
    <w:lvl w:ilvl="6" w:tplc="03F8A898">
      <w:start w:val="1"/>
      <w:numFmt w:val="decimal"/>
      <w:lvlText w:val=""/>
      <w:lvlJc w:val="left"/>
    </w:lvl>
    <w:lvl w:ilvl="7" w:tplc="738C3E24">
      <w:start w:val="1"/>
      <w:numFmt w:val="decimal"/>
      <w:lvlText w:val=""/>
      <w:lvlJc w:val="left"/>
    </w:lvl>
    <w:lvl w:ilvl="8" w:tplc="689A5FEE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63A2C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9C3A00">
      <w:start w:val="1"/>
      <w:numFmt w:val="decimal"/>
      <w:lvlText w:val=""/>
      <w:lvlJc w:val="left"/>
    </w:lvl>
    <w:lvl w:ilvl="2" w:tplc="65689B96">
      <w:start w:val="1"/>
      <w:numFmt w:val="decimal"/>
      <w:lvlText w:val=""/>
      <w:lvlJc w:val="left"/>
    </w:lvl>
    <w:lvl w:ilvl="3" w:tplc="79785D22">
      <w:start w:val="1"/>
      <w:numFmt w:val="decimal"/>
      <w:lvlText w:val=""/>
      <w:lvlJc w:val="left"/>
    </w:lvl>
    <w:lvl w:ilvl="4" w:tplc="3CC2510C">
      <w:start w:val="1"/>
      <w:numFmt w:val="decimal"/>
      <w:lvlText w:val=""/>
      <w:lvlJc w:val="left"/>
    </w:lvl>
    <w:lvl w:ilvl="5" w:tplc="BC2A2828">
      <w:start w:val="1"/>
      <w:numFmt w:val="decimal"/>
      <w:lvlText w:val=""/>
      <w:lvlJc w:val="left"/>
    </w:lvl>
    <w:lvl w:ilvl="6" w:tplc="FF9E1388">
      <w:start w:val="1"/>
      <w:numFmt w:val="decimal"/>
      <w:lvlText w:val=""/>
      <w:lvlJc w:val="left"/>
    </w:lvl>
    <w:lvl w:ilvl="7" w:tplc="AEF2F1AE">
      <w:start w:val="1"/>
      <w:numFmt w:val="decimal"/>
      <w:lvlText w:val=""/>
      <w:lvlJc w:val="left"/>
    </w:lvl>
    <w:lvl w:ilvl="8" w:tplc="46ACC82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4426CB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A89416">
      <w:start w:val="1"/>
      <w:numFmt w:val="decimal"/>
      <w:lvlText w:val=""/>
      <w:lvlJc w:val="left"/>
    </w:lvl>
    <w:lvl w:ilvl="2" w:tplc="9746E32C">
      <w:start w:val="1"/>
      <w:numFmt w:val="decimal"/>
      <w:lvlText w:val=""/>
      <w:lvlJc w:val="left"/>
    </w:lvl>
    <w:lvl w:ilvl="3" w:tplc="A63CF484">
      <w:start w:val="1"/>
      <w:numFmt w:val="decimal"/>
      <w:lvlText w:val=""/>
      <w:lvlJc w:val="left"/>
    </w:lvl>
    <w:lvl w:ilvl="4" w:tplc="0E0C33CA">
      <w:start w:val="1"/>
      <w:numFmt w:val="decimal"/>
      <w:lvlText w:val=""/>
      <w:lvlJc w:val="left"/>
    </w:lvl>
    <w:lvl w:ilvl="5" w:tplc="243A13E4">
      <w:start w:val="1"/>
      <w:numFmt w:val="decimal"/>
      <w:lvlText w:val=""/>
      <w:lvlJc w:val="left"/>
    </w:lvl>
    <w:lvl w:ilvl="6" w:tplc="5036B432">
      <w:start w:val="1"/>
      <w:numFmt w:val="decimal"/>
      <w:lvlText w:val=""/>
      <w:lvlJc w:val="left"/>
    </w:lvl>
    <w:lvl w:ilvl="7" w:tplc="8A5EE19E">
      <w:start w:val="1"/>
      <w:numFmt w:val="decimal"/>
      <w:lvlText w:val=""/>
      <w:lvlJc w:val="left"/>
    </w:lvl>
    <w:lvl w:ilvl="8" w:tplc="EBC0C60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A6244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2ADA36">
      <w:start w:val="1"/>
      <w:numFmt w:val="decimal"/>
      <w:lvlText w:val=""/>
      <w:lvlJc w:val="left"/>
    </w:lvl>
    <w:lvl w:ilvl="2" w:tplc="D29AE644">
      <w:start w:val="1"/>
      <w:numFmt w:val="decimal"/>
      <w:lvlText w:val=""/>
      <w:lvlJc w:val="left"/>
    </w:lvl>
    <w:lvl w:ilvl="3" w:tplc="4F44761A">
      <w:start w:val="1"/>
      <w:numFmt w:val="decimal"/>
      <w:lvlText w:val=""/>
      <w:lvlJc w:val="left"/>
    </w:lvl>
    <w:lvl w:ilvl="4" w:tplc="3BA81C50">
      <w:start w:val="1"/>
      <w:numFmt w:val="decimal"/>
      <w:lvlText w:val=""/>
      <w:lvlJc w:val="left"/>
    </w:lvl>
    <w:lvl w:ilvl="5" w:tplc="A7CA7EFA">
      <w:start w:val="1"/>
      <w:numFmt w:val="decimal"/>
      <w:lvlText w:val=""/>
      <w:lvlJc w:val="left"/>
    </w:lvl>
    <w:lvl w:ilvl="6" w:tplc="B78E4318">
      <w:start w:val="1"/>
      <w:numFmt w:val="decimal"/>
      <w:lvlText w:val=""/>
      <w:lvlJc w:val="left"/>
    </w:lvl>
    <w:lvl w:ilvl="7" w:tplc="6E54F0D2">
      <w:start w:val="1"/>
      <w:numFmt w:val="decimal"/>
      <w:lvlText w:val=""/>
      <w:lvlJc w:val="left"/>
    </w:lvl>
    <w:lvl w:ilvl="8" w:tplc="3D345F34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843EC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3A6BEE">
      <w:start w:val="1"/>
      <w:numFmt w:val="decimal"/>
      <w:lvlText w:val=""/>
      <w:lvlJc w:val="left"/>
    </w:lvl>
    <w:lvl w:ilvl="2" w:tplc="EBEC3D6E">
      <w:start w:val="1"/>
      <w:numFmt w:val="decimal"/>
      <w:lvlText w:val=""/>
      <w:lvlJc w:val="left"/>
    </w:lvl>
    <w:lvl w:ilvl="3" w:tplc="1354C090">
      <w:start w:val="1"/>
      <w:numFmt w:val="decimal"/>
      <w:lvlText w:val=""/>
      <w:lvlJc w:val="left"/>
    </w:lvl>
    <w:lvl w:ilvl="4" w:tplc="F9E69628">
      <w:start w:val="1"/>
      <w:numFmt w:val="decimal"/>
      <w:lvlText w:val=""/>
      <w:lvlJc w:val="left"/>
    </w:lvl>
    <w:lvl w:ilvl="5" w:tplc="2A6AA1D6">
      <w:start w:val="1"/>
      <w:numFmt w:val="decimal"/>
      <w:lvlText w:val=""/>
      <w:lvlJc w:val="left"/>
    </w:lvl>
    <w:lvl w:ilvl="6" w:tplc="289AEC76">
      <w:start w:val="1"/>
      <w:numFmt w:val="decimal"/>
      <w:lvlText w:val=""/>
      <w:lvlJc w:val="left"/>
    </w:lvl>
    <w:lvl w:ilvl="7" w:tplc="29DC3E9E">
      <w:start w:val="1"/>
      <w:numFmt w:val="decimal"/>
      <w:lvlText w:val=""/>
      <w:lvlJc w:val="left"/>
    </w:lvl>
    <w:lvl w:ilvl="8" w:tplc="8F483CD4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E350F3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362CAE">
      <w:start w:val="1"/>
      <w:numFmt w:val="decimal"/>
      <w:lvlText w:val=""/>
      <w:lvlJc w:val="left"/>
    </w:lvl>
    <w:lvl w:ilvl="2" w:tplc="8786BCCC">
      <w:start w:val="1"/>
      <w:numFmt w:val="decimal"/>
      <w:lvlText w:val=""/>
      <w:lvlJc w:val="left"/>
    </w:lvl>
    <w:lvl w:ilvl="3" w:tplc="7C8CA008">
      <w:start w:val="1"/>
      <w:numFmt w:val="decimal"/>
      <w:lvlText w:val=""/>
      <w:lvlJc w:val="left"/>
    </w:lvl>
    <w:lvl w:ilvl="4" w:tplc="EFEE360C">
      <w:start w:val="1"/>
      <w:numFmt w:val="decimal"/>
      <w:lvlText w:val=""/>
      <w:lvlJc w:val="left"/>
    </w:lvl>
    <w:lvl w:ilvl="5" w:tplc="DD14D88E">
      <w:start w:val="1"/>
      <w:numFmt w:val="decimal"/>
      <w:lvlText w:val=""/>
      <w:lvlJc w:val="left"/>
    </w:lvl>
    <w:lvl w:ilvl="6" w:tplc="6F626786">
      <w:start w:val="1"/>
      <w:numFmt w:val="decimal"/>
      <w:lvlText w:val=""/>
      <w:lvlJc w:val="left"/>
    </w:lvl>
    <w:lvl w:ilvl="7" w:tplc="DAAA398E">
      <w:start w:val="1"/>
      <w:numFmt w:val="decimal"/>
      <w:lvlText w:val=""/>
      <w:lvlJc w:val="left"/>
    </w:lvl>
    <w:lvl w:ilvl="8" w:tplc="86644E5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76646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9C4430">
      <w:start w:val="1"/>
      <w:numFmt w:val="decimal"/>
      <w:lvlText w:val=""/>
      <w:lvlJc w:val="left"/>
    </w:lvl>
    <w:lvl w:ilvl="2" w:tplc="3C0E35BA">
      <w:start w:val="1"/>
      <w:numFmt w:val="decimal"/>
      <w:lvlText w:val=""/>
      <w:lvlJc w:val="left"/>
    </w:lvl>
    <w:lvl w:ilvl="3" w:tplc="8A52F7CC">
      <w:start w:val="1"/>
      <w:numFmt w:val="decimal"/>
      <w:lvlText w:val=""/>
      <w:lvlJc w:val="left"/>
    </w:lvl>
    <w:lvl w:ilvl="4" w:tplc="D988CC82">
      <w:start w:val="1"/>
      <w:numFmt w:val="decimal"/>
      <w:lvlText w:val=""/>
      <w:lvlJc w:val="left"/>
    </w:lvl>
    <w:lvl w:ilvl="5" w:tplc="4E4E83E0">
      <w:start w:val="1"/>
      <w:numFmt w:val="decimal"/>
      <w:lvlText w:val=""/>
      <w:lvlJc w:val="left"/>
    </w:lvl>
    <w:lvl w:ilvl="6" w:tplc="C22227F4">
      <w:start w:val="1"/>
      <w:numFmt w:val="decimal"/>
      <w:lvlText w:val=""/>
      <w:lvlJc w:val="left"/>
    </w:lvl>
    <w:lvl w:ilvl="7" w:tplc="FEA49FF8">
      <w:start w:val="1"/>
      <w:numFmt w:val="decimal"/>
      <w:lvlText w:val=""/>
      <w:lvlJc w:val="left"/>
    </w:lvl>
    <w:lvl w:ilvl="8" w:tplc="6FCED008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86F035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D65D3A">
      <w:start w:val="1"/>
      <w:numFmt w:val="decimal"/>
      <w:lvlText w:val=""/>
      <w:lvlJc w:val="left"/>
    </w:lvl>
    <w:lvl w:ilvl="2" w:tplc="DF043436">
      <w:start w:val="1"/>
      <w:numFmt w:val="decimal"/>
      <w:lvlText w:val=""/>
      <w:lvlJc w:val="left"/>
    </w:lvl>
    <w:lvl w:ilvl="3" w:tplc="85F47014">
      <w:start w:val="1"/>
      <w:numFmt w:val="decimal"/>
      <w:lvlText w:val=""/>
      <w:lvlJc w:val="left"/>
    </w:lvl>
    <w:lvl w:ilvl="4" w:tplc="0772E16A">
      <w:start w:val="1"/>
      <w:numFmt w:val="decimal"/>
      <w:lvlText w:val=""/>
      <w:lvlJc w:val="left"/>
    </w:lvl>
    <w:lvl w:ilvl="5" w:tplc="61B24BBA">
      <w:start w:val="1"/>
      <w:numFmt w:val="decimal"/>
      <w:lvlText w:val=""/>
      <w:lvlJc w:val="left"/>
    </w:lvl>
    <w:lvl w:ilvl="6" w:tplc="92348220">
      <w:start w:val="1"/>
      <w:numFmt w:val="decimal"/>
      <w:lvlText w:val=""/>
      <w:lvlJc w:val="left"/>
    </w:lvl>
    <w:lvl w:ilvl="7" w:tplc="918C3C4C">
      <w:start w:val="1"/>
      <w:numFmt w:val="decimal"/>
      <w:lvlText w:val=""/>
      <w:lvlJc w:val="left"/>
    </w:lvl>
    <w:lvl w:ilvl="8" w:tplc="7D46516A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FF586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9CB17C">
      <w:start w:val="1"/>
      <w:numFmt w:val="decimal"/>
      <w:lvlText w:val=""/>
      <w:lvlJc w:val="left"/>
    </w:lvl>
    <w:lvl w:ilvl="2" w:tplc="6AB86E52">
      <w:start w:val="1"/>
      <w:numFmt w:val="decimal"/>
      <w:lvlText w:val=""/>
      <w:lvlJc w:val="left"/>
    </w:lvl>
    <w:lvl w:ilvl="3" w:tplc="C4546D48">
      <w:start w:val="1"/>
      <w:numFmt w:val="decimal"/>
      <w:lvlText w:val=""/>
      <w:lvlJc w:val="left"/>
    </w:lvl>
    <w:lvl w:ilvl="4" w:tplc="F36C1330">
      <w:start w:val="1"/>
      <w:numFmt w:val="decimal"/>
      <w:lvlText w:val=""/>
      <w:lvlJc w:val="left"/>
    </w:lvl>
    <w:lvl w:ilvl="5" w:tplc="6868C7DC">
      <w:start w:val="1"/>
      <w:numFmt w:val="decimal"/>
      <w:lvlText w:val=""/>
      <w:lvlJc w:val="left"/>
    </w:lvl>
    <w:lvl w:ilvl="6" w:tplc="D302A9B0">
      <w:start w:val="1"/>
      <w:numFmt w:val="decimal"/>
      <w:lvlText w:val=""/>
      <w:lvlJc w:val="left"/>
    </w:lvl>
    <w:lvl w:ilvl="7" w:tplc="45A43474">
      <w:start w:val="1"/>
      <w:numFmt w:val="decimal"/>
      <w:lvlText w:val=""/>
      <w:lvlJc w:val="left"/>
    </w:lvl>
    <w:lvl w:ilvl="8" w:tplc="CDDE3FA8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4FF24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4E43C">
      <w:start w:val="1"/>
      <w:numFmt w:val="decimal"/>
      <w:lvlText w:val=""/>
      <w:lvlJc w:val="left"/>
    </w:lvl>
    <w:lvl w:ilvl="2" w:tplc="87006E8A">
      <w:start w:val="1"/>
      <w:numFmt w:val="decimal"/>
      <w:lvlText w:val=""/>
      <w:lvlJc w:val="left"/>
    </w:lvl>
    <w:lvl w:ilvl="3" w:tplc="1D385A76">
      <w:start w:val="1"/>
      <w:numFmt w:val="decimal"/>
      <w:lvlText w:val=""/>
      <w:lvlJc w:val="left"/>
    </w:lvl>
    <w:lvl w:ilvl="4" w:tplc="FBF2263C">
      <w:start w:val="1"/>
      <w:numFmt w:val="decimal"/>
      <w:lvlText w:val=""/>
      <w:lvlJc w:val="left"/>
    </w:lvl>
    <w:lvl w:ilvl="5" w:tplc="362EED4A">
      <w:start w:val="1"/>
      <w:numFmt w:val="decimal"/>
      <w:lvlText w:val=""/>
      <w:lvlJc w:val="left"/>
    </w:lvl>
    <w:lvl w:ilvl="6" w:tplc="B832CF9C">
      <w:start w:val="1"/>
      <w:numFmt w:val="decimal"/>
      <w:lvlText w:val=""/>
      <w:lvlJc w:val="left"/>
    </w:lvl>
    <w:lvl w:ilvl="7" w:tplc="25CA2334">
      <w:start w:val="1"/>
      <w:numFmt w:val="decimal"/>
      <w:lvlText w:val=""/>
      <w:lvlJc w:val="left"/>
    </w:lvl>
    <w:lvl w:ilvl="8" w:tplc="DD209040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95B4A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08B1E0">
      <w:start w:val="1"/>
      <w:numFmt w:val="decimal"/>
      <w:lvlText w:val=""/>
      <w:lvlJc w:val="left"/>
    </w:lvl>
    <w:lvl w:ilvl="2" w:tplc="5F90A974">
      <w:start w:val="1"/>
      <w:numFmt w:val="decimal"/>
      <w:lvlText w:val=""/>
      <w:lvlJc w:val="left"/>
    </w:lvl>
    <w:lvl w:ilvl="3" w:tplc="36E2EAFE">
      <w:start w:val="1"/>
      <w:numFmt w:val="decimal"/>
      <w:lvlText w:val=""/>
      <w:lvlJc w:val="left"/>
    </w:lvl>
    <w:lvl w:ilvl="4" w:tplc="B6FC6392">
      <w:start w:val="1"/>
      <w:numFmt w:val="decimal"/>
      <w:lvlText w:val=""/>
      <w:lvlJc w:val="left"/>
    </w:lvl>
    <w:lvl w:ilvl="5" w:tplc="358A38BA">
      <w:start w:val="1"/>
      <w:numFmt w:val="decimal"/>
      <w:lvlText w:val=""/>
      <w:lvlJc w:val="left"/>
    </w:lvl>
    <w:lvl w:ilvl="6" w:tplc="88E66D44">
      <w:start w:val="1"/>
      <w:numFmt w:val="decimal"/>
      <w:lvlText w:val=""/>
      <w:lvlJc w:val="left"/>
    </w:lvl>
    <w:lvl w:ilvl="7" w:tplc="337689D4">
      <w:start w:val="1"/>
      <w:numFmt w:val="decimal"/>
      <w:lvlText w:val=""/>
      <w:lvlJc w:val="left"/>
    </w:lvl>
    <w:lvl w:ilvl="8" w:tplc="35E06546">
      <w:start w:val="1"/>
      <w:numFmt w:val="decimal"/>
      <w:lvlText w:val=""/>
      <w:lvlJc w:val="left"/>
    </w:lvl>
  </w:abstractNum>
  <w:abstractNum w:abstractNumId="13" w15:restartNumberingAfterBreak="0">
    <w:nsid w:val="05971AC9"/>
    <w:multiLevelType w:val="hybridMultilevel"/>
    <w:tmpl w:val="A1F01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594902">
    <w:abstractNumId w:val="0"/>
  </w:num>
  <w:num w:numId="2" w16cid:durableId="1274481069">
    <w:abstractNumId w:val="1"/>
  </w:num>
  <w:num w:numId="3" w16cid:durableId="1035934309">
    <w:abstractNumId w:val="2"/>
  </w:num>
  <w:num w:numId="4" w16cid:durableId="1571845054">
    <w:abstractNumId w:val="3"/>
  </w:num>
  <w:num w:numId="5" w16cid:durableId="1515148240">
    <w:abstractNumId w:val="4"/>
  </w:num>
  <w:num w:numId="6" w16cid:durableId="674456072">
    <w:abstractNumId w:val="5"/>
  </w:num>
  <w:num w:numId="7" w16cid:durableId="1564412771">
    <w:abstractNumId w:val="6"/>
  </w:num>
  <w:num w:numId="8" w16cid:durableId="1737706523">
    <w:abstractNumId w:val="7"/>
  </w:num>
  <w:num w:numId="9" w16cid:durableId="447622313">
    <w:abstractNumId w:val="8"/>
  </w:num>
  <w:num w:numId="10" w16cid:durableId="1558975025">
    <w:abstractNumId w:val="9"/>
  </w:num>
  <w:num w:numId="11" w16cid:durableId="782965366">
    <w:abstractNumId w:val="10"/>
  </w:num>
  <w:num w:numId="12" w16cid:durableId="107622647">
    <w:abstractNumId w:val="11"/>
  </w:num>
  <w:num w:numId="13" w16cid:durableId="1385527175">
    <w:abstractNumId w:val="12"/>
  </w:num>
  <w:num w:numId="14" w16cid:durableId="18680590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C92"/>
    <w:rsid w:val="00013221"/>
    <w:rsid w:val="003846AD"/>
    <w:rsid w:val="003D3227"/>
    <w:rsid w:val="00407D2C"/>
    <w:rsid w:val="00443F8B"/>
    <w:rsid w:val="0050594F"/>
    <w:rsid w:val="005069BF"/>
    <w:rsid w:val="00702C00"/>
    <w:rsid w:val="00780459"/>
    <w:rsid w:val="008F74DF"/>
    <w:rsid w:val="00A26FDC"/>
    <w:rsid w:val="00AA5D38"/>
    <w:rsid w:val="00B05B27"/>
    <w:rsid w:val="00C418B9"/>
    <w:rsid w:val="00C86D3F"/>
    <w:rsid w:val="00DA2C8A"/>
    <w:rsid w:val="00DA2C92"/>
    <w:rsid w:val="00E5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699EBB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05B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07D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7D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D2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13</cp:revision>
  <dcterms:created xsi:type="dcterms:W3CDTF">2025-06-23T14:31:00Z</dcterms:created>
  <dcterms:modified xsi:type="dcterms:W3CDTF">2025-06-30T14:46:00Z</dcterms:modified>
</cp:coreProperties>
</file>