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17EF0" w:rsidRDefault="00817EF0" w:rsidP="00817EF0">
      <w:pPr>
        <w:pStyle w:val="Heading1"/>
      </w:pPr>
      <w:r>
        <w:t>Зачем нужна философия: коротко</w:t>
      </w:r>
    </w:p>
    <w:p w:rsidR="00817EF0" w:rsidRDefault="00817EF0" w:rsidP="00817EF0">
      <w:pPr>
        <w:rPr>
          <w:lang w:val="ru-RU"/>
        </w:rPr>
      </w:pPr>
    </w:p>
    <w:p w:rsidR="00817EF0" w:rsidRDefault="00817EF0" w:rsidP="00817EF0">
      <w:pPr>
        <w:pStyle w:val="Heading2"/>
      </w:pPr>
      <w:r>
        <w:t>Философия: не сборник мнений, а сложный лабиринт мысли.</w:t>
      </w:r>
    </w:p>
    <w:p w:rsidR="00817EF0" w:rsidRDefault="00817EF0" w:rsidP="00817EF0">
      <w:r>
        <w:t>Сегодня я хочу поделиться своим подходом к философии, который, на мой взгляд, уникален и отличается от того, что можно встретить в учебниках или видео. Эта лекция — часть цикла, призванного развеять распространенные мифы о философии и помочь вам освоить навыки работы с философским материалом.</w:t>
      </w:r>
    </w:p>
    <w:p w:rsidR="00817EF0" w:rsidRDefault="00817EF0" w:rsidP="00817EF0"/>
    <w:p w:rsidR="00817EF0" w:rsidRDefault="00817EF0" w:rsidP="00817EF0">
      <w:pPr>
        <w:pStyle w:val="Heading2"/>
      </w:pPr>
      <w:r>
        <w:t>Философия как "ассорти"? Разрушаем главный стереотип.</w:t>
      </w:r>
    </w:p>
    <w:p w:rsidR="00817EF0" w:rsidRDefault="00817EF0" w:rsidP="00817EF0">
      <w:r>
        <w:t>Часто, сталкиваясь с философией впервые, человек испытывает замешательство. Представьте, что вы в книжном магазине, в разделе философии. Перед вами множество книг, написанных на разных, зачастую непонятных языках. Вы читаете одну книгу, затем другую, третью... и обнаруживаете, что они не просто написаны по-разному, но и утверждают противоположные вещи! Возникает ощущение, что философия – это "ассорти", набор противоречащих друг другу учений и концепций.</w:t>
      </w:r>
    </w:p>
    <w:p w:rsidR="00817EF0" w:rsidRDefault="00817EF0" w:rsidP="00817EF0"/>
    <w:p w:rsidR="00817EF0" w:rsidRDefault="00817EF0" w:rsidP="00817EF0">
      <w:r>
        <w:t>Это представление о философии как о наборе несвязанных идей является главным препятствием на пути к её пониманию. Большинство преподавателей философии, особенно в технических вузах, к сожалению, поддерживают этот стереотип, представляя философию как перечень мнений: "А вот был такой философ, он говорил одно, а другой говорил другое..."</w:t>
      </w:r>
    </w:p>
    <w:p w:rsidR="00817EF0" w:rsidRDefault="00817EF0" w:rsidP="00817EF0"/>
    <w:p w:rsidR="00817EF0" w:rsidRDefault="00817EF0" w:rsidP="00817EF0">
      <w:r>
        <w:t>Этот подход порождает два типа реакций:</w:t>
      </w:r>
    </w:p>
    <w:p w:rsidR="00817EF0" w:rsidRDefault="00817EF0" w:rsidP="00817EF0"/>
    <w:p w:rsidR="00817EF0" w:rsidRDefault="00817EF0" w:rsidP="00817EF0">
      <w:r>
        <w:t>Скептики. Люди, настроенные критически, сомневающиеся в ценности философии. Они не мешают философам, но и не представляют для нас особого интереса.</w:t>
      </w:r>
    </w:p>
    <w:p w:rsidR="00817EF0" w:rsidRDefault="00817EF0" w:rsidP="00817EF0">
      <w:r>
        <w:t>Адепты. Это последователи какой-то одной конкретной концепции. Они наносят наибольший вред пониманию философии, поскольку зацикливаются на одной идее, отрицая все остальные. Такой подход я называю "стокгольмским синдромом" философии. Выбрав одну книгу или одного философа (например, Ницше), адепт начинает измерять все остальные концепции по степени их приближенности к выбранному идеалу, яростно отстаивая свою точку зрения.</w:t>
      </w:r>
    </w:p>
    <w:p w:rsidR="00817EF0" w:rsidRDefault="00817EF0" w:rsidP="00817EF0">
      <w:r>
        <w:t>Проблема адептов в том, что они не философствуют. Они транслируют чужие мысли, не создавая собственных.</w:t>
      </w:r>
    </w:p>
    <w:p w:rsidR="00817EF0" w:rsidRDefault="00817EF0" w:rsidP="00817EF0"/>
    <w:p w:rsidR="00817EF0" w:rsidRDefault="00817EF0" w:rsidP="00817EF0">
      <w:pPr>
        <w:pStyle w:val="Heading2"/>
      </w:pPr>
      <w:r>
        <w:t>Философия как процесс: единое рассуждение.</w:t>
      </w:r>
    </w:p>
    <w:p w:rsidR="00817EF0" w:rsidRDefault="00817EF0" w:rsidP="00817EF0">
      <w:r>
        <w:t>Ключ к правильному пониманию философии заключается в том, что это не набор конфликтующих идей, а процесс. Каждая концепция является следствием предыдущей, ответом на её проблемы и недостатки.</w:t>
      </w:r>
    </w:p>
    <w:p w:rsidR="00817EF0" w:rsidRDefault="00817EF0" w:rsidP="00817EF0"/>
    <w:p w:rsidR="00817EF0" w:rsidRDefault="00817EF0" w:rsidP="00817EF0">
      <w:r>
        <w:t xml:space="preserve">Немецкий философ Карл Ясперс говорил: "Философия – это её собственная история". И это недалеко от истины. История философии (хотя я предпочитаю термин </w:t>
      </w:r>
      <w:r>
        <w:lastRenderedPageBreak/>
        <w:t>"философский процесс") – это единое рассуждение, состоящее из последовательных ходов мысли. Каждая философская школа – это не отдельная сущность, а звено в цепи, продолжение и развитие предыдущих идей.</w:t>
      </w:r>
    </w:p>
    <w:p w:rsidR="00817EF0" w:rsidRDefault="00817EF0" w:rsidP="00817EF0"/>
    <w:p w:rsidR="00817EF0" w:rsidRDefault="00817EF0" w:rsidP="00817EF0">
      <w:r>
        <w:t>Если представить связь между концепциями графически, то получится не линия, а сложный, разветвленный граф (термин из теории графов, обозначающий множество вершин и ребер, связывающих эти вершины). Философию можно сравнить с лабиринтом, путешествием по этому графу. Причем хронологическое место философской концепции может не совпадать с её местом в этом графе. Ультрасовременная концепция может быть очень близка к идеям Платона или Парменида.</w:t>
      </w:r>
    </w:p>
    <w:p w:rsidR="00817EF0" w:rsidRDefault="00817EF0" w:rsidP="00817EF0"/>
    <w:p w:rsidR="00817EF0" w:rsidRDefault="00817EF0" w:rsidP="00817EF0">
      <w:pPr>
        <w:pStyle w:val="Heading2"/>
      </w:pPr>
      <w:r>
        <w:t>Как заниматься философией: картографирование интеллектуального пространства.</w:t>
      </w:r>
    </w:p>
    <w:p w:rsidR="00817EF0" w:rsidRDefault="00817EF0" w:rsidP="00817EF0">
      <w:r>
        <w:t>Итак, как же заниматься философией? Не нужно пытаться прочесть все философские тексты – это невозможно и бессмысленно. Вместо этого нужно выбрать "точку входа" – понравившуюся вам концепцию или философа.</w:t>
      </w:r>
    </w:p>
    <w:p w:rsidR="00817EF0" w:rsidRDefault="00817EF0" w:rsidP="00817EF0"/>
    <w:p w:rsidR="00817EF0" w:rsidRDefault="00817EF0" w:rsidP="00817EF0">
      <w:r>
        <w:t>Далее необходимо:</w:t>
      </w:r>
    </w:p>
    <w:p w:rsidR="00817EF0" w:rsidRDefault="00817EF0" w:rsidP="00817EF0"/>
    <w:p w:rsidR="00817EF0" w:rsidRDefault="00817EF0" w:rsidP="00817EF0">
      <w:r>
        <w:t>Исследовать источники: Откуда взялась эта концепция? Какие вопросы она пытается решить? Кто ставил эти вопросы раньше? Например, изучая Платона, нужно понять, почему у него появилась идея мира идей.</w:t>
      </w:r>
    </w:p>
    <w:p w:rsidR="00817EF0" w:rsidRDefault="00817EF0" w:rsidP="00817EF0">
      <w:r>
        <w:t>Проследить следствия: Как эта концепция повлияла на дальнейшее развитие философии? Какие идеи из неё вытекают?</w:t>
      </w:r>
    </w:p>
    <w:p w:rsidR="00817EF0" w:rsidRDefault="00817EF0" w:rsidP="00817EF0">
      <w:r>
        <w:t>Занятие философией – это вход в интеллектуальное пространство, картографирование ходов мысли, установление связей между ними. Не так важно, что вы не читали всех философов, важно, что вы начинаете производить собственную интеллектуальную работу, устанавливая связи и рождая собственные мысли.</w:t>
      </w:r>
    </w:p>
    <w:p w:rsidR="00817EF0" w:rsidRDefault="00817EF0" w:rsidP="00817EF0"/>
    <w:p w:rsidR="00817EF0" w:rsidRDefault="00817EF0" w:rsidP="00817EF0">
      <w:pPr>
        <w:pStyle w:val="Heading2"/>
      </w:pPr>
      <w:r>
        <w:t>Предмет философии: краш-тест картины мира.</w:t>
      </w:r>
    </w:p>
    <w:p w:rsidR="00817EF0" w:rsidRDefault="00817EF0" w:rsidP="00817EF0">
      <w:r>
        <w:t>Чем же занимаются философы? Какой у философии предмет?</w:t>
      </w:r>
    </w:p>
    <w:p w:rsidR="00817EF0" w:rsidRDefault="00817EF0" w:rsidP="00817EF0"/>
    <w:p w:rsidR="00817EF0" w:rsidRDefault="00817EF0" w:rsidP="00817EF0">
      <w:r>
        <w:t>Если с другими науками все более-менее понятно (физики изучают природу, химики – взаимодействие веществ, социологи – общество), то с философией все сложнее. Разные философские учения говорят о разных вещах, и кажется, что философия занимается "всем понемногу".</w:t>
      </w:r>
    </w:p>
    <w:p w:rsidR="00817EF0" w:rsidRDefault="00817EF0" w:rsidP="00817EF0"/>
    <w:p w:rsidR="00817EF0" w:rsidRDefault="00817EF0" w:rsidP="00817EF0">
      <w:r>
        <w:t>Предмет философии находится настолько близко к нам, что мы его не замечаем. Это то, что можно назвать "моделью реальности" или "картиной мира". Это фундаментальные вопросы, на которые мы должны ответить, чтобы формировать сложные социальные стратегии.</w:t>
      </w:r>
    </w:p>
    <w:p w:rsidR="00817EF0" w:rsidRDefault="00817EF0" w:rsidP="00817EF0"/>
    <w:p w:rsidR="00817EF0" w:rsidRDefault="00817EF0" w:rsidP="00817EF0">
      <w:r>
        <w:t>Два основных вопроса:</w:t>
      </w:r>
    </w:p>
    <w:p w:rsidR="00817EF0" w:rsidRDefault="00817EF0" w:rsidP="00817EF0"/>
    <w:p w:rsidR="00817EF0" w:rsidRPr="00817EF0" w:rsidRDefault="00817EF0" w:rsidP="00817EF0">
      <w:pPr>
        <w:rPr>
          <w:b/>
          <w:bCs/>
        </w:rPr>
      </w:pPr>
      <w:r w:rsidRPr="00817EF0">
        <w:rPr>
          <w:b/>
          <w:bCs/>
        </w:rPr>
        <w:lastRenderedPageBreak/>
        <w:t>Где я?</w:t>
      </w:r>
    </w:p>
    <w:p w:rsidR="00817EF0" w:rsidRPr="00817EF0" w:rsidRDefault="00817EF0" w:rsidP="00817EF0">
      <w:pPr>
        <w:rPr>
          <w:b/>
          <w:bCs/>
        </w:rPr>
      </w:pPr>
      <w:r w:rsidRPr="00817EF0">
        <w:rPr>
          <w:b/>
          <w:bCs/>
        </w:rPr>
        <w:t>Кто я?</w:t>
      </w:r>
    </w:p>
    <w:p w:rsidR="00817EF0" w:rsidRDefault="00817EF0" w:rsidP="00817EF0">
      <w:r>
        <w:t>Ответы на эти вопросы мы получаем в процессе социализации. Нам встраивают определенную модель реальности (например, то, что мы называем "научной картиной мира").</w:t>
      </w:r>
    </w:p>
    <w:p w:rsidR="00817EF0" w:rsidRDefault="00817EF0" w:rsidP="00817EF0"/>
    <w:p w:rsidR="00817EF0" w:rsidRDefault="00817EF0" w:rsidP="00817EF0">
      <w:r>
        <w:t>Слово "философия" впервые появилось в легенде о Пифагоре. Когда правитель города назвал его мудрейшим, Пифагор ответил, что он не мудрец, а философ (φιλόσοφος – любомудр, любящий мудрость). Мудрец в древней культуре – это социальная функция, профессионал, который отвечает на вопросы "кто я?" и "где я?". Он поддерживает картину мира, полученную в результате социализации.</w:t>
      </w:r>
    </w:p>
    <w:p w:rsidR="00817EF0" w:rsidRDefault="00817EF0" w:rsidP="00817EF0"/>
    <w:p w:rsidR="00817EF0" w:rsidRDefault="00817EF0" w:rsidP="00817EF0">
      <w:r>
        <w:t>Философ же – это "хулиган", который подвергает сомнению слова мудреца. Он проверяет, не обманывают ли его, правильна ли та картина мира, которую ему транслируют. Философия – это краш-тест текущей картины мира.</w:t>
      </w:r>
    </w:p>
    <w:p w:rsidR="00817EF0" w:rsidRDefault="00817EF0" w:rsidP="00817EF0"/>
    <w:p w:rsidR="00817EF0" w:rsidRDefault="00817EF0" w:rsidP="00817EF0">
      <w:pPr>
        <w:pStyle w:val="Heading2"/>
      </w:pPr>
      <w:r>
        <w:t>Философия и математика: неожиданное сходство.</w:t>
      </w:r>
    </w:p>
    <w:p w:rsidR="00817EF0" w:rsidRDefault="00817EF0" w:rsidP="00817EF0">
      <w:r>
        <w:t>На какую науку больше всего похожа философия? Я считаю, что на математику.</w:t>
      </w:r>
    </w:p>
    <w:p w:rsidR="00817EF0" w:rsidRDefault="00817EF0" w:rsidP="00817EF0"/>
    <w:p w:rsidR="00817EF0" w:rsidRDefault="00817EF0" w:rsidP="00817EF0">
      <w:r>
        <w:t>Пифагор, который ввел термин "философия", известен не только как философ, но и как математик (вспомним теорему Пифагора). При возникновении философии и математики между ними существовала тесная связь. Пифагорейство – это синтез математических знаний, философских идей и мифологии.</w:t>
      </w:r>
    </w:p>
    <w:p w:rsidR="00817EF0" w:rsidRDefault="00817EF0" w:rsidP="00817EF0"/>
    <w:p w:rsidR="00817EF0" w:rsidRDefault="00817EF0" w:rsidP="00817EF0">
      <w:pPr>
        <w:pStyle w:val="Heading2"/>
      </w:pPr>
      <w:r>
        <w:t>Что общего между философией и геометрией Евклида?</w:t>
      </w:r>
    </w:p>
    <w:p w:rsidR="00817EF0" w:rsidRDefault="00817EF0" w:rsidP="00817EF0"/>
    <w:p w:rsidR="00817EF0" w:rsidRDefault="00817EF0" w:rsidP="00817EF0">
      <w:r>
        <w:t>В геометрии мы исходим из аксиом – утверждений, принимаемых без доказательства. Из этих аксиом мы выводим теоремы.</w:t>
      </w:r>
    </w:p>
    <w:p w:rsidR="00817EF0" w:rsidRDefault="00817EF0" w:rsidP="00817EF0"/>
    <w:p w:rsidR="00817EF0" w:rsidRDefault="00817EF0" w:rsidP="00817EF0">
      <w:r>
        <w:t>Аксиома – это не религиозная догма. Мы можем выбрать другие аксиомы и получить другую геометрию (например, геометрию Лобачевского). Главное условие – отсутствие внутренних противоречий.</w:t>
      </w:r>
    </w:p>
    <w:p w:rsidR="00817EF0" w:rsidRDefault="00817EF0" w:rsidP="00817EF0"/>
    <w:p w:rsidR="00817EF0" w:rsidRDefault="00817EF0" w:rsidP="00817EF0">
      <w:r>
        <w:t>В философии аксиомой является текущая картина мира. Мы говорим: "Предположим, что это так". И начинаем выводить из неё философские теории, пытаясь решить проблемы этой картины мира.</w:t>
      </w:r>
    </w:p>
    <w:p w:rsidR="00817EF0" w:rsidRDefault="00817EF0" w:rsidP="00817EF0"/>
    <w:p w:rsidR="00817EF0" w:rsidRDefault="00817EF0" w:rsidP="00817EF0">
      <w:r>
        <w:t>Философский процесс – это цепочка теорий, каждая из которых решает какую-то проблему текущей картины мира. Философ – консерватор, он пытается спасти текущую картину мира.</w:t>
      </w:r>
    </w:p>
    <w:p w:rsidR="00817EF0" w:rsidRDefault="00817EF0" w:rsidP="00817EF0"/>
    <w:p w:rsidR="00817EF0" w:rsidRDefault="00817EF0" w:rsidP="00817EF0">
      <w:r>
        <w:t xml:space="preserve">Результат философской деятельности – это констатация того, есть ли в текущей картине мира неразрешимые противоречия. Если такие противоречия есть, то картина мира обречена на крах. Симптом приближающегося краха – распространение различных форм скептицизма (σκεπτικισμός – рассматривание, исследование, в данном контексте </w:t>
      </w:r>
      <w:r>
        <w:lastRenderedPageBreak/>
        <w:t>– философское направление, ставящее под сомнение возможность достоверного познания).</w:t>
      </w:r>
    </w:p>
    <w:p w:rsidR="00817EF0" w:rsidRDefault="00817EF0" w:rsidP="00817EF0"/>
    <w:p w:rsidR="00886771" w:rsidRDefault="00817EF0" w:rsidP="00817EF0">
      <w:r>
        <w:t>Философия – это не история бородатых мудрецов, а прогноз, устремленный в будущее, причем в очень далекое будущее.</w:t>
      </w:r>
    </w:p>
    <w:sectPr w:rsidR="00886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EF0"/>
    <w:rsid w:val="002906F1"/>
    <w:rsid w:val="00780459"/>
    <w:rsid w:val="00817EF0"/>
    <w:rsid w:val="00886771"/>
    <w:rsid w:val="009F60F1"/>
    <w:rsid w:val="00E2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9016E4"/>
  <w15:chartTrackingRefBased/>
  <w15:docId w15:val="{679C2A6B-8064-F143-957C-E9965E296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E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E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E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E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E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E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E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E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E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E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7E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E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E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E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E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E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E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E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E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E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E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E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E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E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E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E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E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E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E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1034</Words>
  <Characters>5894</Characters>
  <Application>Microsoft Office Word</Application>
  <DocSecurity>0</DocSecurity>
  <Lines>49</Lines>
  <Paragraphs>13</Paragraphs>
  <ScaleCrop>false</ScaleCrop>
  <Company/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Borisenko</dc:creator>
  <cp:keywords/>
  <dc:description/>
  <cp:lastModifiedBy>Alexander Borisenko</cp:lastModifiedBy>
  <cp:revision>1</cp:revision>
  <dcterms:created xsi:type="dcterms:W3CDTF">2025-06-30T12:25:00Z</dcterms:created>
  <dcterms:modified xsi:type="dcterms:W3CDTF">2025-06-30T12:27:00Z</dcterms:modified>
</cp:coreProperties>
</file>