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C14B0" w14:textId="49708132" w:rsidR="004C5FA9" w:rsidRPr="000F6EA3" w:rsidRDefault="000F6EA3" w:rsidP="00547C3C">
      <w:pPr>
        <w:pStyle w:val="Heading2"/>
        <w:rPr>
          <w:lang w:val="ru-RU"/>
        </w:rPr>
      </w:pPr>
      <w:r>
        <w:rPr>
          <w:lang w:val="ru-RU"/>
        </w:rPr>
        <w:t>Что такое философия?</w:t>
      </w:r>
    </w:p>
    <w:p w14:paraId="6A928BB6" w14:textId="77777777" w:rsidR="00411E34" w:rsidRPr="00411E34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1E34">
        <w:rPr>
          <w:rFonts w:ascii="Times New Roman" w:hAnsi="Times New Roman" w:cs="Times New Roman"/>
          <w:sz w:val="28"/>
          <w:szCs w:val="28"/>
          <w:lang w:val="ru-RU"/>
        </w:rPr>
        <w:t>Все философские работы написаны на</w:t>
      </w:r>
      <w:r w:rsidR="00411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1E34" w:rsidRPr="00411E34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411E34">
        <w:rPr>
          <w:rFonts w:ascii="Times New Roman" w:hAnsi="Times New Roman" w:cs="Times New Roman"/>
          <w:sz w:val="28"/>
          <w:szCs w:val="28"/>
          <w:lang w:val="ru-RU"/>
        </w:rPr>
        <w:t xml:space="preserve">, непривычных 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>языках</w:t>
      </w:r>
      <w:r w:rsidR="00411E34">
        <w:rPr>
          <w:rFonts w:ascii="Times New Roman" w:hAnsi="Times New Roman" w:cs="Times New Roman"/>
          <w:sz w:val="28"/>
          <w:szCs w:val="28"/>
          <w:lang w:val="ru-RU"/>
        </w:rPr>
        <w:t xml:space="preserve">; у многих работ есть своя собственная терминология; почти каждая работа содержит </w:t>
      </w:r>
      <w:r w:rsidR="00AB763D">
        <w:rPr>
          <w:rFonts w:ascii="Times New Roman" w:hAnsi="Times New Roman" w:cs="Times New Roman"/>
          <w:sz w:val="28"/>
          <w:szCs w:val="28"/>
          <w:lang w:val="ru-RU"/>
        </w:rPr>
        <w:t>противоречивые</w:t>
      </w:r>
      <w:r w:rsidR="00411E34">
        <w:rPr>
          <w:rFonts w:ascii="Times New Roman" w:hAnsi="Times New Roman" w:cs="Times New Roman"/>
          <w:sz w:val="28"/>
          <w:szCs w:val="28"/>
          <w:lang w:val="ru-RU"/>
        </w:rPr>
        <w:t xml:space="preserve"> по отношению к другим утверждения. В результате </w:t>
      </w:r>
      <w:r w:rsidR="00DE4AD4">
        <w:rPr>
          <w:rFonts w:ascii="Times New Roman" w:hAnsi="Times New Roman" w:cs="Times New Roman"/>
          <w:sz w:val="28"/>
          <w:szCs w:val="28"/>
          <w:lang w:val="ru-RU"/>
        </w:rPr>
        <w:t xml:space="preserve">понимание философии </w:t>
      </w:r>
      <w:r w:rsidR="00411E34">
        <w:rPr>
          <w:rFonts w:ascii="Times New Roman" w:hAnsi="Times New Roman" w:cs="Times New Roman"/>
          <w:sz w:val="28"/>
          <w:szCs w:val="28"/>
          <w:lang w:val="ru-RU"/>
        </w:rPr>
        <w:t xml:space="preserve">складывается </w:t>
      </w:r>
      <w:r w:rsidR="00DE4AD4">
        <w:rPr>
          <w:rFonts w:ascii="Times New Roman" w:hAnsi="Times New Roman" w:cs="Times New Roman"/>
          <w:sz w:val="28"/>
          <w:szCs w:val="28"/>
          <w:lang w:val="ru-RU"/>
        </w:rPr>
        <w:t>в идею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1E34">
        <w:rPr>
          <w:rFonts w:ascii="Times New Roman" w:hAnsi="Times New Roman" w:cs="Times New Roman"/>
          <w:i/>
          <w:sz w:val="28"/>
          <w:szCs w:val="28"/>
          <w:lang w:val="ru-RU"/>
        </w:rPr>
        <w:t>ассорти</w:t>
      </w:r>
      <w:r w:rsidR="00DE4AD4" w:rsidRPr="00DE4AD4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306B4EA" w14:textId="77777777" w:rsidR="00411E34" w:rsidRPr="00411E34" w:rsidRDefault="00411E34" w:rsidP="00411E34">
      <w:pPr>
        <w:pStyle w:val="NormalWeb"/>
        <w:spacing w:before="0" w:beforeAutospacing="0" w:after="180" w:afterAutospacing="0"/>
        <w:ind w:right="315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 w:rsidRPr="00411E34">
        <w:rPr>
          <w:sz w:val="28"/>
          <w:szCs w:val="28"/>
          <w:lang w:val="ru-RU"/>
        </w:rPr>
        <w:t xml:space="preserve">редставление о философии как о наборе несвязанных идей </w:t>
      </w:r>
      <w:r w:rsidRPr="00411E34">
        <w:rPr>
          <w:sz w:val="28"/>
          <w:szCs w:val="28"/>
        </w:rPr>
        <w:t>порождает два типа реакций:</w:t>
      </w:r>
    </w:p>
    <w:p w14:paraId="035728CA" w14:textId="77777777" w:rsidR="00411E34" w:rsidRPr="00411E34" w:rsidRDefault="00411E34" w:rsidP="00411E34">
      <w:pPr>
        <w:pStyle w:val="ListParagraph"/>
        <w:numPr>
          <w:ilvl w:val="0"/>
          <w:numId w:val="15"/>
        </w:numPr>
        <w:spacing w:before="100" w:beforeAutospacing="1" w:after="210"/>
        <w:ind w:right="315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411E34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Скептики</w:t>
      </w:r>
      <w:r w:rsidRPr="00411E34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. Люди, настроенные критически, сомневающиеся в ценности философии. Они не мешают философам</w:t>
      </w:r>
      <w:r w:rsidR="00DE4AD4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411E34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и не представляют</w:t>
      </w:r>
      <w:r w:rsidR="00DE4AD4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411E34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особого интереса.</w:t>
      </w:r>
    </w:p>
    <w:p w14:paraId="41C46E34" w14:textId="77777777" w:rsidR="00411E34" w:rsidRPr="00411E34" w:rsidRDefault="00411E34" w:rsidP="00411E34">
      <w:pPr>
        <w:pStyle w:val="ListParagraph"/>
        <w:numPr>
          <w:ilvl w:val="0"/>
          <w:numId w:val="15"/>
        </w:numPr>
        <w:spacing w:before="100" w:beforeAutospacing="1" w:after="210"/>
        <w:ind w:right="315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411E34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Адепты</w:t>
      </w:r>
      <w:r w:rsidRPr="00411E34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. Это последователи какой-то одной конкретной концепции. Они наносят наибольший вред пониманию философии, поскольку зацикливаются на одной идее, отрицая все остальные. Выбрав одну книгу или одного философа</w:t>
      </w:r>
      <w:r w:rsidRPr="00411E34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r w:rsidRPr="00411E34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адепт начинает измерять все остальные концепции по степени их приближенности к выбранному идеалу, яростно отстаивая свою точку зрения.</w:t>
      </w:r>
    </w:p>
    <w:p w14:paraId="27C489CC" w14:textId="77777777" w:rsidR="00DE4AD4" w:rsidRDefault="00DE4AD4" w:rsidP="000F6EA3">
      <w:pPr>
        <w:pStyle w:val="Heading3"/>
        <w:rPr>
          <w:lang w:val="ru-RU"/>
        </w:rPr>
      </w:pPr>
      <w:r w:rsidRPr="00DE4AD4">
        <w:rPr>
          <w:lang w:val="ru-RU"/>
        </w:rPr>
        <w:t>Философия как процесс</w:t>
      </w:r>
    </w:p>
    <w:p w14:paraId="39E726D5" w14:textId="77777777" w:rsidR="00DE4AD4" w:rsidRDefault="00DE4A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AD4">
        <w:rPr>
          <w:rFonts w:ascii="Times New Roman" w:hAnsi="Times New Roman" w:cs="Times New Roman"/>
          <w:sz w:val="28"/>
          <w:szCs w:val="28"/>
          <w:lang w:val="ru-RU"/>
        </w:rPr>
        <w:t xml:space="preserve">Ключ к правильному пониманию философии заключается в том, что это не набор конфликтующих идей, а процесс. Каждая концепция является следствием предыдущей, ответом на её проблемы и недостатки. 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>Чтобы понять философию, нужно понять логику развития этого процесса.</w:t>
      </w:r>
    </w:p>
    <w:p w14:paraId="73C99D68" w14:textId="77777777" w:rsidR="00DE4AD4" w:rsidRDefault="00DE4AD4" w:rsidP="000F6EA3">
      <w:pPr>
        <w:pStyle w:val="Heading3"/>
        <w:rPr>
          <w:lang w:val="ru-RU"/>
        </w:rPr>
      </w:pPr>
      <w:r>
        <w:rPr>
          <w:lang w:val="ru-RU"/>
        </w:rPr>
        <w:t>Философия как граф</w:t>
      </w:r>
    </w:p>
    <w:p w14:paraId="18A88B6E" w14:textId="77777777" w:rsidR="004C5FA9" w:rsidRDefault="00DE4A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AD4">
        <w:rPr>
          <w:rFonts w:ascii="Times New Roman" w:hAnsi="Times New Roman" w:cs="Times New Roman"/>
          <w:sz w:val="28"/>
          <w:szCs w:val="28"/>
          <w:lang w:val="ru-RU"/>
        </w:rPr>
        <w:t>Если представить связь между концепциями графически, то получится не линия, а сложный, разветвленный граф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 xml:space="preserve"> Точкой входа можно выбрать любой узел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есть 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>любого философа, но при этом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важно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 xml:space="preserve"> узнать его источники и эволюцию его мысли.</w:t>
      </w:r>
    </w:p>
    <w:p w14:paraId="14F9BCFA" w14:textId="77777777" w:rsidR="000F6EA3" w:rsidRPr="000F6EA3" w:rsidRDefault="000F6EA3" w:rsidP="000F6EA3">
      <w:pPr>
        <w:pStyle w:val="Heading2"/>
        <w:rPr>
          <w:lang w:val="ru-RU"/>
        </w:rPr>
      </w:pPr>
      <w:r w:rsidRPr="00FE628B">
        <w:rPr>
          <w:lang w:val="ru-RU"/>
        </w:rPr>
        <w:t>Зачем нужна философия?</w:t>
      </w:r>
    </w:p>
    <w:p w14:paraId="4BD37745" w14:textId="77777777" w:rsidR="00411E34" w:rsidRDefault="00000000" w:rsidP="000F6EA3">
      <w:pPr>
        <w:pStyle w:val="Heading3"/>
        <w:rPr>
          <w:lang w:val="ru-RU"/>
        </w:rPr>
      </w:pPr>
      <w:r w:rsidRPr="00411E34">
        <w:rPr>
          <w:lang w:val="ru-RU"/>
        </w:rPr>
        <w:t>Предмет философии</w:t>
      </w:r>
    </w:p>
    <w:p w14:paraId="0A93719B" w14:textId="77777777" w:rsidR="004C5FA9" w:rsidRPr="00411E34" w:rsidRDefault="00DE4A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AD4">
        <w:rPr>
          <w:rFonts w:ascii="Times New Roman" w:hAnsi="Times New Roman" w:cs="Times New Roman"/>
          <w:sz w:val="28"/>
          <w:szCs w:val="28"/>
          <w:lang w:val="ru-RU"/>
        </w:rPr>
        <w:t xml:space="preserve">Предмет философии находится настолько близко к нам, что мы его не замечаем. Это то, что можно назвать </w:t>
      </w:r>
      <w:r w:rsidRPr="00DE4AD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моделью реальности</w:t>
      </w:r>
      <w:r w:rsidRPr="00DE4AD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DE4AD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картиной мира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DE4AD4">
        <w:rPr>
          <w:rFonts w:ascii="Times New Roman" w:hAnsi="Times New Roman" w:cs="Times New Roman"/>
          <w:sz w:val="28"/>
          <w:szCs w:val="28"/>
          <w:lang w:val="ru-RU"/>
        </w:rPr>
        <w:t>фундаментальные вопросы, на которые мы должны ответить, чтобы формировать сложные социальные стратегии.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 xml:space="preserve">Первая </w:t>
      </w:r>
      <w:r w:rsidRPr="00DE4AD4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модель реальности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 xml:space="preserve"> была получена нами,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буквально 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 xml:space="preserve">встроена в нас,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детстве, 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>в процессе социализации.</w:t>
      </w:r>
    </w:p>
    <w:p w14:paraId="5579EB20" w14:textId="77777777" w:rsidR="000010CE" w:rsidRDefault="00000000" w:rsidP="000F6EA3">
      <w:pPr>
        <w:pStyle w:val="Heading3"/>
        <w:rPr>
          <w:lang w:val="ru-RU"/>
        </w:rPr>
      </w:pPr>
      <w:r w:rsidRPr="00DE4AD4">
        <w:rPr>
          <w:lang w:val="ru-RU"/>
        </w:rPr>
        <w:lastRenderedPageBreak/>
        <w:t>Два фундаментальных вопроса</w:t>
      </w:r>
      <w:r w:rsidR="00DE4AD4">
        <w:rPr>
          <w:lang w:val="ru-RU"/>
        </w:rPr>
        <w:t xml:space="preserve"> философии</w:t>
      </w:r>
    </w:p>
    <w:p w14:paraId="413DFDB9" w14:textId="77777777" w:rsidR="004C5FA9" w:rsidRPr="00DE4AD4" w:rsidRDefault="000010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DE4AD4">
        <w:rPr>
          <w:rFonts w:ascii="Times New Roman" w:hAnsi="Times New Roman" w:cs="Times New Roman"/>
          <w:sz w:val="28"/>
          <w:szCs w:val="28"/>
          <w:lang w:val="ru-RU"/>
        </w:rPr>
        <w:t>лавн</w:t>
      </w:r>
      <w:r>
        <w:rPr>
          <w:rFonts w:ascii="Times New Roman" w:hAnsi="Times New Roman" w:cs="Times New Roman"/>
          <w:sz w:val="28"/>
          <w:szCs w:val="28"/>
          <w:lang w:val="ru-RU"/>
        </w:rPr>
        <w:t>ые</w:t>
      </w:r>
      <w:r w:rsidR="00DE4AD4">
        <w:rPr>
          <w:rFonts w:ascii="Times New Roman" w:hAnsi="Times New Roman" w:cs="Times New Roman"/>
          <w:sz w:val="28"/>
          <w:szCs w:val="28"/>
          <w:lang w:val="ru-RU"/>
        </w:rPr>
        <w:t xml:space="preserve"> вопрос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DE4AD4">
        <w:rPr>
          <w:rFonts w:ascii="Times New Roman" w:hAnsi="Times New Roman" w:cs="Times New Roman"/>
          <w:sz w:val="28"/>
          <w:szCs w:val="28"/>
          <w:lang w:val="ru-RU"/>
        </w:rPr>
        <w:t xml:space="preserve">, которыми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задается </w:t>
      </w:r>
      <w:r w:rsidR="00DE4AD4">
        <w:rPr>
          <w:rFonts w:ascii="Times New Roman" w:hAnsi="Times New Roman" w:cs="Times New Roman"/>
          <w:sz w:val="28"/>
          <w:szCs w:val="28"/>
          <w:lang w:val="ru-RU"/>
        </w:rPr>
        <w:t>человек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протяжении всей своей истории, звучат так:</w:t>
      </w:r>
    </w:p>
    <w:p w14:paraId="023B668C" w14:textId="77777777" w:rsidR="000010CE" w:rsidRPr="000010CE" w:rsidRDefault="000010CE" w:rsidP="000010C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10CE">
        <w:rPr>
          <w:rFonts w:ascii="Times New Roman" w:hAnsi="Times New Roman" w:cs="Times New Roman"/>
          <w:b/>
          <w:bCs/>
          <w:sz w:val="28"/>
          <w:szCs w:val="28"/>
        </w:rPr>
        <w:t>Где</w:t>
      </w:r>
      <w:proofErr w:type="spellEnd"/>
      <w:r w:rsidRPr="000010CE">
        <w:rPr>
          <w:rFonts w:ascii="Times New Roman" w:hAnsi="Times New Roman" w:cs="Times New Roman"/>
          <w:b/>
          <w:bCs/>
          <w:sz w:val="28"/>
          <w:szCs w:val="28"/>
        </w:rPr>
        <w:t xml:space="preserve"> я?</w:t>
      </w:r>
    </w:p>
    <w:p w14:paraId="3BD9AF26" w14:textId="77777777" w:rsidR="004C5FA9" w:rsidRPr="000010CE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10CE">
        <w:rPr>
          <w:rFonts w:ascii="Times New Roman" w:hAnsi="Times New Roman" w:cs="Times New Roman"/>
          <w:b/>
          <w:bCs/>
          <w:sz w:val="28"/>
          <w:szCs w:val="28"/>
        </w:rPr>
        <w:t>Кто</w:t>
      </w:r>
      <w:proofErr w:type="spellEnd"/>
      <w:r w:rsidRPr="000010CE">
        <w:rPr>
          <w:rFonts w:ascii="Times New Roman" w:hAnsi="Times New Roman" w:cs="Times New Roman"/>
          <w:b/>
          <w:bCs/>
          <w:sz w:val="28"/>
          <w:szCs w:val="28"/>
        </w:rPr>
        <w:t xml:space="preserve"> я?</w:t>
      </w:r>
    </w:p>
    <w:p w14:paraId="292117AE" w14:textId="77777777" w:rsidR="004C5FA9" w:rsidRDefault="000010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поисках ответов л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 xml:space="preserve">юди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испокон веков 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>приходят к мудрецам.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10CE">
        <w:rPr>
          <w:rFonts w:ascii="Times New Roman" w:hAnsi="Times New Roman" w:cs="Times New Roman"/>
          <w:sz w:val="28"/>
          <w:szCs w:val="28"/>
          <w:lang w:val="ru-RU"/>
        </w:rPr>
        <w:t xml:space="preserve"> Мудрец в древней культуре – это социальная функция, профессионал, который </w:t>
      </w:r>
      <w:r w:rsidR="00636095">
        <w:rPr>
          <w:rFonts w:ascii="Times New Roman" w:hAnsi="Times New Roman" w:cs="Times New Roman"/>
          <w:sz w:val="28"/>
          <w:szCs w:val="28"/>
          <w:lang w:val="ru-RU"/>
        </w:rPr>
        <w:t xml:space="preserve">должен </w:t>
      </w:r>
      <w:r w:rsidRPr="000010CE">
        <w:rPr>
          <w:rFonts w:ascii="Times New Roman" w:hAnsi="Times New Roman" w:cs="Times New Roman"/>
          <w:sz w:val="28"/>
          <w:szCs w:val="28"/>
          <w:lang w:val="ru-RU"/>
        </w:rPr>
        <w:t>отвеча</w:t>
      </w:r>
      <w:r w:rsidR="00636095"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w:r w:rsidRPr="000010C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эти</w:t>
      </w:r>
      <w:r w:rsidRPr="000010CE">
        <w:rPr>
          <w:rFonts w:ascii="Times New Roman" w:hAnsi="Times New Roman" w:cs="Times New Roman"/>
          <w:sz w:val="28"/>
          <w:szCs w:val="28"/>
          <w:lang w:val="ru-RU"/>
        </w:rPr>
        <w:t xml:space="preserve"> вопросы. </w:t>
      </w:r>
      <w:r w:rsidR="00636095">
        <w:rPr>
          <w:rFonts w:ascii="Times New Roman" w:hAnsi="Times New Roman" w:cs="Times New Roman"/>
          <w:sz w:val="28"/>
          <w:szCs w:val="28"/>
          <w:lang w:val="ru-RU"/>
        </w:rPr>
        <w:t>Мудрец</w:t>
      </w:r>
      <w:r w:rsidRPr="000010CE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картину мира, полученную в результате социализации.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 xml:space="preserve">Но философ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>не мудрец.</w:t>
      </w:r>
      <w:r w:rsidR="00636095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Философ, в отличие от мудреца, занимается ровно обратным — он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 xml:space="preserve"> берет готовую картину мира и подвергает ее </w:t>
      </w:r>
      <w:r w:rsidRPr="000010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краш-тесту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>критике, ставит 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её под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 xml:space="preserve"> сомнение.</w:t>
      </w:r>
    </w:p>
    <w:p w14:paraId="759634A4" w14:textId="77777777" w:rsidR="00636095" w:rsidRDefault="00636095" w:rsidP="00872C9C">
      <w:pPr>
        <w:pStyle w:val="Quote"/>
        <w:rPr>
          <w:lang w:val="ru-RU"/>
        </w:rPr>
      </w:pPr>
      <w:r w:rsidRPr="000010CE">
        <w:rPr>
          <w:lang w:val="ru-RU"/>
        </w:rPr>
        <w:t>Слово философия</w:t>
      </w:r>
      <w:r>
        <w:rPr>
          <w:lang w:val="ru-RU"/>
        </w:rPr>
        <w:t xml:space="preserve"> </w:t>
      </w:r>
      <w:r w:rsidRPr="000010CE">
        <w:rPr>
          <w:lang w:val="ru-RU"/>
        </w:rPr>
        <w:t>впервые появилось в легенде о Пифагоре. Когда правитель города назвал его мудрейшим, Пифагор ответил, что он не мудрец, а философ (</w:t>
      </w:r>
      <w:proofErr w:type="spellStart"/>
      <w:r w:rsidRPr="000010CE">
        <w:rPr>
          <w:lang w:val="ru-RU"/>
        </w:rPr>
        <w:t>φιλόσοφος</w:t>
      </w:r>
      <w:proofErr w:type="spellEnd"/>
      <w:r w:rsidRPr="000010CE">
        <w:rPr>
          <w:lang w:val="ru-RU"/>
        </w:rPr>
        <w:t xml:space="preserve"> – любомудр, любящий мудрость).</w:t>
      </w:r>
    </w:p>
    <w:p w14:paraId="1E6E6DE4" w14:textId="77777777" w:rsidR="00636095" w:rsidRDefault="00636095" w:rsidP="000F6EA3">
      <w:pPr>
        <w:pStyle w:val="Heading3"/>
        <w:rPr>
          <w:lang w:val="ru-RU"/>
        </w:rPr>
      </w:pPr>
      <w:r>
        <w:rPr>
          <w:lang w:val="ru-RU"/>
        </w:rPr>
        <w:t>Философия и математика</w:t>
      </w:r>
    </w:p>
    <w:p w14:paraId="0D7A967A" w14:textId="77777777" w:rsidR="00636095" w:rsidRPr="00636095" w:rsidRDefault="006360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6095">
        <w:rPr>
          <w:rFonts w:ascii="Times New Roman" w:hAnsi="Times New Roman" w:cs="Times New Roman"/>
          <w:sz w:val="28"/>
          <w:szCs w:val="28"/>
          <w:lang w:val="ru-RU"/>
        </w:rPr>
        <w:t>Пифагор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6095">
        <w:rPr>
          <w:rFonts w:ascii="Times New Roman" w:hAnsi="Times New Roman" w:cs="Times New Roman"/>
          <w:sz w:val="28"/>
          <w:szCs w:val="28"/>
          <w:lang w:val="ru-RU"/>
        </w:rPr>
        <w:t xml:space="preserve">известен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прежде всего не </w:t>
      </w:r>
      <w:r w:rsidRPr="00636095">
        <w:rPr>
          <w:rFonts w:ascii="Times New Roman" w:hAnsi="Times New Roman" w:cs="Times New Roman"/>
          <w:sz w:val="28"/>
          <w:szCs w:val="28"/>
          <w:lang w:val="ru-RU"/>
        </w:rPr>
        <w:t>как философ, но как математик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это не с проста. </w:t>
      </w:r>
      <w:r w:rsidR="00792CE5">
        <w:rPr>
          <w:rFonts w:ascii="Times New Roman" w:hAnsi="Times New Roman" w:cs="Times New Roman"/>
          <w:sz w:val="28"/>
          <w:szCs w:val="28"/>
          <w:lang w:val="ru-RU"/>
        </w:rPr>
        <w:t>На заре</w:t>
      </w:r>
      <w:r w:rsidRPr="00636095">
        <w:rPr>
          <w:rFonts w:ascii="Times New Roman" w:hAnsi="Times New Roman" w:cs="Times New Roman"/>
          <w:sz w:val="28"/>
          <w:szCs w:val="28"/>
          <w:lang w:val="ru-RU"/>
        </w:rPr>
        <w:t xml:space="preserve"> возникновени</w:t>
      </w:r>
      <w:r w:rsidR="00792CE5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636095">
        <w:rPr>
          <w:rFonts w:ascii="Times New Roman" w:hAnsi="Times New Roman" w:cs="Times New Roman"/>
          <w:sz w:val="28"/>
          <w:szCs w:val="28"/>
          <w:lang w:val="ru-RU"/>
        </w:rPr>
        <w:t>философии и математики между ними существовала тесная связь. Пифагорейство – это синтез математических знаний, философских идей и мифологии.</w:t>
      </w:r>
    </w:p>
    <w:p w14:paraId="32EB8736" w14:textId="77777777" w:rsidR="00A10C1B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642A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B15708">
        <w:rPr>
          <w:rFonts w:ascii="Times New Roman" w:hAnsi="Times New Roman" w:cs="Times New Roman"/>
          <w:sz w:val="28"/>
          <w:szCs w:val="28"/>
          <w:lang w:val="ru-RU"/>
        </w:rPr>
        <w:t xml:space="preserve">проверки </w:t>
      </w:r>
      <w:r w:rsidR="00792CE5" w:rsidRPr="00B15708">
        <w:rPr>
          <w:rFonts w:ascii="Times New Roman" w:hAnsi="Times New Roman" w:cs="Times New Roman"/>
          <w:sz w:val="28"/>
          <w:szCs w:val="28"/>
          <w:lang w:val="ru-RU"/>
        </w:rPr>
        <w:t xml:space="preserve">философских идей </w:t>
      </w:r>
      <w:r w:rsidRPr="00B15708">
        <w:rPr>
          <w:rFonts w:ascii="Times New Roman" w:hAnsi="Times New Roman" w:cs="Times New Roman"/>
          <w:sz w:val="28"/>
          <w:szCs w:val="28"/>
          <w:lang w:val="ru-RU"/>
        </w:rPr>
        <w:t>очень схож с математи</w:t>
      </w:r>
      <w:r w:rsidR="00A10C1B" w:rsidRPr="00B15708">
        <w:rPr>
          <w:rFonts w:ascii="Times New Roman" w:hAnsi="Times New Roman" w:cs="Times New Roman"/>
          <w:sz w:val="28"/>
          <w:szCs w:val="28"/>
          <w:lang w:val="ru-RU"/>
        </w:rPr>
        <w:t>ческим</w:t>
      </w:r>
      <w:r w:rsidRPr="00B15708">
        <w:rPr>
          <w:rFonts w:ascii="Times New Roman" w:hAnsi="Times New Roman" w:cs="Times New Roman"/>
          <w:sz w:val="28"/>
          <w:szCs w:val="28"/>
          <w:lang w:val="ru-RU"/>
        </w:rPr>
        <w:t xml:space="preserve">: исходя из </w:t>
      </w:r>
      <w:r w:rsidRPr="00B15708">
        <w:rPr>
          <w:rFonts w:ascii="Times New Roman" w:hAnsi="Times New Roman" w:cs="Times New Roman"/>
          <w:i/>
          <w:iCs/>
          <w:sz w:val="28"/>
          <w:szCs w:val="28"/>
          <w:lang w:val="ru-RU"/>
        </w:rPr>
        <w:t>аксиомы</w:t>
      </w:r>
      <w:r w:rsidRPr="00B15708">
        <w:rPr>
          <w:rFonts w:ascii="Times New Roman" w:hAnsi="Times New Roman" w:cs="Times New Roman"/>
          <w:sz w:val="28"/>
          <w:szCs w:val="28"/>
          <w:lang w:val="ru-RU"/>
        </w:rPr>
        <w:t xml:space="preserve">, философия строит </w:t>
      </w:r>
      <w:r w:rsidRPr="00B15708">
        <w:rPr>
          <w:rFonts w:ascii="Times New Roman" w:hAnsi="Times New Roman" w:cs="Times New Roman"/>
          <w:i/>
          <w:iCs/>
          <w:sz w:val="28"/>
          <w:szCs w:val="28"/>
          <w:lang w:val="ru-RU"/>
        </w:rPr>
        <w:t>теории</w:t>
      </w:r>
      <w:r w:rsidRPr="00B15708">
        <w:rPr>
          <w:rFonts w:ascii="Times New Roman" w:hAnsi="Times New Roman" w:cs="Times New Roman"/>
          <w:sz w:val="28"/>
          <w:szCs w:val="28"/>
          <w:lang w:val="ru-RU"/>
        </w:rPr>
        <w:t xml:space="preserve"> наподобие математических теорем, пытается решить проблемы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 xml:space="preserve">, доказав, что </w:t>
      </w:r>
      <w:r w:rsidR="00A10C1B">
        <w:rPr>
          <w:rFonts w:ascii="Times New Roman" w:hAnsi="Times New Roman" w:cs="Times New Roman"/>
          <w:sz w:val="28"/>
          <w:szCs w:val="28"/>
          <w:lang w:val="ru-RU"/>
        </w:rPr>
        <w:t>текущая</w:t>
      </w:r>
      <w:r w:rsidRPr="00411E34">
        <w:rPr>
          <w:rFonts w:ascii="Times New Roman" w:hAnsi="Times New Roman" w:cs="Times New Roman"/>
          <w:sz w:val="28"/>
          <w:szCs w:val="28"/>
          <w:lang w:val="ru-RU"/>
        </w:rPr>
        <w:t xml:space="preserve"> картина мира себе не противоречит. </w:t>
      </w:r>
      <w:r w:rsidR="00A10C1B" w:rsidRPr="00A10C1B">
        <w:rPr>
          <w:rFonts w:ascii="Times New Roman" w:hAnsi="Times New Roman" w:cs="Times New Roman"/>
          <w:sz w:val="28"/>
          <w:szCs w:val="28"/>
          <w:lang w:val="ru-RU"/>
        </w:rPr>
        <w:t>Результат философской деятельности – это констатация того, есть ли в текущей картине мира неразрешимые противоречия. Если такие противоречия есть, то картина мира обречена на крах. Симптом приближающегося краха – распространение различных форм скептицизма</w:t>
      </w:r>
      <w:r w:rsidR="00A10C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AEE1A3" w14:textId="77777777" w:rsidR="004C5FA9" w:rsidRPr="008C08CC" w:rsidRDefault="00A10C1B">
      <w:pPr>
        <w:rPr>
          <w:rFonts w:ascii="Times New Roman" w:hAnsi="Times New Roman" w:cs="Times New Roman"/>
          <w:sz w:val="28"/>
          <w:szCs w:val="28"/>
          <w:u w:val="thick"/>
          <w:lang w:val="ru-RU"/>
        </w:rPr>
      </w:pPr>
      <w:r w:rsidRPr="008C08CC">
        <w:rPr>
          <w:rFonts w:ascii="Times New Roman" w:hAnsi="Times New Roman" w:cs="Times New Roman"/>
          <w:sz w:val="28"/>
          <w:szCs w:val="28"/>
          <w:u w:val="thick"/>
          <w:lang w:val="ru-RU"/>
        </w:rPr>
        <w:t>Философия – это не история бородатых мудрецов, а прогноз, устремленный в будущее, причем в очень далекое будущее.</w:t>
      </w:r>
    </w:p>
    <w:p w14:paraId="1236A952" w14:textId="77777777" w:rsidR="00027E82" w:rsidRPr="008A2472" w:rsidRDefault="00027E82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sectPr w:rsidR="00027E82" w:rsidRPr="008A24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25EB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EABF2">
      <w:start w:val="1"/>
      <w:numFmt w:val="decimal"/>
      <w:lvlText w:val=""/>
      <w:lvlJc w:val="left"/>
    </w:lvl>
    <w:lvl w:ilvl="2" w:tplc="ECA2C42E">
      <w:start w:val="1"/>
      <w:numFmt w:val="decimal"/>
      <w:lvlText w:val=""/>
      <w:lvlJc w:val="left"/>
    </w:lvl>
    <w:lvl w:ilvl="3" w:tplc="B448D6C4">
      <w:start w:val="1"/>
      <w:numFmt w:val="decimal"/>
      <w:lvlText w:val=""/>
      <w:lvlJc w:val="left"/>
    </w:lvl>
    <w:lvl w:ilvl="4" w:tplc="A49A1740">
      <w:start w:val="1"/>
      <w:numFmt w:val="decimal"/>
      <w:lvlText w:val=""/>
      <w:lvlJc w:val="left"/>
    </w:lvl>
    <w:lvl w:ilvl="5" w:tplc="57D6471A">
      <w:start w:val="1"/>
      <w:numFmt w:val="decimal"/>
      <w:lvlText w:val=""/>
      <w:lvlJc w:val="left"/>
    </w:lvl>
    <w:lvl w:ilvl="6" w:tplc="2A487372">
      <w:start w:val="1"/>
      <w:numFmt w:val="decimal"/>
      <w:lvlText w:val=""/>
      <w:lvlJc w:val="left"/>
    </w:lvl>
    <w:lvl w:ilvl="7" w:tplc="5F606A04">
      <w:start w:val="1"/>
      <w:numFmt w:val="decimal"/>
      <w:lvlText w:val=""/>
      <w:lvlJc w:val="left"/>
    </w:lvl>
    <w:lvl w:ilvl="8" w:tplc="A9083B8A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E0E67F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DA14CA">
      <w:start w:val="1"/>
      <w:numFmt w:val="decimal"/>
      <w:lvlText w:val=""/>
      <w:lvlJc w:val="left"/>
    </w:lvl>
    <w:lvl w:ilvl="2" w:tplc="F9FA71C4">
      <w:start w:val="1"/>
      <w:numFmt w:val="decimal"/>
      <w:lvlText w:val=""/>
      <w:lvlJc w:val="left"/>
    </w:lvl>
    <w:lvl w:ilvl="3" w:tplc="0540B86C">
      <w:start w:val="1"/>
      <w:numFmt w:val="decimal"/>
      <w:lvlText w:val=""/>
      <w:lvlJc w:val="left"/>
    </w:lvl>
    <w:lvl w:ilvl="4" w:tplc="8D8CDFDE">
      <w:start w:val="1"/>
      <w:numFmt w:val="decimal"/>
      <w:lvlText w:val=""/>
      <w:lvlJc w:val="left"/>
    </w:lvl>
    <w:lvl w:ilvl="5" w:tplc="047EBAB2">
      <w:start w:val="1"/>
      <w:numFmt w:val="decimal"/>
      <w:lvlText w:val=""/>
      <w:lvlJc w:val="left"/>
    </w:lvl>
    <w:lvl w:ilvl="6" w:tplc="F6AA71A6">
      <w:start w:val="1"/>
      <w:numFmt w:val="decimal"/>
      <w:lvlText w:val=""/>
      <w:lvlJc w:val="left"/>
    </w:lvl>
    <w:lvl w:ilvl="7" w:tplc="469AE2D8">
      <w:start w:val="1"/>
      <w:numFmt w:val="decimal"/>
      <w:lvlText w:val=""/>
      <w:lvlJc w:val="left"/>
    </w:lvl>
    <w:lvl w:ilvl="8" w:tplc="FE70B32A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2469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0AB374">
      <w:start w:val="1"/>
      <w:numFmt w:val="decimal"/>
      <w:lvlText w:val=""/>
      <w:lvlJc w:val="left"/>
    </w:lvl>
    <w:lvl w:ilvl="2" w:tplc="EE2A81E4">
      <w:start w:val="1"/>
      <w:numFmt w:val="decimal"/>
      <w:lvlText w:val=""/>
      <w:lvlJc w:val="left"/>
    </w:lvl>
    <w:lvl w:ilvl="3" w:tplc="6D4088D8">
      <w:start w:val="1"/>
      <w:numFmt w:val="decimal"/>
      <w:lvlText w:val=""/>
      <w:lvlJc w:val="left"/>
    </w:lvl>
    <w:lvl w:ilvl="4" w:tplc="5B2E5716">
      <w:start w:val="1"/>
      <w:numFmt w:val="decimal"/>
      <w:lvlText w:val=""/>
      <w:lvlJc w:val="left"/>
    </w:lvl>
    <w:lvl w:ilvl="5" w:tplc="80223752">
      <w:start w:val="1"/>
      <w:numFmt w:val="decimal"/>
      <w:lvlText w:val=""/>
      <w:lvlJc w:val="left"/>
    </w:lvl>
    <w:lvl w:ilvl="6" w:tplc="CC4AE560">
      <w:start w:val="1"/>
      <w:numFmt w:val="decimal"/>
      <w:lvlText w:val=""/>
      <w:lvlJc w:val="left"/>
    </w:lvl>
    <w:lvl w:ilvl="7" w:tplc="4A0AE904">
      <w:start w:val="1"/>
      <w:numFmt w:val="decimal"/>
      <w:lvlText w:val=""/>
      <w:lvlJc w:val="left"/>
    </w:lvl>
    <w:lvl w:ilvl="8" w:tplc="C2C203A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D17C1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19AE">
      <w:start w:val="1"/>
      <w:numFmt w:val="decimal"/>
      <w:lvlText w:val=""/>
      <w:lvlJc w:val="left"/>
    </w:lvl>
    <w:lvl w:ilvl="2" w:tplc="7A10525C">
      <w:start w:val="1"/>
      <w:numFmt w:val="decimal"/>
      <w:lvlText w:val=""/>
      <w:lvlJc w:val="left"/>
    </w:lvl>
    <w:lvl w:ilvl="3" w:tplc="28DE56D8">
      <w:start w:val="1"/>
      <w:numFmt w:val="decimal"/>
      <w:lvlText w:val=""/>
      <w:lvlJc w:val="left"/>
    </w:lvl>
    <w:lvl w:ilvl="4" w:tplc="231087BC">
      <w:start w:val="1"/>
      <w:numFmt w:val="decimal"/>
      <w:lvlText w:val=""/>
      <w:lvlJc w:val="left"/>
    </w:lvl>
    <w:lvl w:ilvl="5" w:tplc="9CF28CBA">
      <w:start w:val="1"/>
      <w:numFmt w:val="decimal"/>
      <w:lvlText w:val=""/>
      <w:lvlJc w:val="left"/>
    </w:lvl>
    <w:lvl w:ilvl="6" w:tplc="2CBA418A">
      <w:start w:val="1"/>
      <w:numFmt w:val="decimal"/>
      <w:lvlText w:val=""/>
      <w:lvlJc w:val="left"/>
    </w:lvl>
    <w:lvl w:ilvl="7" w:tplc="9D08EA00">
      <w:start w:val="1"/>
      <w:numFmt w:val="decimal"/>
      <w:lvlText w:val=""/>
      <w:lvlJc w:val="left"/>
    </w:lvl>
    <w:lvl w:ilvl="8" w:tplc="93F0063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35960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486B58">
      <w:start w:val="1"/>
      <w:numFmt w:val="decimal"/>
      <w:lvlText w:val=""/>
      <w:lvlJc w:val="left"/>
    </w:lvl>
    <w:lvl w:ilvl="2" w:tplc="663A29FC">
      <w:start w:val="1"/>
      <w:numFmt w:val="decimal"/>
      <w:lvlText w:val=""/>
      <w:lvlJc w:val="left"/>
    </w:lvl>
    <w:lvl w:ilvl="3" w:tplc="EC1EEA50">
      <w:start w:val="1"/>
      <w:numFmt w:val="decimal"/>
      <w:lvlText w:val=""/>
      <w:lvlJc w:val="left"/>
    </w:lvl>
    <w:lvl w:ilvl="4" w:tplc="C660C782">
      <w:start w:val="1"/>
      <w:numFmt w:val="decimal"/>
      <w:lvlText w:val=""/>
      <w:lvlJc w:val="left"/>
    </w:lvl>
    <w:lvl w:ilvl="5" w:tplc="62DAE1B8">
      <w:start w:val="1"/>
      <w:numFmt w:val="decimal"/>
      <w:lvlText w:val=""/>
      <w:lvlJc w:val="left"/>
    </w:lvl>
    <w:lvl w:ilvl="6" w:tplc="F4F642D8">
      <w:start w:val="1"/>
      <w:numFmt w:val="decimal"/>
      <w:lvlText w:val=""/>
      <w:lvlJc w:val="left"/>
    </w:lvl>
    <w:lvl w:ilvl="7" w:tplc="EB522D28">
      <w:start w:val="1"/>
      <w:numFmt w:val="decimal"/>
      <w:lvlText w:val=""/>
      <w:lvlJc w:val="left"/>
    </w:lvl>
    <w:lvl w:ilvl="8" w:tplc="BA92F276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1AACA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C166E">
      <w:start w:val="1"/>
      <w:numFmt w:val="decimal"/>
      <w:lvlText w:val=""/>
      <w:lvlJc w:val="left"/>
    </w:lvl>
    <w:lvl w:ilvl="2" w:tplc="F90C0A60">
      <w:start w:val="1"/>
      <w:numFmt w:val="decimal"/>
      <w:lvlText w:val=""/>
      <w:lvlJc w:val="left"/>
    </w:lvl>
    <w:lvl w:ilvl="3" w:tplc="65EA1918">
      <w:start w:val="1"/>
      <w:numFmt w:val="decimal"/>
      <w:lvlText w:val=""/>
      <w:lvlJc w:val="left"/>
    </w:lvl>
    <w:lvl w:ilvl="4" w:tplc="346A24B4">
      <w:start w:val="1"/>
      <w:numFmt w:val="decimal"/>
      <w:lvlText w:val=""/>
      <w:lvlJc w:val="left"/>
    </w:lvl>
    <w:lvl w:ilvl="5" w:tplc="5DD2B7A4">
      <w:start w:val="1"/>
      <w:numFmt w:val="decimal"/>
      <w:lvlText w:val=""/>
      <w:lvlJc w:val="left"/>
    </w:lvl>
    <w:lvl w:ilvl="6" w:tplc="A96C217E">
      <w:start w:val="1"/>
      <w:numFmt w:val="decimal"/>
      <w:lvlText w:val=""/>
      <w:lvlJc w:val="left"/>
    </w:lvl>
    <w:lvl w:ilvl="7" w:tplc="36D4D434">
      <w:start w:val="1"/>
      <w:numFmt w:val="decimal"/>
      <w:lvlText w:val=""/>
      <w:lvlJc w:val="left"/>
    </w:lvl>
    <w:lvl w:ilvl="8" w:tplc="6D2C88F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182A83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74F8B6">
      <w:start w:val="1"/>
      <w:numFmt w:val="decimal"/>
      <w:lvlText w:val=""/>
      <w:lvlJc w:val="left"/>
    </w:lvl>
    <w:lvl w:ilvl="2" w:tplc="197CFC40">
      <w:start w:val="1"/>
      <w:numFmt w:val="decimal"/>
      <w:lvlText w:val=""/>
      <w:lvlJc w:val="left"/>
    </w:lvl>
    <w:lvl w:ilvl="3" w:tplc="DBFAB076">
      <w:start w:val="1"/>
      <w:numFmt w:val="decimal"/>
      <w:lvlText w:val=""/>
      <w:lvlJc w:val="left"/>
    </w:lvl>
    <w:lvl w:ilvl="4" w:tplc="32E863E2">
      <w:start w:val="1"/>
      <w:numFmt w:val="decimal"/>
      <w:lvlText w:val=""/>
      <w:lvlJc w:val="left"/>
    </w:lvl>
    <w:lvl w:ilvl="5" w:tplc="703629E2">
      <w:start w:val="1"/>
      <w:numFmt w:val="decimal"/>
      <w:lvlText w:val=""/>
      <w:lvlJc w:val="left"/>
    </w:lvl>
    <w:lvl w:ilvl="6" w:tplc="1DB63466">
      <w:start w:val="1"/>
      <w:numFmt w:val="decimal"/>
      <w:lvlText w:val=""/>
      <w:lvlJc w:val="left"/>
    </w:lvl>
    <w:lvl w:ilvl="7" w:tplc="ADFAE744">
      <w:start w:val="1"/>
      <w:numFmt w:val="decimal"/>
      <w:lvlText w:val=""/>
      <w:lvlJc w:val="left"/>
    </w:lvl>
    <w:lvl w:ilvl="8" w:tplc="B6C05866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364C6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320E80">
      <w:start w:val="1"/>
      <w:numFmt w:val="decimal"/>
      <w:lvlText w:val=""/>
      <w:lvlJc w:val="left"/>
    </w:lvl>
    <w:lvl w:ilvl="2" w:tplc="ADA2965C">
      <w:start w:val="1"/>
      <w:numFmt w:val="decimal"/>
      <w:lvlText w:val=""/>
      <w:lvlJc w:val="left"/>
    </w:lvl>
    <w:lvl w:ilvl="3" w:tplc="AA981EB8">
      <w:start w:val="1"/>
      <w:numFmt w:val="decimal"/>
      <w:lvlText w:val=""/>
      <w:lvlJc w:val="left"/>
    </w:lvl>
    <w:lvl w:ilvl="4" w:tplc="DB0A90D6">
      <w:start w:val="1"/>
      <w:numFmt w:val="decimal"/>
      <w:lvlText w:val=""/>
      <w:lvlJc w:val="left"/>
    </w:lvl>
    <w:lvl w:ilvl="5" w:tplc="0B8E96C0">
      <w:start w:val="1"/>
      <w:numFmt w:val="decimal"/>
      <w:lvlText w:val=""/>
      <w:lvlJc w:val="left"/>
    </w:lvl>
    <w:lvl w:ilvl="6" w:tplc="CB2852A4">
      <w:start w:val="1"/>
      <w:numFmt w:val="decimal"/>
      <w:lvlText w:val=""/>
      <w:lvlJc w:val="left"/>
    </w:lvl>
    <w:lvl w:ilvl="7" w:tplc="BD48F3E4">
      <w:start w:val="1"/>
      <w:numFmt w:val="decimal"/>
      <w:lvlText w:val=""/>
      <w:lvlJc w:val="left"/>
    </w:lvl>
    <w:lvl w:ilvl="8" w:tplc="08809046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6024E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83E9E">
      <w:start w:val="1"/>
      <w:numFmt w:val="decimal"/>
      <w:lvlText w:val=""/>
      <w:lvlJc w:val="left"/>
    </w:lvl>
    <w:lvl w:ilvl="2" w:tplc="AE5A2D92">
      <w:start w:val="1"/>
      <w:numFmt w:val="decimal"/>
      <w:lvlText w:val=""/>
      <w:lvlJc w:val="left"/>
    </w:lvl>
    <w:lvl w:ilvl="3" w:tplc="BC64DB4E">
      <w:start w:val="1"/>
      <w:numFmt w:val="decimal"/>
      <w:lvlText w:val=""/>
      <w:lvlJc w:val="left"/>
    </w:lvl>
    <w:lvl w:ilvl="4" w:tplc="F6A47A12">
      <w:start w:val="1"/>
      <w:numFmt w:val="decimal"/>
      <w:lvlText w:val=""/>
      <w:lvlJc w:val="left"/>
    </w:lvl>
    <w:lvl w:ilvl="5" w:tplc="7DAED950">
      <w:start w:val="1"/>
      <w:numFmt w:val="decimal"/>
      <w:lvlText w:val=""/>
      <w:lvlJc w:val="left"/>
    </w:lvl>
    <w:lvl w:ilvl="6" w:tplc="65BA23D6">
      <w:start w:val="1"/>
      <w:numFmt w:val="decimal"/>
      <w:lvlText w:val=""/>
      <w:lvlJc w:val="left"/>
    </w:lvl>
    <w:lvl w:ilvl="7" w:tplc="4B5C835E">
      <w:start w:val="1"/>
      <w:numFmt w:val="decimal"/>
      <w:lvlText w:val=""/>
      <w:lvlJc w:val="left"/>
    </w:lvl>
    <w:lvl w:ilvl="8" w:tplc="1FEE725A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483CA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649662">
      <w:start w:val="1"/>
      <w:numFmt w:val="decimal"/>
      <w:lvlText w:val=""/>
      <w:lvlJc w:val="left"/>
    </w:lvl>
    <w:lvl w:ilvl="2" w:tplc="AFE8E334">
      <w:start w:val="1"/>
      <w:numFmt w:val="decimal"/>
      <w:lvlText w:val=""/>
      <w:lvlJc w:val="left"/>
    </w:lvl>
    <w:lvl w:ilvl="3" w:tplc="C0C86EA0">
      <w:start w:val="1"/>
      <w:numFmt w:val="decimal"/>
      <w:lvlText w:val=""/>
      <w:lvlJc w:val="left"/>
    </w:lvl>
    <w:lvl w:ilvl="4" w:tplc="73F040F4">
      <w:start w:val="1"/>
      <w:numFmt w:val="decimal"/>
      <w:lvlText w:val=""/>
      <w:lvlJc w:val="left"/>
    </w:lvl>
    <w:lvl w:ilvl="5" w:tplc="3000DF12">
      <w:start w:val="1"/>
      <w:numFmt w:val="decimal"/>
      <w:lvlText w:val=""/>
      <w:lvlJc w:val="left"/>
    </w:lvl>
    <w:lvl w:ilvl="6" w:tplc="499E91FE">
      <w:start w:val="1"/>
      <w:numFmt w:val="decimal"/>
      <w:lvlText w:val=""/>
      <w:lvlJc w:val="left"/>
    </w:lvl>
    <w:lvl w:ilvl="7" w:tplc="57A0E5CE">
      <w:start w:val="1"/>
      <w:numFmt w:val="decimal"/>
      <w:lvlText w:val=""/>
      <w:lvlJc w:val="left"/>
    </w:lvl>
    <w:lvl w:ilvl="8" w:tplc="B2B8B296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FB6CE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4A694">
      <w:start w:val="1"/>
      <w:numFmt w:val="decimal"/>
      <w:lvlText w:val=""/>
      <w:lvlJc w:val="left"/>
    </w:lvl>
    <w:lvl w:ilvl="2" w:tplc="EDD232B2">
      <w:start w:val="1"/>
      <w:numFmt w:val="decimal"/>
      <w:lvlText w:val=""/>
      <w:lvlJc w:val="left"/>
    </w:lvl>
    <w:lvl w:ilvl="3" w:tplc="5C3CC888">
      <w:start w:val="1"/>
      <w:numFmt w:val="decimal"/>
      <w:lvlText w:val=""/>
      <w:lvlJc w:val="left"/>
    </w:lvl>
    <w:lvl w:ilvl="4" w:tplc="BC1E636C">
      <w:start w:val="1"/>
      <w:numFmt w:val="decimal"/>
      <w:lvlText w:val=""/>
      <w:lvlJc w:val="left"/>
    </w:lvl>
    <w:lvl w:ilvl="5" w:tplc="BE06919C">
      <w:start w:val="1"/>
      <w:numFmt w:val="decimal"/>
      <w:lvlText w:val=""/>
      <w:lvlJc w:val="left"/>
    </w:lvl>
    <w:lvl w:ilvl="6" w:tplc="B7D63198">
      <w:start w:val="1"/>
      <w:numFmt w:val="decimal"/>
      <w:lvlText w:val=""/>
      <w:lvlJc w:val="left"/>
    </w:lvl>
    <w:lvl w:ilvl="7" w:tplc="02B64A24">
      <w:start w:val="1"/>
      <w:numFmt w:val="decimal"/>
      <w:lvlText w:val=""/>
      <w:lvlJc w:val="left"/>
    </w:lvl>
    <w:lvl w:ilvl="8" w:tplc="B1605B02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72C6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087896">
      <w:start w:val="1"/>
      <w:numFmt w:val="decimal"/>
      <w:lvlText w:val=""/>
      <w:lvlJc w:val="left"/>
    </w:lvl>
    <w:lvl w:ilvl="2" w:tplc="96862A56">
      <w:start w:val="1"/>
      <w:numFmt w:val="decimal"/>
      <w:lvlText w:val=""/>
      <w:lvlJc w:val="left"/>
    </w:lvl>
    <w:lvl w:ilvl="3" w:tplc="7758E29C">
      <w:start w:val="1"/>
      <w:numFmt w:val="decimal"/>
      <w:lvlText w:val=""/>
      <w:lvlJc w:val="left"/>
    </w:lvl>
    <w:lvl w:ilvl="4" w:tplc="30FC8E64">
      <w:start w:val="1"/>
      <w:numFmt w:val="decimal"/>
      <w:lvlText w:val=""/>
      <w:lvlJc w:val="left"/>
    </w:lvl>
    <w:lvl w:ilvl="5" w:tplc="003C6D8C">
      <w:start w:val="1"/>
      <w:numFmt w:val="decimal"/>
      <w:lvlText w:val=""/>
      <w:lvlJc w:val="left"/>
    </w:lvl>
    <w:lvl w:ilvl="6" w:tplc="0F80F882">
      <w:start w:val="1"/>
      <w:numFmt w:val="decimal"/>
      <w:lvlText w:val=""/>
      <w:lvlJc w:val="left"/>
    </w:lvl>
    <w:lvl w:ilvl="7" w:tplc="606A247A">
      <w:start w:val="1"/>
      <w:numFmt w:val="decimal"/>
      <w:lvlText w:val=""/>
      <w:lvlJc w:val="left"/>
    </w:lvl>
    <w:lvl w:ilvl="8" w:tplc="B70E2FD6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4CD2A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05316">
      <w:start w:val="1"/>
      <w:numFmt w:val="decimal"/>
      <w:lvlText w:val=""/>
      <w:lvlJc w:val="left"/>
    </w:lvl>
    <w:lvl w:ilvl="2" w:tplc="05BC6B76">
      <w:start w:val="1"/>
      <w:numFmt w:val="decimal"/>
      <w:lvlText w:val=""/>
      <w:lvlJc w:val="left"/>
    </w:lvl>
    <w:lvl w:ilvl="3" w:tplc="07083620">
      <w:start w:val="1"/>
      <w:numFmt w:val="decimal"/>
      <w:lvlText w:val=""/>
      <w:lvlJc w:val="left"/>
    </w:lvl>
    <w:lvl w:ilvl="4" w:tplc="BE242400">
      <w:start w:val="1"/>
      <w:numFmt w:val="decimal"/>
      <w:lvlText w:val=""/>
      <w:lvlJc w:val="left"/>
    </w:lvl>
    <w:lvl w:ilvl="5" w:tplc="6680B08A">
      <w:start w:val="1"/>
      <w:numFmt w:val="decimal"/>
      <w:lvlText w:val=""/>
      <w:lvlJc w:val="left"/>
    </w:lvl>
    <w:lvl w:ilvl="6" w:tplc="1F2659D6">
      <w:start w:val="1"/>
      <w:numFmt w:val="decimal"/>
      <w:lvlText w:val=""/>
      <w:lvlJc w:val="left"/>
    </w:lvl>
    <w:lvl w:ilvl="7" w:tplc="C248BAD4">
      <w:start w:val="1"/>
      <w:numFmt w:val="decimal"/>
      <w:lvlText w:val=""/>
      <w:lvlJc w:val="left"/>
    </w:lvl>
    <w:lvl w:ilvl="8" w:tplc="FBA22A90">
      <w:start w:val="1"/>
      <w:numFmt w:val="decimal"/>
      <w:lvlText w:val=""/>
      <w:lvlJc w:val="left"/>
    </w:lvl>
  </w:abstractNum>
  <w:abstractNum w:abstractNumId="13" w15:restartNumberingAfterBreak="0">
    <w:nsid w:val="20CB3BA1"/>
    <w:multiLevelType w:val="multilevel"/>
    <w:tmpl w:val="8CB8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07B4E"/>
    <w:multiLevelType w:val="hybridMultilevel"/>
    <w:tmpl w:val="412A5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04835">
    <w:abstractNumId w:val="0"/>
  </w:num>
  <w:num w:numId="2" w16cid:durableId="208806692">
    <w:abstractNumId w:val="1"/>
  </w:num>
  <w:num w:numId="3" w16cid:durableId="1682120888">
    <w:abstractNumId w:val="2"/>
  </w:num>
  <w:num w:numId="4" w16cid:durableId="1588225066">
    <w:abstractNumId w:val="3"/>
  </w:num>
  <w:num w:numId="5" w16cid:durableId="1875464563">
    <w:abstractNumId w:val="4"/>
  </w:num>
  <w:num w:numId="6" w16cid:durableId="685256272">
    <w:abstractNumId w:val="5"/>
  </w:num>
  <w:num w:numId="7" w16cid:durableId="651103843">
    <w:abstractNumId w:val="6"/>
  </w:num>
  <w:num w:numId="8" w16cid:durableId="755057773">
    <w:abstractNumId w:val="7"/>
  </w:num>
  <w:num w:numId="9" w16cid:durableId="217976868">
    <w:abstractNumId w:val="8"/>
  </w:num>
  <w:num w:numId="10" w16cid:durableId="1220291313">
    <w:abstractNumId w:val="9"/>
  </w:num>
  <w:num w:numId="11" w16cid:durableId="325742650">
    <w:abstractNumId w:val="10"/>
  </w:num>
  <w:num w:numId="12" w16cid:durableId="82380046">
    <w:abstractNumId w:val="11"/>
  </w:num>
  <w:num w:numId="13" w16cid:durableId="989942560">
    <w:abstractNumId w:val="12"/>
  </w:num>
  <w:num w:numId="14" w16cid:durableId="1034579188">
    <w:abstractNumId w:val="13"/>
  </w:num>
  <w:num w:numId="15" w16cid:durableId="8019641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FA9"/>
    <w:rsid w:val="000010CE"/>
    <w:rsid w:val="00027E82"/>
    <w:rsid w:val="00037FC0"/>
    <w:rsid w:val="000F6EA3"/>
    <w:rsid w:val="001A4E83"/>
    <w:rsid w:val="003C1179"/>
    <w:rsid w:val="003F1F3E"/>
    <w:rsid w:val="00411E34"/>
    <w:rsid w:val="00481F41"/>
    <w:rsid w:val="004C5FA9"/>
    <w:rsid w:val="004F0682"/>
    <w:rsid w:val="005069BF"/>
    <w:rsid w:val="00547C3C"/>
    <w:rsid w:val="00635CB2"/>
    <w:rsid w:val="00636095"/>
    <w:rsid w:val="006C554B"/>
    <w:rsid w:val="007064E1"/>
    <w:rsid w:val="00780459"/>
    <w:rsid w:val="00784C67"/>
    <w:rsid w:val="00792CE5"/>
    <w:rsid w:val="007A215E"/>
    <w:rsid w:val="007D2ACC"/>
    <w:rsid w:val="00872C9C"/>
    <w:rsid w:val="008A2472"/>
    <w:rsid w:val="008C08CC"/>
    <w:rsid w:val="008E78EB"/>
    <w:rsid w:val="00A10C1B"/>
    <w:rsid w:val="00A9642A"/>
    <w:rsid w:val="00AB763D"/>
    <w:rsid w:val="00B15708"/>
    <w:rsid w:val="00B649FA"/>
    <w:rsid w:val="00BA5DE8"/>
    <w:rsid w:val="00BA779C"/>
    <w:rsid w:val="00CB5BFC"/>
    <w:rsid w:val="00D65EB4"/>
    <w:rsid w:val="00D80A1C"/>
    <w:rsid w:val="00DA2C8A"/>
    <w:rsid w:val="00DE4AD4"/>
    <w:rsid w:val="00F4689D"/>
    <w:rsid w:val="00F61680"/>
    <w:rsid w:val="00FA4037"/>
    <w:rsid w:val="00F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D0860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E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411E34"/>
    <w:rPr>
      <w:b/>
      <w:bCs/>
    </w:rPr>
  </w:style>
  <w:style w:type="paragraph" w:styleId="ListParagraph">
    <w:name w:val="List Paragraph"/>
    <w:basedOn w:val="Normal"/>
    <w:uiPriority w:val="34"/>
    <w:qFormat/>
    <w:rsid w:val="00411E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4A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A4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0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0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037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72C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C9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35</cp:revision>
  <dcterms:created xsi:type="dcterms:W3CDTF">2025-06-23T14:28:00Z</dcterms:created>
  <dcterms:modified xsi:type="dcterms:W3CDTF">2025-06-30T16:49:00Z</dcterms:modified>
</cp:coreProperties>
</file>