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A441" w14:textId="54A8B879" w:rsidR="008F2D6D" w:rsidRDefault="004E0E1C" w:rsidP="00DE564F">
      <w:pPr>
        <w:pStyle w:val="Subtitle"/>
        <w:rPr>
          <w:lang w:val="ru-RU"/>
        </w:rPr>
      </w:pPr>
      <w:r>
        <w:rPr>
          <w:lang w:val="ru-RU"/>
        </w:rPr>
        <w:t>Юм своей философией показал, что то знание, которое даёт экспериментальная наука, то знание, которое является центральным и образующим в расколотом поле дискурса модерна, носит вероятностный характер.</w:t>
      </w:r>
      <w:r w:rsidR="00D04292">
        <w:rPr>
          <w:lang w:val="ru-RU"/>
        </w:rPr>
        <w:t xml:space="preserve"> А раз так, то какова же перспектива его философии в целом? Что она может дать</w:t>
      </w:r>
      <w:r w:rsidR="00CA37C7">
        <w:rPr>
          <w:lang w:val="ru-RU"/>
        </w:rPr>
        <w:t xml:space="preserve"> после того, как отняла практически всё?</w:t>
      </w:r>
      <w:r w:rsidR="009F5B2D">
        <w:rPr>
          <w:lang w:val="ru-RU"/>
        </w:rPr>
        <w:t xml:space="preserve"> Этому вопросу будет посвящено сегодняшнее занятие.</w:t>
      </w:r>
    </w:p>
    <w:p w14:paraId="34C329D6" w14:textId="028BA372" w:rsidR="00DF092F" w:rsidRDefault="00323A74" w:rsidP="002E3FF6">
      <w:pPr>
        <w:pStyle w:val="Heading2"/>
        <w:rPr>
          <w:lang w:val="ru-RU"/>
        </w:rPr>
      </w:pPr>
      <w:r>
        <w:rPr>
          <w:lang w:val="ru-RU"/>
        </w:rPr>
        <w:t>Необычное завершение книги</w:t>
      </w:r>
    </w:p>
    <w:p w14:paraId="4DA85DAB" w14:textId="56075408" w:rsidR="00681788" w:rsidRDefault="00140CDC" w:rsidP="008F2D6D">
      <w:pPr>
        <w:rPr>
          <w:lang w:val="ru-RU"/>
        </w:rPr>
      </w:pPr>
      <w:r>
        <w:rPr>
          <w:lang w:val="ru-RU"/>
        </w:rPr>
        <w:t xml:space="preserve">Первая книга Юма </w:t>
      </w:r>
      <w:r w:rsidR="000869CC">
        <w:rPr>
          <w:lang w:val="ru-RU"/>
        </w:rPr>
        <w:t xml:space="preserve">на протяжении всего содержания </w:t>
      </w:r>
      <w:r w:rsidR="00924AB1">
        <w:rPr>
          <w:lang w:val="ru-RU"/>
        </w:rPr>
        <w:t xml:space="preserve">кажется </w:t>
      </w:r>
      <w:r>
        <w:rPr>
          <w:lang w:val="ru-RU"/>
        </w:rPr>
        <w:t>апологией скептицизма</w:t>
      </w:r>
      <w:r w:rsidR="00CF6A2C">
        <w:rPr>
          <w:lang w:val="ru-RU"/>
        </w:rPr>
        <w:t xml:space="preserve"> и посвящена вероятностному характеру любого знания</w:t>
      </w:r>
      <w:r>
        <w:rPr>
          <w:lang w:val="ru-RU"/>
        </w:rPr>
        <w:t>.</w:t>
      </w:r>
      <w:r w:rsidR="006906BE">
        <w:rPr>
          <w:lang w:val="ru-RU"/>
        </w:rPr>
        <w:t xml:space="preserve"> Но в</w:t>
      </w:r>
      <w:r w:rsidR="00095D19">
        <w:rPr>
          <w:lang w:val="ru-RU"/>
        </w:rPr>
        <w:t xml:space="preserve"> завершени</w:t>
      </w:r>
      <w:r w:rsidR="006906BE">
        <w:rPr>
          <w:lang w:val="ru-RU"/>
        </w:rPr>
        <w:t xml:space="preserve">и </w:t>
      </w:r>
      <w:r w:rsidR="00C73D07">
        <w:rPr>
          <w:lang w:val="ru-RU"/>
        </w:rPr>
        <w:t>он</w:t>
      </w:r>
      <w:r w:rsidR="00095D19">
        <w:rPr>
          <w:lang w:val="ru-RU"/>
        </w:rPr>
        <w:t xml:space="preserve"> написал</w:t>
      </w:r>
      <w:r w:rsidR="00E75A11">
        <w:rPr>
          <w:lang w:val="ru-RU"/>
        </w:rPr>
        <w:t>, фактически,</w:t>
      </w:r>
      <w:r w:rsidR="00095D19">
        <w:rPr>
          <w:lang w:val="ru-RU"/>
        </w:rPr>
        <w:t xml:space="preserve"> эссе</w:t>
      </w:r>
      <w:r w:rsidR="0026417D">
        <w:rPr>
          <w:lang w:val="ru-RU"/>
        </w:rPr>
        <w:t>, которое переворачивает представление о написанном выше.</w:t>
      </w:r>
      <w:r w:rsidR="00681788">
        <w:rPr>
          <w:lang w:val="ru-RU"/>
        </w:rPr>
        <w:t xml:space="preserve"> </w:t>
      </w:r>
      <w:r w:rsidR="00FE7A6A">
        <w:rPr>
          <w:lang w:val="ru-RU"/>
        </w:rPr>
        <w:t>Для начала отметим, что</w:t>
      </w:r>
      <w:r w:rsidR="0002203A">
        <w:rPr>
          <w:lang w:val="ru-RU"/>
        </w:rPr>
        <w:t xml:space="preserve"> там </w:t>
      </w:r>
      <w:r w:rsidR="00FE7A6A">
        <w:rPr>
          <w:lang w:val="ru-RU"/>
        </w:rPr>
        <w:t>Юм</w:t>
      </w:r>
      <w:r w:rsidR="0002203A">
        <w:rPr>
          <w:lang w:val="ru-RU"/>
        </w:rPr>
        <w:t xml:space="preserve"> </w:t>
      </w:r>
      <w:r w:rsidR="00FE7A6A">
        <w:rPr>
          <w:lang w:val="ru-RU"/>
        </w:rPr>
        <w:t>называет себя не иначе как монстром и уродом</w:t>
      </w:r>
      <w:r w:rsidR="007F7BC0">
        <w:rPr>
          <w:lang w:val="ru-RU"/>
        </w:rPr>
        <w:t>, изгнанным из общества</w:t>
      </w:r>
      <w:r w:rsidR="00FE7A6A">
        <w:rPr>
          <w:lang w:val="ru-RU"/>
        </w:rPr>
        <w:t>.</w:t>
      </w:r>
      <w:r w:rsidR="0002203A">
        <w:rPr>
          <w:lang w:val="ru-RU"/>
        </w:rPr>
        <w:t xml:space="preserve"> Меняется даже стиль повествования; </w:t>
      </w:r>
      <w:r w:rsidR="003164C8">
        <w:rPr>
          <w:lang w:val="ru-RU"/>
        </w:rPr>
        <w:t>в некотором смысле он становится похо</w:t>
      </w:r>
      <w:r w:rsidR="009227F6">
        <w:rPr>
          <w:lang w:val="ru-RU"/>
        </w:rPr>
        <w:t>ж</w:t>
      </w:r>
      <w:r w:rsidR="003164C8">
        <w:rPr>
          <w:lang w:val="ru-RU"/>
        </w:rPr>
        <w:t xml:space="preserve">им на </w:t>
      </w:r>
      <w:r w:rsidR="0002203A">
        <w:rPr>
          <w:lang w:val="ru-RU"/>
        </w:rPr>
        <w:t>поэтик</w:t>
      </w:r>
      <w:r w:rsidR="003164C8">
        <w:rPr>
          <w:lang w:val="ru-RU"/>
        </w:rPr>
        <w:t>у</w:t>
      </w:r>
      <w:r w:rsidR="0002203A">
        <w:rPr>
          <w:lang w:val="ru-RU"/>
        </w:rPr>
        <w:t xml:space="preserve"> отчаяния</w:t>
      </w:r>
      <w:r w:rsidR="009227F6">
        <w:rPr>
          <w:lang w:val="ru-RU"/>
        </w:rPr>
        <w:t>; чувствуется начало то ли Кьеркегора, то ли Ницше; всё сильнее в тексте преобладает исповедальная стилистика выражения мысли</w:t>
      </w:r>
      <w:r w:rsidR="0012516E">
        <w:rPr>
          <w:lang w:val="ru-RU"/>
        </w:rPr>
        <w:t>.</w:t>
      </w:r>
    </w:p>
    <w:p w14:paraId="336870CD" w14:textId="11F9BCF7" w:rsidR="00323A74" w:rsidRDefault="00323A74" w:rsidP="002E3FF6">
      <w:pPr>
        <w:pStyle w:val="Heading2"/>
        <w:rPr>
          <w:lang w:val="ru-RU"/>
        </w:rPr>
      </w:pPr>
      <w:r>
        <w:rPr>
          <w:lang w:val="ru-RU"/>
        </w:rPr>
        <w:t>Дилемма</w:t>
      </w:r>
    </w:p>
    <w:p w14:paraId="0DB5B580" w14:textId="79E32D49" w:rsidR="009F5B2D" w:rsidRDefault="00681788" w:rsidP="008F2D6D">
      <w:pPr>
        <w:rPr>
          <w:lang w:val="ru-RU"/>
        </w:rPr>
      </w:pPr>
      <w:r>
        <w:rPr>
          <w:lang w:val="ru-RU"/>
        </w:rPr>
        <w:t>Первым мотивом</w:t>
      </w:r>
      <w:r w:rsidR="0012334A">
        <w:rPr>
          <w:lang w:val="ru-RU"/>
        </w:rPr>
        <w:t>, написанн</w:t>
      </w:r>
      <w:r>
        <w:rPr>
          <w:lang w:val="ru-RU"/>
        </w:rPr>
        <w:t>ым</w:t>
      </w:r>
      <w:r w:rsidR="0012334A">
        <w:rPr>
          <w:lang w:val="ru-RU"/>
        </w:rPr>
        <w:t xml:space="preserve"> в таком роде, является сожаление Юма — он рассказывает, как своими </w:t>
      </w:r>
      <w:r w:rsidR="00040C83">
        <w:rPr>
          <w:lang w:val="ru-RU"/>
        </w:rPr>
        <w:t xml:space="preserve">философскими </w:t>
      </w:r>
      <w:r w:rsidR="0012334A">
        <w:rPr>
          <w:lang w:val="ru-RU"/>
        </w:rPr>
        <w:t>рассуждениями он в первую очередь добился к себе негативного отношения.</w:t>
      </w:r>
      <w:r>
        <w:rPr>
          <w:lang w:val="ru-RU"/>
        </w:rPr>
        <w:t xml:space="preserve"> Но затем он рассказывает о том, что пришёл к </w:t>
      </w:r>
      <w:r w:rsidR="00DF092F" w:rsidRPr="00DF092F">
        <w:rPr>
          <w:i/>
          <w:iCs/>
          <w:lang w:val="ru-RU"/>
        </w:rPr>
        <w:t xml:space="preserve">опасной </w:t>
      </w:r>
      <w:r w:rsidRPr="00DF092F">
        <w:rPr>
          <w:i/>
          <w:iCs/>
          <w:lang w:val="ru-RU"/>
        </w:rPr>
        <w:t>дилемме</w:t>
      </w:r>
      <w:r>
        <w:rPr>
          <w:lang w:val="ru-RU"/>
        </w:rPr>
        <w:t>:</w:t>
      </w:r>
    </w:p>
    <w:p w14:paraId="3B8AA208" w14:textId="0445C0AB" w:rsidR="00A10E84" w:rsidRDefault="00A10E84" w:rsidP="00A10E8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Придерживаться ложного знания (догматизм)</w:t>
      </w:r>
    </w:p>
    <w:p w14:paraId="536E81D3" w14:textId="1874D0EA" w:rsidR="0002614F" w:rsidRDefault="0002614F" w:rsidP="00A10E8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Отказаться от знания</w:t>
      </w:r>
      <w:r w:rsidR="00105318">
        <w:rPr>
          <w:lang w:val="ru-RU"/>
        </w:rPr>
        <w:t xml:space="preserve"> (скептицизм)</w:t>
      </w:r>
    </w:p>
    <w:p w14:paraId="33BD6179" w14:textId="6F9EFF04" w:rsidR="0074394B" w:rsidRDefault="000E30F2" w:rsidP="00323A74">
      <w:pPr>
        <w:rPr>
          <w:lang w:val="ru-RU"/>
        </w:rPr>
      </w:pPr>
      <w:r>
        <w:rPr>
          <w:lang w:val="ru-RU"/>
        </w:rPr>
        <w:t>Дилемма эта интересна тем, что Юм, общеизвестно именуемый скептиком, вообще-то не должен бы был колебаться насчёт этого выбора, если был бы скептиком в полном смысле слова.</w:t>
      </w:r>
      <w:r w:rsidR="002A6AB3">
        <w:rPr>
          <w:lang w:val="ru-RU"/>
        </w:rPr>
        <w:t xml:space="preserve"> Сама неопределённость Юма в этом вопросе открывает для нас большую глубину его мысли, чем известное с античности отрицание всего.</w:t>
      </w:r>
    </w:p>
    <w:p w14:paraId="45320EC7" w14:textId="1F9297C5" w:rsidR="000D1485" w:rsidRDefault="000D1485" w:rsidP="000D1485">
      <w:pPr>
        <w:pStyle w:val="Heading2"/>
        <w:rPr>
          <w:lang w:val="ru-RU"/>
        </w:rPr>
      </w:pPr>
      <w:r>
        <w:rPr>
          <w:lang w:val="ru-RU"/>
        </w:rPr>
        <w:t>Скептицизм</w:t>
      </w:r>
    </w:p>
    <w:p w14:paraId="1C8E7CDE" w14:textId="0A61A280" w:rsidR="007E7CC6" w:rsidRDefault="007E7CC6" w:rsidP="007E7CC6">
      <w:pPr>
        <w:pStyle w:val="Heading3"/>
        <w:rPr>
          <w:lang w:val="ru-RU"/>
        </w:rPr>
      </w:pPr>
      <w:r>
        <w:rPr>
          <w:lang w:val="ru-RU"/>
        </w:rPr>
        <w:t>Откуда в поле скептицизм</w:t>
      </w:r>
    </w:p>
    <w:p w14:paraId="580390AC" w14:textId="2B5CE65B" w:rsidR="00A93E03" w:rsidRDefault="00CE6421" w:rsidP="00323A74">
      <w:pPr>
        <w:rPr>
          <w:lang w:val="ru-RU"/>
        </w:rPr>
      </w:pPr>
      <w:r>
        <w:rPr>
          <w:lang w:val="ru-RU"/>
        </w:rPr>
        <w:t xml:space="preserve">Мы много уже успели поговорить о </w:t>
      </w:r>
      <w:proofErr w:type="spellStart"/>
      <w:r>
        <w:rPr>
          <w:lang w:val="ru-RU"/>
        </w:rPr>
        <w:t>деперсонализированном</w:t>
      </w:r>
      <w:proofErr w:type="spellEnd"/>
      <w:r>
        <w:rPr>
          <w:lang w:val="ru-RU"/>
        </w:rPr>
        <w:t xml:space="preserve"> поле </w:t>
      </w:r>
      <w:r w:rsidR="005F0637">
        <w:rPr>
          <w:lang w:val="ru-RU"/>
        </w:rPr>
        <w:t>эмпирического</w:t>
      </w:r>
      <w:r>
        <w:rPr>
          <w:lang w:val="ru-RU"/>
        </w:rPr>
        <w:t xml:space="preserve"> опыта</w:t>
      </w:r>
      <w:r w:rsidR="005F0637">
        <w:rPr>
          <w:lang w:val="ru-RU"/>
        </w:rPr>
        <w:t xml:space="preserve"> с господствующим в нём принципом ассоциации, порождающ</w:t>
      </w:r>
      <w:r w:rsidR="0074394B">
        <w:rPr>
          <w:lang w:val="ru-RU"/>
        </w:rPr>
        <w:t>и</w:t>
      </w:r>
      <w:r w:rsidR="005F0637">
        <w:rPr>
          <w:lang w:val="ru-RU"/>
        </w:rPr>
        <w:t xml:space="preserve">м привычку </w:t>
      </w:r>
      <w:r w:rsidR="005F0637" w:rsidRPr="00117511">
        <w:rPr>
          <w:i/>
          <w:iCs/>
        </w:rPr>
        <w:t>custom</w:t>
      </w:r>
      <w:r w:rsidR="005F0637">
        <w:rPr>
          <w:lang w:val="ru-RU"/>
        </w:rPr>
        <w:t>, а затем веру</w:t>
      </w:r>
      <w:r w:rsidR="005F0637" w:rsidRPr="005F0637">
        <w:rPr>
          <w:lang w:val="ru-RU"/>
        </w:rPr>
        <w:t xml:space="preserve"> </w:t>
      </w:r>
      <w:r w:rsidR="005F0637" w:rsidRPr="00117511">
        <w:rPr>
          <w:i/>
          <w:iCs/>
        </w:rPr>
        <w:t>belief</w:t>
      </w:r>
      <w:r w:rsidR="00281A01">
        <w:rPr>
          <w:lang w:val="ru-RU"/>
        </w:rPr>
        <w:t>.</w:t>
      </w:r>
    </w:p>
    <w:p w14:paraId="08D47BAE" w14:textId="192295B5" w:rsidR="00A93E03" w:rsidRDefault="00E64D39" w:rsidP="00323A74">
      <w:pPr>
        <w:rPr>
          <w:lang w:val="ru-RU"/>
        </w:rPr>
      </w:pPr>
      <w:r>
        <w:rPr>
          <w:lang w:val="ru-RU"/>
        </w:rPr>
        <w:t xml:space="preserve">Но откуда </w:t>
      </w:r>
      <w:r w:rsidR="00151027">
        <w:rPr>
          <w:lang w:val="ru-RU"/>
        </w:rPr>
        <w:t xml:space="preserve">в такой системе </w:t>
      </w:r>
      <w:r>
        <w:rPr>
          <w:lang w:val="ru-RU"/>
        </w:rPr>
        <w:t>вообще взялся скептицизм?</w:t>
      </w:r>
    </w:p>
    <w:p w14:paraId="1FA33A80" w14:textId="2235E58E" w:rsidR="00CE6421" w:rsidRDefault="004A027F" w:rsidP="00323A74">
      <w:pPr>
        <w:rPr>
          <w:lang w:val="ru-RU"/>
        </w:rPr>
      </w:pPr>
      <w:r>
        <w:rPr>
          <w:lang w:val="ru-RU"/>
        </w:rPr>
        <w:t>Ведь с точки зрения Юма нет даже самого Юма; есть лишь поле опыта</w:t>
      </w:r>
      <w:r w:rsidR="00281A01">
        <w:rPr>
          <w:lang w:val="ru-RU"/>
        </w:rPr>
        <w:t>,</w:t>
      </w:r>
      <w:r>
        <w:rPr>
          <w:lang w:val="ru-RU"/>
        </w:rPr>
        <w:t xml:space="preserve"> господствующий в нём принцип</w:t>
      </w:r>
      <w:r w:rsidR="00281A01">
        <w:rPr>
          <w:lang w:val="ru-RU"/>
        </w:rPr>
        <w:t xml:space="preserve"> и все вытекающие из этого принципа свойства поля</w:t>
      </w:r>
      <w:r>
        <w:rPr>
          <w:lang w:val="ru-RU"/>
        </w:rPr>
        <w:t>.</w:t>
      </w:r>
    </w:p>
    <w:p w14:paraId="4C0E1511" w14:textId="12E52C62" w:rsidR="00A93E03" w:rsidRDefault="00A93E03" w:rsidP="00323A74">
      <w:pPr>
        <w:rPr>
          <w:lang w:val="ru-RU"/>
        </w:rPr>
      </w:pPr>
      <w:r>
        <w:rPr>
          <w:lang w:val="ru-RU"/>
        </w:rPr>
        <w:t>Для начала стоит отметить,</w:t>
      </w:r>
      <w:r w:rsidR="00281A01">
        <w:rPr>
          <w:lang w:val="ru-RU"/>
        </w:rPr>
        <w:t xml:space="preserve"> </w:t>
      </w:r>
      <w:r>
        <w:rPr>
          <w:lang w:val="ru-RU"/>
        </w:rPr>
        <w:t xml:space="preserve">что скептицизм </w:t>
      </w:r>
      <w:r w:rsidR="00281A01">
        <w:rPr>
          <w:lang w:val="ru-RU"/>
        </w:rPr>
        <w:t xml:space="preserve">возник благодаря одному из режимов воображения. Какому именно? Правильный ответ — </w:t>
      </w:r>
      <w:r w:rsidRPr="00A93E03">
        <w:rPr>
          <w:i/>
          <w:iCs/>
        </w:rPr>
        <w:t>reason</w:t>
      </w:r>
      <w:r w:rsidRPr="00A93E03">
        <w:rPr>
          <w:lang w:val="ru-RU"/>
        </w:rPr>
        <w:t xml:space="preserve">: </w:t>
      </w:r>
      <w:r w:rsidRPr="00A93E03">
        <w:rPr>
          <w:i/>
          <w:iCs/>
        </w:rPr>
        <w:t>demonstration</w:t>
      </w:r>
      <w:r w:rsidRPr="00A93E03">
        <w:rPr>
          <w:lang w:val="ru-RU"/>
        </w:rPr>
        <w:t xml:space="preserve"> </w:t>
      </w:r>
      <w:r>
        <w:rPr>
          <w:lang w:val="ru-RU"/>
        </w:rPr>
        <w:t>не подходит, поскольку своими строгими правилами не допускает никакой иной</w:t>
      </w:r>
      <w:r w:rsidR="00E1448C">
        <w:rPr>
          <w:lang w:val="ru-RU"/>
        </w:rPr>
        <w:t xml:space="preserve"> связи </w:t>
      </w:r>
      <w:r w:rsidR="00E1448C" w:rsidRPr="00960D3A">
        <w:rPr>
          <w:i/>
          <w:iCs/>
          <w:lang w:val="ru-RU"/>
        </w:rPr>
        <w:t>идей</w:t>
      </w:r>
      <w:r w:rsidR="00E1448C">
        <w:rPr>
          <w:lang w:val="ru-RU"/>
        </w:rPr>
        <w:t>, кроме необходимой</w:t>
      </w:r>
      <w:r>
        <w:rPr>
          <w:lang w:val="ru-RU"/>
        </w:rPr>
        <w:t xml:space="preserve">, исключая возможность ошибки или отклонения; </w:t>
      </w:r>
      <w:r w:rsidRPr="000C01E3">
        <w:rPr>
          <w:i/>
          <w:iCs/>
        </w:rPr>
        <w:t>fancy</w:t>
      </w:r>
      <w:r w:rsidRPr="00A93E03">
        <w:rPr>
          <w:lang w:val="ru-RU"/>
        </w:rPr>
        <w:t xml:space="preserve"> </w:t>
      </w:r>
      <w:r>
        <w:rPr>
          <w:lang w:val="ru-RU"/>
        </w:rPr>
        <w:t>же — это чистый хаос.</w:t>
      </w:r>
    </w:p>
    <w:p w14:paraId="6395C31B" w14:textId="76149ACD" w:rsidR="000C01E3" w:rsidRDefault="000C01E3" w:rsidP="00323A74">
      <w:pPr>
        <w:rPr>
          <w:lang w:val="ru-RU"/>
        </w:rPr>
      </w:pPr>
      <w:r>
        <w:rPr>
          <w:lang w:val="ru-RU"/>
        </w:rPr>
        <w:t xml:space="preserve">Дилемма между догматизмом и скептицизмом у Юма возникает только потому, что оба варианта имеют источником один и тот же режим воображения </w:t>
      </w:r>
      <w:r w:rsidRPr="000C01E3">
        <w:rPr>
          <w:i/>
          <w:iCs/>
        </w:rPr>
        <w:t>re</w:t>
      </w:r>
      <w:r w:rsidR="000938B8">
        <w:rPr>
          <w:i/>
          <w:iCs/>
        </w:rPr>
        <w:t>a</w:t>
      </w:r>
      <w:r w:rsidRPr="000C01E3">
        <w:rPr>
          <w:i/>
          <w:iCs/>
        </w:rPr>
        <w:t>son</w:t>
      </w:r>
      <w:r w:rsidR="00AC3C38">
        <w:rPr>
          <w:lang w:val="ru-RU"/>
        </w:rPr>
        <w:t xml:space="preserve">, и из этого следуют весьма любопытные </w:t>
      </w:r>
      <w:r w:rsidR="00A334EB">
        <w:rPr>
          <w:lang w:val="ru-RU"/>
        </w:rPr>
        <w:t>последствия</w:t>
      </w:r>
      <w:r w:rsidR="00EC0631">
        <w:rPr>
          <w:lang w:val="ru-RU"/>
        </w:rPr>
        <w:t>.</w:t>
      </w:r>
    </w:p>
    <w:p w14:paraId="483875B4" w14:textId="76A82976" w:rsidR="0025602A" w:rsidRDefault="0025602A" w:rsidP="0025602A">
      <w:pPr>
        <w:pStyle w:val="Heading3"/>
        <w:rPr>
          <w:lang w:val="ru-RU"/>
        </w:rPr>
      </w:pPr>
      <w:r>
        <w:rPr>
          <w:lang w:val="ru-RU"/>
        </w:rPr>
        <w:lastRenderedPageBreak/>
        <w:t>Скептицизм как паразит</w:t>
      </w:r>
    </w:p>
    <w:p w14:paraId="26DC453E" w14:textId="2AA6ED1A" w:rsidR="0070247D" w:rsidRDefault="0025602A" w:rsidP="00323A74">
      <w:pPr>
        <w:rPr>
          <w:lang w:val="ru-RU"/>
        </w:rPr>
      </w:pPr>
      <w:r>
        <w:rPr>
          <w:lang w:val="ru-RU"/>
        </w:rPr>
        <w:t xml:space="preserve">Основная проблема скептицизма в системе Юма заключается в том, что все свои разрушающие основания выводы, построенные режимом </w:t>
      </w:r>
      <w:r>
        <w:t>reason</w:t>
      </w:r>
      <w:r w:rsidRPr="0025602A">
        <w:rPr>
          <w:lang w:val="ru-RU"/>
        </w:rPr>
        <w:t xml:space="preserve"> </w:t>
      </w:r>
      <w:r>
        <w:rPr>
          <w:lang w:val="ru-RU"/>
        </w:rPr>
        <w:t xml:space="preserve">как экспериментальной наукой и не только, </w:t>
      </w:r>
      <w:r w:rsidR="009D088F">
        <w:rPr>
          <w:lang w:val="ru-RU"/>
        </w:rPr>
        <w:t xml:space="preserve">скептицизм делает на основании того же </w:t>
      </w:r>
      <w:r w:rsidR="009D088F" w:rsidRPr="009B2C26">
        <w:rPr>
          <w:i/>
          <w:iCs/>
        </w:rPr>
        <w:t>reason</w:t>
      </w:r>
      <w:r w:rsidR="009D088F" w:rsidRPr="009D088F">
        <w:rPr>
          <w:lang w:val="ru-RU"/>
        </w:rPr>
        <w:t xml:space="preserve">, </w:t>
      </w:r>
      <w:r w:rsidR="009D088F">
        <w:rPr>
          <w:lang w:val="ru-RU"/>
        </w:rPr>
        <w:t xml:space="preserve">потому что </w:t>
      </w:r>
      <w:r w:rsidR="009B2C26" w:rsidRPr="009B2C26">
        <w:rPr>
          <w:i/>
          <w:iCs/>
        </w:rPr>
        <w:t>reason</w:t>
      </w:r>
      <w:r w:rsidR="009B2C26" w:rsidRPr="009B2C26">
        <w:rPr>
          <w:lang w:val="ru-RU"/>
        </w:rPr>
        <w:t xml:space="preserve"> </w:t>
      </w:r>
      <w:r w:rsidR="009D088F">
        <w:rPr>
          <w:lang w:val="ru-RU"/>
        </w:rPr>
        <w:t>является его источником</w:t>
      </w:r>
      <w:r w:rsidR="00A93304">
        <w:rPr>
          <w:lang w:val="ru-RU"/>
        </w:rPr>
        <w:t xml:space="preserve">: любая скептическая аргументация — это не хаотическая связь между </w:t>
      </w:r>
      <w:r w:rsidR="00A93304" w:rsidRPr="00A01853">
        <w:rPr>
          <w:i/>
          <w:iCs/>
          <w:lang w:val="ru-RU"/>
        </w:rPr>
        <w:t>идеями</w:t>
      </w:r>
      <w:r w:rsidR="00A8402B">
        <w:rPr>
          <w:lang w:val="ru-RU"/>
        </w:rPr>
        <w:t xml:space="preserve"> — та же самая, что и в догматизме</w:t>
      </w:r>
      <w:r w:rsidR="0055198D">
        <w:rPr>
          <w:lang w:val="ru-RU"/>
        </w:rPr>
        <w:t xml:space="preserve">; принцип рассуждения заимствуется у догматизма и служит для борьбы с </w:t>
      </w:r>
      <w:r w:rsidR="00617149">
        <w:rPr>
          <w:lang w:val="ru-RU"/>
        </w:rPr>
        <w:t>ним же</w:t>
      </w:r>
      <w:r w:rsidR="0055198D">
        <w:rPr>
          <w:lang w:val="ru-RU"/>
        </w:rPr>
        <w:t>.</w:t>
      </w:r>
      <w:r w:rsidR="00057108">
        <w:rPr>
          <w:lang w:val="ru-RU"/>
        </w:rPr>
        <w:t xml:space="preserve"> </w:t>
      </w:r>
      <w:r w:rsidR="00B04C0A">
        <w:rPr>
          <w:lang w:val="ru-RU"/>
        </w:rPr>
        <w:t>Таким образом, даже е</w:t>
      </w:r>
      <w:r w:rsidR="00057108">
        <w:rPr>
          <w:lang w:val="ru-RU"/>
        </w:rPr>
        <w:t xml:space="preserve">сли скептицизм добьётся своей цели, умалив знание догматизма, </w:t>
      </w:r>
      <w:r w:rsidR="00B04C0A">
        <w:rPr>
          <w:lang w:val="ru-RU"/>
        </w:rPr>
        <w:t>то</w:t>
      </w:r>
      <w:r w:rsidR="007D0A61">
        <w:rPr>
          <w:lang w:val="ru-RU"/>
        </w:rPr>
        <w:t xml:space="preserve"> эт</w:t>
      </w:r>
      <w:r w:rsidR="00FC2491">
        <w:rPr>
          <w:lang w:val="ru-RU"/>
        </w:rPr>
        <w:t>им</w:t>
      </w:r>
      <w:r w:rsidR="00B04C0A">
        <w:rPr>
          <w:lang w:val="ru-RU"/>
        </w:rPr>
        <w:t xml:space="preserve"> он поставит под сомнение самоё себя.</w:t>
      </w:r>
      <w:r w:rsidR="00027C9B">
        <w:rPr>
          <w:lang w:val="ru-RU"/>
        </w:rPr>
        <w:t xml:space="preserve"> А также это значит ещё и то, что любые выводы, сделанные нами по ходу изучения философии Юма, тоже являются вероятностным знанием.</w:t>
      </w:r>
    </w:p>
    <w:p w14:paraId="28B314C5" w14:textId="72254A1D" w:rsidR="0070247D" w:rsidRDefault="0070247D" w:rsidP="0087563E">
      <w:pPr>
        <w:pStyle w:val="Quote"/>
        <w:rPr>
          <w:lang w:val="ru-RU"/>
        </w:rPr>
      </w:pPr>
      <w:r>
        <w:rPr>
          <w:lang w:val="ru-RU"/>
        </w:rPr>
        <w:t xml:space="preserve">Ситуация напоминает попытку </w:t>
      </w:r>
      <w:proofErr w:type="spellStart"/>
      <w:r>
        <w:rPr>
          <w:lang w:val="ru-RU"/>
        </w:rPr>
        <w:t>самоудушения</w:t>
      </w:r>
      <w:proofErr w:type="spellEnd"/>
      <w:r>
        <w:rPr>
          <w:lang w:val="ru-RU"/>
        </w:rPr>
        <w:t>: задушить себя руками не выйдет, потому что сознание отключится гораздо раньше, предотвратив дальнейшее сжатие горла руками.</w:t>
      </w:r>
    </w:p>
    <w:p w14:paraId="7DA88077" w14:textId="434E94DE" w:rsidR="0087563E" w:rsidRDefault="0087563E" w:rsidP="0087563E">
      <w:pPr>
        <w:pStyle w:val="Heading3"/>
        <w:rPr>
          <w:lang w:val="ru-RU"/>
        </w:rPr>
      </w:pPr>
      <w:r>
        <w:rPr>
          <w:lang w:val="ru-RU"/>
        </w:rPr>
        <w:t>Выбор</w:t>
      </w:r>
    </w:p>
    <w:p w14:paraId="6E3E0AB6" w14:textId="5EFB6C5E" w:rsidR="0087563E" w:rsidRDefault="0087563E" w:rsidP="0070247D">
      <w:pPr>
        <w:rPr>
          <w:lang w:val="ru-RU"/>
        </w:rPr>
      </w:pPr>
      <w:r>
        <w:rPr>
          <w:lang w:val="ru-RU"/>
        </w:rPr>
        <w:t>Итак, как же выбирать позицию в этом дилемме? Если выбирать догматизм, то это неизменно приведет ко всем нелепостям, которые породили философы за две тысячи лет (с).</w:t>
      </w:r>
    </w:p>
    <w:p w14:paraId="3EBAC8AB" w14:textId="30F6DDF4" w:rsidR="006D16C7" w:rsidRDefault="006D16C7" w:rsidP="0070247D">
      <w:pPr>
        <w:rPr>
          <w:lang w:val="ru-RU"/>
        </w:rPr>
      </w:pPr>
      <w:r>
        <w:rPr>
          <w:lang w:val="ru-RU"/>
        </w:rPr>
        <w:t xml:space="preserve">Но и скептицизм нельзя довести до конца, ведь он подрывает себя, деконструируя догматизм. </w:t>
      </w:r>
    </w:p>
    <w:p w14:paraId="73E05ACC" w14:textId="1B221C08" w:rsidR="00977733" w:rsidRDefault="00977733" w:rsidP="0070247D">
      <w:pPr>
        <w:rPr>
          <w:lang w:val="ru-RU"/>
        </w:rPr>
      </w:pPr>
      <w:r>
        <w:rPr>
          <w:lang w:val="ru-RU"/>
        </w:rPr>
        <w:t>Что же делать, чтобы выйти из дилеммы?</w:t>
      </w:r>
      <w:r w:rsidR="009F154F">
        <w:rPr>
          <w:lang w:val="ru-RU"/>
        </w:rPr>
        <w:t xml:space="preserve"> У Юма не было ответа на этот вопрос, но было знание о том, что с этим делают </w:t>
      </w:r>
      <w:r w:rsidR="009F154F" w:rsidRPr="008B58AF">
        <w:rPr>
          <w:lang w:val="ru-RU"/>
        </w:rPr>
        <w:t>обычно</w:t>
      </w:r>
      <w:r w:rsidR="008B58AF">
        <w:rPr>
          <w:lang w:val="ru-RU"/>
        </w:rPr>
        <w:t xml:space="preserve"> — </w:t>
      </w:r>
      <w:r w:rsidR="008B58AF" w:rsidRPr="002B1243">
        <w:rPr>
          <w:u w:val="single"/>
          <w:lang w:val="ru-RU"/>
        </w:rPr>
        <w:t>об этом не думают</w:t>
      </w:r>
      <w:r w:rsidR="008B58AF">
        <w:rPr>
          <w:lang w:val="ru-RU"/>
        </w:rPr>
        <w:t>.</w:t>
      </w:r>
      <w:r w:rsidR="00E60213">
        <w:rPr>
          <w:lang w:val="ru-RU"/>
        </w:rPr>
        <w:t xml:space="preserve"> Не думают в смысле вообще — даже не задумываются, а если бы кто-то им об этом дилемме рассказал, то быстро бы о ней забыли</w:t>
      </w:r>
      <w:r w:rsidR="0026248E">
        <w:rPr>
          <w:lang w:val="ru-RU"/>
        </w:rPr>
        <w:t xml:space="preserve">, и происходит это благодаря </w:t>
      </w:r>
      <w:r w:rsidR="0026248E" w:rsidRPr="0026248E">
        <w:rPr>
          <w:i/>
          <w:iCs/>
        </w:rPr>
        <w:t>human</w:t>
      </w:r>
      <w:r w:rsidR="0026248E" w:rsidRPr="0026248E">
        <w:rPr>
          <w:i/>
          <w:iCs/>
          <w:lang w:val="ru-RU"/>
        </w:rPr>
        <w:t xml:space="preserve"> </w:t>
      </w:r>
      <w:r w:rsidR="0026248E" w:rsidRPr="0026248E">
        <w:rPr>
          <w:i/>
          <w:iCs/>
        </w:rPr>
        <w:t>nature</w:t>
      </w:r>
      <w:r w:rsidR="0026248E" w:rsidRPr="0026248E">
        <w:rPr>
          <w:lang w:val="ru-RU"/>
        </w:rPr>
        <w:t xml:space="preserve"> —</w:t>
      </w:r>
      <w:r w:rsidR="0026248E">
        <w:rPr>
          <w:lang w:val="ru-RU"/>
        </w:rPr>
        <w:t xml:space="preserve"> живые </w:t>
      </w:r>
      <w:r w:rsidR="0026248E" w:rsidRPr="0026248E">
        <w:rPr>
          <w:i/>
          <w:iCs/>
          <w:lang w:val="ru-RU"/>
        </w:rPr>
        <w:t>впечатления</w:t>
      </w:r>
      <w:r w:rsidR="0026248E">
        <w:rPr>
          <w:lang w:val="ru-RU"/>
        </w:rPr>
        <w:t xml:space="preserve"> формируют </w:t>
      </w:r>
      <w:r w:rsidR="0026248E" w:rsidRPr="0026248E">
        <w:rPr>
          <w:i/>
          <w:iCs/>
          <w:lang w:val="ru-RU"/>
        </w:rPr>
        <w:t>идеи</w:t>
      </w:r>
      <w:r w:rsidR="0026248E">
        <w:rPr>
          <w:lang w:val="ru-RU"/>
        </w:rPr>
        <w:t xml:space="preserve"> гораздо мощнее </w:t>
      </w:r>
      <w:r w:rsidR="00291EF6">
        <w:rPr>
          <w:lang w:val="ru-RU"/>
        </w:rPr>
        <w:t xml:space="preserve">чем абстрактные, далёкие от реальности абстрактные </w:t>
      </w:r>
      <w:r w:rsidR="008902B6">
        <w:rPr>
          <w:lang w:val="ru-RU"/>
        </w:rPr>
        <w:t>мыслительные</w:t>
      </w:r>
      <w:r w:rsidR="00291EF6">
        <w:rPr>
          <w:lang w:val="ru-RU"/>
        </w:rPr>
        <w:t xml:space="preserve"> конструкции</w:t>
      </w:r>
      <w:r w:rsidR="0026248E">
        <w:rPr>
          <w:lang w:val="ru-RU"/>
        </w:rPr>
        <w:t>.</w:t>
      </w:r>
      <w:r w:rsidR="006E1EA5">
        <w:rPr>
          <w:lang w:val="ru-RU"/>
        </w:rPr>
        <w:t xml:space="preserve"> Итак, дилемма решается не теоретически, но забыванием.</w:t>
      </w:r>
    </w:p>
    <w:p w14:paraId="05A83946" w14:textId="440C34D8" w:rsidR="0021082C" w:rsidRDefault="0021082C" w:rsidP="00DA7A02">
      <w:pPr>
        <w:pStyle w:val="Heading3"/>
        <w:rPr>
          <w:lang w:val="ru-RU"/>
        </w:rPr>
      </w:pPr>
      <w:r>
        <w:rPr>
          <w:lang w:val="ru-RU"/>
        </w:rPr>
        <w:t>Сравнение с античным скептицизмом</w:t>
      </w:r>
    </w:p>
    <w:p w14:paraId="191FB442" w14:textId="67F0A7D3" w:rsidR="008A2FD6" w:rsidRDefault="0038681D" w:rsidP="0070247D">
      <w:pPr>
        <w:rPr>
          <w:lang w:val="ru-RU"/>
        </w:rPr>
      </w:pPr>
      <w:r>
        <w:rPr>
          <w:lang w:val="ru-RU"/>
        </w:rPr>
        <w:t>Кажется, что п</w:t>
      </w:r>
      <w:r w:rsidR="008A2FD6">
        <w:rPr>
          <w:lang w:val="ru-RU"/>
        </w:rPr>
        <w:t xml:space="preserve">охожая ситуация была в античном скептицизме, где в результате уравнивания вариантов выбора в дилеммах, при достижении состояния </w:t>
      </w:r>
      <w:proofErr w:type="spellStart"/>
      <w:r w:rsidR="008A2FD6" w:rsidRPr="008A2FD6">
        <w:rPr>
          <w:i/>
          <w:iCs/>
          <w:lang w:val="ru-RU"/>
        </w:rPr>
        <w:t>изостении</w:t>
      </w:r>
      <w:proofErr w:type="spellEnd"/>
      <w:r w:rsidR="008A2FD6">
        <w:rPr>
          <w:lang w:val="ru-RU"/>
        </w:rPr>
        <w:t xml:space="preserve"> человеку хватает обыденных житейских практик для принятия решений.</w:t>
      </w:r>
      <w:r w:rsidR="00242886">
        <w:rPr>
          <w:lang w:val="ru-RU"/>
        </w:rPr>
        <w:t xml:space="preserve"> Но у античного скептицизма есть как общие стороны, так и принципиальные отличия.</w:t>
      </w:r>
    </w:p>
    <w:p w14:paraId="7180C9AC" w14:textId="53CA2F6D" w:rsidR="00D859D4" w:rsidRDefault="00711348" w:rsidP="003614F9">
      <w:pPr>
        <w:rPr>
          <w:lang w:val="ru-RU"/>
        </w:rPr>
      </w:pPr>
      <w:r>
        <w:rPr>
          <w:lang w:val="ru-RU"/>
        </w:rPr>
        <w:t xml:space="preserve">Кажется, что и </w:t>
      </w:r>
      <w:r w:rsidR="00604D04">
        <w:rPr>
          <w:lang w:val="ru-RU"/>
        </w:rPr>
        <w:t>там,</w:t>
      </w:r>
      <w:r>
        <w:rPr>
          <w:lang w:val="ru-RU"/>
        </w:rPr>
        <w:t xml:space="preserve"> и там п</w:t>
      </w:r>
      <w:r w:rsidR="003614F9">
        <w:rPr>
          <w:lang w:val="ru-RU"/>
        </w:rPr>
        <w:t>роблемы разрешаются не мышлением, но другим способом</w:t>
      </w:r>
      <w:r w:rsidR="0049648B">
        <w:rPr>
          <w:lang w:val="ru-RU"/>
        </w:rPr>
        <w:t xml:space="preserve">: финальная точка рассуждений — перестать думать по-философски и обратиться к обыденным </w:t>
      </w:r>
      <w:r w:rsidR="00C31712">
        <w:rPr>
          <w:lang w:val="ru-RU"/>
        </w:rPr>
        <w:t>житейским практикам</w:t>
      </w:r>
      <w:r w:rsidR="0049648B">
        <w:rPr>
          <w:lang w:val="ru-RU"/>
        </w:rPr>
        <w:t>.</w:t>
      </w:r>
      <w:r w:rsidR="007D3BB8">
        <w:rPr>
          <w:lang w:val="ru-RU"/>
        </w:rPr>
        <w:t xml:space="preserve"> </w:t>
      </w:r>
      <w:r w:rsidR="00D859D4">
        <w:rPr>
          <w:lang w:val="ru-RU"/>
        </w:rPr>
        <w:t>Но античные скептики говорят о том, что догматика — это выбор между двумя альтернативами.</w:t>
      </w:r>
      <w:r w:rsidR="00040678">
        <w:rPr>
          <w:lang w:val="ru-RU"/>
        </w:rPr>
        <w:t xml:space="preserve"> Но у Юма никакого выбора нет в принципе, есть только его кажимость.</w:t>
      </w:r>
      <w:r w:rsidR="00942A5D">
        <w:rPr>
          <w:lang w:val="ru-RU"/>
        </w:rPr>
        <w:t xml:space="preserve"> Скептики полагали обращение к житейским практикам финальной точкой, после которой начинается желаемая </w:t>
      </w:r>
      <w:r w:rsidR="00942A5D" w:rsidRPr="00942A5D">
        <w:rPr>
          <w:i/>
          <w:iCs/>
          <w:lang w:val="ru-RU"/>
        </w:rPr>
        <w:t>атараксия</w:t>
      </w:r>
      <w:r w:rsidR="00942A5D">
        <w:rPr>
          <w:lang w:val="ru-RU"/>
        </w:rPr>
        <w:t>; для Юма же это далеко не конец</w:t>
      </w:r>
      <w:r w:rsidR="00A12200">
        <w:rPr>
          <w:lang w:val="ru-RU"/>
        </w:rPr>
        <w:t>.</w:t>
      </w:r>
    </w:p>
    <w:p w14:paraId="2EB26379" w14:textId="77777777" w:rsidR="000805D1" w:rsidRDefault="0027779D" w:rsidP="003614F9">
      <w:pPr>
        <w:rPr>
          <w:lang w:val="ru-RU"/>
        </w:rPr>
      </w:pPr>
      <w:r>
        <w:rPr>
          <w:lang w:val="ru-RU"/>
        </w:rPr>
        <w:t xml:space="preserve">Юм пишет о том, </w:t>
      </w:r>
      <w:r w:rsidR="001857DA">
        <w:rPr>
          <w:lang w:val="ru-RU"/>
        </w:rPr>
        <w:t>что,</w:t>
      </w:r>
      <w:r>
        <w:rPr>
          <w:lang w:val="ru-RU"/>
        </w:rPr>
        <w:t xml:space="preserve"> о</w:t>
      </w:r>
      <w:r w:rsidR="00711348">
        <w:rPr>
          <w:lang w:val="ru-RU"/>
        </w:rPr>
        <w:t xml:space="preserve">братившись </w:t>
      </w:r>
      <w:r>
        <w:rPr>
          <w:lang w:val="ru-RU"/>
        </w:rPr>
        <w:t>однажды к житейской практике</w:t>
      </w:r>
      <w:r w:rsidR="00D5616A">
        <w:rPr>
          <w:lang w:val="ru-RU"/>
        </w:rPr>
        <w:t xml:space="preserve"> он не собирается больше не возвращаться к философии, напротив, его занимает множество философских вопросов, разрешения которых он надеется добиться в будущем и которые его будоражат.</w:t>
      </w:r>
      <w:r w:rsidR="001F7738" w:rsidRPr="001F7738">
        <w:rPr>
          <w:lang w:val="ru-RU"/>
        </w:rPr>
        <w:t xml:space="preserve"> </w:t>
      </w:r>
      <w:r w:rsidR="001F7738">
        <w:rPr>
          <w:lang w:val="ru-RU"/>
        </w:rPr>
        <w:t>В этом смысле происходит не отказ от философского режима мышления, но «переключение», «лавирование» между двумя режимами</w:t>
      </w:r>
      <w:r w:rsidR="00331C71">
        <w:rPr>
          <w:lang w:val="ru-RU"/>
        </w:rPr>
        <w:t xml:space="preserve"> — </w:t>
      </w:r>
      <w:r w:rsidR="00331C71" w:rsidRPr="00331C71">
        <w:rPr>
          <w:b/>
          <w:bCs/>
        </w:rPr>
        <w:t>inclination</w:t>
      </w:r>
      <w:r w:rsidR="00331C71" w:rsidRPr="00331C71">
        <w:rPr>
          <w:lang w:val="ru-RU"/>
        </w:rPr>
        <w:t xml:space="preserve"> (</w:t>
      </w:r>
      <w:r w:rsidR="00331C71">
        <w:rPr>
          <w:lang w:val="ru-RU"/>
        </w:rPr>
        <w:t>наклонение, отклонение</w:t>
      </w:r>
      <w:r w:rsidR="00331C71" w:rsidRPr="00331C71">
        <w:rPr>
          <w:lang w:val="ru-RU"/>
        </w:rPr>
        <w:t>)</w:t>
      </w:r>
      <w:r w:rsidR="001F7738">
        <w:rPr>
          <w:lang w:val="ru-RU"/>
        </w:rPr>
        <w:t>.</w:t>
      </w:r>
    </w:p>
    <w:p w14:paraId="02BEBE71" w14:textId="19500A93" w:rsidR="00711348" w:rsidRDefault="005B384A" w:rsidP="003614F9">
      <w:pPr>
        <w:rPr>
          <w:lang w:val="ru-RU"/>
        </w:rPr>
      </w:pPr>
      <w:r>
        <w:rPr>
          <w:lang w:val="ru-RU"/>
        </w:rPr>
        <w:t>Юм не считает нужным действовать вопреки своим склонностям к философии</w:t>
      </w:r>
      <w:r w:rsidR="00F719ED">
        <w:rPr>
          <w:lang w:val="ru-RU"/>
        </w:rPr>
        <w:t>.</w:t>
      </w:r>
    </w:p>
    <w:p w14:paraId="4784FCEA" w14:textId="45E4688B" w:rsidR="000805D1" w:rsidRDefault="000805D1" w:rsidP="000D1485">
      <w:pPr>
        <w:pStyle w:val="Heading2"/>
        <w:rPr>
          <w:lang w:val="ru-RU"/>
        </w:rPr>
      </w:pPr>
      <w:r>
        <w:rPr>
          <w:lang w:val="ru-RU"/>
        </w:rPr>
        <w:lastRenderedPageBreak/>
        <w:t>Про знание</w:t>
      </w:r>
    </w:p>
    <w:p w14:paraId="570DBF3D" w14:textId="3019393C" w:rsidR="00843458" w:rsidRDefault="00843458" w:rsidP="00843458">
      <w:pPr>
        <w:pStyle w:val="Heading4"/>
        <w:rPr>
          <w:lang w:val="ru-RU"/>
        </w:rPr>
      </w:pPr>
      <w:r>
        <w:rPr>
          <w:lang w:val="ru-RU"/>
        </w:rPr>
        <w:t>Сущность знания</w:t>
      </w:r>
    </w:p>
    <w:p w14:paraId="745385A4" w14:textId="677D8E56" w:rsidR="00AB2961" w:rsidRPr="00266CEF" w:rsidRDefault="00DF0AE9" w:rsidP="000805D1">
      <w:pPr>
        <w:rPr>
          <w:lang w:val="ru-RU"/>
        </w:rPr>
      </w:pPr>
      <w:r>
        <w:rPr>
          <w:lang w:val="ru-RU"/>
        </w:rPr>
        <w:t>Обычно,</w:t>
      </w:r>
      <w:r w:rsidR="00736B45">
        <w:rPr>
          <w:lang w:val="ru-RU"/>
        </w:rPr>
        <w:t xml:space="preserve"> к</w:t>
      </w:r>
      <w:r w:rsidR="000805D1">
        <w:rPr>
          <w:lang w:val="ru-RU"/>
        </w:rPr>
        <w:t>огда человек добывает знание, то главной его ценностью является истинность: знание должно являться инструкцией или рекомендацией к тому, как действовать.</w:t>
      </w:r>
      <w:r>
        <w:rPr>
          <w:lang w:val="ru-RU"/>
        </w:rPr>
        <w:t xml:space="preserve"> По Юму же это совершенно не так: для него нет никакой необходимости между </w:t>
      </w:r>
      <w:r w:rsidRPr="00B76C52">
        <w:rPr>
          <w:i/>
          <w:iCs/>
          <w:lang w:val="ru-RU"/>
        </w:rPr>
        <w:t>созданием знания</w:t>
      </w:r>
      <w:r>
        <w:rPr>
          <w:lang w:val="ru-RU"/>
        </w:rPr>
        <w:t xml:space="preserve"> и </w:t>
      </w:r>
      <w:r w:rsidRPr="00B76C52">
        <w:rPr>
          <w:i/>
          <w:iCs/>
          <w:lang w:val="ru-RU"/>
        </w:rPr>
        <w:t>созданием из знания инструкции к действию</w:t>
      </w:r>
      <w:r>
        <w:rPr>
          <w:lang w:val="ru-RU"/>
        </w:rPr>
        <w:t>.</w:t>
      </w:r>
      <w:r w:rsidR="0010207A">
        <w:rPr>
          <w:lang w:val="ru-RU"/>
        </w:rPr>
        <w:t xml:space="preserve"> Для </w:t>
      </w:r>
      <w:proofErr w:type="spellStart"/>
      <w:r w:rsidR="0010207A">
        <w:rPr>
          <w:lang w:val="ru-RU"/>
        </w:rPr>
        <w:t>антипримера</w:t>
      </w:r>
      <w:proofErr w:type="spellEnd"/>
      <w:r w:rsidR="0010207A">
        <w:rPr>
          <w:lang w:val="ru-RU"/>
        </w:rPr>
        <w:t xml:space="preserve"> он выбирает киников: философского учения, главным образом получающего знания из собственных поступков</w:t>
      </w:r>
      <w:r w:rsidR="00E42E44">
        <w:rPr>
          <w:lang w:val="ru-RU"/>
        </w:rPr>
        <w:t xml:space="preserve"> и </w:t>
      </w:r>
      <w:r w:rsidR="008701A6">
        <w:rPr>
          <w:lang w:val="ru-RU"/>
        </w:rPr>
        <w:t>открыва</w:t>
      </w:r>
      <w:r w:rsidR="00E42E44">
        <w:rPr>
          <w:lang w:val="ru-RU"/>
        </w:rPr>
        <w:t xml:space="preserve">ющего </w:t>
      </w:r>
      <w:r w:rsidR="008701A6">
        <w:rPr>
          <w:lang w:val="ru-RU"/>
        </w:rPr>
        <w:t>истину через действия</w:t>
      </w:r>
      <w:r w:rsidR="00E00D43">
        <w:rPr>
          <w:lang w:val="ru-RU"/>
        </w:rPr>
        <w:t>.</w:t>
      </w:r>
      <w:r w:rsidR="00C12A2B">
        <w:rPr>
          <w:lang w:val="ru-RU"/>
        </w:rPr>
        <w:t xml:space="preserve"> Много ли философов жили, строго придерживаясь своей философии?</w:t>
      </w:r>
      <w:r w:rsidR="0090100C">
        <w:rPr>
          <w:lang w:val="ru-RU"/>
        </w:rPr>
        <w:t xml:space="preserve"> Вообще-то </w:t>
      </w:r>
      <w:r w:rsidR="00910CB6">
        <w:rPr>
          <w:lang w:val="ru-RU"/>
        </w:rPr>
        <w:t>в истории человечества это скорее исключения, чем правила.</w:t>
      </w:r>
      <w:r w:rsidR="000C661D">
        <w:rPr>
          <w:lang w:val="ru-RU"/>
        </w:rPr>
        <w:t xml:space="preserve"> Обычно происходит обратное: человека ловят на том, что он живет не </w:t>
      </w:r>
      <w:r w:rsidR="009268BB">
        <w:rPr>
          <w:lang w:val="ru-RU"/>
        </w:rPr>
        <w:t>сообразно со</w:t>
      </w:r>
      <w:r w:rsidR="000C661D">
        <w:rPr>
          <w:lang w:val="ru-RU"/>
        </w:rPr>
        <w:t xml:space="preserve"> своей философи</w:t>
      </w:r>
      <w:r w:rsidR="009268BB">
        <w:rPr>
          <w:lang w:val="ru-RU"/>
        </w:rPr>
        <w:t>ей</w:t>
      </w:r>
      <w:r w:rsidR="000C661D">
        <w:rPr>
          <w:lang w:val="ru-RU"/>
        </w:rPr>
        <w:t>.</w:t>
      </w:r>
      <w:r w:rsidR="00535EB7">
        <w:rPr>
          <w:lang w:val="ru-RU"/>
        </w:rPr>
        <w:t xml:space="preserve"> И это по Юму не так страшно: кроме того, что знание носит вероятностный характер, оно ещё и не должно быть предназначено для диктования действий</w:t>
      </w:r>
      <w:r w:rsidR="00D56524">
        <w:rPr>
          <w:lang w:val="ru-RU"/>
        </w:rPr>
        <w:t>; у него есть другая функция.</w:t>
      </w:r>
    </w:p>
    <w:p w14:paraId="73F34235" w14:textId="13816FB1" w:rsidR="00945EB0" w:rsidRDefault="00945EB0" w:rsidP="00945EB0">
      <w:pPr>
        <w:pStyle w:val="Heading4"/>
        <w:rPr>
          <w:lang w:val="ru-RU"/>
        </w:rPr>
      </w:pPr>
      <w:r>
        <w:rPr>
          <w:lang w:val="ru-RU"/>
        </w:rPr>
        <w:t>Функция знания</w:t>
      </w:r>
    </w:p>
    <w:p w14:paraId="45EBD874" w14:textId="1BD4097A" w:rsidR="00AB2961" w:rsidRPr="00AB2961" w:rsidRDefault="00AB2961" w:rsidP="00AB2961">
      <w:pPr>
        <w:rPr>
          <w:lang w:val="ru-RU"/>
        </w:rPr>
      </w:pPr>
      <w:r>
        <w:rPr>
          <w:lang w:val="ru-RU"/>
        </w:rPr>
        <w:t>Само наличие дилеммы между догматизмом и скептицизмом задаёт некую структуру поля опыта; происходит (</w:t>
      </w:r>
      <w:proofErr w:type="spellStart"/>
      <w:r>
        <w:rPr>
          <w:lang w:val="ru-RU"/>
        </w:rPr>
        <w:t>безличностный</w:t>
      </w:r>
      <w:proofErr w:type="spellEnd"/>
      <w:r>
        <w:rPr>
          <w:lang w:val="ru-RU"/>
        </w:rPr>
        <w:t xml:space="preserve">!) поиск равновесия, выражающийся в колебаниях, или </w:t>
      </w:r>
      <w:r w:rsidRPr="00AB2961">
        <w:rPr>
          <w:i/>
          <w:iCs/>
        </w:rPr>
        <w:t>inclination</w:t>
      </w:r>
      <w:r w:rsidRPr="00AB2961">
        <w:rPr>
          <w:lang w:val="ru-RU"/>
        </w:rPr>
        <w:t>.</w:t>
      </w:r>
    </w:p>
    <w:p w14:paraId="2A11891B" w14:textId="021C429A" w:rsidR="00DE564F" w:rsidRDefault="00852656" w:rsidP="00C36A60">
      <w:pPr>
        <w:pStyle w:val="Quote"/>
        <w:rPr>
          <w:lang w:val="ru-RU"/>
        </w:rPr>
      </w:pPr>
      <w:r>
        <w:rPr>
          <w:lang w:val="ru-RU"/>
        </w:rPr>
        <w:t xml:space="preserve">Вопрос: является ли последовательным с точки зрения скептицизма следовать скептическим принципам жизни? На самом деле нет: заняв позицию скептицизма, человек полагает его верной </w:t>
      </w:r>
      <w:r w:rsidR="008F74D5">
        <w:rPr>
          <w:lang w:val="ru-RU"/>
        </w:rPr>
        <w:t>теорией</w:t>
      </w:r>
      <w:r>
        <w:rPr>
          <w:lang w:val="ru-RU"/>
        </w:rPr>
        <w:t xml:space="preserve">, тогда как верной </w:t>
      </w:r>
      <w:r w:rsidR="008F74D5">
        <w:rPr>
          <w:lang w:val="ru-RU"/>
        </w:rPr>
        <w:t>теории</w:t>
      </w:r>
      <w:r>
        <w:rPr>
          <w:lang w:val="ru-RU"/>
        </w:rPr>
        <w:t xml:space="preserve"> с точки зрения скептицизма нет — </w:t>
      </w:r>
      <w:r w:rsidR="008F74D5">
        <w:rPr>
          <w:lang w:val="ru-RU"/>
        </w:rPr>
        <w:t>только</w:t>
      </w:r>
      <w:r>
        <w:rPr>
          <w:lang w:val="ru-RU"/>
        </w:rPr>
        <w:t xml:space="preserve"> вероятностное знание.</w:t>
      </w:r>
    </w:p>
    <w:p w14:paraId="65CA207D" w14:textId="466CECEE" w:rsidR="00C36A60" w:rsidRDefault="00C36A60" w:rsidP="00C36A60">
      <w:pPr>
        <w:pStyle w:val="Heading2"/>
        <w:rPr>
          <w:lang w:val="ru-RU"/>
        </w:rPr>
      </w:pPr>
      <w:r>
        <w:rPr>
          <w:lang w:val="ru-RU"/>
        </w:rPr>
        <w:t>Финальная мысль</w:t>
      </w:r>
    </w:p>
    <w:p w14:paraId="5731135E" w14:textId="043AEA3C" w:rsidR="00C36A60" w:rsidRDefault="00C36A60" w:rsidP="00DE564F">
      <w:pPr>
        <w:rPr>
          <w:lang w:val="ru-RU"/>
        </w:rPr>
      </w:pPr>
      <w:r>
        <w:rPr>
          <w:lang w:val="ru-RU"/>
        </w:rPr>
        <w:t>В финале Юм отказывается от скептицизма. Не прямо тогда же, но тогда он указал на то, что такая возможность имеется.</w:t>
      </w:r>
      <w:r w:rsidR="009268FF">
        <w:rPr>
          <w:lang w:val="ru-RU"/>
        </w:rPr>
        <w:t xml:space="preserve"> Несмотря на то, сколько скептических выводов было сделано при выведении его философии, </w:t>
      </w:r>
      <w:r w:rsidR="00C36D6C">
        <w:rPr>
          <w:lang w:val="ru-RU"/>
        </w:rPr>
        <w:t>есть вера, что в будущем будет создана такая аутентичная философия, которая будет отлична от скептической.</w:t>
      </w:r>
    </w:p>
    <w:p w14:paraId="138CBBB9" w14:textId="768BB9D7" w:rsidR="0065122D" w:rsidRDefault="0065122D" w:rsidP="00DE564F">
      <w:pPr>
        <w:rPr>
          <w:lang w:val="ru-RU"/>
        </w:rPr>
      </w:pPr>
      <w:r>
        <w:rPr>
          <w:lang w:val="ru-RU"/>
        </w:rPr>
        <w:t>Какой же должна быть такая философия?</w:t>
      </w:r>
      <w:r w:rsidR="009C55E3">
        <w:rPr>
          <w:lang w:val="ru-RU"/>
        </w:rPr>
        <w:t xml:space="preserve"> Попытки нахождения предельного основания по Юму — лишь </w:t>
      </w:r>
      <w:r w:rsidR="009C55E3" w:rsidRPr="009C55E3">
        <w:rPr>
          <w:i/>
          <w:iCs/>
          <w:lang w:val="ru-RU"/>
        </w:rPr>
        <w:t>привычка</w:t>
      </w:r>
      <w:r w:rsidR="009C55E3">
        <w:rPr>
          <w:lang w:val="ru-RU"/>
        </w:rPr>
        <w:t xml:space="preserve">, выработанная за счет </w:t>
      </w:r>
      <w:r w:rsidR="009C55E3" w:rsidRPr="009C55E3">
        <w:rPr>
          <w:i/>
          <w:iCs/>
          <w:lang w:val="ru-RU"/>
        </w:rPr>
        <w:t>принципа ассоциации</w:t>
      </w:r>
      <w:r w:rsidR="009C55E3">
        <w:rPr>
          <w:lang w:val="ru-RU"/>
        </w:rPr>
        <w:t>.</w:t>
      </w:r>
      <w:r w:rsidR="003E2D18">
        <w:rPr>
          <w:lang w:val="ru-RU"/>
        </w:rPr>
        <w:t xml:space="preserve"> Любые прежние </w:t>
      </w:r>
      <w:r w:rsidR="008A084C">
        <w:rPr>
          <w:lang w:val="ru-RU"/>
        </w:rPr>
        <w:t>мнения</w:t>
      </w:r>
      <w:r w:rsidR="003E2D18">
        <w:rPr>
          <w:lang w:val="ru-RU"/>
        </w:rPr>
        <w:t xml:space="preserve"> об истине основывались на субъектно-объектном представлении мира.</w:t>
      </w:r>
      <w:r w:rsidR="00B124F8">
        <w:rPr>
          <w:lang w:val="ru-RU"/>
        </w:rPr>
        <w:t xml:space="preserve"> Критерия истины больше нет.</w:t>
      </w:r>
    </w:p>
    <w:p w14:paraId="25CE86FA" w14:textId="1A4D18EF" w:rsidR="00BC5B5A" w:rsidRDefault="001D36E4" w:rsidP="00DE564F">
      <w:pPr>
        <w:rPr>
          <w:lang w:val="ru-RU"/>
        </w:rPr>
      </w:pPr>
      <w:r>
        <w:rPr>
          <w:lang w:val="ru-RU"/>
        </w:rPr>
        <w:t xml:space="preserve">Ответ: это должна быть такая философия, при которой не будет происходить </w:t>
      </w:r>
      <w:r w:rsidRPr="00AB2961">
        <w:rPr>
          <w:i/>
          <w:iCs/>
        </w:rPr>
        <w:t>inclination</w:t>
      </w:r>
      <w:r>
        <w:rPr>
          <w:lang w:val="ru-RU"/>
        </w:rPr>
        <w:t xml:space="preserve">, то есть, когда все воспринимаемые </w:t>
      </w:r>
      <w:r w:rsidRPr="001D36E4">
        <w:rPr>
          <w:i/>
          <w:iCs/>
          <w:lang w:val="ru-RU"/>
        </w:rPr>
        <w:t>впечатления</w:t>
      </w:r>
      <w:r>
        <w:rPr>
          <w:lang w:val="ru-RU"/>
        </w:rPr>
        <w:t xml:space="preserve"> будут в неё укладываться, таким образом не забываясь, в отличии от какого-то отвлечённого знания, которое затмевается силой новых </w:t>
      </w:r>
      <w:r w:rsidRPr="001D36E4">
        <w:rPr>
          <w:i/>
          <w:iCs/>
          <w:lang w:val="ru-RU"/>
        </w:rPr>
        <w:t>впечатлений</w:t>
      </w:r>
      <w:r>
        <w:rPr>
          <w:lang w:val="ru-RU"/>
        </w:rPr>
        <w:t>.</w:t>
      </w:r>
      <w:r w:rsidR="00F74278">
        <w:rPr>
          <w:lang w:val="ru-RU"/>
        </w:rPr>
        <w:t xml:space="preserve"> </w:t>
      </w:r>
      <w:r w:rsidR="00F66C5F">
        <w:rPr>
          <w:lang w:val="ru-RU"/>
        </w:rPr>
        <w:t xml:space="preserve"> </w:t>
      </w:r>
      <w:r w:rsidR="00F37CF0">
        <w:rPr>
          <w:lang w:val="ru-RU"/>
        </w:rPr>
        <w:t>С такой философией о</w:t>
      </w:r>
      <w:r w:rsidR="00F74278">
        <w:rPr>
          <w:lang w:val="ru-RU"/>
        </w:rPr>
        <w:t xml:space="preserve">тпадёт </w:t>
      </w:r>
      <w:r w:rsidR="00F66C5F">
        <w:rPr>
          <w:lang w:val="ru-RU"/>
        </w:rPr>
        <w:t xml:space="preserve">сама </w:t>
      </w:r>
      <w:r w:rsidR="00F74278">
        <w:rPr>
          <w:lang w:val="ru-RU"/>
        </w:rPr>
        <w:t xml:space="preserve">необходимость в </w:t>
      </w:r>
      <w:r w:rsidR="00F74278" w:rsidRPr="00F74278">
        <w:rPr>
          <w:i/>
          <w:iCs/>
        </w:rPr>
        <w:t>inclination</w:t>
      </w:r>
      <w:r w:rsidR="00F74278" w:rsidRPr="00DD4128">
        <w:rPr>
          <w:lang w:val="ru-RU"/>
        </w:rPr>
        <w:t>.</w:t>
      </w:r>
    </w:p>
    <w:p w14:paraId="51C66105" w14:textId="6DDC44D6" w:rsidR="00EC5940" w:rsidRDefault="00EC5940" w:rsidP="00EC5940">
      <w:pPr>
        <w:pStyle w:val="Heading3"/>
        <w:rPr>
          <w:lang w:val="ru-RU"/>
        </w:rPr>
      </w:pPr>
      <w:r>
        <w:rPr>
          <w:lang w:val="ru-RU"/>
        </w:rPr>
        <w:t>Истинность по Юму</w:t>
      </w:r>
    </w:p>
    <w:p w14:paraId="5F9DAA24" w14:textId="2E48305A" w:rsidR="00DD4128" w:rsidRDefault="00DD4128" w:rsidP="00DE564F">
      <w:pPr>
        <w:rPr>
          <w:lang w:val="ru-RU"/>
        </w:rPr>
      </w:pPr>
      <w:r>
        <w:rPr>
          <w:lang w:val="ru-RU"/>
        </w:rPr>
        <w:t>Ведь по Юму истинность состоит не соответствии «мышление -</w:t>
      </w:r>
      <w:r w:rsidRPr="00DD4128">
        <w:rPr>
          <w:lang w:val="ru-RU"/>
        </w:rPr>
        <w:t xml:space="preserve">&gt; </w:t>
      </w:r>
      <w:r>
        <w:rPr>
          <w:lang w:val="ru-RU"/>
        </w:rPr>
        <w:t>реальность», а в переключении из состояния философского умонастроения, абстрактного мышления, теоретизации к житейской логике.</w:t>
      </w:r>
      <w:r w:rsidR="00974701">
        <w:rPr>
          <w:lang w:val="ru-RU"/>
        </w:rPr>
        <w:t xml:space="preserve"> Эти два состояния и выводы, сделанные в них, вообще не должны друг другу соответствовать.</w:t>
      </w:r>
      <w:r w:rsidR="00EC5940">
        <w:rPr>
          <w:lang w:val="ru-RU"/>
        </w:rPr>
        <w:t xml:space="preserve"> Истиной будет та философия, которая не ослабнет с появлением </w:t>
      </w:r>
      <w:r w:rsidR="00EC5940" w:rsidRPr="00EC5940">
        <w:rPr>
          <w:i/>
          <w:iCs/>
        </w:rPr>
        <w:t>chance</w:t>
      </w:r>
      <w:r w:rsidR="00EC5940" w:rsidRPr="00EC5940">
        <w:rPr>
          <w:lang w:val="ru-RU"/>
        </w:rPr>
        <w:t xml:space="preserve"> — </w:t>
      </w:r>
      <w:r w:rsidR="00EC5940">
        <w:rPr>
          <w:lang w:val="ru-RU"/>
        </w:rPr>
        <w:t>нов</w:t>
      </w:r>
      <w:r w:rsidR="00952C0C">
        <w:rPr>
          <w:lang w:val="ru-RU"/>
        </w:rPr>
        <w:t>ого эмпирического опыта, потому что в н</w:t>
      </w:r>
      <w:r w:rsidR="0086425C">
        <w:rPr>
          <w:lang w:val="ru-RU"/>
        </w:rPr>
        <w:t>ё</w:t>
      </w:r>
      <w:r w:rsidR="00952C0C">
        <w:rPr>
          <w:lang w:val="ru-RU"/>
        </w:rPr>
        <w:t>м эта новая философия буквально будет воплощаться</w:t>
      </w:r>
      <w:r w:rsidR="00EC5940">
        <w:rPr>
          <w:lang w:val="ru-RU"/>
        </w:rPr>
        <w:t>.</w:t>
      </w:r>
    </w:p>
    <w:p w14:paraId="14FC227E" w14:textId="44150D6F" w:rsidR="00F8755C" w:rsidRDefault="00F8755C" w:rsidP="00F8755C">
      <w:pPr>
        <w:pStyle w:val="Quote"/>
        <w:rPr>
          <w:lang w:val="ru-RU"/>
        </w:rPr>
      </w:pPr>
      <w:r>
        <w:rPr>
          <w:lang w:val="ru-RU"/>
        </w:rPr>
        <w:t xml:space="preserve">Такие философии дальше будут; в </w:t>
      </w:r>
      <w:r>
        <w:t>XX</w:t>
      </w:r>
      <w:r w:rsidRPr="00F8755C">
        <w:rPr>
          <w:lang w:val="ru-RU"/>
        </w:rPr>
        <w:t xml:space="preserve"> </w:t>
      </w:r>
      <w:r>
        <w:rPr>
          <w:lang w:val="ru-RU"/>
        </w:rPr>
        <w:t>веке их создадут</w:t>
      </w:r>
      <w:r w:rsidR="00E14686">
        <w:rPr>
          <w:lang w:val="ru-RU"/>
        </w:rPr>
        <w:t xml:space="preserve"> именно по рецепту Юма.</w:t>
      </w:r>
    </w:p>
    <w:p w14:paraId="7A4E1CD5" w14:textId="3F10BED3" w:rsidR="00121B60" w:rsidRPr="00A21EF3" w:rsidRDefault="00121B60" w:rsidP="00F8755C">
      <w:pPr>
        <w:rPr>
          <w:vanish/>
          <w:lang w:val="ru-RU"/>
        </w:rPr>
      </w:pPr>
    </w:p>
    <w:sectPr w:rsidR="00121B60" w:rsidRPr="00A21E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abstractNum w:abstractNumId="6" w15:restartNumberingAfterBreak="0">
    <w:nsid w:val="3B833EC0"/>
    <w:multiLevelType w:val="hybridMultilevel"/>
    <w:tmpl w:val="99D885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  <w:num w:numId="7" w16cid:durableId="2040549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323A"/>
    <w:rsid w:val="00006187"/>
    <w:rsid w:val="00012DF3"/>
    <w:rsid w:val="0002203A"/>
    <w:rsid w:val="0002614F"/>
    <w:rsid w:val="000272D7"/>
    <w:rsid w:val="00027C9B"/>
    <w:rsid w:val="00031410"/>
    <w:rsid w:val="00040678"/>
    <w:rsid w:val="00040C83"/>
    <w:rsid w:val="00044FFA"/>
    <w:rsid w:val="000567AD"/>
    <w:rsid w:val="00056A1C"/>
    <w:rsid w:val="00057108"/>
    <w:rsid w:val="000607FC"/>
    <w:rsid w:val="00062D11"/>
    <w:rsid w:val="000805D1"/>
    <w:rsid w:val="00084929"/>
    <w:rsid w:val="000869CC"/>
    <w:rsid w:val="00091283"/>
    <w:rsid w:val="000938B8"/>
    <w:rsid w:val="00095D19"/>
    <w:rsid w:val="000960F4"/>
    <w:rsid w:val="000B59C3"/>
    <w:rsid w:val="000B7556"/>
    <w:rsid w:val="000B7603"/>
    <w:rsid w:val="000C01E3"/>
    <w:rsid w:val="000C661D"/>
    <w:rsid w:val="000D1485"/>
    <w:rsid w:val="000D7179"/>
    <w:rsid w:val="000E041E"/>
    <w:rsid w:val="000E30F2"/>
    <w:rsid w:val="000E7955"/>
    <w:rsid w:val="001003C9"/>
    <w:rsid w:val="0010207A"/>
    <w:rsid w:val="00105318"/>
    <w:rsid w:val="00111346"/>
    <w:rsid w:val="001113C7"/>
    <w:rsid w:val="00111F49"/>
    <w:rsid w:val="00117511"/>
    <w:rsid w:val="00121B60"/>
    <w:rsid w:val="0012334A"/>
    <w:rsid w:val="0012516E"/>
    <w:rsid w:val="001269D3"/>
    <w:rsid w:val="00126E78"/>
    <w:rsid w:val="0012794D"/>
    <w:rsid w:val="00140CDC"/>
    <w:rsid w:val="00151027"/>
    <w:rsid w:val="0015140E"/>
    <w:rsid w:val="00155CFB"/>
    <w:rsid w:val="00157CAD"/>
    <w:rsid w:val="00165DC9"/>
    <w:rsid w:val="00167475"/>
    <w:rsid w:val="00172F76"/>
    <w:rsid w:val="001857DA"/>
    <w:rsid w:val="001C369D"/>
    <w:rsid w:val="001C7D36"/>
    <w:rsid w:val="001D3399"/>
    <w:rsid w:val="001D36E4"/>
    <w:rsid w:val="001D3C26"/>
    <w:rsid w:val="001E0124"/>
    <w:rsid w:val="001E06EF"/>
    <w:rsid w:val="001F18EF"/>
    <w:rsid w:val="001F2D46"/>
    <w:rsid w:val="001F7738"/>
    <w:rsid w:val="0021082C"/>
    <w:rsid w:val="00220732"/>
    <w:rsid w:val="00223F93"/>
    <w:rsid w:val="00226FFF"/>
    <w:rsid w:val="00242886"/>
    <w:rsid w:val="0024385F"/>
    <w:rsid w:val="00254600"/>
    <w:rsid w:val="0025602A"/>
    <w:rsid w:val="0026248E"/>
    <w:rsid w:val="0026417D"/>
    <w:rsid w:val="00266CEF"/>
    <w:rsid w:val="00272E5F"/>
    <w:rsid w:val="002764DE"/>
    <w:rsid w:val="0027779D"/>
    <w:rsid w:val="00281A01"/>
    <w:rsid w:val="00284353"/>
    <w:rsid w:val="00291EF6"/>
    <w:rsid w:val="0029705F"/>
    <w:rsid w:val="002A6006"/>
    <w:rsid w:val="002A6AB3"/>
    <w:rsid w:val="002B1243"/>
    <w:rsid w:val="002C53C8"/>
    <w:rsid w:val="002C72B9"/>
    <w:rsid w:val="002D01FF"/>
    <w:rsid w:val="002E3FF6"/>
    <w:rsid w:val="002E7586"/>
    <w:rsid w:val="002F74CC"/>
    <w:rsid w:val="003077F4"/>
    <w:rsid w:val="003164C8"/>
    <w:rsid w:val="00322F70"/>
    <w:rsid w:val="00323A74"/>
    <w:rsid w:val="00331C71"/>
    <w:rsid w:val="00335BA9"/>
    <w:rsid w:val="003448B0"/>
    <w:rsid w:val="003546F0"/>
    <w:rsid w:val="003551D3"/>
    <w:rsid w:val="00356DC2"/>
    <w:rsid w:val="00361191"/>
    <w:rsid w:val="003614F9"/>
    <w:rsid w:val="00363B62"/>
    <w:rsid w:val="00377D08"/>
    <w:rsid w:val="00380FC1"/>
    <w:rsid w:val="00384AF8"/>
    <w:rsid w:val="0038681D"/>
    <w:rsid w:val="0039587B"/>
    <w:rsid w:val="003A423E"/>
    <w:rsid w:val="003B484C"/>
    <w:rsid w:val="003B49C3"/>
    <w:rsid w:val="003C1177"/>
    <w:rsid w:val="003C2FD5"/>
    <w:rsid w:val="003D3E68"/>
    <w:rsid w:val="003D6337"/>
    <w:rsid w:val="003E2D18"/>
    <w:rsid w:val="003F7949"/>
    <w:rsid w:val="003F7F7D"/>
    <w:rsid w:val="00402EAE"/>
    <w:rsid w:val="00405858"/>
    <w:rsid w:val="00421DCE"/>
    <w:rsid w:val="004223B7"/>
    <w:rsid w:val="0042698E"/>
    <w:rsid w:val="00437D83"/>
    <w:rsid w:val="00440BF4"/>
    <w:rsid w:val="00454ED7"/>
    <w:rsid w:val="00473CF4"/>
    <w:rsid w:val="00481431"/>
    <w:rsid w:val="00484725"/>
    <w:rsid w:val="00490963"/>
    <w:rsid w:val="0049327D"/>
    <w:rsid w:val="0049648B"/>
    <w:rsid w:val="004A027F"/>
    <w:rsid w:val="004A1794"/>
    <w:rsid w:val="004A1E5E"/>
    <w:rsid w:val="004A329B"/>
    <w:rsid w:val="004C3082"/>
    <w:rsid w:val="004E0E1C"/>
    <w:rsid w:val="004E1E0B"/>
    <w:rsid w:val="004E48E9"/>
    <w:rsid w:val="004F6153"/>
    <w:rsid w:val="005015C5"/>
    <w:rsid w:val="00507084"/>
    <w:rsid w:val="00512BA9"/>
    <w:rsid w:val="00521D44"/>
    <w:rsid w:val="00524646"/>
    <w:rsid w:val="00531524"/>
    <w:rsid w:val="00532647"/>
    <w:rsid w:val="00532A32"/>
    <w:rsid w:val="00535EB7"/>
    <w:rsid w:val="0055198D"/>
    <w:rsid w:val="00567C8C"/>
    <w:rsid w:val="00571866"/>
    <w:rsid w:val="005766E4"/>
    <w:rsid w:val="00585E0D"/>
    <w:rsid w:val="00591220"/>
    <w:rsid w:val="0059405E"/>
    <w:rsid w:val="005A77FA"/>
    <w:rsid w:val="005B384A"/>
    <w:rsid w:val="005B7D10"/>
    <w:rsid w:val="005C39C3"/>
    <w:rsid w:val="005C70DE"/>
    <w:rsid w:val="005D3901"/>
    <w:rsid w:val="005D6119"/>
    <w:rsid w:val="005D6C64"/>
    <w:rsid w:val="005F0637"/>
    <w:rsid w:val="005F169F"/>
    <w:rsid w:val="00600029"/>
    <w:rsid w:val="00604D04"/>
    <w:rsid w:val="00617149"/>
    <w:rsid w:val="00620A31"/>
    <w:rsid w:val="00620F15"/>
    <w:rsid w:val="00621758"/>
    <w:rsid w:val="00636AD0"/>
    <w:rsid w:val="0064293C"/>
    <w:rsid w:val="006457F6"/>
    <w:rsid w:val="0065122D"/>
    <w:rsid w:val="00665D6A"/>
    <w:rsid w:val="006717A0"/>
    <w:rsid w:val="00677FC3"/>
    <w:rsid w:val="00681788"/>
    <w:rsid w:val="006879F2"/>
    <w:rsid w:val="006906BE"/>
    <w:rsid w:val="00696415"/>
    <w:rsid w:val="006A1549"/>
    <w:rsid w:val="006A54C0"/>
    <w:rsid w:val="006B0B09"/>
    <w:rsid w:val="006B2E3E"/>
    <w:rsid w:val="006D16C7"/>
    <w:rsid w:val="006D368A"/>
    <w:rsid w:val="006E194D"/>
    <w:rsid w:val="006E1EA5"/>
    <w:rsid w:val="006E29AD"/>
    <w:rsid w:val="006F3DA9"/>
    <w:rsid w:val="006F638E"/>
    <w:rsid w:val="00702309"/>
    <w:rsid w:val="0070247D"/>
    <w:rsid w:val="00711348"/>
    <w:rsid w:val="00715CA9"/>
    <w:rsid w:val="007238A7"/>
    <w:rsid w:val="00735336"/>
    <w:rsid w:val="00736B45"/>
    <w:rsid w:val="0074394B"/>
    <w:rsid w:val="00753496"/>
    <w:rsid w:val="0075525A"/>
    <w:rsid w:val="007730DF"/>
    <w:rsid w:val="00781B75"/>
    <w:rsid w:val="007A1B6E"/>
    <w:rsid w:val="007C37DE"/>
    <w:rsid w:val="007D0A61"/>
    <w:rsid w:val="007D3BB8"/>
    <w:rsid w:val="007E7CC6"/>
    <w:rsid w:val="007F2997"/>
    <w:rsid w:val="007F5D04"/>
    <w:rsid w:val="007F7BC0"/>
    <w:rsid w:val="008039D4"/>
    <w:rsid w:val="00810576"/>
    <w:rsid w:val="00816D9B"/>
    <w:rsid w:val="008209D7"/>
    <w:rsid w:val="00823ABA"/>
    <w:rsid w:val="00830F47"/>
    <w:rsid w:val="00842F3B"/>
    <w:rsid w:val="00843458"/>
    <w:rsid w:val="00852656"/>
    <w:rsid w:val="00857174"/>
    <w:rsid w:val="00857C0D"/>
    <w:rsid w:val="00861356"/>
    <w:rsid w:val="00862DD0"/>
    <w:rsid w:val="00864169"/>
    <w:rsid w:val="0086425C"/>
    <w:rsid w:val="008701A6"/>
    <w:rsid w:val="008703D0"/>
    <w:rsid w:val="0087563E"/>
    <w:rsid w:val="00885EDF"/>
    <w:rsid w:val="008902B6"/>
    <w:rsid w:val="0089411C"/>
    <w:rsid w:val="008A084C"/>
    <w:rsid w:val="008A2FD6"/>
    <w:rsid w:val="008A5EB3"/>
    <w:rsid w:val="008B58AF"/>
    <w:rsid w:val="008C2283"/>
    <w:rsid w:val="008D4AF3"/>
    <w:rsid w:val="008D4DE7"/>
    <w:rsid w:val="008E24EC"/>
    <w:rsid w:val="008F2D6D"/>
    <w:rsid w:val="008F3922"/>
    <w:rsid w:val="008F5FB1"/>
    <w:rsid w:val="008F74D5"/>
    <w:rsid w:val="0090100C"/>
    <w:rsid w:val="00910CB6"/>
    <w:rsid w:val="00910EB1"/>
    <w:rsid w:val="00911BAD"/>
    <w:rsid w:val="00912FB4"/>
    <w:rsid w:val="009227F6"/>
    <w:rsid w:val="00924AB1"/>
    <w:rsid w:val="00925DA7"/>
    <w:rsid w:val="009268BB"/>
    <w:rsid w:val="009268FF"/>
    <w:rsid w:val="00933B5C"/>
    <w:rsid w:val="009348D1"/>
    <w:rsid w:val="00936E17"/>
    <w:rsid w:val="00942A5D"/>
    <w:rsid w:val="00945EB0"/>
    <w:rsid w:val="00952C0C"/>
    <w:rsid w:val="00953D9E"/>
    <w:rsid w:val="009548DD"/>
    <w:rsid w:val="00960D3A"/>
    <w:rsid w:val="0097115D"/>
    <w:rsid w:val="009744FC"/>
    <w:rsid w:val="00974701"/>
    <w:rsid w:val="00976D95"/>
    <w:rsid w:val="00977733"/>
    <w:rsid w:val="00992AE1"/>
    <w:rsid w:val="009A1010"/>
    <w:rsid w:val="009A6FDB"/>
    <w:rsid w:val="009B2C26"/>
    <w:rsid w:val="009B5E2F"/>
    <w:rsid w:val="009C55E3"/>
    <w:rsid w:val="009D088F"/>
    <w:rsid w:val="009D63E8"/>
    <w:rsid w:val="009E0A43"/>
    <w:rsid w:val="009E3D01"/>
    <w:rsid w:val="009E54F1"/>
    <w:rsid w:val="009F154F"/>
    <w:rsid w:val="009F5B2D"/>
    <w:rsid w:val="009F6E71"/>
    <w:rsid w:val="009F78DD"/>
    <w:rsid w:val="00A01853"/>
    <w:rsid w:val="00A02283"/>
    <w:rsid w:val="00A07C48"/>
    <w:rsid w:val="00A10E84"/>
    <w:rsid w:val="00A12200"/>
    <w:rsid w:val="00A21EF3"/>
    <w:rsid w:val="00A32CD0"/>
    <w:rsid w:val="00A334EB"/>
    <w:rsid w:val="00A4126F"/>
    <w:rsid w:val="00A4602F"/>
    <w:rsid w:val="00A525CD"/>
    <w:rsid w:val="00A554B2"/>
    <w:rsid w:val="00A766DA"/>
    <w:rsid w:val="00A77DEC"/>
    <w:rsid w:val="00A83DF0"/>
    <w:rsid w:val="00A8402B"/>
    <w:rsid w:val="00A90A30"/>
    <w:rsid w:val="00A93304"/>
    <w:rsid w:val="00A93E03"/>
    <w:rsid w:val="00AA0B34"/>
    <w:rsid w:val="00AB2961"/>
    <w:rsid w:val="00AB5BDA"/>
    <w:rsid w:val="00AB69AB"/>
    <w:rsid w:val="00AB71AE"/>
    <w:rsid w:val="00AC3C38"/>
    <w:rsid w:val="00AD045E"/>
    <w:rsid w:val="00AD07B5"/>
    <w:rsid w:val="00AD444E"/>
    <w:rsid w:val="00AD7AB7"/>
    <w:rsid w:val="00B01B2B"/>
    <w:rsid w:val="00B04C0A"/>
    <w:rsid w:val="00B07CE5"/>
    <w:rsid w:val="00B12354"/>
    <w:rsid w:val="00B124F8"/>
    <w:rsid w:val="00B12776"/>
    <w:rsid w:val="00B20D32"/>
    <w:rsid w:val="00B23D55"/>
    <w:rsid w:val="00B25242"/>
    <w:rsid w:val="00B34683"/>
    <w:rsid w:val="00B34AA6"/>
    <w:rsid w:val="00B34B80"/>
    <w:rsid w:val="00B432AB"/>
    <w:rsid w:val="00B46453"/>
    <w:rsid w:val="00B54056"/>
    <w:rsid w:val="00B76C52"/>
    <w:rsid w:val="00B803D7"/>
    <w:rsid w:val="00B85D18"/>
    <w:rsid w:val="00B87718"/>
    <w:rsid w:val="00BA6678"/>
    <w:rsid w:val="00BA7EFB"/>
    <w:rsid w:val="00BC5B5A"/>
    <w:rsid w:val="00BE692A"/>
    <w:rsid w:val="00BF4C24"/>
    <w:rsid w:val="00BF5945"/>
    <w:rsid w:val="00C01151"/>
    <w:rsid w:val="00C031AA"/>
    <w:rsid w:val="00C12A2B"/>
    <w:rsid w:val="00C13A72"/>
    <w:rsid w:val="00C14636"/>
    <w:rsid w:val="00C17719"/>
    <w:rsid w:val="00C26C78"/>
    <w:rsid w:val="00C31712"/>
    <w:rsid w:val="00C36A60"/>
    <w:rsid w:val="00C36D6C"/>
    <w:rsid w:val="00C526D7"/>
    <w:rsid w:val="00C549E8"/>
    <w:rsid w:val="00C5671B"/>
    <w:rsid w:val="00C73D07"/>
    <w:rsid w:val="00C96938"/>
    <w:rsid w:val="00CA1AE5"/>
    <w:rsid w:val="00CA37C7"/>
    <w:rsid w:val="00CB70D3"/>
    <w:rsid w:val="00CD111F"/>
    <w:rsid w:val="00CD7707"/>
    <w:rsid w:val="00CE6421"/>
    <w:rsid w:val="00CF1411"/>
    <w:rsid w:val="00CF6A2C"/>
    <w:rsid w:val="00D01364"/>
    <w:rsid w:val="00D04292"/>
    <w:rsid w:val="00D11CA1"/>
    <w:rsid w:val="00D12491"/>
    <w:rsid w:val="00D13A1A"/>
    <w:rsid w:val="00D22FAE"/>
    <w:rsid w:val="00D3151F"/>
    <w:rsid w:val="00D462D9"/>
    <w:rsid w:val="00D5616A"/>
    <w:rsid w:val="00D56524"/>
    <w:rsid w:val="00D61AEC"/>
    <w:rsid w:val="00D630B8"/>
    <w:rsid w:val="00D72F03"/>
    <w:rsid w:val="00D85286"/>
    <w:rsid w:val="00D859D4"/>
    <w:rsid w:val="00D86003"/>
    <w:rsid w:val="00D97165"/>
    <w:rsid w:val="00DA2C8A"/>
    <w:rsid w:val="00DA7A02"/>
    <w:rsid w:val="00DB3FEA"/>
    <w:rsid w:val="00DC3936"/>
    <w:rsid w:val="00DC7158"/>
    <w:rsid w:val="00DD0FB5"/>
    <w:rsid w:val="00DD4128"/>
    <w:rsid w:val="00DD7D23"/>
    <w:rsid w:val="00DE564F"/>
    <w:rsid w:val="00DF0410"/>
    <w:rsid w:val="00DF092F"/>
    <w:rsid w:val="00DF0AE9"/>
    <w:rsid w:val="00E0090A"/>
    <w:rsid w:val="00E00D43"/>
    <w:rsid w:val="00E0276B"/>
    <w:rsid w:val="00E07D00"/>
    <w:rsid w:val="00E1448C"/>
    <w:rsid w:val="00E14686"/>
    <w:rsid w:val="00E15EDB"/>
    <w:rsid w:val="00E2557D"/>
    <w:rsid w:val="00E30E83"/>
    <w:rsid w:val="00E36E99"/>
    <w:rsid w:val="00E42E44"/>
    <w:rsid w:val="00E458A3"/>
    <w:rsid w:val="00E47CAB"/>
    <w:rsid w:val="00E5279C"/>
    <w:rsid w:val="00E60213"/>
    <w:rsid w:val="00E64D39"/>
    <w:rsid w:val="00E658CE"/>
    <w:rsid w:val="00E72D4C"/>
    <w:rsid w:val="00E75A11"/>
    <w:rsid w:val="00EA2B63"/>
    <w:rsid w:val="00EA6247"/>
    <w:rsid w:val="00EC0631"/>
    <w:rsid w:val="00EC3122"/>
    <w:rsid w:val="00EC36D2"/>
    <w:rsid w:val="00EC4722"/>
    <w:rsid w:val="00EC4987"/>
    <w:rsid w:val="00EC5940"/>
    <w:rsid w:val="00ED4957"/>
    <w:rsid w:val="00ED50B3"/>
    <w:rsid w:val="00F16B84"/>
    <w:rsid w:val="00F37CF0"/>
    <w:rsid w:val="00F43382"/>
    <w:rsid w:val="00F44C6D"/>
    <w:rsid w:val="00F46C76"/>
    <w:rsid w:val="00F52FE7"/>
    <w:rsid w:val="00F53E6F"/>
    <w:rsid w:val="00F63262"/>
    <w:rsid w:val="00F632A0"/>
    <w:rsid w:val="00F6542F"/>
    <w:rsid w:val="00F665A3"/>
    <w:rsid w:val="00F66C5F"/>
    <w:rsid w:val="00F70313"/>
    <w:rsid w:val="00F70DC1"/>
    <w:rsid w:val="00F70EEB"/>
    <w:rsid w:val="00F716C5"/>
    <w:rsid w:val="00F719ED"/>
    <w:rsid w:val="00F74278"/>
    <w:rsid w:val="00F874D4"/>
    <w:rsid w:val="00F8755C"/>
    <w:rsid w:val="00F9354F"/>
    <w:rsid w:val="00FA28E3"/>
    <w:rsid w:val="00FA3803"/>
    <w:rsid w:val="00FB73DD"/>
    <w:rsid w:val="00FC00F2"/>
    <w:rsid w:val="00FC0954"/>
    <w:rsid w:val="00FC2491"/>
    <w:rsid w:val="00FC2820"/>
    <w:rsid w:val="00FD235C"/>
    <w:rsid w:val="00FD6861"/>
    <w:rsid w:val="00FE69CC"/>
    <w:rsid w:val="00FE7A6A"/>
    <w:rsid w:val="00FF00A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BF19A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E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14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4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64F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454</cp:revision>
  <dcterms:created xsi:type="dcterms:W3CDTF">2025-06-23T18:22:00Z</dcterms:created>
  <dcterms:modified xsi:type="dcterms:W3CDTF">2025-07-13T17:56:00Z</dcterms:modified>
</cp:coreProperties>
</file>