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BB9E" w14:textId="2EFAA075" w:rsidR="00143A71" w:rsidRDefault="00143A71" w:rsidP="00143A71">
      <w:pPr>
        <w:pStyle w:val="Heading1"/>
      </w:pPr>
      <w:r>
        <w:t>От онтологии присутствия к полю возможностей: Лейбниц и анализ «Дня</w:t>
      </w:r>
      <w:r>
        <w:t xml:space="preserve"> </w:t>
      </w:r>
      <w:r>
        <w:t>сурка» (1993)</w:t>
      </w:r>
    </w:p>
    <w:p w14:paraId="4FB58406" w14:textId="77777777" w:rsidR="00143A71" w:rsidRDefault="00143A71" w:rsidP="00143A71">
      <w:pPr>
        <w:pStyle w:val="Heading2"/>
      </w:pPr>
      <w:r>
        <w:t>Главный враг философии</w:t>
      </w:r>
    </w:p>
    <w:p w14:paraId="0E317CE1" w14:textId="540148FB" w:rsidR="00143A71" w:rsidRDefault="00143A71" w:rsidP="00143A71">
      <w:pPr>
        <w:pStyle w:val="p2"/>
      </w:pPr>
      <w:r>
        <w:t>На протяжении многих лекций мы ведем борьбу с одним и тем же противником, главным</w:t>
      </w:r>
      <w:r>
        <w:t xml:space="preserve"> </w:t>
      </w:r>
      <w:r>
        <w:t xml:space="preserve">врагом философии. Этот враг — </w:t>
      </w:r>
      <w:r>
        <w:rPr>
          <w:b/>
          <w:bCs/>
        </w:rPr>
        <w:t>здравый смысл</w:t>
      </w:r>
      <w:r>
        <w:t xml:space="preserve">. На разных языках он звучит по-разному: </w:t>
      </w:r>
      <w:r>
        <w:rPr>
          <w:i/>
          <w:iCs/>
        </w:rPr>
        <w:t>common sense</w:t>
      </w:r>
      <w:r>
        <w:t xml:space="preserve"> в английском, </w:t>
      </w:r>
      <w:r>
        <w:rPr>
          <w:i/>
          <w:iCs/>
        </w:rPr>
        <w:t>le bon sens</w:t>
      </w:r>
      <w:r>
        <w:t xml:space="preserve"> во французском, но суть его одна.</w:t>
      </w:r>
      <w:r>
        <w:t xml:space="preserve"> </w:t>
      </w:r>
      <w:r>
        <w:t>«Здравый смысл» — это стратегия приспособления. Когда человек живет в определенной</w:t>
      </w:r>
      <w:r>
        <w:t xml:space="preserve"> </w:t>
      </w:r>
      <w:r>
        <w:t>среде, локальном окружении, он вырабатывает схемы поведения и ходы мысли, которые</w:t>
      </w:r>
      <w:r>
        <w:t xml:space="preserve"> </w:t>
      </w:r>
      <w:r>
        <w:t>помогают ему адаптироваться. Впоследствии он начинает считать эти локальные,</w:t>
      </w:r>
      <w:r>
        <w:t xml:space="preserve"> </w:t>
      </w:r>
      <w:r>
        <w:t>адаптированные стратегии универсальными.</w:t>
      </w:r>
      <w:r>
        <w:t xml:space="preserve"> </w:t>
      </w:r>
      <w:r>
        <w:t>Это и есть здравый смысл — «</w:t>
      </w:r>
      <w:r>
        <w:rPr>
          <w:b/>
          <w:bCs/>
        </w:rPr>
        <w:t>сверхприспособленность» нашего мышления</w:t>
      </w:r>
      <w:r>
        <w:t xml:space="preserve"> к тому</w:t>
      </w:r>
      <w:r>
        <w:t xml:space="preserve"> </w:t>
      </w:r>
      <w:r>
        <w:t>образу жизни и тем требованиям, которые предъявляет ему окружающая среда. Однако в</w:t>
      </w:r>
      <w:r>
        <w:t xml:space="preserve"> </w:t>
      </w:r>
      <w:r>
        <w:t>эволюции сверхприспособленные виды вымирают первыми, как только меняется их</w:t>
      </w:r>
      <w:r>
        <w:t xml:space="preserve"> </w:t>
      </w:r>
      <w:r>
        <w:t>окружение. Для них просто не остается подходящей экологической ниши. Точно так же и</w:t>
      </w:r>
      <w:r>
        <w:t xml:space="preserve"> </w:t>
      </w:r>
      <w:r>
        <w:t>философия борется со сверхприспособленностью мышления, отрезая по кусочку от</w:t>
      </w:r>
      <w:r>
        <w:t xml:space="preserve"> </w:t>
      </w:r>
      <w:r>
        <w:t>здравого смысла.</w:t>
      </w:r>
      <w:r>
        <w:t xml:space="preserve"> </w:t>
      </w:r>
      <w:r>
        <w:t>Можно представить философию в виде садиста, а здравый смысл — его жертвой,</w:t>
      </w:r>
      <w:r>
        <w:t xml:space="preserve"> </w:t>
      </w:r>
      <w:r>
        <w:t>привязанной к стулу.</w:t>
      </w:r>
      <w:r>
        <w:t xml:space="preserve"> </w:t>
      </w:r>
      <w:r>
        <w:t>Философ подходит и методично отрезает от нее по кусочку. Эта</w:t>
      </w:r>
      <w:r>
        <w:t xml:space="preserve"> </w:t>
      </w:r>
      <w:r>
        <w:t>экстремальная аналогия хорошо иллюстрирует историю философии. Более двух тысяч лет</w:t>
      </w:r>
      <w:r>
        <w:t xml:space="preserve"> </w:t>
      </w:r>
      <w:r>
        <w:t xml:space="preserve">назад </w:t>
      </w:r>
      <w:r>
        <w:rPr>
          <w:b/>
          <w:bCs/>
        </w:rPr>
        <w:t>Парменид</w:t>
      </w:r>
      <w:r>
        <w:t xml:space="preserve"> совершил огромный рывок за пределы очевидного, когда заявил, что</w:t>
      </w:r>
      <w:r>
        <w:t xml:space="preserve"> </w:t>
      </w:r>
      <w:r>
        <w:t>реальность неделима, неизменна, вечна и в ней нет движения. Тот мир, что он описал,</w:t>
      </w:r>
      <w:r>
        <w:t xml:space="preserve"> </w:t>
      </w:r>
      <w:r>
        <w:t>совершенно не походил на то, что мы видим глазами. С тех пор, проходя через античную</w:t>
      </w:r>
      <w:r>
        <w:t xml:space="preserve"> </w:t>
      </w:r>
      <w:r>
        <w:t>метафизику, средневековую схоластику и научные революции Нового времени, мы</w:t>
      </w:r>
      <w:r>
        <w:t xml:space="preserve"> </w:t>
      </w:r>
      <w:r>
        <w:t>каждый раз думали, что преодолели здравый смысл. Но всегда оказывалось, что у него</w:t>
      </w:r>
      <w:r>
        <w:t xml:space="preserve"> </w:t>
      </w:r>
      <w:r>
        <w:t>есть еще ресурсы — установки мышления, которые мы до сих пор не замечали, и они</w:t>
      </w:r>
      <w:r>
        <w:t xml:space="preserve"> </w:t>
      </w:r>
      <w:r>
        <w:t>незаметно продолжали действовать.</w:t>
      </w:r>
      <w:r>
        <w:t xml:space="preserve"> </w:t>
      </w:r>
      <w:r>
        <w:t>Где же та точка, в которой мы окончательно ломаем эту стратегию приспособления и</w:t>
      </w:r>
      <w:r>
        <w:t xml:space="preserve"> </w:t>
      </w:r>
      <w:r>
        <w:t>обретаем способность взглянуть на мир совершенно иными глазами? Я полагаю, что из</w:t>
      </w:r>
      <w:r>
        <w:t xml:space="preserve"> </w:t>
      </w:r>
      <w:r>
        <w:t xml:space="preserve">всех мыслителей, которых мы рассматривали, </w:t>
      </w:r>
      <w:r>
        <w:rPr>
          <w:b/>
          <w:bCs/>
        </w:rPr>
        <w:t>Готфриду Вильгельму Лейбницу</w:t>
      </w:r>
      <w:r>
        <w:t xml:space="preserve"> удалось</w:t>
      </w:r>
      <w:r>
        <w:t xml:space="preserve"> </w:t>
      </w:r>
      <w:r>
        <w:t>совершить наиболее</w:t>
      </w:r>
      <w:r>
        <w:t xml:space="preserve"> </w:t>
      </w:r>
      <w:r>
        <w:t>значительный прорыв. Та структура мироздания, о которой он</w:t>
      </w:r>
      <w:r>
        <w:t xml:space="preserve"> </w:t>
      </w:r>
      <w:r>
        <w:t>говорит, совершенно не похожа ни на что, представляемое нами в рамках здравого</w:t>
      </w:r>
      <w:r>
        <w:t xml:space="preserve"> </w:t>
      </w:r>
      <w:r>
        <w:t>смысла.</w:t>
      </w:r>
    </w:p>
    <w:p w14:paraId="1C6F75BD" w14:textId="77777777" w:rsidR="00143A71" w:rsidRDefault="00143A71" w:rsidP="00143A71">
      <w:pPr>
        <w:pStyle w:val="Heading2"/>
      </w:pPr>
      <w:r>
        <w:t>Мир здравого смысла: онтология присутствия</w:t>
      </w:r>
    </w:p>
    <w:p w14:paraId="2148DCDF" w14:textId="2849B046" w:rsidR="00143A71" w:rsidRDefault="00143A71" w:rsidP="00143A71">
      <w:pPr>
        <w:pStyle w:val="p2"/>
      </w:pPr>
      <w:r>
        <w:t>Чтобы понять радикальность идей Лейбница, сперва сформулируем облик мира с точки</w:t>
      </w:r>
      <w:r>
        <w:t xml:space="preserve"> </w:t>
      </w:r>
      <w:r>
        <w:t xml:space="preserve">зрения здравого смысла. Эту базовую модель можно назвать </w:t>
      </w:r>
      <w:r>
        <w:rPr>
          <w:b/>
          <w:bCs/>
        </w:rPr>
        <w:t>позитивной</w:t>
      </w:r>
      <w:r>
        <w:t xml:space="preserve"> или</w:t>
      </w:r>
      <w:r>
        <w:t xml:space="preserve"> </w:t>
      </w:r>
      <w:r>
        <w:rPr>
          <w:b/>
          <w:bCs/>
        </w:rPr>
        <w:t>положительной онтологией.</w:t>
      </w:r>
      <w:r>
        <w:t xml:space="preserve"> </w:t>
      </w:r>
      <w:r>
        <w:t xml:space="preserve">Она начинается с </w:t>
      </w:r>
      <w:r>
        <w:rPr>
          <w:b/>
          <w:bCs/>
        </w:rPr>
        <w:t>присутствия</w:t>
      </w:r>
      <w:r>
        <w:t>. Мир наполнен вещами, объектами, которые нас</w:t>
      </w:r>
      <w:r>
        <w:t xml:space="preserve"> </w:t>
      </w:r>
      <w:r>
        <w:t xml:space="preserve">окружают. Их существование, их </w:t>
      </w:r>
      <w:r>
        <w:rPr>
          <w:b/>
          <w:bCs/>
        </w:rPr>
        <w:t>фактическая данность</w:t>
      </w:r>
      <w:r>
        <w:t xml:space="preserve"> — это первичный,</w:t>
      </w:r>
      <w:r>
        <w:t xml:space="preserve"> </w:t>
      </w:r>
      <w:r>
        <w:t>фундаментальный факт. С каждым из этих предметов могло бы произойти что-то иное, он</w:t>
      </w:r>
      <w:r>
        <w:t xml:space="preserve"> </w:t>
      </w:r>
      <w:r>
        <w:t>мог бы находиться в другом месте. Например, чашка на столе могла стоять левее или</w:t>
      </w:r>
      <w:r>
        <w:t xml:space="preserve"> </w:t>
      </w:r>
      <w:r>
        <w:t xml:space="preserve">правее, могла упасть. У каждого предмета есть некое </w:t>
      </w:r>
      <w:r>
        <w:rPr>
          <w:b/>
          <w:bCs/>
        </w:rPr>
        <w:t>поле возможностей.</w:t>
      </w:r>
      <w:r>
        <w:t xml:space="preserve"> </w:t>
      </w:r>
      <w:r>
        <w:t xml:space="preserve">Однако из всего многообразия этих возможностей </w:t>
      </w:r>
      <w:r>
        <w:rPr>
          <w:b/>
          <w:bCs/>
        </w:rPr>
        <w:t>реализована лишь одна</w:t>
      </w:r>
      <w:r>
        <w:t>. Чашка стоит</w:t>
      </w:r>
      <w:r>
        <w:t xml:space="preserve"> </w:t>
      </w:r>
      <w:r>
        <w:t>ровно там, где стоит. Между объектами реализована одна конкретная связь, один закон</w:t>
      </w:r>
      <w:r>
        <w:t xml:space="preserve"> </w:t>
      </w:r>
      <w:r>
        <w:t>природы (например, закон всемирного тяготения — это закон обратных квадратов, а не</w:t>
      </w:r>
      <w:r>
        <w:t xml:space="preserve"> </w:t>
      </w:r>
      <w:r>
        <w:t>обратных кубов, хотя теоретически могло бы быть и так).</w:t>
      </w:r>
      <w:r>
        <w:t xml:space="preserve"> </w:t>
      </w:r>
      <w:r>
        <w:t>Каков же статус остальных, нереализованных возможностей? С точки зрения здравого</w:t>
      </w:r>
      <w:r>
        <w:t xml:space="preserve"> </w:t>
      </w:r>
      <w:r>
        <w:t xml:space="preserve">смысла, когда я говорю, что чашка </w:t>
      </w:r>
      <w:r>
        <w:rPr>
          <w:i/>
          <w:iCs/>
        </w:rPr>
        <w:t>могла бы</w:t>
      </w:r>
      <w:r>
        <w:t xml:space="preserve"> стоять в другом месте, я всего лишь</w:t>
      </w:r>
      <w:r>
        <w:t xml:space="preserve"> </w:t>
      </w:r>
      <w:r>
        <w:t xml:space="preserve">воображаю. Все альтернативные сценарии — это исключительно </w:t>
      </w:r>
      <w:r>
        <w:rPr>
          <w:b/>
          <w:bCs/>
        </w:rPr>
        <w:t>психические</w:t>
      </w:r>
      <w:r>
        <w:t xml:space="preserve"> </w:t>
      </w:r>
      <w:r>
        <w:rPr>
          <w:b/>
          <w:bCs/>
        </w:rPr>
        <w:t>феномены:</w:t>
      </w:r>
      <w:r>
        <w:t xml:space="preserve"> продукты нашего воображения, сновидения, фантазии.</w:t>
      </w:r>
    </w:p>
    <w:p w14:paraId="034E09F8" w14:textId="77777777" w:rsidR="00143A71" w:rsidRDefault="00143A71" w:rsidP="00143A71">
      <w:pPr>
        <w:pStyle w:val="p2"/>
      </w:pPr>
      <w:r>
        <w:t>Итак, онтологическая схема здравого смысла такова:</w:t>
      </w:r>
    </w:p>
    <w:p w14:paraId="63E10FFC" w14:textId="7D7F5CB9" w:rsidR="00143A71" w:rsidRDefault="00143A71" w:rsidP="00143A71">
      <w:pPr>
        <w:pStyle w:val="p2"/>
        <w:numPr>
          <w:ilvl w:val="0"/>
          <w:numId w:val="3"/>
        </w:numPr>
      </w:pPr>
      <w:r>
        <w:rPr>
          <w:b/>
          <w:bCs/>
        </w:rPr>
        <w:t>Первичность объектов:</w:t>
      </w:r>
      <w:r>
        <w:t xml:space="preserve"> Сначала существуют присутствующие вещи.</w:t>
      </w:r>
    </w:p>
    <w:p w14:paraId="4C2F2CC9" w14:textId="747EFAB7" w:rsidR="00143A71" w:rsidRDefault="00143A71" w:rsidP="00143A71">
      <w:pPr>
        <w:pStyle w:val="p2"/>
        <w:numPr>
          <w:ilvl w:val="0"/>
          <w:numId w:val="3"/>
        </w:numPr>
      </w:pPr>
      <w:r>
        <w:rPr>
          <w:b/>
          <w:bCs/>
        </w:rPr>
        <w:t>Вторичность возможностей:</w:t>
      </w:r>
      <w:r>
        <w:t xml:space="preserve"> Из их свойств вытекают различные возможности.</w:t>
      </w:r>
    </w:p>
    <w:p w14:paraId="546FBE76" w14:textId="23BA4716" w:rsidR="00143A71" w:rsidRDefault="00143A71" w:rsidP="00143A71">
      <w:pPr>
        <w:pStyle w:val="p2"/>
        <w:numPr>
          <w:ilvl w:val="0"/>
          <w:numId w:val="3"/>
        </w:numPr>
      </w:pPr>
      <w:r>
        <w:rPr>
          <w:b/>
          <w:bCs/>
        </w:rPr>
        <w:t>Нереальность альтернатив:</w:t>
      </w:r>
      <w:r>
        <w:t xml:space="preserve"> Все нереализованные возможности существуют</w:t>
      </w:r>
      <w:r>
        <w:t xml:space="preserve"> </w:t>
      </w:r>
      <w:r>
        <w:t>лишь в нашем сознании.</w:t>
      </w:r>
    </w:p>
    <w:p w14:paraId="5DEA9ED0" w14:textId="77777777" w:rsidR="00143A71" w:rsidRDefault="00143A71" w:rsidP="00143A71">
      <w:pPr>
        <w:pStyle w:val="Heading2"/>
      </w:pPr>
      <w:r>
        <w:t>Мир Лейбница: онтология возможностей</w:t>
      </w:r>
    </w:p>
    <w:p w14:paraId="23065C8D" w14:textId="66F2D9AB" w:rsidR="00143A71" w:rsidRDefault="00143A71" w:rsidP="00143A71">
      <w:pPr>
        <w:pStyle w:val="p2"/>
      </w:pPr>
      <w:r>
        <w:t>Лейбниц переворачивает эту схему с ног на голову. Он задает фундаментальный вопрос: с</w:t>
      </w:r>
      <w:r>
        <w:t xml:space="preserve"> </w:t>
      </w:r>
      <w:r>
        <w:t>чего вы взяли, что вещи, данные нам в восприятии, первичны? Что, если все строго</w:t>
      </w:r>
      <w:r>
        <w:t xml:space="preserve"> </w:t>
      </w:r>
      <w:r>
        <w:t xml:space="preserve">наоборот, и </w:t>
      </w:r>
      <w:r>
        <w:rPr>
          <w:b/>
          <w:bCs/>
        </w:rPr>
        <w:t>первичны именно возможности</w:t>
      </w:r>
      <w:r>
        <w:t>?</w:t>
      </w:r>
      <w:r>
        <w:t xml:space="preserve"> </w:t>
      </w:r>
      <w:r>
        <w:t>В его мире объекты, которые мы видим, — это не отправная точка, а результат. Они</w:t>
      </w:r>
      <w:r>
        <w:t xml:space="preserve"> </w:t>
      </w:r>
      <w:r>
        <w:t xml:space="preserve">возникают как следствие согласования, </w:t>
      </w:r>
      <w:r>
        <w:rPr>
          <w:b/>
          <w:bCs/>
        </w:rPr>
        <w:t>наложения и взаимного усиления</w:t>
      </w:r>
      <w:r>
        <w:t xml:space="preserve"> </w:t>
      </w:r>
      <w:r>
        <w:rPr>
          <w:b/>
          <w:bCs/>
        </w:rPr>
        <w:t xml:space="preserve">бесчисленных возможностей. </w:t>
      </w:r>
      <w:r>
        <w:t>То, что мы считаем вещами, на самом деле является своего</w:t>
      </w:r>
      <w:r>
        <w:t xml:space="preserve"> </w:t>
      </w:r>
      <w:r>
        <w:t>рода оптическим эффектом. Можно использовать современный образ: «объекты» — это</w:t>
      </w:r>
      <w:r>
        <w:t xml:space="preserve"> </w:t>
      </w:r>
      <w:r>
        <w:t>интерфейс, как на экране компьютера. Мы видим иконки, папки, можем перетаскивать их</w:t>
      </w:r>
      <w:r>
        <w:t xml:space="preserve"> </w:t>
      </w:r>
      <w:r>
        <w:t>мышкой, но это лишь удобная визуализация, скрывающая подлинные процессы,</w:t>
      </w:r>
      <w:r>
        <w:t xml:space="preserve"> </w:t>
      </w:r>
      <w:r>
        <w:t>происходящие на уровне программного кода.</w:t>
      </w:r>
      <w:r>
        <w:t xml:space="preserve"> </w:t>
      </w:r>
      <w:r>
        <w:t>Но если возможности первичны, то откуда они исходят? Лейбниц утверждает, что их</w:t>
      </w:r>
      <w:r>
        <w:t xml:space="preserve"> </w:t>
      </w:r>
      <w:r>
        <w:t xml:space="preserve">источниками являются особые центры, которые он называет </w:t>
      </w:r>
      <w:r>
        <w:rPr>
          <w:b/>
          <w:bCs/>
        </w:rPr>
        <w:t>монадами</w:t>
      </w:r>
      <w:r>
        <w:t xml:space="preserve"> (от греч. μονάς —</w:t>
      </w:r>
      <w:r>
        <w:t xml:space="preserve"> </w:t>
      </w:r>
      <w:r>
        <w:t>«единица»). «Монада» — это не твердый шарик и не</w:t>
      </w:r>
      <w:r>
        <w:t xml:space="preserve"> </w:t>
      </w:r>
      <w:r>
        <w:t>материальная субстанция. Ее</w:t>
      </w:r>
      <w:r>
        <w:t xml:space="preserve"> </w:t>
      </w:r>
      <w:r>
        <w:t>существование целиком исчерпывается серией исходящих из нее возможностей. Монаду</w:t>
      </w:r>
      <w:r>
        <w:t xml:space="preserve"> </w:t>
      </w:r>
      <w:r>
        <w:t xml:space="preserve">можно сравнить с </w:t>
      </w:r>
      <w:r>
        <w:rPr>
          <w:b/>
          <w:bCs/>
        </w:rPr>
        <w:t>вибрацией</w:t>
      </w:r>
      <w:r>
        <w:t xml:space="preserve"> или </w:t>
      </w:r>
      <w:r>
        <w:rPr>
          <w:b/>
          <w:bCs/>
        </w:rPr>
        <w:t>колебанием</w:t>
      </w:r>
      <w:r>
        <w:t>.</w:t>
      </w:r>
      <w:r>
        <w:t xml:space="preserve"> </w:t>
      </w:r>
      <w:r>
        <w:t>Именно наложение этих «вибраций», исходящих от бесчисленного множества монад, и</w:t>
      </w:r>
      <w:r>
        <w:t xml:space="preserve"> </w:t>
      </w:r>
      <w:r>
        <w:t>порождает тот стабильный «интерфейс», который мы называем объектом. Возникает</w:t>
      </w:r>
      <w:r>
        <w:t xml:space="preserve"> </w:t>
      </w:r>
      <w:r>
        <w:t>закономерный вопрос: а где в этой схеме «Я»? Наша «душа», наше «сознание» — это тожесложнейший эффект наложения и взаимодействия множества монад. И я, и вы, и стул, и</w:t>
      </w:r>
      <w:r>
        <w:t xml:space="preserve"> </w:t>
      </w:r>
      <w:r>
        <w:t>стол — все мы являемся частью этого общего интерфейса.</w:t>
      </w:r>
    </w:p>
    <w:p w14:paraId="461942B9" w14:textId="77777777" w:rsidR="00143A71" w:rsidRDefault="00143A71" w:rsidP="00143A71">
      <w:pPr>
        <w:pStyle w:val="Heading2"/>
      </w:pPr>
      <w:r>
        <w:lastRenderedPageBreak/>
        <w:t>Реальность как согласование возможностей</w:t>
      </w:r>
    </w:p>
    <w:p w14:paraId="36ED4F76" w14:textId="7BD636B4" w:rsidR="00143A71" w:rsidRDefault="00143A71" w:rsidP="00143A71">
      <w:pPr>
        <w:pStyle w:val="p2"/>
      </w:pPr>
      <w:r>
        <w:t>Ключевой тезис Лейбница заключается в следующем: не восприятие объекта рождает</w:t>
      </w:r>
      <w:r>
        <w:t xml:space="preserve"> </w:t>
      </w:r>
      <w:r>
        <w:t>возможности, а согласование возможностей создает объект восприятия. Как это</w:t>
      </w:r>
      <w:r>
        <w:t xml:space="preserve"> </w:t>
      </w:r>
      <w:r>
        <w:t>происходит?</w:t>
      </w:r>
      <w:r>
        <w:t xml:space="preserve"> </w:t>
      </w:r>
      <w:r>
        <w:t>Рассмотрим пример сновидения. Во сне нам кажется, что все реально. Лишь проснувшись,</w:t>
      </w:r>
      <w:r>
        <w:t xml:space="preserve"> </w:t>
      </w:r>
      <w:r>
        <w:t xml:space="preserve">мы понимаем, что это был сон. Почему? Потому что серия впечатлений из сна </w:t>
      </w:r>
      <w:r>
        <w:rPr>
          <w:b/>
          <w:bCs/>
        </w:rPr>
        <w:t>не</w:t>
      </w:r>
      <w:r>
        <w:t xml:space="preserve"> </w:t>
      </w:r>
      <w:r>
        <w:rPr>
          <w:b/>
          <w:bCs/>
        </w:rPr>
        <w:t>согласуется, не координируется</w:t>
      </w:r>
      <w:r>
        <w:t xml:space="preserve"> с серией впечатлений из состояния бодрствования.</w:t>
      </w:r>
      <w:r>
        <w:t xml:space="preserve"> </w:t>
      </w:r>
      <w:r>
        <w:t>Именно эта нехватка координации заставляет нас классифицировать пережитое как</w:t>
      </w:r>
      <w:r>
        <w:t xml:space="preserve"> </w:t>
      </w:r>
      <w:r>
        <w:t>«просто психический феномен». То же самое с миражом в пустыне: мы видим оазис, но не</w:t>
      </w:r>
      <w:r>
        <w:t xml:space="preserve"> </w:t>
      </w:r>
      <w:r>
        <w:t>можем испить из него воды, почувствовать его запах. Зрительное восприятие не</w:t>
      </w:r>
      <w:r>
        <w:t xml:space="preserve"> </w:t>
      </w:r>
      <w:r>
        <w:t>согласуется с другими каналами.</w:t>
      </w:r>
      <w:r>
        <w:t xml:space="preserve"> </w:t>
      </w:r>
      <w:r>
        <w:t xml:space="preserve">Основа того, что мы полагаем реальностью, — </w:t>
      </w:r>
      <w:r>
        <w:rPr>
          <w:b/>
          <w:bCs/>
        </w:rPr>
        <w:t>это максимальная степень согласования</w:t>
      </w:r>
      <w:r>
        <w:t xml:space="preserve"> </w:t>
      </w:r>
      <w:r>
        <w:rPr>
          <w:b/>
          <w:bCs/>
        </w:rPr>
        <w:t>и координации разных возможностей.</w:t>
      </w:r>
      <w:r>
        <w:t xml:space="preserve"> Когда возможности встречаются, они начинают</w:t>
      </w:r>
      <w:r>
        <w:t xml:space="preserve"> </w:t>
      </w:r>
      <w:r>
        <w:t>друг друга усиливать, резонировать. Лейбниц использует для описания этого процесса</w:t>
      </w:r>
      <w:r>
        <w:t xml:space="preserve"> </w:t>
      </w:r>
      <w:r>
        <w:t xml:space="preserve">французские термины </w:t>
      </w:r>
      <w:r>
        <w:rPr>
          <w:b/>
          <w:bCs/>
        </w:rPr>
        <w:t>grandeur</w:t>
      </w:r>
      <w:r>
        <w:t xml:space="preserve"> (величина) и </w:t>
      </w:r>
      <w:r>
        <w:rPr>
          <w:b/>
          <w:bCs/>
        </w:rPr>
        <w:t>intensity</w:t>
      </w:r>
      <w:r>
        <w:t xml:space="preserve"> (интенсивность). Чем больше</w:t>
      </w:r>
      <w:r>
        <w:t xml:space="preserve"> </w:t>
      </w:r>
      <w:r>
        <w:t>возможностей скоординировано, тем выше интенсивность и тем реальнее кажется объект.</w:t>
      </w:r>
      <w:r>
        <w:t xml:space="preserve"> </w:t>
      </w:r>
      <w:r>
        <w:t>Восприятие стула, на котором я сижу, — это, по сути, та же галлюцинация, что и мираж,</w:t>
      </w:r>
      <w:r>
        <w:t xml:space="preserve"> </w:t>
      </w:r>
      <w:r>
        <w:t>но с несоизмеримо большей степенью интенсивности. Она настолько велика, потому что</w:t>
      </w:r>
      <w:r>
        <w:t xml:space="preserve"> </w:t>
      </w:r>
      <w:r>
        <w:t>все возможные координации (связь с прошлым, будущим, другими органами чувств) в ней</w:t>
      </w:r>
      <w:r>
        <w:t xml:space="preserve"> </w:t>
      </w:r>
      <w:r>
        <w:t>соблюдены. Нет ни одного измерения, где бы эта координация давала сбой.</w:t>
      </w:r>
      <w:r>
        <w:t xml:space="preserve"> </w:t>
      </w:r>
      <w:r>
        <w:t>Таким образом, Лейбниц утверждает, что мы все живем в своего рода</w:t>
      </w:r>
      <w:r>
        <w:t xml:space="preserve"> </w:t>
      </w:r>
      <w:r>
        <w:t>«сверхвоображении». Различие между сновидением и реальностью — это не различие в</w:t>
      </w:r>
      <w:r>
        <w:t xml:space="preserve"> </w:t>
      </w:r>
      <w:r>
        <w:t>природе, а различие в степени. «Реальность» — это сверхгаллюцинация, обладающая</w:t>
      </w:r>
      <w:r>
        <w:t xml:space="preserve"> </w:t>
      </w:r>
      <w:r>
        <w:t>максимальной интенсивностью и внутренней согласованностью.</w:t>
      </w:r>
    </w:p>
    <w:p w14:paraId="490E3DCE" w14:textId="77777777" w:rsidR="00143A71" w:rsidRDefault="00143A71" w:rsidP="00143A71">
      <w:pPr>
        <w:pStyle w:val="Heading2"/>
      </w:pPr>
      <w:r>
        <w:t>Восприятие: от смутного к ясному</w:t>
      </w:r>
    </w:p>
    <w:p w14:paraId="4265DCCE" w14:textId="77777777" w:rsidR="00143A71" w:rsidRDefault="00143A71" w:rsidP="00143A71">
      <w:pPr>
        <w:pStyle w:val="p2"/>
      </w:pPr>
      <w:r>
        <w:t>Лейбниц различает два вида восприятия:</w:t>
      </w:r>
    </w:p>
    <w:p w14:paraId="01B06ECE" w14:textId="3EBD8673" w:rsidR="00143A71" w:rsidRDefault="00143A71" w:rsidP="00143A71">
      <w:pPr>
        <w:pStyle w:val="p2"/>
        <w:numPr>
          <w:ilvl w:val="0"/>
          <w:numId w:val="5"/>
        </w:numPr>
      </w:pPr>
      <w:r>
        <w:rPr>
          <w:b/>
          <w:bCs/>
        </w:rPr>
        <w:t>Перцепция</w:t>
      </w:r>
      <w:r>
        <w:t xml:space="preserve"> (</w:t>
      </w:r>
      <w:r>
        <w:rPr>
          <w:i/>
          <w:iCs/>
        </w:rPr>
        <w:t>perception</w:t>
      </w:r>
      <w:r>
        <w:t>) — это базовое, смутное, бессознательное восприятие,</w:t>
      </w:r>
      <w:r>
        <w:t xml:space="preserve"> </w:t>
      </w:r>
      <w:r>
        <w:t>фундаментальное свойство реальности. Каждая возможность, исходящая от</w:t>
      </w:r>
      <w:r>
        <w:t xml:space="preserve"> </w:t>
      </w:r>
      <w:r>
        <w:t>монады, — это акт перцепции.</w:t>
      </w:r>
    </w:p>
    <w:p w14:paraId="380558FF" w14:textId="7A1A215E" w:rsidR="00143A71" w:rsidRDefault="00143A71" w:rsidP="00143A71">
      <w:pPr>
        <w:pStyle w:val="p2"/>
        <w:numPr>
          <w:ilvl w:val="0"/>
          <w:numId w:val="5"/>
        </w:numPr>
      </w:pPr>
      <w:r>
        <w:rPr>
          <w:b/>
          <w:bCs/>
        </w:rPr>
        <w:t>Апперцепция</w:t>
      </w:r>
      <w:r>
        <w:t xml:space="preserve"> (</w:t>
      </w:r>
      <w:r>
        <w:rPr>
          <w:i/>
          <w:iCs/>
        </w:rPr>
        <w:t>aperception</w:t>
      </w:r>
      <w:r>
        <w:t>) — это ясное, сознательное, актуализированное</w:t>
      </w:r>
      <w:r>
        <w:t xml:space="preserve"> </w:t>
      </w:r>
      <w:r>
        <w:t>восприятие, которое возникает как результат сложения и согласования мириадов</w:t>
      </w:r>
      <w:r>
        <w:t xml:space="preserve"> </w:t>
      </w:r>
      <w:r>
        <w:t>смутных микровосприятий (перцепций).</w:t>
      </w:r>
    </w:p>
    <w:p w14:paraId="66DBA8D5" w14:textId="77777777" w:rsidR="00143A71" w:rsidRDefault="00143A71" w:rsidP="00143A71">
      <w:pPr>
        <w:pStyle w:val="p2"/>
      </w:pPr>
      <w:r>
        <w:t>Когда мы ясно видим объект, это апперцепция. Но она складывается из бесконечного</w:t>
      </w:r>
      <w:r>
        <w:t xml:space="preserve"> </w:t>
      </w:r>
      <w:r>
        <w:t>числа перцепций, которые мы не осознаем. Каждая монада смутно воспринимает всю</w:t>
      </w:r>
      <w:r>
        <w:t xml:space="preserve"> </w:t>
      </w:r>
      <w:r>
        <w:t xml:space="preserve">Вселенную. Убийство Цезаря тоже доходит до нас в виде бесконечно малого, смутногоимпульса. Но лишь при </w:t>
      </w:r>
      <w:r>
        <w:rPr>
          <w:b/>
          <w:bCs/>
        </w:rPr>
        <w:t>сложении и синхронизации</w:t>
      </w:r>
      <w:r>
        <w:t xml:space="preserve"> огромного количества таких</w:t>
      </w:r>
      <w:r>
        <w:t xml:space="preserve"> </w:t>
      </w:r>
      <w:r>
        <w:t>перцепций возникает ясное сознательное восприятие — наш мир.</w:t>
      </w:r>
      <w:r>
        <w:t xml:space="preserve"> </w:t>
      </w:r>
      <w:r>
        <w:t>Это заставляет также иначе взглянуть проблему пространства-времени. В отличие от</w:t>
      </w:r>
      <w:r>
        <w:t xml:space="preserve"> </w:t>
      </w:r>
      <w:r>
        <w:t>Ньютона, для которого пространство и время были абсолютным фоном для всех событий,</w:t>
      </w:r>
      <w:r>
        <w:t xml:space="preserve"> </w:t>
      </w:r>
      <w:r>
        <w:t>для Лейбница они также являются эффектом, результатом наложения и координации</w:t>
      </w:r>
      <w:r>
        <w:t xml:space="preserve"> </w:t>
      </w:r>
      <w:r>
        <w:t>возможностей. Исходное «поле возможностей» не пространственно и не временно.</w:t>
      </w:r>
      <w:r>
        <w:t xml:space="preserve"> </w:t>
      </w:r>
      <w:r>
        <w:t xml:space="preserve">Единственно адекватной формой его представления является не наша интуиция, а </w:t>
      </w:r>
      <w:r>
        <w:rPr>
          <w:b/>
          <w:bCs/>
        </w:rPr>
        <w:t>язык</w:t>
      </w:r>
      <w:r>
        <w:t xml:space="preserve"> </w:t>
      </w:r>
      <w:r>
        <w:rPr>
          <w:b/>
          <w:bCs/>
        </w:rPr>
        <w:t>математики</w:t>
      </w:r>
      <w:r>
        <w:t>. Подлинная реальность, как подозревал еще Платон, имеет сходство со</w:t>
      </w:r>
      <w:r>
        <w:t xml:space="preserve"> </w:t>
      </w:r>
      <w:r>
        <w:t>способом существования математических объектов, что находит свое подтверждение и в</w:t>
      </w:r>
      <w:r>
        <w:t xml:space="preserve"> </w:t>
      </w:r>
      <w:r>
        <w:t xml:space="preserve">современной </w:t>
      </w:r>
      <w:r>
        <w:rPr>
          <w:b/>
          <w:bCs/>
        </w:rPr>
        <w:t>квантовой теории поля</w:t>
      </w:r>
      <w:r>
        <w:t>.</w:t>
      </w:r>
      <w:r>
        <w:t xml:space="preserve"> </w:t>
      </w:r>
      <w:r>
        <w:t xml:space="preserve">В итоге, если </w:t>
      </w:r>
      <w:r>
        <w:rPr>
          <w:b/>
          <w:bCs/>
        </w:rPr>
        <w:t>Дэвид Юм</w:t>
      </w:r>
      <w:r>
        <w:t xml:space="preserve"> говорил, что наше знание о реальности лишь </w:t>
      </w:r>
      <w:r>
        <w:rPr>
          <w:i/>
          <w:iCs/>
        </w:rPr>
        <w:t>вероятно</w:t>
      </w:r>
      <w:r>
        <w:t>, то</w:t>
      </w:r>
      <w:r>
        <w:t xml:space="preserve"> </w:t>
      </w:r>
      <w:r>
        <w:t xml:space="preserve">Лейбниц переворачивает эту формулу: реальность — это и есть </w:t>
      </w:r>
      <w:r>
        <w:rPr>
          <w:i/>
          <w:iCs/>
        </w:rPr>
        <w:t>наиболее вероятное</w:t>
      </w:r>
      <w:r>
        <w:t>. Это</w:t>
      </w:r>
      <w:r>
        <w:t xml:space="preserve"> </w:t>
      </w:r>
      <w:r>
        <w:rPr>
          <w:b/>
          <w:bCs/>
        </w:rPr>
        <w:t>усредненный, оптимальный сценарий</w:t>
      </w:r>
      <w:r>
        <w:t>, возникающий из взаимодействия всех</w:t>
      </w:r>
      <w:r>
        <w:t xml:space="preserve"> </w:t>
      </w:r>
      <w:r>
        <w:t>существующих возможностей.</w:t>
      </w:r>
    </w:p>
    <w:p w14:paraId="7C954B02" w14:textId="4D202FEE" w:rsidR="00143A71" w:rsidRDefault="00143A71" w:rsidP="00143A71">
      <w:pPr>
        <w:pStyle w:val="Heading2"/>
      </w:pPr>
      <w:r>
        <w:t>От теории к практике: философский анализ кинематографа</w:t>
      </w:r>
    </w:p>
    <w:p w14:paraId="60D38595" w14:textId="2CB5BB05" w:rsidR="00143A71" w:rsidRDefault="00143A71" w:rsidP="00143A71">
      <w:pPr>
        <w:pStyle w:val="p2"/>
      </w:pPr>
      <w:r>
        <w:t>Философия не должна оставаться мертвым грузом теоретических построений. Ее мощь</w:t>
      </w:r>
      <w:r>
        <w:t xml:space="preserve"> </w:t>
      </w:r>
      <w:r>
        <w:t>раскрывается тогда, когда мы используем ее в качестве инструмента для анализа.</w:t>
      </w:r>
      <w:r>
        <w:t xml:space="preserve"> </w:t>
      </w:r>
      <w:r>
        <w:t>Кинематограф предоставляет для этого богатейший материал. Хорошее, культовое кино</w:t>
      </w:r>
      <w:r>
        <w:t xml:space="preserve"> </w:t>
      </w:r>
      <w:r>
        <w:t>всегда обладает внутренней, не до конца выявленной сложностью. Оно создает</w:t>
      </w:r>
      <w:r>
        <w:t xml:space="preserve"> </w:t>
      </w:r>
      <w:r>
        <w:t>собственную вселенную со своими законами, и именно эти законы могут стать предметом</w:t>
      </w:r>
      <w:r>
        <w:t xml:space="preserve"> </w:t>
      </w:r>
      <w:r>
        <w:t>философского исследования.</w:t>
      </w:r>
      <w:r>
        <w:t xml:space="preserve"> </w:t>
      </w:r>
      <w:r>
        <w:t xml:space="preserve">Предлагаю применить изложенную выше концепцию </w:t>
      </w:r>
      <w:r>
        <w:rPr>
          <w:b/>
          <w:bCs/>
        </w:rPr>
        <w:t>Лейбница</w:t>
      </w:r>
      <w:r>
        <w:t xml:space="preserve"> к анализу фильма </w:t>
      </w:r>
      <w:r>
        <w:rPr>
          <w:b/>
          <w:bCs/>
        </w:rPr>
        <w:t>«День</w:t>
      </w:r>
      <w:r>
        <w:t xml:space="preserve"> </w:t>
      </w:r>
      <w:r>
        <w:rPr>
          <w:b/>
          <w:bCs/>
        </w:rPr>
        <w:t>сурка»</w:t>
      </w:r>
      <w:r>
        <w:t>. Давайте предположим, что вселенная, показанная в этом фильме, создана по</w:t>
      </w:r>
      <w:r>
        <w:t xml:space="preserve"> </w:t>
      </w:r>
      <w:r>
        <w:t>лекалам Лейбница, что именно он</w:t>
      </w:r>
      <w:r>
        <w:t xml:space="preserve"> </w:t>
      </w:r>
      <w:r>
        <w:t>является ее архитектором. Однако, прежде чем</w:t>
      </w:r>
      <w:r>
        <w:t xml:space="preserve"> </w:t>
      </w:r>
      <w:r>
        <w:t>приступить к анализу, необходимо оговорить методологию.</w:t>
      </w:r>
      <w:r>
        <w:t xml:space="preserve"> </w:t>
      </w:r>
      <w:r>
        <w:t>Во-первых, мы не будем утверждать, что наша интерпретация единственно «правильная».</w:t>
      </w:r>
      <w:r>
        <w:t xml:space="preserve"> </w:t>
      </w:r>
      <w:r>
        <w:t>Мы используем киноматериал как демонстрационный пример для работы философской</w:t>
      </w:r>
      <w:r>
        <w:t xml:space="preserve"> </w:t>
      </w:r>
      <w:r>
        <w:t>системы.</w:t>
      </w:r>
      <w:r>
        <w:t xml:space="preserve"> </w:t>
      </w:r>
      <w:r>
        <w:t>Во-вторых, сюжет фильма «День сурка» всем известен и стал нарицательным для</w:t>
      </w:r>
      <w:r>
        <w:t xml:space="preserve"> </w:t>
      </w:r>
      <w:r>
        <w:t>описания повторяющейся рутины. Как правило, его воспринимают в моральном ключе.</w:t>
      </w:r>
      <w:r>
        <w:t xml:space="preserve"> </w:t>
      </w:r>
      <w:r>
        <w:t>Главный герой, Фил Коннорс, в начале предстает перед нами как циничный сноб,</w:t>
      </w:r>
      <w:r>
        <w:t xml:space="preserve"> </w:t>
      </w:r>
      <w:r>
        <w:t>эгоцентрик и откровенный хам. Попав во временную петлю, он проходит путь</w:t>
      </w:r>
      <w:r>
        <w:t xml:space="preserve"> </w:t>
      </w:r>
      <w:r>
        <w:t>исправления и, став хорошим человеком, наконец, из нее выходит.</w:t>
      </w:r>
      <w:r>
        <w:t xml:space="preserve"> </w:t>
      </w:r>
      <w:r>
        <w:t>Такая интерпретация подразумевает наличие во вселенной фильма некоего всесильного</w:t>
      </w:r>
      <w:r>
        <w:t xml:space="preserve"> </w:t>
      </w:r>
      <w:r>
        <w:t>моралиста, который сидит в условном бункере и нажимает на кнопки: «Ага, ты ведешь</w:t>
      </w:r>
      <w:r>
        <w:t xml:space="preserve"> </w:t>
      </w:r>
      <w:r>
        <w:t>себя плохо — вот тебе временная петля. О, ты исправился, помогаешь людям — нажму-ка</w:t>
      </w:r>
      <w:r>
        <w:t xml:space="preserve"> </w:t>
      </w:r>
      <w:r>
        <w:t>я на другую кнопку, и ты свободен». Проблема этой трактовки в том, что в самом фильме</w:t>
      </w:r>
      <w:r>
        <w:t xml:space="preserve"> </w:t>
      </w:r>
      <w:r>
        <w:t>нет ни единого намека на существование подобной инстанции. Это внешнее допущение,</w:t>
      </w:r>
      <w:r>
        <w:t xml:space="preserve"> </w:t>
      </w:r>
      <w:r>
        <w:t>которое не следует из материала.</w:t>
      </w:r>
    </w:p>
    <w:p w14:paraId="3DCDAF3D" w14:textId="77777777" w:rsidR="00143A71" w:rsidRDefault="00143A71" w:rsidP="00143A71">
      <w:pPr>
        <w:pStyle w:val="Heading2"/>
      </w:pPr>
      <w:r>
        <w:t>Методологический ключ: «Звонок» и поиск технического решения</w:t>
      </w:r>
    </w:p>
    <w:p w14:paraId="05C8E67F" w14:textId="70B735F1" w:rsidR="00143A71" w:rsidRDefault="00143A71" w:rsidP="00143A71">
      <w:pPr>
        <w:pStyle w:val="p2"/>
      </w:pPr>
      <w:r>
        <w:t>Чтобы понять, как следует подходить к анализу «Дня сурка», полезно сравнить его с</w:t>
      </w:r>
      <w:r>
        <w:t xml:space="preserve"> </w:t>
      </w:r>
      <w:r>
        <w:t xml:space="preserve">фильмом совершенно другого жанра — хоррором </w:t>
      </w:r>
      <w:r>
        <w:rPr>
          <w:b/>
          <w:bCs/>
        </w:rPr>
        <w:t>«Звонок»</w:t>
      </w:r>
      <w:r>
        <w:t>. Сюжет «Звонка» строится на</w:t>
      </w:r>
      <w:r>
        <w:t xml:space="preserve"> </w:t>
      </w:r>
      <w:r>
        <w:t>проклятой видеокассете: посмотревший ее умирает через семь дней. Главная героиня,</w:t>
      </w:r>
      <w:r>
        <w:t xml:space="preserve"> </w:t>
      </w:r>
      <w:r>
        <w:t>расследуя это дело, докапывается до трагической истории девочки-призрака. Ей кажется,</w:t>
      </w:r>
      <w:r>
        <w:t xml:space="preserve"> </w:t>
      </w:r>
      <w:r>
        <w:t xml:space="preserve">что, раскрыв несправедливость и успокоив ее душу, то есть решив </w:t>
      </w:r>
      <w:r>
        <w:rPr>
          <w:i/>
          <w:iCs/>
        </w:rPr>
        <w:t>моральную</w:t>
      </w:r>
      <w:r>
        <w:t xml:space="preserve"> проблему,</w:t>
      </w:r>
      <w:r>
        <w:t xml:space="preserve"> </w:t>
      </w:r>
      <w:r>
        <w:t>она сможет остановить проклятие. И действительно, по прошествии семи дней она</w:t>
      </w:r>
      <w:r>
        <w:t xml:space="preserve"> </w:t>
      </w:r>
      <w:r>
        <w:t>остается жива.</w:t>
      </w:r>
      <w:r>
        <w:t xml:space="preserve"> </w:t>
      </w:r>
      <w:r>
        <w:t xml:space="preserve">Логика, казалось бы, та же, </w:t>
      </w:r>
      <w:r>
        <w:lastRenderedPageBreak/>
        <w:t>что и в общепринятой трактовке «Дня сурка»: решение</w:t>
      </w:r>
      <w:r>
        <w:t xml:space="preserve"> </w:t>
      </w:r>
      <w:r>
        <w:t>моральной проблемы ведет к спасению. Но затем в «Звонке» происходит ключевой</w:t>
      </w:r>
      <w:r>
        <w:t xml:space="preserve"> </w:t>
      </w:r>
      <w:r>
        <w:t>поворот. Друг героини, который смотрел кассету вместе с ней, погибает. Она в ужасе</w:t>
      </w:r>
      <w:r>
        <w:t xml:space="preserve"> </w:t>
      </w:r>
      <w:r>
        <w:t>пытается понять, почему она выжила, а он нет, ведь моральная задача была решена. И тут</w:t>
      </w:r>
      <w:r>
        <w:t xml:space="preserve"> </w:t>
      </w:r>
      <w:r>
        <w:t xml:space="preserve">она осознает, что совершила простое </w:t>
      </w:r>
      <w:r>
        <w:rPr>
          <w:i/>
          <w:iCs/>
        </w:rPr>
        <w:t>техническое</w:t>
      </w:r>
      <w:r>
        <w:t xml:space="preserve"> действие, которому не придала</w:t>
      </w:r>
      <w:r>
        <w:t xml:space="preserve"> </w:t>
      </w:r>
      <w:r>
        <w:t>значения: она сделала копию кассеты. Выясняется, что для спасения нужно не искупать</w:t>
      </w:r>
      <w:r>
        <w:t xml:space="preserve"> </w:t>
      </w:r>
      <w:r>
        <w:t>вину, а просто скопировать запись. Мораль оказалась совершенно ни при чем.</w:t>
      </w:r>
      <w:r>
        <w:t xml:space="preserve"> </w:t>
      </w:r>
      <w:r>
        <w:t>Этот пример дает нам методологический ключ к «Дню сурка». Мы должны исходить из</w:t>
      </w:r>
      <w:r>
        <w:t xml:space="preserve"> </w:t>
      </w:r>
      <w:r>
        <w:t xml:space="preserve">гипотезы, что в фильме происходит нечто </w:t>
      </w:r>
      <w:r>
        <w:rPr>
          <w:i/>
          <w:iCs/>
        </w:rPr>
        <w:t>техническое</w:t>
      </w:r>
      <w:r>
        <w:t>. Существует какой-то механизм,</w:t>
      </w:r>
      <w:r>
        <w:t xml:space="preserve"> </w:t>
      </w:r>
      <w:r>
        <w:t>какой-то сбой в законах этой вселенной, который мы, увлеченные моральными</w:t>
      </w:r>
      <w:r>
        <w:t xml:space="preserve"> </w:t>
      </w:r>
      <w:r>
        <w:t>спецэффектами и внешней трансформацией героя, просто не замечаем. Нечто, на чем</w:t>
      </w:r>
      <w:r>
        <w:t xml:space="preserve"> </w:t>
      </w:r>
      <w:r>
        <w:t>авторы даже не акцентируют внимание, является решающим фактором для выхода из</w:t>
      </w:r>
      <w:r>
        <w:t xml:space="preserve"> </w:t>
      </w:r>
      <w:r>
        <w:t>временной петли.</w:t>
      </w:r>
      <w:r>
        <w:t xml:space="preserve"> </w:t>
      </w:r>
      <w:r>
        <w:t>Именно с этой оптикой, с поиском не морального урока, а «технического решения» в</w:t>
      </w:r>
      <w:r>
        <w:t xml:space="preserve"> </w:t>
      </w:r>
      <w:r>
        <w:t>лейбницианской вселенной, я и предлагаю подойти к детальному разбору фильма. Наша</w:t>
      </w:r>
      <w:r>
        <w:t xml:space="preserve"> </w:t>
      </w:r>
      <w:r>
        <w:t xml:space="preserve">задача — обнаружить не то, </w:t>
      </w:r>
      <w:r>
        <w:rPr>
          <w:i/>
          <w:iCs/>
        </w:rPr>
        <w:t>почему</w:t>
      </w:r>
      <w:r>
        <w:t xml:space="preserve"> герой заслужил освобождение, а то, </w:t>
      </w:r>
      <w:r>
        <w:rPr>
          <w:i/>
          <w:iCs/>
        </w:rPr>
        <w:t>как</w:t>
      </w:r>
      <w:r>
        <w:t xml:space="preserve"> он технически</w:t>
      </w:r>
      <w:r>
        <w:t xml:space="preserve"> </w:t>
      </w:r>
      <w:r>
        <w:t>его добился.</w:t>
      </w:r>
    </w:p>
    <w:p w14:paraId="073F4C63" w14:textId="77777777" w:rsidR="00143A71" w:rsidRDefault="00143A71" w:rsidP="00143A71">
      <w:pPr>
        <w:pStyle w:val="Heading2"/>
      </w:pPr>
      <w:r>
        <w:t>Загадка временной петли</w:t>
      </w:r>
    </w:p>
    <w:p w14:paraId="2B6E9043" w14:textId="77777777" w:rsidR="00143A71" w:rsidRDefault="00143A71" w:rsidP="00143A71">
      <w:pPr>
        <w:pStyle w:val="p2"/>
      </w:pPr>
      <w:r>
        <w:t>Сюжет фильма «День сурка» строится вокруг временной петли. И первый вопрос,</w:t>
      </w:r>
      <w:r>
        <w:t xml:space="preserve"> </w:t>
      </w:r>
      <w:r>
        <w:t>который мы должны себе задать: кто в ней находится? На первый взгляд, кажется, что в</w:t>
      </w:r>
      <w:r>
        <w:t xml:space="preserve"> </w:t>
      </w:r>
      <w:r>
        <w:t xml:space="preserve">ловушке времени оказался только главный герой, </w:t>
      </w:r>
      <w:r>
        <w:rPr>
          <w:b/>
          <w:bCs/>
        </w:rPr>
        <w:t>Фил Коннорс</w:t>
      </w:r>
      <w:r>
        <w:t>. Но при более</w:t>
      </w:r>
      <w:r>
        <w:t xml:space="preserve"> </w:t>
      </w:r>
      <w:r>
        <w:t xml:space="preserve">внимательном рассмотрении становится очевидно: во временной петле находятся </w:t>
      </w:r>
      <w:r>
        <w:rPr>
          <w:b/>
          <w:bCs/>
        </w:rPr>
        <w:t>все</w:t>
      </w:r>
      <w:r>
        <w:t xml:space="preserve"> </w:t>
      </w:r>
      <w:r>
        <w:rPr>
          <w:b/>
          <w:bCs/>
        </w:rPr>
        <w:t>персонажи</w:t>
      </w:r>
      <w:r>
        <w:t>. Каждый день для них повторяется одно и то же.</w:t>
      </w:r>
      <w:r>
        <w:t xml:space="preserve"> </w:t>
      </w:r>
      <w:r>
        <w:t xml:space="preserve">Ключевое отличие </w:t>
      </w:r>
      <w:r>
        <w:rPr>
          <w:b/>
          <w:bCs/>
        </w:rPr>
        <w:t>Фила</w:t>
      </w:r>
      <w:r>
        <w:t xml:space="preserve"> от остальных в том, что он эту петлю </w:t>
      </w:r>
      <w:r>
        <w:rPr>
          <w:b/>
          <w:bCs/>
        </w:rPr>
        <w:t>осознаёт</w:t>
      </w:r>
      <w:r>
        <w:t>. Все остальные</w:t>
      </w:r>
      <w:r>
        <w:t xml:space="preserve"> </w:t>
      </w:r>
      <w:r>
        <w:t>персонажи проживают один и тот же день снова и снова, но в конце каждого цикла их</w:t>
      </w:r>
      <w:r>
        <w:t xml:space="preserve"> </w:t>
      </w:r>
      <w:r>
        <w:t>память стирается, и для них последовательность событий не прерывается. Петля для них</w:t>
      </w:r>
      <w:r>
        <w:t xml:space="preserve"> </w:t>
      </w:r>
      <w:r>
        <w:t>невидима. Она объективна, она является фундаментальным законом этого мира, но</w:t>
      </w:r>
      <w:r>
        <w:t xml:space="preserve"> </w:t>
      </w:r>
      <w:r>
        <w:t>осознает ее только один.</w:t>
      </w:r>
      <w:r>
        <w:t xml:space="preserve"> </w:t>
      </w:r>
      <w:r>
        <w:t>Второй важный вопрос: когда началась петля? Очевидный ответ — в 6:00 утра, когда</w:t>
      </w:r>
      <w:r>
        <w:t xml:space="preserve"> </w:t>
      </w:r>
      <w:r>
        <w:t>звонит будильник, запуская новый виток. Однако давайте посмотрим на ситуацию с точки</w:t>
      </w:r>
      <w:r>
        <w:t xml:space="preserve"> </w:t>
      </w:r>
      <w:r>
        <w:t>зрения персонажей. Если для них каждый день память стирается, то что мешает</w:t>
      </w:r>
      <w:r>
        <w:t xml:space="preserve"> </w:t>
      </w:r>
      <w:r>
        <w:t xml:space="preserve">предположить, что и </w:t>
      </w:r>
      <w:r>
        <w:rPr>
          <w:b/>
          <w:bCs/>
        </w:rPr>
        <w:t>Фил Коннорс</w:t>
      </w:r>
      <w:r>
        <w:t xml:space="preserve"> изначально был таким же неосознающим участником?</w:t>
      </w:r>
      <w:r>
        <w:t xml:space="preserve"> </w:t>
      </w:r>
      <w:r>
        <w:t>Возможно, он уже находился в петле, но не осознавал этого. А то, что мы видим в фильме</w:t>
      </w:r>
      <w:r>
        <w:t xml:space="preserve"> </w:t>
      </w:r>
      <w:r>
        <w:t>— это не начало петли как таковой, а момент, когда некое событие запустило в нем</w:t>
      </w:r>
      <w:r>
        <w:t xml:space="preserve"> </w:t>
      </w:r>
      <w:r>
        <w:t xml:space="preserve">процесс </w:t>
      </w:r>
      <w:r>
        <w:rPr>
          <w:b/>
          <w:bCs/>
        </w:rPr>
        <w:t>осознания</w:t>
      </w:r>
      <w:r>
        <w:t>. Таким образом, мы не знаем, когда петля началась, мы знаем лишь,</w:t>
      </w:r>
      <w:r>
        <w:t xml:space="preserve"> </w:t>
      </w:r>
      <w:r>
        <w:t>когда она была осознана.</w:t>
      </w:r>
    </w:p>
    <w:p w14:paraId="1844A352" w14:textId="6ADC95E0" w:rsidR="00143A71" w:rsidRDefault="00143A71" w:rsidP="00143A71">
      <w:pPr>
        <w:pStyle w:val="Heading2"/>
      </w:pPr>
      <w:r>
        <w:t>Лейбниц смотрит кино: петля как перебор возможностей</w:t>
      </w:r>
    </w:p>
    <w:p w14:paraId="1031B277" w14:textId="1EA5B42C" w:rsidR="00143A71" w:rsidRDefault="00143A71" w:rsidP="00143A71">
      <w:pPr>
        <w:pStyle w:val="p2"/>
      </w:pPr>
      <w:r>
        <w:t xml:space="preserve">Теперь давайте введем в наше рассмотрение </w:t>
      </w:r>
      <w:r>
        <w:rPr>
          <w:b/>
          <w:bCs/>
        </w:rPr>
        <w:t>Лейбница</w:t>
      </w:r>
      <w:r>
        <w:t>. Что бы он сказал, посмотрев</w:t>
      </w:r>
      <w:r>
        <w:t xml:space="preserve"> </w:t>
      </w:r>
      <w:r>
        <w:t>«День сурка»? Для него временная петля стала бы идеальной иллюстрацией</w:t>
      </w:r>
      <w:r>
        <w:t xml:space="preserve"> </w:t>
      </w:r>
      <w:r>
        <w:t>фундаментальной структуры реальности.</w:t>
      </w:r>
      <w:r>
        <w:t xml:space="preserve"> </w:t>
      </w:r>
      <w:r>
        <w:t xml:space="preserve">Вселенная </w:t>
      </w:r>
      <w:r>
        <w:rPr>
          <w:b/>
          <w:bCs/>
        </w:rPr>
        <w:t>Лейбница</w:t>
      </w:r>
      <w:r>
        <w:t xml:space="preserve"> — это не статичный набор объектов, а динамический процесс</w:t>
      </w:r>
      <w:r>
        <w:t xml:space="preserve"> </w:t>
      </w:r>
      <w:r>
        <w:t>перебора возможностей, постоянная вибрация, флуктуация. Временная петля в фильме —</w:t>
      </w:r>
      <w:r>
        <w:t xml:space="preserve"> </w:t>
      </w:r>
      <w:r>
        <w:t>это и есть эта базовая структура мироздания, где происходит непрерывный перебор</w:t>
      </w:r>
      <w:r>
        <w:t xml:space="preserve"> </w:t>
      </w:r>
      <w:r>
        <w:t>вариантов / сценариев. Это объективное условие данного универсума. Сюжет фильма, по</w:t>
      </w:r>
      <w:r>
        <w:t xml:space="preserve"> </w:t>
      </w:r>
      <w:r>
        <w:t xml:space="preserve">сути, представляет собой историю об </w:t>
      </w:r>
      <w:r>
        <w:rPr>
          <w:b/>
          <w:bCs/>
        </w:rPr>
        <w:t>оптимизации</w:t>
      </w:r>
      <w:r>
        <w:t>.</w:t>
      </w:r>
      <w:r>
        <w:t xml:space="preserve"> </w:t>
      </w:r>
      <w:r>
        <w:t>Но чтобы перебор вариантов не был слепым и хаотичным, чтобы могла произойти</w:t>
      </w:r>
      <w:r>
        <w:t xml:space="preserve"> </w:t>
      </w:r>
      <w:r>
        <w:rPr>
          <w:b/>
          <w:bCs/>
        </w:rPr>
        <w:t>оптимизация</w:t>
      </w:r>
      <w:r>
        <w:t>, необходимо ввести в систему асимметрию. Нужен элемент, который будет</w:t>
      </w:r>
      <w:r>
        <w:t xml:space="preserve"> </w:t>
      </w:r>
      <w:r>
        <w:t xml:space="preserve">фиксировать изменения и направлять процесс. В фильме эту роль выполняет </w:t>
      </w:r>
      <w:r>
        <w:rPr>
          <w:b/>
          <w:bCs/>
        </w:rPr>
        <w:t>осознание</w:t>
      </w:r>
      <w:r>
        <w:t xml:space="preserve"> </w:t>
      </w:r>
      <w:r>
        <w:rPr>
          <w:b/>
          <w:bCs/>
        </w:rPr>
        <w:t>Фила Коннорса</w:t>
      </w:r>
      <w:r>
        <w:t>. Если бы никто не осознавал петлю, не было бы и перебора вариантов в</w:t>
      </w:r>
      <w:r>
        <w:t xml:space="preserve"> </w:t>
      </w:r>
      <w:r>
        <w:t>подлинном смысле — была бы лишь бессмысленная вибрация. «</w:t>
      </w:r>
      <w:r>
        <w:rPr>
          <w:b/>
          <w:bCs/>
        </w:rPr>
        <w:t>Осознание»</w:t>
      </w:r>
      <w:r>
        <w:t xml:space="preserve"> — это</w:t>
      </w:r>
      <w:r>
        <w:t xml:space="preserve"> </w:t>
      </w:r>
      <w:r>
        <w:t xml:space="preserve">необходимый структурный элемент для того, чтобы процесс </w:t>
      </w:r>
      <w:r>
        <w:rPr>
          <w:b/>
          <w:bCs/>
        </w:rPr>
        <w:t>оптимизации</w:t>
      </w:r>
      <w:r>
        <w:t xml:space="preserve"> начался.</w:t>
      </w:r>
      <w:r>
        <w:t xml:space="preserve"> </w:t>
      </w:r>
      <w:r>
        <w:t>Именно оно превращает слепое колебание в целенаправленный поиск лучшего из</w:t>
      </w:r>
      <w:r>
        <w:t xml:space="preserve"> </w:t>
      </w:r>
      <w:r>
        <w:t>возможных сценариев.</w:t>
      </w:r>
      <w:r>
        <w:t xml:space="preserve"> </w:t>
      </w:r>
      <w:r>
        <w:t xml:space="preserve">В традиционной интерпретации </w:t>
      </w:r>
      <w:r>
        <w:rPr>
          <w:b/>
          <w:bCs/>
        </w:rPr>
        <w:t>Фил Коннорс</w:t>
      </w:r>
      <w:r>
        <w:t xml:space="preserve"> — это субъект, внешний по отношению к</w:t>
      </w:r>
      <w:r>
        <w:t xml:space="preserve"> </w:t>
      </w:r>
      <w:r>
        <w:t>петле, который в нее попадает, выполняет некую задачу и выходит. Однако с точки зрения</w:t>
      </w:r>
      <w:r>
        <w:t xml:space="preserve"> </w:t>
      </w:r>
      <w:r>
        <w:rPr>
          <w:b/>
          <w:bCs/>
        </w:rPr>
        <w:t>Лейбница</w:t>
      </w:r>
      <w:r>
        <w:t xml:space="preserve">, такого внешнего субъекта быть не может. </w:t>
      </w:r>
      <w:r>
        <w:rPr>
          <w:b/>
          <w:bCs/>
        </w:rPr>
        <w:t>Фил Коннорс</w:t>
      </w:r>
      <w:r>
        <w:t xml:space="preserve"> не находится </w:t>
      </w:r>
      <w:r>
        <w:rPr>
          <w:i/>
          <w:iCs/>
        </w:rPr>
        <w:t>вне</w:t>
      </w:r>
      <w:r>
        <w:t xml:space="preserve"> </w:t>
      </w:r>
      <w:r>
        <w:t>петли, он является ее порождением, частью одного из ее сценариев.</w:t>
      </w:r>
      <w:r>
        <w:t xml:space="preserve"> </w:t>
      </w:r>
      <w:r>
        <w:t xml:space="preserve">Давайте вспомним, кто он такой. Он — </w:t>
      </w:r>
      <w:r>
        <w:rPr>
          <w:b/>
          <w:bCs/>
        </w:rPr>
        <w:t>синоптик</w:t>
      </w:r>
      <w:r>
        <w:t>, ведущий прогноза погоды. По</w:t>
      </w:r>
      <w:r>
        <w:t xml:space="preserve"> </w:t>
      </w:r>
      <w:r>
        <w:t xml:space="preserve">характеру он — </w:t>
      </w:r>
      <w:r>
        <w:rPr>
          <w:b/>
          <w:bCs/>
        </w:rPr>
        <w:t>эгоцентрик, сноб и хам</w:t>
      </w:r>
      <w:r>
        <w:t>. Это не случайный набор качеств. Петля,</w:t>
      </w:r>
      <w:r>
        <w:t xml:space="preserve"> </w:t>
      </w:r>
      <w:r>
        <w:t>перебирая варианты, создает в одном из сценариев именно такого персонажа — человека,</w:t>
      </w:r>
      <w:r>
        <w:t xml:space="preserve"> </w:t>
      </w:r>
      <w:r>
        <w:t>чья профессия связана с предсказанием, но чьи личные качества отражают крайнюю</w:t>
      </w:r>
      <w:r>
        <w:t xml:space="preserve"> </w:t>
      </w:r>
      <w:r>
        <w:t>степень эгоцентризма. Любой персонаж в фильме — это часть этого глобального</w:t>
      </w:r>
      <w:r>
        <w:t xml:space="preserve"> </w:t>
      </w:r>
      <w:r>
        <w:t>перебора, вариация, порожденная самой структурой мира. Петля решает задачу</w:t>
      </w:r>
      <w:r>
        <w:t xml:space="preserve"> </w:t>
      </w:r>
      <w:r>
        <w:rPr>
          <w:b/>
          <w:bCs/>
        </w:rPr>
        <w:t>оптимизации</w:t>
      </w:r>
      <w:r>
        <w:t>, и для этого ей нужны определенные «агенты» с заданными свойствами.</w:t>
      </w:r>
    </w:p>
    <w:p w14:paraId="5D984BCE" w14:textId="77777777" w:rsidR="00143A71" w:rsidRDefault="00143A71" w:rsidP="00143A71">
      <w:pPr>
        <w:pStyle w:val="Heading2"/>
      </w:pPr>
      <w:r>
        <w:t>Второй осознающий персонаж и «рассинхрон» как условие осознания</w:t>
      </w:r>
    </w:p>
    <w:p w14:paraId="2080CC5B" w14:textId="11ACE093" w:rsidR="00143A71" w:rsidRDefault="00143A71" w:rsidP="00143A71">
      <w:pPr>
        <w:pStyle w:val="p2"/>
      </w:pPr>
      <w:r>
        <w:t xml:space="preserve">Здесь мы подходим к интересной гипотезе. Если для </w:t>
      </w:r>
      <w:r>
        <w:rPr>
          <w:b/>
          <w:bCs/>
        </w:rPr>
        <w:t>оптимизации</w:t>
      </w:r>
      <w:r>
        <w:t xml:space="preserve"> нужен осознающий</w:t>
      </w:r>
      <w:r>
        <w:t xml:space="preserve"> </w:t>
      </w:r>
      <w:r>
        <w:t>агент, то почему он должен быть один? Давайте обратим внимание на другого персонажа</w:t>
      </w:r>
      <w:r>
        <w:t xml:space="preserve"> </w:t>
      </w:r>
      <w:r>
        <w:t xml:space="preserve">— навязчивого страхового агента </w:t>
      </w:r>
      <w:r>
        <w:rPr>
          <w:b/>
          <w:bCs/>
        </w:rPr>
        <w:t>Неда Райерсона</w:t>
      </w:r>
      <w:r>
        <w:t>.</w:t>
      </w:r>
      <w:r>
        <w:t xml:space="preserve"> </w:t>
      </w:r>
      <w:r>
        <w:t xml:space="preserve">Вспомним его первую встречу с </w:t>
      </w:r>
      <w:r>
        <w:rPr>
          <w:b/>
          <w:bCs/>
        </w:rPr>
        <w:t>Филом</w:t>
      </w:r>
      <w:r>
        <w:t xml:space="preserve">. </w:t>
      </w:r>
      <w:r>
        <w:rPr>
          <w:b/>
          <w:bCs/>
        </w:rPr>
        <w:t>Нед</w:t>
      </w:r>
      <w:r>
        <w:t xml:space="preserve"> ведет себя крайне агрессивно и напористо.</w:t>
      </w:r>
      <w:r>
        <w:t xml:space="preserve"> </w:t>
      </w:r>
      <w:r>
        <w:t xml:space="preserve">Он моментально вываливает на </w:t>
      </w:r>
      <w:r>
        <w:rPr>
          <w:b/>
          <w:bCs/>
        </w:rPr>
        <w:t>Фила</w:t>
      </w:r>
      <w:r>
        <w:t xml:space="preserve"> массу личной информации, не давая ему</w:t>
      </w:r>
      <w:r>
        <w:t xml:space="preserve"> </w:t>
      </w:r>
      <w:r>
        <w:t xml:space="preserve">опомниться. Фил его совершенно не помнит и его реакция это выдает. Поведение </w:t>
      </w:r>
      <w:r>
        <w:rPr>
          <w:b/>
          <w:bCs/>
        </w:rPr>
        <w:t>Неда</w:t>
      </w:r>
      <w:r>
        <w:t xml:space="preserve"> </w:t>
      </w:r>
      <w:r>
        <w:t xml:space="preserve">очень напоминает тактику самого </w:t>
      </w:r>
      <w:r>
        <w:rPr>
          <w:b/>
          <w:bCs/>
        </w:rPr>
        <w:t>Фила</w:t>
      </w:r>
      <w:r>
        <w:t>, когда тот, уже зная все о жителях городка,</w:t>
      </w:r>
      <w:r>
        <w:t xml:space="preserve"> </w:t>
      </w:r>
      <w:r>
        <w:t>манипулирует ими (например, он соблазняет Нэнси, используя личную информацию о</w:t>
      </w:r>
      <w:r>
        <w:t xml:space="preserve"> </w:t>
      </w:r>
      <w:r>
        <w:t xml:space="preserve">ней, добытую на предыдущей итерации петли). Это наводит на мысль, что </w:t>
      </w:r>
      <w:r>
        <w:rPr>
          <w:b/>
          <w:bCs/>
        </w:rPr>
        <w:t>Нед Райерсон</w:t>
      </w:r>
      <w:r>
        <w:t xml:space="preserve"> </w:t>
      </w:r>
      <w:r>
        <w:t>— тоже осознающий персонаж. Он уже прошел свои витки петли, собрал информацию о</w:t>
      </w:r>
      <w:r>
        <w:rPr>
          <w:b/>
          <w:bCs/>
        </w:rPr>
        <w:t>Филе</w:t>
      </w:r>
      <w:r>
        <w:t xml:space="preserve"> и теперь пытается использовать ее для достижения своей цели — продать</w:t>
      </w:r>
      <w:r>
        <w:t xml:space="preserve"> </w:t>
      </w:r>
      <w:r>
        <w:t>страховку.</w:t>
      </w:r>
      <w:r>
        <w:t xml:space="preserve"> </w:t>
      </w:r>
      <w:r>
        <w:t xml:space="preserve">Его профессия — </w:t>
      </w:r>
      <w:r>
        <w:rPr>
          <w:b/>
          <w:bCs/>
        </w:rPr>
        <w:t>страховой агент</w:t>
      </w:r>
      <w:r>
        <w:t xml:space="preserve"> — здесь ключевая для нашего анализа. Он</w:t>
      </w:r>
      <w:r>
        <w:t xml:space="preserve"> </w:t>
      </w:r>
      <w:r>
        <w:t xml:space="preserve">противопоставляет свой подход («это всё лотерея, игра в кости» — </w:t>
      </w:r>
      <w:r>
        <w:rPr>
          <w:i/>
          <w:iCs/>
        </w:rPr>
        <w:t>crapshoot</w:t>
      </w:r>
      <w:r>
        <w:t>) подходу,</w:t>
      </w:r>
      <w:r>
        <w:t xml:space="preserve"> </w:t>
      </w:r>
      <w:r>
        <w:t xml:space="preserve">основанному на точных </w:t>
      </w:r>
      <w:r>
        <w:lastRenderedPageBreak/>
        <w:t>расчетах (актуарных таблицах). Он торгует неопределенностью.</w:t>
      </w:r>
      <w:r>
        <w:t xml:space="preserve"> </w:t>
      </w:r>
      <w:r>
        <w:t xml:space="preserve">Что же является триггером, запускающим </w:t>
      </w:r>
      <w:r>
        <w:rPr>
          <w:b/>
          <w:bCs/>
        </w:rPr>
        <w:t>осознание</w:t>
      </w:r>
      <w:r>
        <w:t xml:space="preserve"> петли? Мы можем назвать это</w:t>
      </w:r>
      <w:r>
        <w:t xml:space="preserve"> </w:t>
      </w:r>
      <w:r>
        <w:t>«</w:t>
      </w:r>
      <w:r>
        <w:rPr>
          <w:b/>
          <w:bCs/>
        </w:rPr>
        <w:t>рассинхроном».</w:t>
      </w:r>
    </w:p>
    <w:p w14:paraId="40AB82C4" w14:textId="0CE6DEA3" w:rsidR="00143A71" w:rsidRDefault="00143A71" w:rsidP="00143A71">
      <w:pPr>
        <w:pStyle w:val="p2"/>
        <w:numPr>
          <w:ilvl w:val="0"/>
          <w:numId w:val="7"/>
        </w:numPr>
      </w:pPr>
      <w:r>
        <w:rPr>
          <w:b/>
          <w:bCs/>
        </w:rPr>
        <w:t>«Рассинхрон» Фила Коннорса:</w:t>
      </w:r>
      <w:r>
        <w:t xml:space="preserve"> Он — </w:t>
      </w:r>
      <w:r>
        <w:rPr>
          <w:b/>
          <w:bCs/>
        </w:rPr>
        <w:t>синоптик</w:t>
      </w:r>
      <w:r>
        <w:t>, который предсказывает погоду.</w:t>
      </w:r>
      <w:r>
        <w:t xml:space="preserve"> </w:t>
      </w:r>
      <w:r>
        <w:t xml:space="preserve">В решающий день его </w:t>
      </w:r>
      <w:r>
        <w:rPr>
          <w:b/>
          <w:bCs/>
        </w:rPr>
        <w:t>прогноз</w:t>
      </w:r>
      <w:r>
        <w:t xml:space="preserve"> оказывается неверным — начинается снежная буря,</w:t>
      </w:r>
      <w:r>
        <w:t xml:space="preserve"> </w:t>
      </w:r>
      <w:r>
        <w:t>которая запирает его в городе. Этот разрыв между предсказанием и реальностью</w:t>
      </w:r>
      <w:r>
        <w:t xml:space="preserve"> </w:t>
      </w:r>
      <w:r>
        <w:t>запускает его «</w:t>
      </w:r>
      <w:r>
        <w:rPr>
          <w:b/>
          <w:bCs/>
        </w:rPr>
        <w:t>осознание»</w:t>
      </w:r>
      <w:r>
        <w:t xml:space="preserve"> как инструмент оптимизации.</w:t>
      </w:r>
    </w:p>
    <w:p w14:paraId="73F78294" w14:textId="2A4EF1A6" w:rsidR="00143A71" w:rsidRDefault="00143A71" w:rsidP="00143A71">
      <w:pPr>
        <w:pStyle w:val="p2"/>
        <w:numPr>
          <w:ilvl w:val="0"/>
          <w:numId w:val="7"/>
        </w:numPr>
      </w:pPr>
      <w:r>
        <w:rPr>
          <w:b/>
          <w:bCs/>
        </w:rPr>
        <w:t>«Рассинхрон» Неда Райерсона:</w:t>
      </w:r>
      <w:r>
        <w:t xml:space="preserve"> Он — </w:t>
      </w:r>
      <w:r>
        <w:rPr>
          <w:b/>
          <w:bCs/>
        </w:rPr>
        <w:t>страховой агент</w:t>
      </w:r>
      <w:r>
        <w:t>, чей бизнес основан на</w:t>
      </w:r>
      <w:r>
        <w:t xml:space="preserve"> </w:t>
      </w:r>
      <w:r>
        <w:t>идее непредсказуемости будущего. Но он пытается продать страховку в городке</w:t>
      </w:r>
      <w:r>
        <w:t xml:space="preserve"> </w:t>
      </w:r>
      <w:r>
        <w:t xml:space="preserve">Панксатони, который является воплощением </w:t>
      </w:r>
      <w:r>
        <w:rPr>
          <w:b/>
          <w:bCs/>
        </w:rPr>
        <w:t>провинциальной скуки</w:t>
      </w:r>
      <w:r>
        <w:t xml:space="preserve"> и</w:t>
      </w:r>
      <w:r>
        <w:t xml:space="preserve"> </w:t>
      </w:r>
      <w:r>
        <w:t>абсолютной предсказуемости. Здесь ничего не происходит, а значит, никто не</w:t>
      </w:r>
      <w:r>
        <w:t xml:space="preserve"> </w:t>
      </w:r>
      <w:r>
        <w:t>верит в необходимость страховаться от несчастных случаев. Этот изначальный</w:t>
      </w:r>
      <w:r>
        <w:t xml:space="preserve"> </w:t>
      </w:r>
      <w:r>
        <w:t>конфликт между его деятельностью и средой, в которой он действует, и является</w:t>
      </w:r>
      <w:r>
        <w:t xml:space="preserve"> </w:t>
      </w:r>
      <w:r>
        <w:t>его «</w:t>
      </w:r>
      <w:r w:rsidRPr="00143A71">
        <w:rPr>
          <w:b/>
          <w:bCs/>
        </w:rPr>
        <w:t>рассинхроном»</w:t>
      </w:r>
      <w:r>
        <w:t xml:space="preserve">, запускающим для него петлю </w:t>
      </w:r>
      <w:r w:rsidRPr="00143A71">
        <w:rPr>
          <w:b/>
          <w:bCs/>
        </w:rPr>
        <w:t>оптимизации</w:t>
      </w:r>
      <w:r>
        <w:t>.</w:t>
      </w:r>
    </w:p>
    <w:p w14:paraId="69032F66" w14:textId="77777777" w:rsidR="00143A71" w:rsidRDefault="00143A71" w:rsidP="00143A71">
      <w:pPr>
        <w:pStyle w:val="p2"/>
      </w:pPr>
    </w:p>
    <w:p w14:paraId="79596AF6" w14:textId="77777777" w:rsidR="00143A71" w:rsidRDefault="00143A71" w:rsidP="00143A71">
      <w:pPr>
        <w:pStyle w:val="Heading2"/>
      </w:pPr>
      <w:r>
        <w:t>Поле возможностей и «наилучший из миров»</w:t>
      </w:r>
    </w:p>
    <w:p w14:paraId="43D4B22A" w14:textId="5A64DBED" w:rsidR="00143A71" w:rsidRDefault="00143A71" w:rsidP="00143A71">
      <w:pPr>
        <w:pStyle w:val="p2"/>
      </w:pPr>
      <w:r>
        <w:t xml:space="preserve">Теперь мы можем собрать все элементы воедино. Мир фильма — это </w:t>
      </w:r>
      <w:r>
        <w:rPr>
          <w:b/>
          <w:bCs/>
        </w:rPr>
        <w:t>поле возможностей</w:t>
      </w:r>
      <w:r>
        <w:t>,</w:t>
      </w:r>
      <w:r w:rsidR="00E27481">
        <w:t xml:space="preserve"> </w:t>
      </w:r>
      <w:r>
        <w:t xml:space="preserve">которое стремится к </w:t>
      </w:r>
      <w:r>
        <w:rPr>
          <w:b/>
          <w:bCs/>
        </w:rPr>
        <w:t>оптимизации</w:t>
      </w:r>
      <w:r>
        <w:t>. У этого поля есть две крайности:</w:t>
      </w:r>
    </w:p>
    <w:p w14:paraId="60DE38E4" w14:textId="49966DAB" w:rsidR="00143A71" w:rsidRDefault="00143A71" w:rsidP="00E27481">
      <w:pPr>
        <w:pStyle w:val="p2"/>
        <w:numPr>
          <w:ilvl w:val="0"/>
          <w:numId w:val="9"/>
        </w:numPr>
      </w:pPr>
      <w:r>
        <w:rPr>
          <w:b/>
          <w:bCs/>
        </w:rPr>
        <w:t>Детерминизм</w:t>
      </w:r>
      <w:r>
        <w:t xml:space="preserve">: «Возможно только одно». Это позиция </w:t>
      </w:r>
      <w:r>
        <w:rPr>
          <w:b/>
          <w:bCs/>
        </w:rPr>
        <w:t>Фила</w:t>
      </w:r>
      <w:r>
        <w:t xml:space="preserve"> в начале, когда он со</w:t>
      </w:r>
      <w:r w:rsidR="00E27481">
        <w:t xml:space="preserve"> </w:t>
      </w:r>
      <w:r>
        <w:t>100% уверенностью говорит о будущем.</w:t>
      </w:r>
    </w:p>
    <w:p w14:paraId="5B71201F" w14:textId="27A34BF7" w:rsidR="00143A71" w:rsidRDefault="00143A71" w:rsidP="00E27481">
      <w:pPr>
        <w:pStyle w:val="p2"/>
        <w:numPr>
          <w:ilvl w:val="0"/>
          <w:numId w:val="9"/>
        </w:numPr>
      </w:pPr>
      <w:r>
        <w:rPr>
          <w:b/>
          <w:bCs/>
        </w:rPr>
        <w:t>Волюнтаризм</w:t>
      </w:r>
      <w:r>
        <w:t xml:space="preserve">: «Возможно всё что угодно». Это отражено в профессии </w:t>
      </w:r>
      <w:r>
        <w:rPr>
          <w:b/>
          <w:bCs/>
        </w:rPr>
        <w:t>Неда</w:t>
      </w:r>
      <w:r>
        <w:t>,</w:t>
      </w:r>
      <w:r w:rsidR="00E27481">
        <w:t xml:space="preserve"> </w:t>
      </w:r>
      <w:r>
        <w:t>который продает идею абсолютной непредсказуемости.</w:t>
      </w:r>
    </w:p>
    <w:p w14:paraId="3A76161D" w14:textId="77707AFE" w:rsidR="00886771" w:rsidRPr="00C21AB6" w:rsidRDefault="00143A71" w:rsidP="00C21AB6">
      <w:pPr>
        <w:pStyle w:val="p2"/>
      </w:pPr>
      <w:r>
        <w:t>Петля повторяется до тех пор, пока оба этих «</w:t>
      </w:r>
      <w:r>
        <w:rPr>
          <w:b/>
          <w:bCs/>
        </w:rPr>
        <w:t>рассинхрона»</w:t>
      </w:r>
      <w:r>
        <w:t xml:space="preserve"> не будут устранены. Цель</w:t>
      </w:r>
      <w:r w:rsidR="00E27481">
        <w:t xml:space="preserve"> </w:t>
      </w:r>
      <w:r>
        <w:t>мироздания — прийти к «</w:t>
      </w:r>
      <w:r>
        <w:rPr>
          <w:b/>
          <w:bCs/>
        </w:rPr>
        <w:t>среднему» сценарию</w:t>
      </w:r>
      <w:r>
        <w:t>, к оптимальному состоянию, которое</w:t>
      </w:r>
      <w:r w:rsidR="00E27481">
        <w:t xml:space="preserve"> </w:t>
      </w:r>
      <w:r>
        <w:t>лежит между этими крайностями. Конец фильма, выход из петли — это и есть</w:t>
      </w:r>
      <w:r w:rsidR="00E27481">
        <w:t xml:space="preserve"> </w:t>
      </w:r>
      <w:r>
        <w:rPr>
          <w:b/>
          <w:bCs/>
        </w:rPr>
        <w:t>актуализация</w:t>
      </w:r>
      <w:r>
        <w:t>, фиксация этого единственно верного, оптимального сценария.</w:t>
      </w:r>
      <w:r w:rsidR="00E27481">
        <w:t xml:space="preserve"> </w:t>
      </w:r>
      <w:r>
        <w:t xml:space="preserve">В этом финальном сценарии </w:t>
      </w:r>
      <w:r>
        <w:rPr>
          <w:b/>
          <w:bCs/>
        </w:rPr>
        <w:t>Фил</w:t>
      </w:r>
      <w:r>
        <w:t xml:space="preserve"> и </w:t>
      </w:r>
      <w:r>
        <w:rPr>
          <w:b/>
          <w:bCs/>
        </w:rPr>
        <w:t>Нед</w:t>
      </w:r>
      <w:r>
        <w:t xml:space="preserve"> «синхронизируются» с реальностью, их</w:t>
      </w:r>
      <w:r w:rsidR="00E27481">
        <w:t xml:space="preserve"> </w:t>
      </w:r>
      <w:r>
        <w:rPr>
          <w:b/>
          <w:bCs/>
        </w:rPr>
        <w:t>осознание</w:t>
      </w:r>
      <w:r>
        <w:t xml:space="preserve"> петли прекращается, и запускается линейное время — наступает 3 февраля.</w:t>
      </w:r>
      <w:r w:rsidR="00E27481">
        <w:t xml:space="preserve"> </w:t>
      </w:r>
      <w:r>
        <w:t xml:space="preserve">Задача </w:t>
      </w:r>
      <w:r>
        <w:rPr>
          <w:b/>
          <w:bCs/>
        </w:rPr>
        <w:t>оптимизации</w:t>
      </w:r>
      <w:r>
        <w:t xml:space="preserve"> решена. Как подытожил бы сам </w:t>
      </w:r>
      <w:r>
        <w:rPr>
          <w:b/>
          <w:bCs/>
        </w:rPr>
        <w:t>Лейбниц</w:t>
      </w:r>
      <w:r>
        <w:t>: «Мы живем в лучшем из</w:t>
      </w:r>
      <w:r w:rsidR="00E27481">
        <w:t xml:space="preserve"> </w:t>
      </w:r>
      <w:r>
        <w:t>миров». Таким образом, «День сурка» — это не просто комедия, а наглядная модель того,</w:t>
      </w:r>
      <w:r w:rsidR="00E27481">
        <w:t xml:space="preserve"> </w:t>
      </w:r>
      <w:r>
        <w:t xml:space="preserve">как, по </w:t>
      </w:r>
      <w:r>
        <w:rPr>
          <w:b/>
          <w:bCs/>
        </w:rPr>
        <w:t>Лейбницу</w:t>
      </w:r>
      <w:r>
        <w:t>, наша вселенная решает задачу оптимизации. Она перебирает</w:t>
      </w:r>
      <w:r w:rsidR="00E27481">
        <w:t xml:space="preserve"> </w:t>
      </w:r>
      <w:r>
        <w:t>бесконечные виртуальные сценарии, чтобы в итоге актуализировать один-единственный</w:t>
      </w:r>
      <w:r w:rsidR="00E27481">
        <w:t xml:space="preserve"> </w:t>
      </w:r>
      <w:r>
        <w:t>— самый гармоничный и полный.</w:t>
      </w:r>
      <w:r w:rsidR="00E27481">
        <w:t xml:space="preserve"> </w:t>
      </w:r>
      <w:r>
        <w:t>Однако наша схема не завершена. В этом «поле возможностей» не хватает одного</w:t>
      </w:r>
      <w:r w:rsidR="00E27481">
        <w:t xml:space="preserve"> </w:t>
      </w:r>
      <w:r>
        <w:t>элемента. Кроме двух крайних полюсов — детерминизма и волюнтаризма — должен</w:t>
      </w:r>
      <w:r w:rsidR="00E27481">
        <w:t xml:space="preserve"> </w:t>
      </w:r>
      <w:r>
        <w:t>существовать и тот, кто изначально воплощает сам оптимум. И в фильме есть такой</w:t>
      </w:r>
      <w:r w:rsidR="00E27481">
        <w:t xml:space="preserve"> </w:t>
      </w:r>
      <w:r>
        <w:t>персонаж. Но об этом мы поговорим в следующий раз.</w:t>
      </w:r>
    </w:p>
    <w:sectPr w:rsidR="00886771" w:rsidRPr="00C21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B43852"/>
    <w:multiLevelType w:val="hybridMultilevel"/>
    <w:tmpl w:val="DB364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624B"/>
    <w:multiLevelType w:val="hybridMultilevel"/>
    <w:tmpl w:val="25BE6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41750"/>
    <w:multiLevelType w:val="hybridMultilevel"/>
    <w:tmpl w:val="12EEA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04741"/>
    <w:multiLevelType w:val="hybridMultilevel"/>
    <w:tmpl w:val="B0902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508DC"/>
    <w:multiLevelType w:val="hybridMultilevel"/>
    <w:tmpl w:val="0D06E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7695B"/>
    <w:multiLevelType w:val="hybridMultilevel"/>
    <w:tmpl w:val="F8488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90D32"/>
    <w:multiLevelType w:val="hybridMultilevel"/>
    <w:tmpl w:val="B4FCAC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A16BC"/>
    <w:multiLevelType w:val="hybridMultilevel"/>
    <w:tmpl w:val="21341E16"/>
    <w:lvl w:ilvl="0" w:tplc="7454378A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  <w:sz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47950">
    <w:abstractNumId w:val="0"/>
  </w:num>
  <w:num w:numId="2" w16cid:durableId="342325148">
    <w:abstractNumId w:val="7"/>
  </w:num>
  <w:num w:numId="3" w16cid:durableId="1320620529">
    <w:abstractNumId w:val="6"/>
  </w:num>
  <w:num w:numId="4" w16cid:durableId="105002655">
    <w:abstractNumId w:val="4"/>
  </w:num>
  <w:num w:numId="5" w16cid:durableId="1683971965">
    <w:abstractNumId w:val="5"/>
  </w:num>
  <w:num w:numId="6" w16cid:durableId="1747877756">
    <w:abstractNumId w:val="2"/>
  </w:num>
  <w:num w:numId="7" w16cid:durableId="516115912">
    <w:abstractNumId w:val="8"/>
  </w:num>
  <w:num w:numId="8" w16cid:durableId="631517364">
    <w:abstractNumId w:val="3"/>
  </w:num>
  <w:num w:numId="9" w16cid:durableId="53342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5D"/>
    <w:rsid w:val="00143A71"/>
    <w:rsid w:val="001670F2"/>
    <w:rsid w:val="00185DE6"/>
    <w:rsid w:val="00191C4C"/>
    <w:rsid w:val="002906F1"/>
    <w:rsid w:val="0030375F"/>
    <w:rsid w:val="00351124"/>
    <w:rsid w:val="00413302"/>
    <w:rsid w:val="006956BF"/>
    <w:rsid w:val="006A5D47"/>
    <w:rsid w:val="00780C3F"/>
    <w:rsid w:val="00886771"/>
    <w:rsid w:val="009F60F1"/>
    <w:rsid w:val="00A22B83"/>
    <w:rsid w:val="00C030A2"/>
    <w:rsid w:val="00C21AB6"/>
    <w:rsid w:val="00C26121"/>
    <w:rsid w:val="00CB0BE1"/>
    <w:rsid w:val="00D37AB9"/>
    <w:rsid w:val="00DF0681"/>
    <w:rsid w:val="00E27481"/>
    <w:rsid w:val="00E27B3E"/>
    <w:rsid w:val="00E30C5D"/>
    <w:rsid w:val="00EE53AC"/>
    <w:rsid w:val="00F43294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B591FA"/>
  <w15:chartTrackingRefBased/>
  <w15:docId w15:val="{A23243FA-C849-224E-95F4-AF73D63D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0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121"/>
    <w:rPr>
      <w:color w:val="605E5C"/>
      <w:shd w:val="clear" w:color="auto" w:fill="E1DFDD"/>
    </w:rPr>
  </w:style>
  <w:style w:type="paragraph" w:customStyle="1" w:styleId="p1">
    <w:name w:val="p1"/>
    <w:basedOn w:val="Normal"/>
    <w:rsid w:val="00143A71"/>
    <w:rPr>
      <w:rFonts w:ascii="Times New Roman" w:eastAsia="Times New Roman" w:hAnsi="Times New Roman" w:cs="Times New Roman"/>
      <w:color w:val="000000"/>
      <w:kern w:val="0"/>
      <w:sz w:val="20"/>
      <w:szCs w:val="20"/>
      <w:lang w:eastAsia="en-GB"/>
      <w14:ligatures w14:val="none"/>
    </w:rPr>
  </w:style>
  <w:style w:type="paragraph" w:customStyle="1" w:styleId="p2">
    <w:name w:val="p2"/>
    <w:basedOn w:val="Normal"/>
    <w:rsid w:val="00143A71"/>
    <w:rPr>
      <w:rFonts w:ascii="Times New Roman" w:eastAsia="Times New Roman" w:hAnsi="Times New Roman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s2">
    <w:name w:val="s2"/>
    <w:basedOn w:val="DefaultParagraphFont"/>
    <w:rsid w:val="00143A71"/>
    <w:rPr>
      <w:rFonts w:ascii="Arial" w:hAnsi="Arial" w:cs="Arial" w:hint="default"/>
      <w:sz w:val="18"/>
      <w:szCs w:val="18"/>
    </w:rPr>
  </w:style>
  <w:style w:type="character" w:customStyle="1" w:styleId="s3">
    <w:name w:val="s3"/>
    <w:basedOn w:val="DefaultParagraphFont"/>
    <w:rsid w:val="00143A71"/>
    <w:rPr>
      <w:rFonts w:ascii="Helvetica" w:hAnsi="Helvetica" w:hint="default"/>
      <w:sz w:val="15"/>
      <w:szCs w:val="15"/>
    </w:rPr>
  </w:style>
  <w:style w:type="character" w:customStyle="1" w:styleId="s4">
    <w:name w:val="s4"/>
    <w:basedOn w:val="DefaultParagraphFont"/>
    <w:rsid w:val="00143A71"/>
    <w:rPr>
      <w:rFonts w:ascii="Arial" w:hAnsi="Arial" w:cs="Arial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2852</Words>
  <Characters>16261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18</cp:revision>
  <dcterms:created xsi:type="dcterms:W3CDTF">2025-10-06T18:07:00Z</dcterms:created>
  <dcterms:modified xsi:type="dcterms:W3CDTF">2025-10-06T19:39:00Z</dcterms:modified>
</cp:coreProperties>
</file>