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E2BEC" w:rsidRPr="00AA28B8" w:rsidRDefault="00DB13CA" w:rsidP="00DB13CA">
      <w:pPr>
        <w:pStyle w:val="Heading2"/>
        <w:rPr>
          <w:lang w:val="ru-RU"/>
        </w:rPr>
      </w:pPr>
      <w:r w:rsidRPr="00AC44A5">
        <w:rPr>
          <w:lang w:val="ru-RU"/>
        </w:rPr>
        <w:t>Величие</w:t>
      </w:r>
      <w:r w:rsidR="00AA28B8">
        <w:rPr>
          <w:lang w:val="ru-RU"/>
        </w:rPr>
        <w:t xml:space="preserve"> Аристотеля</w:t>
      </w:r>
    </w:p>
    <w:p w:rsidR="000669BA" w:rsidRDefault="00EE2BEC" w:rsidP="00EE2BE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669BA">
        <w:rPr>
          <w:rFonts w:ascii="Times New Roman" w:hAnsi="Times New Roman" w:cs="Times New Roman"/>
          <w:sz w:val="24"/>
          <w:szCs w:val="24"/>
          <w:lang w:val="ru-RU"/>
        </w:rPr>
        <w:t>Аристотель своей философией сделал наброски ходов мысл</w:t>
      </w:r>
      <w:r w:rsidR="000669BA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0669BA">
        <w:rPr>
          <w:rFonts w:ascii="Times New Roman" w:hAnsi="Times New Roman" w:cs="Times New Roman"/>
          <w:sz w:val="24"/>
          <w:szCs w:val="24"/>
          <w:lang w:val="ru-RU"/>
        </w:rPr>
        <w:t xml:space="preserve">, которые в будущем помогут найти фундаментальные решения для спора Декарта и Гоббса. </w:t>
      </w:r>
      <w:r w:rsidR="000669BA">
        <w:rPr>
          <w:rFonts w:ascii="Times New Roman" w:hAnsi="Times New Roman" w:cs="Times New Roman"/>
          <w:sz w:val="24"/>
          <w:szCs w:val="24"/>
          <w:lang w:val="ru-RU"/>
        </w:rPr>
        <w:t xml:space="preserve">Его </w:t>
      </w:r>
      <w:r w:rsidRPr="000669BA">
        <w:rPr>
          <w:rFonts w:ascii="Times New Roman" w:hAnsi="Times New Roman" w:cs="Times New Roman"/>
          <w:sz w:val="24"/>
          <w:szCs w:val="24"/>
          <w:lang w:val="ru-RU"/>
        </w:rPr>
        <w:t xml:space="preserve">мысль </w:t>
      </w:r>
      <w:r w:rsidR="000669BA">
        <w:rPr>
          <w:rFonts w:ascii="Times New Roman" w:hAnsi="Times New Roman" w:cs="Times New Roman"/>
          <w:sz w:val="24"/>
          <w:szCs w:val="24"/>
          <w:lang w:val="ru-RU"/>
        </w:rPr>
        <w:t>была в</w:t>
      </w:r>
      <w:r w:rsidRPr="000669BA">
        <w:rPr>
          <w:rFonts w:ascii="Times New Roman" w:hAnsi="Times New Roman" w:cs="Times New Roman"/>
          <w:sz w:val="24"/>
          <w:szCs w:val="24"/>
          <w:lang w:val="ru-RU"/>
        </w:rPr>
        <w:t xml:space="preserve"> том, что ментальное и физическое — это не базовые категории, которыми нужно оперировать (как Платон убрал границу между физическим и математическим). Базовой же категорией по Аристотелю является </w:t>
      </w:r>
      <w:r w:rsidRPr="000669BA">
        <w:rPr>
          <w:rFonts w:ascii="Times New Roman" w:hAnsi="Times New Roman" w:cs="Times New Roman"/>
          <w:b/>
          <w:sz w:val="24"/>
          <w:szCs w:val="24"/>
          <w:lang w:val="ru-RU"/>
        </w:rPr>
        <w:t>время</w:t>
      </w:r>
      <w:r w:rsidRPr="000669BA">
        <w:rPr>
          <w:rFonts w:ascii="Times New Roman" w:hAnsi="Times New Roman" w:cs="Times New Roman"/>
          <w:sz w:val="24"/>
          <w:szCs w:val="24"/>
          <w:lang w:val="ru-RU"/>
        </w:rPr>
        <w:t xml:space="preserve">. Причем </w:t>
      </w:r>
      <w:r w:rsidR="000669BA">
        <w:rPr>
          <w:rFonts w:ascii="Times New Roman" w:hAnsi="Times New Roman" w:cs="Times New Roman"/>
          <w:sz w:val="24"/>
          <w:szCs w:val="24"/>
          <w:lang w:val="ru-RU"/>
        </w:rPr>
        <w:t>он</w:t>
      </w:r>
      <w:r w:rsidRPr="000669BA">
        <w:rPr>
          <w:rFonts w:ascii="Times New Roman" w:hAnsi="Times New Roman" w:cs="Times New Roman"/>
          <w:sz w:val="24"/>
          <w:szCs w:val="24"/>
          <w:lang w:val="ru-RU"/>
        </w:rPr>
        <w:t xml:space="preserve"> не работал со временем, а скорее вводил его, как переменную. Для нас время — это константа, это своего рода «фон». Аристотель делает допущение, что время — это переменная, которая может быть преобразована, и с ней может быть произведена некая манипуляция.</w:t>
      </w:r>
    </w:p>
    <w:p w:rsidR="00DB13CA" w:rsidRDefault="00DB13CA" w:rsidP="00DB13CA">
      <w:pPr>
        <w:pStyle w:val="Heading2"/>
        <w:rPr>
          <w:lang w:val="ru-RU"/>
        </w:rPr>
      </w:pPr>
      <w:r>
        <w:rPr>
          <w:lang w:val="ru-RU"/>
        </w:rPr>
        <w:t>Критика Платона</w:t>
      </w:r>
    </w:p>
    <w:p w:rsidR="00D07CB3" w:rsidRDefault="00EE2BEC" w:rsidP="00EE2BE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669BA">
        <w:rPr>
          <w:rFonts w:ascii="Times New Roman" w:hAnsi="Times New Roman" w:cs="Times New Roman"/>
          <w:sz w:val="24"/>
          <w:szCs w:val="24"/>
          <w:lang w:val="ru-RU"/>
        </w:rPr>
        <w:t xml:space="preserve">Платон предположил, что есть некие идеи (пример — мат. </w:t>
      </w:r>
      <w:r w:rsidR="000669BA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0669BA">
        <w:rPr>
          <w:rFonts w:ascii="Times New Roman" w:hAnsi="Times New Roman" w:cs="Times New Roman"/>
          <w:sz w:val="24"/>
          <w:szCs w:val="24"/>
          <w:lang w:val="ru-RU"/>
        </w:rPr>
        <w:t xml:space="preserve">бъекты), имеющие иную форму существования, то есть, иную </w:t>
      </w:r>
      <w:r w:rsidRPr="000669BA">
        <w:rPr>
          <w:rFonts w:ascii="Times New Roman" w:hAnsi="Times New Roman" w:cs="Times New Roman"/>
          <w:i/>
          <w:iCs/>
          <w:sz w:val="24"/>
          <w:szCs w:val="24"/>
          <w:lang w:val="ru-RU"/>
        </w:rPr>
        <w:t>реальность</w:t>
      </w:r>
      <w:r w:rsidRPr="000669BA">
        <w:rPr>
          <w:rFonts w:ascii="Times New Roman" w:hAnsi="Times New Roman" w:cs="Times New Roman"/>
          <w:sz w:val="24"/>
          <w:szCs w:val="24"/>
          <w:lang w:val="ru-RU"/>
        </w:rPr>
        <w:t xml:space="preserve">. Но вводить для объяснения реальности ещё один необъяснимый мир — мир </w:t>
      </w:r>
      <w:r w:rsidRPr="000669BA">
        <w:rPr>
          <w:rFonts w:ascii="Times New Roman" w:hAnsi="Times New Roman" w:cs="Times New Roman"/>
          <w:i/>
          <w:iCs/>
          <w:sz w:val="24"/>
          <w:szCs w:val="24"/>
          <w:lang w:val="ru-RU"/>
        </w:rPr>
        <w:t>эйдосов</w:t>
      </w:r>
      <w:r w:rsidRPr="000669BA">
        <w:rPr>
          <w:rFonts w:ascii="Times New Roman" w:hAnsi="Times New Roman" w:cs="Times New Roman"/>
          <w:sz w:val="24"/>
          <w:szCs w:val="24"/>
          <w:lang w:val="ru-RU"/>
        </w:rPr>
        <w:t xml:space="preserve"> — это ввод костыля. По версии Аристотеля, Платон был вынужден ввести вторую реальность из-за неправильного метода: Платон пытался использовать метод диалога, совместного рассуждения; Аристотель предлагает метод </w:t>
      </w:r>
      <w:r w:rsidRPr="000669BA">
        <w:rPr>
          <w:rFonts w:ascii="Times New Roman" w:hAnsi="Times New Roman" w:cs="Times New Roman"/>
          <w:i/>
          <w:sz w:val="24"/>
          <w:szCs w:val="24"/>
          <w:lang w:val="ru-RU"/>
        </w:rPr>
        <w:t>наблюдения</w:t>
      </w:r>
      <w:r w:rsidRPr="000669BA">
        <w:rPr>
          <w:rFonts w:ascii="Times New Roman" w:hAnsi="Times New Roman" w:cs="Times New Roman"/>
          <w:sz w:val="24"/>
          <w:szCs w:val="24"/>
          <w:lang w:val="ru-RU"/>
        </w:rPr>
        <w:t xml:space="preserve">. Платон предполагал, что </w:t>
      </w:r>
      <w:r w:rsidRPr="00D07CB3">
        <w:rPr>
          <w:rFonts w:ascii="Times New Roman" w:hAnsi="Times New Roman" w:cs="Times New Roman"/>
          <w:i/>
          <w:iCs/>
          <w:sz w:val="24"/>
          <w:szCs w:val="24"/>
          <w:lang w:val="ru-RU"/>
        </w:rPr>
        <w:t>идея</w:t>
      </w:r>
      <w:r w:rsidRPr="000669BA">
        <w:rPr>
          <w:rFonts w:ascii="Times New Roman" w:hAnsi="Times New Roman" w:cs="Times New Roman"/>
          <w:sz w:val="24"/>
          <w:szCs w:val="24"/>
          <w:lang w:val="ru-RU"/>
        </w:rPr>
        <w:t xml:space="preserve"> вещи существует в иной реальности; Аристотель же предполагает, что </w:t>
      </w:r>
      <w:r w:rsidRPr="00D07CB3">
        <w:rPr>
          <w:rFonts w:ascii="Times New Roman" w:hAnsi="Times New Roman" w:cs="Times New Roman"/>
          <w:i/>
          <w:iCs/>
          <w:sz w:val="24"/>
          <w:szCs w:val="24"/>
          <w:lang w:val="ru-RU"/>
        </w:rPr>
        <w:t>идея</w:t>
      </w:r>
      <w:r w:rsidRPr="000669BA">
        <w:rPr>
          <w:rFonts w:ascii="Times New Roman" w:hAnsi="Times New Roman" w:cs="Times New Roman"/>
          <w:sz w:val="24"/>
          <w:szCs w:val="24"/>
          <w:lang w:val="ru-RU"/>
        </w:rPr>
        <w:t xml:space="preserve"> содержится в той же реальности, в какой существуем и мы, но в </w:t>
      </w:r>
      <w:r w:rsidRPr="00D07CB3">
        <w:rPr>
          <w:rFonts w:ascii="Times New Roman" w:hAnsi="Times New Roman" w:cs="Times New Roman"/>
          <w:b/>
          <w:bCs/>
          <w:iCs/>
          <w:sz w:val="24"/>
          <w:szCs w:val="24"/>
          <w:lang w:val="ru-RU"/>
        </w:rPr>
        <w:t>будущий момент времени</w:t>
      </w:r>
      <w:r w:rsidRPr="000669BA">
        <w:rPr>
          <w:rFonts w:ascii="Times New Roman" w:hAnsi="Times New Roman" w:cs="Times New Roman"/>
          <w:i/>
          <w:sz w:val="24"/>
          <w:szCs w:val="24"/>
          <w:lang w:val="ru-RU"/>
        </w:rPr>
        <w:t>:</w:t>
      </w:r>
      <w:r w:rsidRPr="000669BA">
        <w:rPr>
          <w:rFonts w:ascii="Times New Roman" w:hAnsi="Times New Roman" w:cs="Times New Roman"/>
          <w:sz w:val="24"/>
          <w:szCs w:val="24"/>
          <w:lang w:val="ru-RU"/>
        </w:rPr>
        <w:t xml:space="preserve"> каждая вещь в будущем сама себя определит.</w:t>
      </w:r>
    </w:p>
    <w:p w:rsidR="00DB13CA" w:rsidRDefault="00DB13CA" w:rsidP="00DB13CA">
      <w:pPr>
        <w:pStyle w:val="Heading2"/>
        <w:rPr>
          <w:lang w:val="ru-RU"/>
        </w:rPr>
      </w:pPr>
      <w:r>
        <w:rPr>
          <w:lang w:val="ru-RU"/>
        </w:rPr>
        <w:t>Эволюция стола</w:t>
      </w:r>
    </w:p>
    <w:p w:rsidR="00AF5B6A" w:rsidRDefault="00EE2BEC" w:rsidP="00EE2BE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669BA">
        <w:rPr>
          <w:rFonts w:ascii="Times New Roman" w:hAnsi="Times New Roman" w:cs="Times New Roman"/>
          <w:sz w:val="24"/>
          <w:szCs w:val="24"/>
          <w:lang w:val="ru-RU"/>
        </w:rPr>
        <w:t xml:space="preserve">Представим эволюцию стола в виде прогрессии: </w:t>
      </w:r>
      <w:r w:rsidRPr="00AF5B6A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С(0) </w:t>
      </w:r>
      <w:r w:rsidRPr="000669BA">
        <w:rPr>
          <w:rFonts w:ascii="Times New Roman" w:hAnsi="Times New Roman" w:cs="Times New Roman"/>
          <w:sz w:val="24"/>
          <w:szCs w:val="24"/>
          <w:lang w:val="ru-RU"/>
        </w:rPr>
        <w:t xml:space="preserve">будет первым в мире столом, </w:t>
      </w:r>
      <w:r w:rsidRPr="00AF5B6A">
        <w:rPr>
          <w:rFonts w:ascii="Times New Roman" w:hAnsi="Times New Roman" w:cs="Times New Roman"/>
          <w:b/>
          <w:bCs/>
          <w:sz w:val="24"/>
          <w:szCs w:val="24"/>
          <w:lang w:val="ru-RU"/>
        </w:rPr>
        <w:t>С(</w:t>
      </w:r>
      <w:r w:rsidRPr="00AF5B6A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AF5B6A">
        <w:rPr>
          <w:rFonts w:ascii="Times New Roman" w:hAnsi="Times New Roman" w:cs="Times New Roman"/>
          <w:b/>
          <w:bCs/>
          <w:sz w:val="24"/>
          <w:szCs w:val="24"/>
          <w:lang w:val="ru-RU"/>
        </w:rPr>
        <w:t>)</w:t>
      </w:r>
      <w:r w:rsidRPr="000669B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F5B6A">
        <w:rPr>
          <w:rFonts w:ascii="Times New Roman" w:hAnsi="Times New Roman" w:cs="Times New Roman"/>
          <w:sz w:val="24"/>
          <w:szCs w:val="24"/>
          <w:lang w:val="ru-RU"/>
        </w:rPr>
        <w:t xml:space="preserve">— </w:t>
      </w:r>
      <w:r w:rsidRPr="000669BA">
        <w:rPr>
          <w:rFonts w:ascii="Times New Roman" w:hAnsi="Times New Roman" w:cs="Times New Roman"/>
          <w:sz w:val="24"/>
          <w:szCs w:val="24"/>
          <w:lang w:val="ru-RU"/>
        </w:rPr>
        <w:t>идеальным столом, эталоном, образцом,</w:t>
      </w:r>
      <w:r w:rsidR="00AF5B6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F5B6A" w:rsidRPr="00AF5B6A">
        <w:rPr>
          <w:rFonts w:ascii="Times New Roman" w:hAnsi="Times New Roman" w:cs="Times New Roman"/>
          <w:sz w:val="24"/>
          <w:szCs w:val="24"/>
          <w:lang w:val="ru-RU"/>
        </w:rPr>
        <w:t>ἐντελέχεια</w:t>
      </w:r>
      <w:r w:rsidRPr="000669B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F5B6A" w:rsidRPr="00AF5B6A">
        <w:rPr>
          <w:rFonts w:ascii="Times New Roman" w:hAnsi="Times New Roman" w:cs="Times New Roman"/>
          <w:sz w:val="24"/>
          <w:szCs w:val="24"/>
          <w:lang w:val="ru-RU"/>
        </w:rPr>
        <w:t>[</w:t>
      </w:r>
      <w:r w:rsidR="00D07CB3" w:rsidRPr="00D07CB3">
        <w:rPr>
          <w:rFonts w:ascii="Times New Roman" w:hAnsi="Times New Roman" w:cs="Times New Roman"/>
          <w:b/>
          <w:bCs/>
          <w:sz w:val="24"/>
          <w:szCs w:val="24"/>
          <w:lang w:val="ru-RU"/>
        </w:rPr>
        <w:t>э</w:t>
      </w:r>
      <w:r w:rsidRPr="00D07CB3">
        <w:rPr>
          <w:rFonts w:ascii="Times New Roman" w:hAnsi="Times New Roman" w:cs="Times New Roman"/>
          <w:b/>
          <w:bCs/>
          <w:sz w:val="24"/>
          <w:szCs w:val="24"/>
          <w:lang w:val="ru-RU"/>
        </w:rPr>
        <w:t>нтелехи</w:t>
      </w:r>
      <w:r w:rsidR="00AF5B6A">
        <w:rPr>
          <w:rFonts w:ascii="Times New Roman" w:hAnsi="Times New Roman" w:cs="Times New Roman"/>
          <w:b/>
          <w:bCs/>
          <w:sz w:val="24"/>
          <w:szCs w:val="24"/>
          <w:lang w:val="ru-RU"/>
        </w:rPr>
        <w:t>я</w:t>
      </w:r>
      <w:r w:rsidR="00AF5B6A" w:rsidRPr="00AF5B6A">
        <w:rPr>
          <w:rFonts w:ascii="Times New Roman" w:hAnsi="Times New Roman" w:cs="Times New Roman"/>
          <w:sz w:val="24"/>
          <w:szCs w:val="24"/>
          <w:lang w:val="ru-RU"/>
        </w:rPr>
        <w:t>]</w:t>
      </w:r>
      <w:r w:rsidRPr="000669BA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AF5B6A">
        <w:rPr>
          <w:rFonts w:ascii="Times New Roman" w:hAnsi="Times New Roman" w:cs="Times New Roman"/>
          <w:sz w:val="24"/>
          <w:szCs w:val="24"/>
          <w:lang w:val="ru-RU"/>
        </w:rPr>
        <w:t xml:space="preserve"> Мы имеем прогрессию:</w:t>
      </w:r>
    </w:p>
    <w:p w:rsidR="00AF5B6A" w:rsidRPr="00AF5B6A" w:rsidRDefault="00EE2BEC" w:rsidP="00EE2BEC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AF5B6A">
        <w:rPr>
          <w:rFonts w:ascii="Times New Roman" w:hAnsi="Times New Roman" w:cs="Times New Roman"/>
          <w:b/>
          <w:bCs/>
          <w:sz w:val="24"/>
          <w:szCs w:val="24"/>
          <w:lang w:val="ru-RU"/>
        </w:rPr>
        <w:t>С(0)</w:t>
      </w:r>
      <w:r w:rsidR="00AF5B6A" w:rsidRPr="00AF5B6A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AF5B6A" w:rsidRPr="00AF5B6A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 w:rsidRPr="00AF5B6A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С(1)</w:t>
      </w:r>
      <w:r w:rsidR="00AF5B6A" w:rsidRPr="00AF5B6A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AF5B6A" w:rsidRPr="00AF5B6A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 w:rsidRPr="00AF5B6A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С(2)</w:t>
      </w:r>
      <w:r w:rsidR="00AF5B6A" w:rsidRPr="00AF5B6A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AF5B6A" w:rsidRPr="00AF5B6A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 w:rsidR="00AF5B6A" w:rsidRPr="00AF5B6A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AF5B6A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С(3) </w:t>
      </w:r>
      <w:r w:rsidR="00AF5B6A" w:rsidRPr="00AF5B6A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 w:rsidR="00AF5B6A" w:rsidRPr="00AF5B6A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AF5B6A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… </w:t>
      </w:r>
      <w:r w:rsidR="00AF5B6A" w:rsidRPr="00AF5B6A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 w:rsidRPr="00AF5B6A">
        <w:rPr>
          <w:rFonts w:ascii="Times New Roman" w:hAnsi="Times New Roman" w:cs="Times New Roman"/>
          <w:b/>
          <w:bCs/>
          <w:sz w:val="24"/>
          <w:szCs w:val="24"/>
          <w:lang w:val="ru-RU"/>
        </w:rPr>
        <w:t>С(</w:t>
      </w:r>
      <w:r w:rsidRPr="00AF5B6A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AF5B6A">
        <w:rPr>
          <w:rFonts w:ascii="Times New Roman" w:hAnsi="Times New Roman" w:cs="Times New Roman"/>
          <w:b/>
          <w:bCs/>
          <w:sz w:val="24"/>
          <w:szCs w:val="24"/>
          <w:lang w:val="ru-RU"/>
        </w:rPr>
        <w:t>)</w:t>
      </w:r>
    </w:p>
    <w:p w:rsidR="008E11CF" w:rsidRDefault="008E11CF" w:rsidP="00EE2BE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</w:t>
      </w:r>
      <w:r w:rsidR="00EE2BEC" w:rsidRPr="000669BA">
        <w:rPr>
          <w:rFonts w:ascii="Times New Roman" w:hAnsi="Times New Roman" w:cs="Times New Roman"/>
          <w:sz w:val="24"/>
          <w:szCs w:val="24"/>
          <w:lang w:val="ru-RU"/>
        </w:rPr>
        <w:t xml:space="preserve">аждая следующая </w:t>
      </w:r>
      <w:r w:rsidR="00EE2BEC" w:rsidRPr="008E11CF">
        <w:rPr>
          <w:rFonts w:ascii="Times New Roman" w:hAnsi="Times New Roman" w:cs="Times New Roman"/>
          <w:i/>
          <w:iCs/>
          <w:sz w:val="24"/>
          <w:szCs w:val="24"/>
          <w:lang w:val="ru-RU"/>
        </w:rPr>
        <w:t>идея</w:t>
      </w:r>
      <w:r w:rsidR="00EE2BEC" w:rsidRPr="000669BA">
        <w:rPr>
          <w:rFonts w:ascii="Times New Roman" w:hAnsi="Times New Roman" w:cs="Times New Roman"/>
          <w:sz w:val="24"/>
          <w:szCs w:val="24"/>
          <w:lang w:val="ru-RU"/>
        </w:rPr>
        <w:t xml:space="preserve"> стола будет включать в себя все предыдущие </w:t>
      </w:r>
      <w:r w:rsidR="00EE2BEC" w:rsidRPr="008E11CF">
        <w:rPr>
          <w:rFonts w:ascii="Times New Roman" w:hAnsi="Times New Roman" w:cs="Times New Roman"/>
          <w:i/>
          <w:iCs/>
          <w:sz w:val="24"/>
          <w:szCs w:val="24"/>
          <w:lang w:val="ru-RU"/>
        </w:rPr>
        <w:t>идеи</w:t>
      </w:r>
      <w:r w:rsidR="00EE2BEC" w:rsidRPr="000669BA">
        <w:rPr>
          <w:rFonts w:ascii="Times New Roman" w:hAnsi="Times New Roman" w:cs="Times New Roman"/>
          <w:sz w:val="24"/>
          <w:szCs w:val="24"/>
          <w:lang w:val="ru-RU"/>
        </w:rPr>
        <w:t xml:space="preserve"> столов, то есть будет являться более общим по сравнению с теми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частными</w:t>
      </w:r>
      <w:r w:rsidR="00EE2BEC" w:rsidRPr="000669BA">
        <w:rPr>
          <w:rFonts w:ascii="Times New Roman" w:hAnsi="Times New Roman" w:cs="Times New Roman"/>
          <w:sz w:val="24"/>
          <w:szCs w:val="24"/>
          <w:lang w:val="ru-RU"/>
        </w:rPr>
        <w:t>, которые в себя включает. Когда прогрессия дойдет до своего конца, останется единственный идеальный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E2BEC" w:rsidRPr="000669BA">
        <w:rPr>
          <w:rFonts w:ascii="Times New Roman" w:hAnsi="Times New Roman" w:cs="Times New Roman"/>
          <w:sz w:val="24"/>
          <w:szCs w:val="24"/>
          <w:lang w:val="ru-RU"/>
        </w:rPr>
        <w:t xml:space="preserve">конкретный стол, включающий в себя все предыдущие. </w:t>
      </w:r>
      <w:r>
        <w:rPr>
          <w:rFonts w:ascii="Times New Roman" w:hAnsi="Times New Roman" w:cs="Times New Roman"/>
          <w:sz w:val="24"/>
          <w:szCs w:val="24"/>
          <w:lang w:val="ru-RU"/>
        </w:rPr>
        <w:t>Т</w:t>
      </w:r>
      <w:r w:rsidR="00EE2BEC" w:rsidRPr="000669BA">
        <w:rPr>
          <w:rFonts w:ascii="Times New Roman" w:hAnsi="Times New Roman" w:cs="Times New Roman"/>
          <w:sz w:val="24"/>
          <w:szCs w:val="24"/>
          <w:lang w:val="ru-RU"/>
        </w:rPr>
        <w:t xml:space="preserve">аким образом происходит объединение </w:t>
      </w:r>
      <w:r w:rsidR="00EE2BEC" w:rsidRPr="008E11CF">
        <w:rPr>
          <w:rFonts w:ascii="Times New Roman" w:hAnsi="Times New Roman" w:cs="Times New Roman"/>
          <w:i/>
          <w:iCs/>
          <w:sz w:val="24"/>
          <w:szCs w:val="24"/>
          <w:lang w:val="ru-RU"/>
        </w:rPr>
        <w:t>обобщения</w:t>
      </w:r>
      <w:r w:rsidR="00EE2BEC" w:rsidRPr="000669BA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="00EE2BEC" w:rsidRPr="008E11CF">
        <w:rPr>
          <w:rFonts w:ascii="Times New Roman" w:hAnsi="Times New Roman" w:cs="Times New Roman"/>
          <w:i/>
          <w:iCs/>
          <w:sz w:val="24"/>
          <w:szCs w:val="24"/>
          <w:lang w:val="ru-RU"/>
        </w:rPr>
        <w:t>конкретизации</w:t>
      </w:r>
      <w:r w:rsidR="00EE2BEC" w:rsidRPr="000669BA">
        <w:rPr>
          <w:rFonts w:ascii="Times New Roman" w:hAnsi="Times New Roman" w:cs="Times New Roman"/>
          <w:sz w:val="24"/>
          <w:szCs w:val="24"/>
          <w:lang w:val="ru-RU"/>
        </w:rPr>
        <w:t>. Но встают следующие вопросы: достижим ли идеальный предел?</w:t>
      </w:r>
    </w:p>
    <w:p w:rsidR="008E11CF" w:rsidRDefault="008E11CF" w:rsidP="008E11CF">
      <w:pPr>
        <w:pStyle w:val="Heading2"/>
        <w:rPr>
          <w:lang w:val="ru-RU"/>
        </w:rPr>
      </w:pPr>
      <w:r>
        <w:rPr>
          <w:lang w:val="ru-RU"/>
        </w:rPr>
        <w:t>Метод наблюдения</w:t>
      </w:r>
    </w:p>
    <w:p w:rsidR="00EE2BEC" w:rsidRPr="000669BA" w:rsidRDefault="00EE2BEC" w:rsidP="00EE2BE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669BA">
        <w:rPr>
          <w:rFonts w:ascii="Times New Roman" w:hAnsi="Times New Roman" w:cs="Times New Roman"/>
          <w:sz w:val="24"/>
          <w:szCs w:val="24"/>
          <w:lang w:val="ru-RU"/>
        </w:rPr>
        <w:t xml:space="preserve">Выше мы ввели понятие нового метода познания — наблюдение. </w:t>
      </w:r>
      <w:r w:rsidR="008E11CF">
        <w:rPr>
          <w:rFonts w:ascii="Times New Roman" w:hAnsi="Times New Roman" w:cs="Times New Roman"/>
          <w:sz w:val="24"/>
          <w:szCs w:val="24"/>
          <w:lang w:val="ru-RU"/>
        </w:rPr>
        <w:t>Г</w:t>
      </w:r>
      <w:r w:rsidRPr="000669BA">
        <w:rPr>
          <w:rFonts w:ascii="Times New Roman" w:hAnsi="Times New Roman" w:cs="Times New Roman"/>
          <w:sz w:val="24"/>
          <w:szCs w:val="24"/>
          <w:lang w:val="ru-RU"/>
        </w:rPr>
        <w:t>де это наблюдение существует? Кто наблюдатель?</w:t>
      </w:r>
    </w:p>
    <w:p w:rsidR="00EE2BEC" w:rsidRPr="009B01E8" w:rsidRDefault="00EE2BEC" w:rsidP="00EE2BE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669BA">
        <w:rPr>
          <w:rFonts w:ascii="Times New Roman" w:hAnsi="Times New Roman" w:cs="Times New Roman"/>
          <w:sz w:val="24"/>
          <w:szCs w:val="24"/>
          <w:lang w:val="ru-RU"/>
        </w:rPr>
        <w:t>Ответ Аристотеля: Нам представляется, что существует какой-то наблюдатель, который где-то смотрит на развивающийся процесс стремления к идеалу (</w:t>
      </w:r>
      <w:r w:rsidR="008E11CF" w:rsidRPr="008E11CF">
        <w:rPr>
          <w:rFonts w:ascii="Times New Roman" w:hAnsi="Times New Roman" w:cs="Times New Roman"/>
          <w:i/>
          <w:iCs/>
          <w:sz w:val="24"/>
          <w:szCs w:val="24"/>
          <w:lang w:val="ru-RU"/>
        </w:rPr>
        <w:t>э</w:t>
      </w:r>
      <w:r w:rsidRPr="008E11CF">
        <w:rPr>
          <w:rFonts w:ascii="Times New Roman" w:hAnsi="Times New Roman" w:cs="Times New Roman"/>
          <w:i/>
          <w:iCs/>
          <w:sz w:val="24"/>
          <w:szCs w:val="24"/>
          <w:lang w:val="ru-RU"/>
        </w:rPr>
        <w:t>нтелехии</w:t>
      </w:r>
      <w:r w:rsidRPr="000669BA">
        <w:rPr>
          <w:rFonts w:ascii="Times New Roman" w:hAnsi="Times New Roman" w:cs="Times New Roman"/>
          <w:sz w:val="24"/>
          <w:szCs w:val="24"/>
          <w:lang w:val="ru-RU"/>
        </w:rPr>
        <w:t xml:space="preserve">). Наблюдение человека ограничено его возможностями, как минимум его продолжительностью жизни. Но что есть наблюдение? Кто наблюдает? </w:t>
      </w:r>
      <w:r w:rsidR="008E11CF">
        <w:rPr>
          <w:rFonts w:ascii="Times New Roman" w:hAnsi="Times New Roman" w:cs="Times New Roman"/>
          <w:sz w:val="24"/>
          <w:szCs w:val="24"/>
          <w:lang w:val="ru-RU"/>
        </w:rPr>
        <w:t>Для нас это к</w:t>
      </w:r>
      <w:r w:rsidRPr="000669BA">
        <w:rPr>
          <w:rFonts w:ascii="Times New Roman" w:hAnsi="Times New Roman" w:cs="Times New Roman"/>
          <w:sz w:val="24"/>
          <w:szCs w:val="24"/>
          <w:lang w:val="ru-RU"/>
        </w:rPr>
        <w:t>акое-то мыслящее существо</w:t>
      </w:r>
      <w:r w:rsidR="008E11C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669BA">
        <w:rPr>
          <w:rFonts w:ascii="Times New Roman" w:hAnsi="Times New Roman" w:cs="Times New Roman"/>
          <w:sz w:val="24"/>
          <w:szCs w:val="24"/>
          <w:lang w:val="ru-RU"/>
        </w:rPr>
        <w:t xml:space="preserve">вне процесса, находящееся в позиции наблюдения. Такая человеческая перспектива охватывает </w:t>
      </w:r>
      <w:r w:rsidR="00B663CF">
        <w:rPr>
          <w:rFonts w:ascii="Times New Roman" w:hAnsi="Times New Roman" w:cs="Times New Roman"/>
          <w:sz w:val="24"/>
          <w:szCs w:val="24"/>
          <w:lang w:val="ru-RU"/>
        </w:rPr>
        <w:t>лишь незначительный</w:t>
      </w:r>
      <w:r w:rsidRPr="000669BA">
        <w:rPr>
          <w:rFonts w:ascii="Times New Roman" w:hAnsi="Times New Roman" w:cs="Times New Roman"/>
          <w:sz w:val="24"/>
          <w:szCs w:val="24"/>
          <w:lang w:val="ru-RU"/>
        </w:rPr>
        <w:t xml:space="preserve"> фрагмент ряда из всего процесса стремления. Из чего </w:t>
      </w:r>
      <w:r w:rsidRPr="000669BA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же </w:t>
      </w:r>
      <w:r w:rsidR="004A40F2">
        <w:rPr>
          <w:rFonts w:ascii="Times New Roman" w:hAnsi="Times New Roman" w:cs="Times New Roman"/>
          <w:sz w:val="24"/>
          <w:szCs w:val="24"/>
          <w:lang w:val="ru-RU"/>
        </w:rPr>
        <w:t xml:space="preserve">на самом деле </w:t>
      </w:r>
      <w:r w:rsidRPr="000669BA">
        <w:rPr>
          <w:rFonts w:ascii="Times New Roman" w:hAnsi="Times New Roman" w:cs="Times New Roman"/>
          <w:sz w:val="24"/>
          <w:szCs w:val="24"/>
          <w:lang w:val="ru-RU"/>
        </w:rPr>
        <w:t>состоит позиция наблюдения? Для ответа на этот вопрос у Аристотеля есть трактат «о душе» (</w:t>
      </w:r>
      <w:r w:rsidR="009B01E8" w:rsidRPr="009B01E8">
        <w:rPr>
          <w:rFonts w:ascii="Times New Roman" w:hAnsi="Times New Roman" w:cs="Times New Roman"/>
          <w:sz w:val="24"/>
          <w:szCs w:val="24"/>
          <w:lang w:val="ru-RU"/>
        </w:rPr>
        <w:t>ψυχή</w:t>
      </w:r>
      <w:r w:rsidR="009B01E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B01E8" w:rsidRPr="009B01E8">
        <w:rPr>
          <w:rFonts w:ascii="Times New Roman" w:hAnsi="Times New Roman" w:cs="Times New Roman"/>
          <w:sz w:val="24"/>
          <w:szCs w:val="24"/>
          <w:lang w:val="ru-RU"/>
        </w:rPr>
        <w:t>[</w:t>
      </w:r>
      <w:r w:rsidRPr="000669BA">
        <w:rPr>
          <w:rFonts w:ascii="Times New Roman" w:hAnsi="Times New Roman" w:cs="Times New Roman"/>
          <w:sz w:val="24"/>
          <w:szCs w:val="24"/>
          <w:lang w:val="ru-RU"/>
        </w:rPr>
        <w:t>псюхе</w:t>
      </w:r>
      <w:r w:rsidR="009B01E8" w:rsidRPr="009B01E8">
        <w:rPr>
          <w:rFonts w:ascii="Times New Roman" w:hAnsi="Times New Roman" w:cs="Times New Roman"/>
          <w:sz w:val="24"/>
          <w:szCs w:val="24"/>
          <w:lang w:val="ru-RU"/>
        </w:rPr>
        <w:t>]</w:t>
      </w:r>
      <w:r w:rsidRPr="000669BA">
        <w:rPr>
          <w:rFonts w:ascii="Times New Roman" w:hAnsi="Times New Roman" w:cs="Times New Roman"/>
          <w:sz w:val="24"/>
          <w:szCs w:val="24"/>
          <w:lang w:val="ru-RU"/>
        </w:rPr>
        <w:t xml:space="preserve">, психика). </w:t>
      </w:r>
      <w:r w:rsidRPr="009B01E8">
        <w:rPr>
          <w:rFonts w:ascii="Times New Roman" w:hAnsi="Times New Roman" w:cs="Times New Roman"/>
          <w:sz w:val="24"/>
          <w:szCs w:val="24"/>
          <w:lang w:val="ru-RU"/>
        </w:rPr>
        <w:t xml:space="preserve">У этого </w:t>
      </w:r>
      <w:r w:rsidRPr="002676E2">
        <w:rPr>
          <w:rFonts w:ascii="Times New Roman" w:hAnsi="Times New Roman" w:cs="Times New Roman"/>
          <w:i/>
          <w:iCs/>
          <w:sz w:val="24"/>
          <w:szCs w:val="24"/>
          <w:lang w:val="ru-RU"/>
        </w:rPr>
        <w:t>псюхе</w:t>
      </w:r>
      <w:r w:rsidRPr="009B01E8">
        <w:rPr>
          <w:rFonts w:ascii="Times New Roman" w:hAnsi="Times New Roman" w:cs="Times New Roman"/>
          <w:sz w:val="24"/>
          <w:szCs w:val="24"/>
          <w:lang w:val="ru-RU"/>
        </w:rPr>
        <w:t xml:space="preserve"> есть три уровня:</w:t>
      </w:r>
    </w:p>
    <w:p w:rsidR="00EE2BEC" w:rsidRPr="000669BA" w:rsidRDefault="00EE2BEC" w:rsidP="00EE2BE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2676E2">
        <w:rPr>
          <w:rFonts w:ascii="Times New Roman" w:hAnsi="Times New Roman" w:cs="Times New Roman"/>
          <w:b/>
          <w:bCs/>
          <w:sz w:val="24"/>
          <w:szCs w:val="24"/>
          <w:lang w:val="ru-RU"/>
        </w:rPr>
        <w:t>восприятие</w:t>
      </w:r>
      <w:r w:rsidRPr="000669BA">
        <w:rPr>
          <w:rFonts w:ascii="Times New Roman" w:hAnsi="Times New Roman" w:cs="Times New Roman"/>
          <w:sz w:val="24"/>
          <w:szCs w:val="24"/>
          <w:lang w:val="ru-RU"/>
        </w:rPr>
        <w:t xml:space="preserve"> (имеется в виду момент настоящего на временной линии прогрессии)</w:t>
      </w:r>
    </w:p>
    <w:p w:rsidR="00EE2BEC" w:rsidRPr="000669BA" w:rsidRDefault="00EE2BEC" w:rsidP="00EE2BE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2676E2">
        <w:rPr>
          <w:rFonts w:ascii="Times New Roman" w:hAnsi="Times New Roman" w:cs="Times New Roman"/>
          <w:b/>
          <w:bCs/>
          <w:sz w:val="24"/>
          <w:szCs w:val="24"/>
          <w:lang w:val="ru-RU"/>
        </w:rPr>
        <w:t>фантасия</w:t>
      </w:r>
      <w:r w:rsidR="008D1111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 w:rsidR="002676E2" w:rsidRPr="002676E2">
        <w:rPr>
          <w:rFonts w:ascii="Times New Roman" w:hAnsi="Times New Roman" w:cs="Times New Roman"/>
          <w:sz w:val="24"/>
          <w:szCs w:val="24"/>
          <w:lang w:val="ru-RU"/>
        </w:rPr>
        <w:t>μνήμη</w:t>
      </w:r>
      <w:r w:rsidR="002676E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676E2" w:rsidRPr="002676E2">
        <w:rPr>
          <w:rFonts w:ascii="Times New Roman" w:hAnsi="Times New Roman" w:cs="Times New Roman"/>
          <w:sz w:val="24"/>
          <w:szCs w:val="24"/>
          <w:lang w:val="ru-RU"/>
        </w:rPr>
        <w:t>[</w:t>
      </w:r>
      <w:r w:rsidRPr="002676E2">
        <w:rPr>
          <w:rFonts w:ascii="Times New Roman" w:hAnsi="Times New Roman" w:cs="Times New Roman"/>
          <w:sz w:val="24"/>
          <w:szCs w:val="24"/>
          <w:lang w:val="ru-RU"/>
        </w:rPr>
        <w:t>мнеме</w:t>
      </w:r>
      <w:r w:rsidR="002676E2" w:rsidRPr="002676E2">
        <w:rPr>
          <w:rFonts w:ascii="Times New Roman" w:hAnsi="Times New Roman" w:cs="Times New Roman"/>
          <w:sz w:val="24"/>
          <w:szCs w:val="24"/>
          <w:lang w:val="ru-RU"/>
        </w:rPr>
        <w:t>]</w:t>
      </w:r>
      <w:r w:rsidRPr="000669B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676E2" w:rsidRPr="002676E2">
        <w:rPr>
          <w:rFonts w:ascii="Times New Roman" w:hAnsi="Times New Roman" w:cs="Times New Roman"/>
          <w:sz w:val="24"/>
          <w:szCs w:val="24"/>
          <w:lang w:val="ru-RU"/>
        </w:rPr>
        <w:t xml:space="preserve">— </w:t>
      </w:r>
      <w:r w:rsidRPr="000669BA">
        <w:rPr>
          <w:rFonts w:ascii="Times New Roman" w:hAnsi="Times New Roman" w:cs="Times New Roman"/>
          <w:sz w:val="24"/>
          <w:szCs w:val="24"/>
          <w:lang w:val="ru-RU"/>
        </w:rPr>
        <w:t>воображение, память; берется несколько моментов настоящего и фиксируются соотношения между ними; процесс удержания, сохранения сразу нескольких моментов</w:t>
      </w:r>
    </w:p>
    <w:p w:rsidR="00EE2BEC" w:rsidRPr="000669BA" w:rsidRDefault="00EE2BEC" w:rsidP="00EE2BE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2676E2">
        <w:rPr>
          <w:rFonts w:ascii="Times New Roman" w:hAnsi="Times New Roman" w:cs="Times New Roman"/>
          <w:b/>
          <w:bCs/>
          <w:sz w:val="24"/>
          <w:szCs w:val="24"/>
          <w:lang w:val="ru-RU"/>
        </w:rPr>
        <w:t>нус</w:t>
      </w:r>
      <w:r w:rsidRPr="000669B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676E2" w:rsidRPr="002676E2">
        <w:rPr>
          <w:rFonts w:ascii="Times New Roman" w:hAnsi="Times New Roman" w:cs="Times New Roman"/>
          <w:sz w:val="24"/>
          <w:szCs w:val="24"/>
          <w:lang w:val="ru-RU"/>
        </w:rPr>
        <w:t>[νοῦς]</w:t>
      </w:r>
      <w:r w:rsidR="00CC2A8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676E2" w:rsidRPr="002676E2">
        <w:rPr>
          <w:rFonts w:ascii="Times New Roman" w:hAnsi="Times New Roman" w:cs="Times New Roman"/>
          <w:sz w:val="24"/>
          <w:szCs w:val="24"/>
          <w:lang w:val="ru-RU"/>
        </w:rPr>
        <w:t xml:space="preserve">— </w:t>
      </w:r>
      <w:r w:rsidRPr="000669BA">
        <w:rPr>
          <w:rFonts w:ascii="Times New Roman" w:hAnsi="Times New Roman" w:cs="Times New Roman"/>
          <w:sz w:val="24"/>
          <w:szCs w:val="24"/>
          <w:lang w:val="ru-RU"/>
        </w:rPr>
        <w:t xml:space="preserve">ум, интеллект; отслеживание обобщения; фиксирование того, что каждый следующий этап включает в себя все предыдущие; и это тот уровень, где возникает </w:t>
      </w:r>
      <w:r w:rsidRPr="000669BA">
        <w:rPr>
          <w:rFonts w:ascii="Times New Roman" w:hAnsi="Times New Roman" w:cs="Times New Roman"/>
          <w:i/>
          <w:sz w:val="24"/>
          <w:szCs w:val="24"/>
          <w:lang w:val="ru-RU"/>
        </w:rPr>
        <w:t>логика</w:t>
      </w:r>
      <w:r w:rsidRPr="000669B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EE2BEC" w:rsidRPr="00AC44A5" w:rsidRDefault="00EE2BEC" w:rsidP="00EE2BE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669BA">
        <w:rPr>
          <w:rFonts w:ascii="Times New Roman" w:hAnsi="Times New Roman" w:cs="Times New Roman"/>
          <w:sz w:val="24"/>
          <w:szCs w:val="24"/>
          <w:lang w:val="ru-RU"/>
        </w:rPr>
        <w:t xml:space="preserve">В процессе стремления к идеалу, то есть в процессе </w:t>
      </w:r>
      <w:r w:rsidRPr="008D1111">
        <w:rPr>
          <w:rFonts w:ascii="Times New Roman" w:hAnsi="Times New Roman" w:cs="Times New Roman"/>
          <w:b/>
          <w:bCs/>
          <w:sz w:val="24"/>
          <w:szCs w:val="24"/>
          <w:lang w:val="ru-RU"/>
        </w:rPr>
        <w:t>генезиса</w:t>
      </w:r>
      <w:r w:rsidR="008D111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D1111" w:rsidRPr="008D1111">
        <w:rPr>
          <w:rFonts w:ascii="Times New Roman" w:hAnsi="Times New Roman" w:cs="Times New Roman"/>
          <w:sz w:val="24"/>
          <w:szCs w:val="24"/>
          <w:lang w:val="ru-RU"/>
        </w:rPr>
        <w:t>[γένεσις]</w:t>
      </w:r>
      <w:r w:rsidRPr="000669BA">
        <w:rPr>
          <w:rFonts w:ascii="Times New Roman" w:hAnsi="Times New Roman" w:cs="Times New Roman"/>
          <w:sz w:val="24"/>
          <w:szCs w:val="24"/>
          <w:lang w:val="ru-RU"/>
        </w:rPr>
        <w:t xml:space="preserve">, непрерывного становления, в движении времени, постоянной смене моментов настоящего, возникает </w:t>
      </w:r>
      <w:r w:rsidRPr="00790F5D">
        <w:rPr>
          <w:rFonts w:ascii="Times New Roman" w:hAnsi="Times New Roman" w:cs="Times New Roman"/>
          <w:b/>
          <w:bCs/>
          <w:iCs/>
          <w:sz w:val="24"/>
          <w:szCs w:val="24"/>
          <w:lang w:val="ru-RU"/>
        </w:rPr>
        <w:t>ментальное</w:t>
      </w:r>
      <w:r w:rsidRPr="000669BA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Pr="00790F5D">
        <w:rPr>
          <w:rFonts w:ascii="Times New Roman" w:hAnsi="Times New Roman" w:cs="Times New Roman"/>
          <w:sz w:val="24"/>
          <w:szCs w:val="24"/>
          <w:u w:val="single"/>
          <w:lang w:val="ru-RU"/>
        </w:rPr>
        <w:t>происходит торможение времени</w:t>
      </w:r>
      <w:r w:rsidRPr="000669BA">
        <w:rPr>
          <w:rFonts w:ascii="Times New Roman" w:hAnsi="Times New Roman" w:cs="Times New Roman"/>
          <w:sz w:val="24"/>
          <w:szCs w:val="24"/>
          <w:lang w:val="ru-RU"/>
        </w:rPr>
        <w:t xml:space="preserve">. В одном пространстве происходит рассмотрение минимум двух вещей: той, которая есть в настоящем, и той, которая была в прошлом. Получается вневременное нечто; а на третьем уровне начинается оперирование вневременными понятиями и структурами, законами. </w:t>
      </w:r>
      <w:r w:rsidRPr="00790F5D">
        <w:rPr>
          <w:rFonts w:ascii="Times New Roman" w:hAnsi="Times New Roman" w:cs="Times New Roman"/>
          <w:i/>
          <w:iCs/>
          <w:sz w:val="24"/>
          <w:szCs w:val="24"/>
          <w:lang w:val="ru-RU"/>
        </w:rPr>
        <w:t>Логика</w:t>
      </w:r>
      <w:r w:rsidRPr="000669BA">
        <w:rPr>
          <w:rFonts w:ascii="Times New Roman" w:hAnsi="Times New Roman" w:cs="Times New Roman"/>
          <w:sz w:val="24"/>
          <w:szCs w:val="24"/>
          <w:lang w:val="ru-RU"/>
        </w:rPr>
        <w:t xml:space="preserve"> становится возможной именно потому, что произошла остановка времени. </w:t>
      </w:r>
      <w:r w:rsidR="00790F5D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Pr="000669BA">
        <w:rPr>
          <w:rFonts w:ascii="Times New Roman" w:hAnsi="Times New Roman" w:cs="Times New Roman"/>
          <w:sz w:val="24"/>
          <w:szCs w:val="24"/>
          <w:lang w:val="ru-RU"/>
        </w:rPr>
        <w:t>мозаключения носят вневременной характер, они выдернуты из потока времени.</w:t>
      </w:r>
      <w:r w:rsidR="00B06D3E" w:rsidRPr="00B06D3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669BA">
        <w:rPr>
          <w:rFonts w:ascii="Times New Roman" w:hAnsi="Times New Roman" w:cs="Times New Roman"/>
          <w:sz w:val="24"/>
          <w:szCs w:val="24"/>
          <w:lang w:val="ru-RU"/>
        </w:rPr>
        <w:t xml:space="preserve">Таким образом, </w:t>
      </w:r>
      <w:r w:rsidRPr="008D1111">
        <w:rPr>
          <w:rFonts w:ascii="Times New Roman" w:hAnsi="Times New Roman" w:cs="Times New Roman"/>
          <w:i/>
          <w:iCs/>
          <w:sz w:val="24"/>
          <w:szCs w:val="24"/>
          <w:lang w:val="ru-RU"/>
        </w:rPr>
        <w:t>псюхе</w:t>
      </w:r>
      <w:r w:rsidRPr="000669BA">
        <w:rPr>
          <w:rFonts w:ascii="Times New Roman" w:hAnsi="Times New Roman" w:cs="Times New Roman"/>
          <w:sz w:val="24"/>
          <w:szCs w:val="24"/>
          <w:lang w:val="ru-RU"/>
        </w:rPr>
        <w:t xml:space="preserve"> — это синхронизация, одновременность моментов времени.</w:t>
      </w:r>
    </w:p>
    <w:p w:rsidR="00B06D3E" w:rsidRPr="00B06D3E" w:rsidRDefault="00B06D3E" w:rsidP="00B06D3E">
      <w:pPr>
        <w:pStyle w:val="Heading2"/>
        <w:rPr>
          <w:lang w:val="ru-RU"/>
        </w:rPr>
      </w:pPr>
      <w:r>
        <w:rPr>
          <w:lang w:val="ru-RU"/>
        </w:rPr>
        <w:t>Фундаментальность времени</w:t>
      </w:r>
    </w:p>
    <w:p w:rsidR="00EE2BEC" w:rsidRPr="000669BA" w:rsidRDefault="00EE2BEC" w:rsidP="00EE2BE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A5DF3">
        <w:rPr>
          <w:rFonts w:ascii="Times New Roman" w:hAnsi="Times New Roman" w:cs="Times New Roman"/>
          <w:sz w:val="24"/>
          <w:szCs w:val="24"/>
          <w:u w:val="single"/>
          <w:lang w:val="ru-RU"/>
        </w:rPr>
        <w:t>Время же выступает как фундаментальное понятие бытия</w:t>
      </w:r>
      <w:r w:rsidRPr="000669BA">
        <w:rPr>
          <w:rFonts w:ascii="Times New Roman" w:hAnsi="Times New Roman" w:cs="Times New Roman"/>
          <w:sz w:val="24"/>
          <w:szCs w:val="24"/>
          <w:lang w:val="ru-RU"/>
        </w:rPr>
        <w:t xml:space="preserve">: стрела времени из прошлого в будущее — это физическое; остановившееся в памяти — это </w:t>
      </w:r>
      <w:r w:rsidRPr="00AA5DF3">
        <w:rPr>
          <w:rFonts w:ascii="Times New Roman" w:hAnsi="Times New Roman" w:cs="Times New Roman"/>
          <w:i/>
          <w:iCs/>
          <w:sz w:val="24"/>
          <w:szCs w:val="24"/>
          <w:lang w:val="ru-RU"/>
        </w:rPr>
        <w:t>ментальное</w:t>
      </w:r>
      <w:r w:rsidRPr="000669BA">
        <w:rPr>
          <w:rFonts w:ascii="Times New Roman" w:hAnsi="Times New Roman" w:cs="Times New Roman"/>
          <w:sz w:val="24"/>
          <w:szCs w:val="24"/>
          <w:lang w:val="ru-RU"/>
        </w:rPr>
        <w:t>. Не мышление порождает время, а остановившееся время порождает мышление.</w:t>
      </w:r>
    </w:p>
    <w:p w:rsidR="00EE2BEC" w:rsidRDefault="00EE2BEC" w:rsidP="00EE2BE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669BA">
        <w:rPr>
          <w:rFonts w:ascii="Times New Roman" w:hAnsi="Times New Roman" w:cs="Times New Roman"/>
          <w:sz w:val="24"/>
          <w:szCs w:val="24"/>
          <w:lang w:val="ru-RU"/>
        </w:rPr>
        <w:t>Важно отметить, что стремление (</w:t>
      </w:r>
      <w:r w:rsidR="00AA5DF3" w:rsidRPr="00AA5DF3">
        <w:rPr>
          <w:rFonts w:ascii="Times New Roman" w:hAnsi="Times New Roman" w:cs="Times New Roman"/>
          <w:sz w:val="24"/>
          <w:szCs w:val="24"/>
          <w:lang w:val="ru-RU"/>
        </w:rPr>
        <w:t>ὄρεξις [</w:t>
      </w:r>
      <w:r w:rsidRPr="000669BA">
        <w:rPr>
          <w:rFonts w:ascii="Times New Roman" w:hAnsi="Times New Roman" w:cs="Times New Roman"/>
          <w:sz w:val="24"/>
          <w:szCs w:val="24"/>
          <w:lang w:val="ru-RU"/>
        </w:rPr>
        <w:t>ораксис</w:t>
      </w:r>
      <w:r w:rsidR="00AA5DF3" w:rsidRPr="00AA5DF3">
        <w:rPr>
          <w:rFonts w:ascii="Times New Roman" w:hAnsi="Times New Roman" w:cs="Times New Roman"/>
          <w:sz w:val="24"/>
          <w:szCs w:val="24"/>
          <w:lang w:val="ru-RU"/>
        </w:rPr>
        <w:t>]</w:t>
      </w:r>
      <w:r w:rsidRPr="000669BA">
        <w:rPr>
          <w:rFonts w:ascii="Times New Roman" w:hAnsi="Times New Roman" w:cs="Times New Roman"/>
          <w:sz w:val="24"/>
          <w:szCs w:val="24"/>
          <w:lang w:val="ru-RU"/>
        </w:rPr>
        <w:t xml:space="preserve">) вещи к </w:t>
      </w:r>
      <w:r w:rsidR="00C30420">
        <w:rPr>
          <w:rFonts w:ascii="Times New Roman" w:hAnsi="Times New Roman" w:cs="Times New Roman"/>
          <w:i/>
          <w:iCs/>
          <w:sz w:val="24"/>
          <w:szCs w:val="24"/>
          <w:lang w:val="ru-RU"/>
        </w:rPr>
        <w:t>э</w:t>
      </w:r>
      <w:r w:rsidRPr="00AA5DF3">
        <w:rPr>
          <w:rFonts w:ascii="Times New Roman" w:hAnsi="Times New Roman" w:cs="Times New Roman"/>
          <w:i/>
          <w:iCs/>
          <w:sz w:val="24"/>
          <w:szCs w:val="24"/>
          <w:lang w:val="ru-RU"/>
        </w:rPr>
        <w:t>нтелехии</w:t>
      </w:r>
      <w:r w:rsidRPr="000669BA">
        <w:rPr>
          <w:rFonts w:ascii="Times New Roman" w:hAnsi="Times New Roman" w:cs="Times New Roman"/>
          <w:sz w:val="24"/>
          <w:szCs w:val="24"/>
          <w:lang w:val="ru-RU"/>
        </w:rPr>
        <w:t xml:space="preserve"> заложено в ней самой в виде некой потенции (</w:t>
      </w:r>
      <w:r w:rsidR="00AA5DF3" w:rsidRPr="00AA5DF3">
        <w:rPr>
          <w:rFonts w:ascii="Times New Roman" w:hAnsi="Times New Roman" w:cs="Times New Roman"/>
          <w:sz w:val="24"/>
          <w:szCs w:val="24"/>
          <w:lang w:val="ru-RU"/>
        </w:rPr>
        <w:t>δύναμις [</w:t>
      </w:r>
      <w:r w:rsidRPr="000669BA">
        <w:rPr>
          <w:rFonts w:ascii="Times New Roman" w:hAnsi="Times New Roman" w:cs="Times New Roman"/>
          <w:sz w:val="24"/>
          <w:szCs w:val="24"/>
          <w:lang w:val="ru-RU"/>
        </w:rPr>
        <w:t>динамис</w:t>
      </w:r>
      <w:r w:rsidR="00AA5DF3" w:rsidRPr="00AA5DF3">
        <w:rPr>
          <w:rFonts w:ascii="Times New Roman" w:hAnsi="Times New Roman" w:cs="Times New Roman"/>
          <w:sz w:val="24"/>
          <w:szCs w:val="24"/>
          <w:lang w:val="ru-RU"/>
        </w:rPr>
        <w:t>]</w:t>
      </w:r>
      <w:r w:rsidRPr="000669BA">
        <w:rPr>
          <w:rFonts w:ascii="Times New Roman" w:hAnsi="Times New Roman" w:cs="Times New Roman"/>
          <w:sz w:val="24"/>
          <w:szCs w:val="24"/>
          <w:lang w:val="ru-RU"/>
        </w:rPr>
        <w:t>), которая со временем начинает актуализироваться. Три уровня, из которых состоит позиция наблюдения (</w:t>
      </w:r>
      <w:r w:rsidRPr="00BD21CB">
        <w:rPr>
          <w:rFonts w:ascii="Times New Roman" w:hAnsi="Times New Roman" w:cs="Times New Roman"/>
          <w:i/>
          <w:iCs/>
          <w:sz w:val="24"/>
          <w:szCs w:val="24"/>
          <w:lang w:val="ru-RU"/>
        </w:rPr>
        <w:t>восприятие</w:t>
      </w:r>
      <w:r w:rsidRPr="000669B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BD21CB">
        <w:rPr>
          <w:rFonts w:ascii="Times New Roman" w:hAnsi="Times New Roman" w:cs="Times New Roman"/>
          <w:i/>
          <w:iCs/>
          <w:sz w:val="24"/>
          <w:szCs w:val="24"/>
          <w:lang w:val="ru-RU"/>
        </w:rPr>
        <w:t>память</w:t>
      </w:r>
      <w:r w:rsidRPr="000669B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BD21CB">
        <w:rPr>
          <w:rFonts w:ascii="Times New Roman" w:hAnsi="Times New Roman" w:cs="Times New Roman"/>
          <w:i/>
          <w:iCs/>
          <w:sz w:val="24"/>
          <w:szCs w:val="24"/>
          <w:lang w:val="ru-RU"/>
        </w:rPr>
        <w:t>интеллект</w:t>
      </w:r>
      <w:r w:rsidRPr="000669BA">
        <w:rPr>
          <w:rFonts w:ascii="Times New Roman" w:hAnsi="Times New Roman" w:cs="Times New Roman"/>
          <w:sz w:val="24"/>
          <w:szCs w:val="24"/>
          <w:lang w:val="ru-RU"/>
        </w:rPr>
        <w:t>) являются лишь эффектами «замедления» времени.</w:t>
      </w:r>
    </w:p>
    <w:p w:rsidR="0012725C" w:rsidRPr="000669BA" w:rsidRDefault="0012725C" w:rsidP="0012725C">
      <w:pPr>
        <w:pStyle w:val="Heading2"/>
        <w:rPr>
          <w:lang w:val="ru-RU"/>
        </w:rPr>
      </w:pPr>
      <w:r>
        <w:rPr>
          <w:lang w:val="ru-RU"/>
        </w:rPr>
        <w:t>Бог</w:t>
      </w:r>
      <w:r w:rsidR="0049285C">
        <w:rPr>
          <w:lang w:val="ru-RU"/>
        </w:rPr>
        <w:t xml:space="preserve"> как чистое мышление</w:t>
      </w:r>
    </w:p>
    <w:p w:rsidR="00EE2BEC" w:rsidRPr="000669BA" w:rsidRDefault="00EE2BEC" w:rsidP="00EE2BE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669BA">
        <w:rPr>
          <w:rFonts w:ascii="Times New Roman" w:hAnsi="Times New Roman" w:cs="Times New Roman"/>
          <w:sz w:val="24"/>
          <w:szCs w:val="24"/>
          <w:lang w:val="ru-RU"/>
        </w:rPr>
        <w:t xml:space="preserve">Последующее движение мысли Аристотеля: </w:t>
      </w:r>
      <w:r w:rsidR="00AA5DF3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0669BA">
        <w:rPr>
          <w:rFonts w:ascii="Times New Roman" w:hAnsi="Times New Roman" w:cs="Times New Roman"/>
          <w:sz w:val="24"/>
          <w:szCs w:val="24"/>
          <w:lang w:val="ru-RU"/>
        </w:rPr>
        <w:t xml:space="preserve">корее кажется, что, даже достигнув </w:t>
      </w:r>
      <w:r w:rsidR="00C30420" w:rsidRPr="00C30420">
        <w:rPr>
          <w:rFonts w:ascii="Times New Roman" w:hAnsi="Times New Roman" w:cs="Times New Roman"/>
          <w:i/>
          <w:iCs/>
          <w:sz w:val="24"/>
          <w:szCs w:val="24"/>
          <w:lang w:val="ru-RU"/>
        </w:rPr>
        <w:t>э</w:t>
      </w:r>
      <w:r w:rsidRPr="00C30420">
        <w:rPr>
          <w:rFonts w:ascii="Times New Roman" w:hAnsi="Times New Roman" w:cs="Times New Roman"/>
          <w:i/>
          <w:iCs/>
          <w:sz w:val="24"/>
          <w:szCs w:val="24"/>
          <w:lang w:val="ru-RU"/>
        </w:rPr>
        <w:t>нтелехии</w:t>
      </w:r>
      <w:r w:rsidRPr="000669BA">
        <w:rPr>
          <w:rFonts w:ascii="Times New Roman" w:hAnsi="Times New Roman" w:cs="Times New Roman"/>
          <w:sz w:val="24"/>
          <w:szCs w:val="24"/>
          <w:lang w:val="ru-RU"/>
        </w:rPr>
        <w:t xml:space="preserve">, вещь не будет находиться в идеальном состоянии всегда (потому что это состояние необходимо поддерживать): стол сгниет, растение, став идеальным, умрет. Больше этот процесс похож на некий цикл, начинающийся со стремления и кончающийся гибелью, никоим образом не достигающий </w:t>
      </w:r>
      <w:r w:rsidR="00C30420" w:rsidRPr="00C30420">
        <w:rPr>
          <w:rFonts w:ascii="Times New Roman" w:hAnsi="Times New Roman" w:cs="Times New Roman"/>
          <w:i/>
          <w:iCs/>
          <w:sz w:val="24"/>
          <w:szCs w:val="24"/>
          <w:lang w:val="ru-RU"/>
        </w:rPr>
        <w:t>э</w:t>
      </w:r>
      <w:r w:rsidRPr="00C30420">
        <w:rPr>
          <w:rFonts w:ascii="Times New Roman" w:hAnsi="Times New Roman" w:cs="Times New Roman"/>
          <w:i/>
          <w:iCs/>
          <w:sz w:val="24"/>
          <w:szCs w:val="24"/>
          <w:lang w:val="ru-RU"/>
        </w:rPr>
        <w:t>нтелехии</w:t>
      </w:r>
      <w:r w:rsidRPr="000669BA">
        <w:rPr>
          <w:rFonts w:ascii="Times New Roman" w:hAnsi="Times New Roman" w:cs="Times New Roman"/>
          <w:sz w:val="24"/>
          <w:szCs w:val="24"/>
          <w:lang w:val="ru-RU"/>
        </w:rPr>
        <w:t>. Сам Аристотель, наблюдая движения небесных тел, хотел ими же объяснить и процесс стремления, поэтому описал его как вечный цикл, находящийся вне состояния энтелехии.</w:t>
      </w:r>
    </w:p>
    <w:p w:rsidR="00AC44A5" w:rsidRDefault="00AC44A5" w:rsidP="00EE2BE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>
            <wp:extent cx="1408176" cy="1985850"/>
            <wp:effectExtent l="0" t="0" r="0" b="0"/>
            <wp:docPr id="1889040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040392" name="Picture 188904039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4337" cy="200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BEC" w:rsidRDefault="00EE2BEC" w:rsidP="00EE2BE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669BA">
        <w:rPr>
          <w:rFonts w:ascii="Times New Roman" w:hAnsi="Times New Roman" w:cs="Times New Roman"/>
          <w:sz w:val="24"/>
          <w:szCs w:val="24"/>
          <w:lang w:val="ru-RU"/>
        </w:rPr>
        <w:t xml:space="preserve">Стремление как бы происходит из-за того, что притягивается к энтелехии как к магниту, но не способно его достичь. Этот цикл — </w:t>
      </w:r>
      <w:r w:rsidRPr="00C30420">
        <w:rPr>
          <w:rFonts w:ascii="Times New Roman" w:hAnsi="Times New Roman" w:cs="Times New Roman"/>
          <w:i/>
          <w:iCs/>
          <w:sz w:val="24"/>
          <w:szCs w:val="24"/>
          <w:lang w:val="ru-RU"/>
        </w:rPr>
        <w:t>генезис</w:t>
      </w:r>
      <w:r w:rsidRPr="000669BA">
        <w:rPr>
          <w:rFonts w:ascii="Times New Roman" w:hAnsi="Times New Roman" w:cs="Times New Roman"/>
          <w:sz w:val="24"/>
          <w:szCs w:val="24"/>
          <w:lang w:val="ru-RU"/>
        </w:rPr>
        <w:t xml:space="preserve"> — это наш мир. В этом временном цикле (круг на рисунке) синхронизацию можно представить как хорду, заключающую в себя моменты (точки), воспринимаемые одновременно. Этот цикл есть материя, а </w:t>
      </w:r>
      <w:r w:rsidRPr="0049285C">
        <w:rPr>
          <w:rFonts w:ascii="Times New Roman" w:hAnsi="Times New Roman" w:cs="Times New Roman"/>
          <w:i/>
          <w:iCs/>
          <w:sz w:val="24"/>
          <w:szCs w:val="24"/>
          <w:lang w:val="ru-RU"/>
        </w:rPr>
        <w:t>энтелехия</w:t>
      </w:r>
      <w:r w:rsidRPr="000669BA">
        <w:rPr>
          <w:rFonts w:ascii="Times New Roman" w:hAnsi="Times New Roman" w:cs="Times New Roman"/>
          <w:sz w:val="24"/>
          <w:szCs w:val="24"/>
          <w:lang w:val="ru-RU"/>
        </w:rPr>
        <w:t xml:space="preserve"> — чистое мышление, ментальное без физического, полная синхронизация, находящаяся буквально вне времени, и название у нее — </w:t>
      </w:r>
      <w:r w:rsidR="00C30420">
        <w:rPr>
          <w:rFonts w:ascii="Times New Roman" w:hAnsi="Times New Roman" w:cs="Times New Roman"/>
          <w:i/>
          <w:iCs/>
          <w:sz w:val="24"/>
          <w:szCs w:val="24"/>
          <w:lang w:val="ru-RU"/>
        </w:rPr>
        <w:t>н</w:t>
      </w:r>
      <w:r w:rsidRPr="00C30420">
        <w:rPr>
          <w:rFonts w:ascii="Times New Roman" w:hAnsi="Times New Roman" w:cs="Times New Roman"/>
          <w:i/>
          <w:iCs/>
          <w:sz w:val="24"/>
          <w:szCs w:val="24"/>
          <w:lang w:val="ru-RU"/>
        </w:rPr>
        <w:t>ус</w:t>
      </w:r>
      <w:r w:rsidRPr="000669BA">
        <w:rPr>
          <w:rFonts w:ascii="Times New Roman" w:hAnsi="Times New Roman" w:cs="Times New Roman"/>
          <w:sz w:val="24"/>
          <w:szCs w:val="24"/>
          <w:lang w:val="ru-RU"/>
        </w:rPr>
        <w:t>, как у интеллекта в вещах, находящихся в стремлении, и находится оно в созерцании самого себя, не имея к материальному миру никакого отношения; глухой и слепой бог, занятый только самим собой.</w:t>
      </w:r>
    </w:p>
    <w:p w:rsidR="00C30420" w:rsidRPr="000669BA" w:rsidRDefault="00C30420" w:rsidP="00C30420">
      <w:pPr>
        <w:pStyle w:val="Heading2"/>
        <w:rPr>
          <w:lang w:val="ru-RU"/>
        </w:rPr>
      </w:pPr>
      <w:r>
        <w:rPr>
          <w:lang w:val="ru-RU"/>
        </w:rPr>
        <w:t>Итоги</w:t>
      </w:r>
    </w:p>
    <w:p w:rsidR="00EE2BEC" w:rsidRPr="000669BA" w:rsidRDefault="00EE2BEC" w:rsidP="00EE2BE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669BA">
        <w:rPr>
          <w:rFonts w:ascii="Times New Roman" w:hAnsi="Times New Roman" w:cs="Times New Roman"/>
          <w:sz w:val="24"/>
          <w:szCs w:val="24"/>
          <w:lang w:val="ru-RU"/>
        </w:rPr>
        <w:t>В итоге Аристотель, критиковавший Платона за костыльный мир идей, пришел к существованию такого же недоказуемого альтернативного мира. Он пытался избавиться от метафизики, но к ней же и пришел.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9"/>
        <w:gridCol w:w="4522"/>
        <w:gridCol w:w="3195"/>
      </w:tblGrid>
      <w:tr w:rsidR="00EE2BEC" w:rsidRPr="000669BA" w:rsidTr="00D33192">
        <w:tc>
          <w:tcPr>
            <w:tcW w:w="0" w:type="auto"/>
          </w:tcPr>
          <w:p w:rsidR="00EE2BEC" w:rsidRPr="000669BA" w:rsidRDefault="00EE2BEC" w:rsidP="00D331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</w:tcPr>
          <w:p w:rsidR="00EE2BEC" w:rsidRPr="000669BA" w:rsidRDefault="00EE2BEC" w:rsidP="00D331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69BA">
              <w:rPr>
                <w:rFonts w:ascii="Times New Roman" w:hAnsi="Times New Roman" w:cs="Times New Roman"/>
                <w:sz w:val="24"/>
                <w:szCs w:val="24"/>
              </w:rPr>
              <w:t>Перспектива мышления идеала</w:t>
            </w:r>
          </w:p>
        </w:tc>
        <w:tc>
          <w:tcPr>
            <w:tcW w:w="0" w:type="auto"/>
          </w:tcPr>
          <w:p w:rsidR="00EE2BEC" w:rsidRPr="000669BA" w:rsidRDefault="00EE2BEC" w:rsidP="00D331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69BA">
              <w:rPr>
                <w:rFonts w:ascii="Times New Roman" w:hAnsi="Times New Roman" w:cs="Times New Roman"/>
                <w:sz w:val="24"/>
                <w:szCs w:val="24"/>
              </w:rPr>
              <w:t>Истинное знание</w:t>
            </w:r>
          </w:p>
        </w:tc>
      </w:tr>
      <w:tr w:rsidR="00EE2BEC" w:rsidRPr="000669BA" w:rsidTr="00D33192">
        <w:tc>
          <w:tcPr>
            <w:tcW w:w="0" w:type="auto"/>
          </w:tcPr>
          <w:p w:rsidR="00EE2BEC" w:rsidRPr="000669BA" w:rsidRDefault="00EE2BEC" w:rsidP="00D331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69BA">
              <w:rPr>
                <w:rFonts w:ascii="Times New Roman" w:hAnsi="Times New Roman" w:cs="Times New Roman"/>
                <w:sz w:val="24"/>
                <w:szCs w:val="24"/>
              </w:rPr>
              <w:t>Платон</w:t>
            </w:r>
          </w:p>
        </w:tc>
        <w:tc>
          <w:tcPr>
            <w:tcW w:w="0" w:type="auto"/>
          </w:tcPr>
          <w:p w:rsidR="00EE2BEC" w:rsidRPr="000669BA" w:rsidRDefault="00EE2BEC" w:rsidP="00D331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69BA">
              <w:rPr>
                <w:rFonts w:ascii="Times New Roman" w:hAnsi="Times New Roman" w:cs="Times New Roman"/>
                <w:sz w:val="24"/>
                <w:szCs w:val="24"/>
              </w:rPr>
              <w:t>Физический мир</w:t>
            </w:r>
          </w:p>
        </w:tc>
        <w:tc>
          <w:tcPr>
            <w:tcW w:w="0" w:type="auto"/>
          </w:tcPr>
          <w:p w:rsidR="00EE2BEC" w:rsidRPr="000669BA" w:rsidRDefault="00EE2BEC" w:rsidP="00D331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69BA">
              <w:rPr>
                <w:rFonts w:ascii="Times New Roman" w:hAnsi="Times New Roman" w:cs="Times New Roman"/>
                <w:sz w:val="24"/>
                <w:szCs w:val="24"/>
              </w:rPr>
              <w:t>Метафизический мир</w:t>
            </w:r>
          </w:p>
        </w:tc>
      </w:tr>
      <w:tr w:rsidR="00EE2BEC" w:rsidRPr="000669BA" w:rsidTr="00D33192">
        <w:tc>
          <w:tcPr>
            <w:tcW w:w="0" w:type="auto"/>
          </w:tcPr>
          <w:p w:rsidR="00EE2BEC" w:rsidRPr="000669BA" w:rsidRDefault="00EE2BEC" w:rsidP="00D331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69BA">
              <w:rPr>
                <w:rFonts w:ascii="Times New Roman" w:hAnsi="Times New Roman" w:cs="Times New Roman"/>
                <w:sz w:val="24"/>
                <w:szCs w:val="24"/>
              </w:rPr>
              <w:t>Аристотель</w:t>
            </w:r>
          </w:p>
        </w:tc>
        <w:tc>
          <w:tcPr>
            <w:tcW w:w="0" w:type="auto"/>
          </w:tcPr>
          <w:p w:rsidR="00EE2BEC" w:rsidRPr="000669BA" w:rsidRDefault="00EE2BEC" w:rsidP="00D331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69BA">
              <w:rPr>
                <w:rFonts w:ascii="Times New Roman" w:hAnsi="Times New Roman" w:cs="Times New Roman"/>
                <w:sz w:val="24"/>
                <w:szCs w:val="24"/>
              </w:rPr>
              <w:t>Метафизический мир</w:t>
            </w:r>
          </w:p>
        </w:tc>
        <w:tc>
          <w:tcPr>
            <w:tcW w:w="0" w:type="auto"/>
          </w:tcPr>
          <w:p w:rsidR="00EE2BEC" w:rsidRPr="000669BA" w:rsidRDefault="00EE2BEC" w:rsidP="00D331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69BA">
              <w:rPr>
                <w:rFonts w:ascii="Times New Roman" w:hAnsi="Times New Roman" w:cs="Times New Roman"/>
                <w:sz w:val="24"/>
                <w:szCs w:val="24"/>
              </w:rPr>
              <w:t>Физический мир</w:t>
            </w:r>
          </w:p>
        </w:tc>
      </w:tr>
    </w:tbl>
    <w:p w:rsidR="00553953" w:rsidRPr="000669BA" w:rsidRDefault="00C3042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Что ж, похоже снова </w:t>
      </w:r>
      <w:r w:rsidR="00EE2BEC" w:rsidRPr="000669BA">
        <w:rPr>
          <w:rFonts w:ascii="Times New Roman" w:hAnsi="Times New Roman" w:cs="Times New Roman"/>
          <w:sz w:val="24"/>
          <w:szCs w:val="24"/>
          <w:lang w:val="ru-RU"/>
        </w:rPr>
        <w:t>короткое одеяло в холодную ночь.</w:t>
      </w:r>
    </w:p>
    <w:sectPr w:rsidR="00553953" w:rsidRPr="000669B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4FC80E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EE4DCA">
      <w:start w:val="1"/>
      <w:numFmt w:val="decimal"/>
      <w:lvlText w:val=""/>
      <w:lvlJc w:val="left"/>
    </w:lvl>
    <w:lvl w:ilvl="2" w:tplc="B88EA3BC">
      <w:start w:val="1"/>
      <w:numFmt w:val="decimal"/>
      <w:lvlText w:val=""/>
      <w:lvlJc w:val="left"/>
    </w:lvl>
    <w:lvl w:ilvl="3" w:tplc="FA0C3D98">
      <w:start w:val="1"/>
      <w:numFmt w:val="decimal"/>
      <w:lvlText w:val=""/>
      <w:lvlJc w:val="left"/>
    </w:lvl>
    <w:lvl w:ilvl="4" w:tplc="5CC45166">
      <w:start w:val="1"/>
      <w:numFmt w:val="decimal"/>
      <w:lvlText w:val=""/>
      <w:lvlJc w:val="left"/>
    </w:lvl>
    <w:lvl w:ilvl="5" w:tplc="2D58DB40">
      <w:start w:val="1"/>
      <w:numFmt w:val="decimal"/>
      <w:lvlText w:val=""/>
      <w:lvlJc w:val="left"/>
    </w:lvl>
    <w:lvl w:ilvl="6" w:tplc="D1426296">
      <w:start w:val="1"/>
      <w:numFmt w:val="decimal"/>
      <w:lvlText w:val=""/>
      <w:lvlJc w:val="left"/>
    </w:lvl>
    <w:lvl w:ilvl="7" w:tplc="84F2CB60">
      <w:start w:val="1"/>
      <w:numFmt w:val="decimal"/>
      <w:lvlText w:val=""/>
      <w:lvlJc w:val="left"/>
    </w:lvl>
    <w:lvl w:ilvl="8" w:tplc="B2643754">
      <w:start w:val="1"/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32041E2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4F1EB580">
      <w:start w:val="1"/>
      <w:numFmt w:val="decimal"/>
      <w:lvlText w:val=""/>
      <w:lvlJc w:val="left"/>
    </w:lvl>
    <w:lvl w:ilvl="2" w:tplc="6FE4D5EC">
      <w:start w:val="1"/>
      <w:numFmt w:val="decimal"/>
      <w:lvlText w:val=""/>
      <w:lvlJc w:val="left"/>
    </w:lvl>
    <w:lvl w:ilvl="3" w:tplc="36B63CC4">
      <w:start w:val="1"/>
      <w:numFmt w:val="decimal"/>
      <w:lvlText w:val=""/>
      <w:lvlJc w:val="left"/>
    </w:lvl>
    <w:lvl w:ilvl="4" w:tplc="8728989E">
      <w:start w:val="1"/>
      <w:numFmt w:val="decimal"/>
      <w:lvlText w:val=""/>
      <w:lvlJc w:val="left"/>
    </w:lvl>
    <w:lvl w:ilvl="5" w:tplc="918AFA64">
      <w:start w:val="1"/>
      <w:numFmt w:val="decimal"/>
      <w:lvlText w:val=""/>
      <w:lvlJc w:val="left"/>
    </w:lvl>
    <w:lvl w:ilvl="6" w:tplc="68DADF84">
      <w:start w:val="1"/>
      <w:numFmt w:val="decimal"/>
      <w:lvlText w:val=""/>
      <w:lvlJc w:val="left"/>
    </w:lvl>
    <w:lvl w:ilvl="7" w:tplc="66A66AFA">
      <w:start w:val="1"/>
      <w:numFmt w:val="decimal"/>
      <w:lvlText w:val=""/>
      <w:lvlJc w:val="left"/>
    </w:lvl>
    <w:lvl w:ilvl="8" w:tplc="6CD82170">
      <w:start w:val="1"/>
      <w:numFmt w:val="decimal"/>
      <w:lvlText w:val=""/>
      <w:lvlJc w:val="left"/>
    </w:lvl>
  </w:abstractNum>
  <w:num w:numId="1" w16cid:durableId="760104482">
    <w:abstractNumId w:val="0"/>
  </w:num>
  <w:num w:numId="2" w16cid:durableId="8620122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3953"/>
    <w:rsid w:val="000669BA"/>
    <w:rsid w:val="0012725C"/>
    <w:rsid w:val="002676E2"/>
    <w:rsid w:val="0049285C"/>
    <w:rsid w:val="004A40F2"/>
    <w:rsid w:val="005069BF"/>
    <w:rsid w:val="00553953"/>
    <w:rsid w:val="00780459"/>
    <w:rsid w:val="00790F5D"/>
    <w:rsid w:val="00792028"/>
    <w:rsid w:val="008D1111"/>
    <w:rsid w:val="008D2BD3"/>
    <w:rsid w:val="008E11CF"/>
    <w:rsid w:val="009B01E8"/>
    <w:rsid w:val="00AA28B8"/>
    <w:rsid w:val="00AA5DF3"/>
    <w:rsid w:val="00AC44A5"/>
    <w:rsid w:val="00AF5B6A"/>
    <w:rsid w:val="00B06D3E"/>
    <w:rsid w:val="00B663CF"/>
    <w:rsid w:val="00BD21CB"/>
    <w:rsid w:val="00C30420"/>
    <w:rsid w:val="00CC2A8E"/>
    <w:rsid w:val="00D07CB3"/>
    <w:rsid w:val="00D53AB6"/>
    <w:rsid w:val="00DA2C8A"/>
    <w:rsid w:val="00DB13CA"/>
    <w:rsid w:val="00EE2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80CD62"/>
  <w15:docId w15:val="{B45A0688-6346-E644-B8AF-DAB75E293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894</Words>
  <Characters>5102</Characters>
  <Application>Microsoft Office Word</Application>
  <DocSecurity>0</DocSecurity>
  <Lines>42</Lines>
  <Paragraphs>11</Paragraphs>
  <ScaleCrop>false</ScaleCrop>
  <Company/>
  <LinksUpToDate>false</LinksUpToDate>
  <CharactersWithSpaces>5985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Borisenko</cp:lastModifiedBy>
  <cp:revision>24</cp:revision>
  <dcterms:created xsi:type="dcterms:W3CDTF">2025-06-23T18:09:00Z</dcterms:created>
  <dcterms:modified xsi:type="dcterms:W3CDTF">2025-06-30T14:55:00Z</dcterms:modified>
</cp:coreProperties>
</file>