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18A" w:rsidRPr="0012218A" w:rsidRDefault="0012218A" w:rsidP="0012218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Этический переход</w:t>
      </w:r>
      <w:proofErr w:type="gramStart"/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: От</w:t>
      </w:r>
      <w:proofErr w:type="gramEnd"/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 xml:space="preserve"> "Кто я?" к "Что во мне не так?"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Сегодняшняя тема лекции крайне деликатна. Она затрагивает вопросы, которые для многих слушателей имеют большое значение. Если бы я умел рисовать, я бы изобразил крест. Поскольку я не владею художественным даром, я просто обозначу его как центральный пункт нашего сегодняшнего разговора.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Мы подойдем к этой теме с философской точки зрения, что отличается от догматического подхода. Обычно, если человек уже глубоко вовлечен в христианский дискурс и является его участником, у него есть определенный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догмат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история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которую он пытается осмыслить. Однако мы, занимаясь философией, находимся в иной ситуации. Мы очень разные, и я, будучи атеистом (хотя и с глубоким уважением относящимся к христианству), предлагаю рассмотреть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Христа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как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философскую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теоретическую конструкцию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Мы не пойдем от готового рассказа к его смыслу, а наоборот — будем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собирать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этот рассказ, исходя из тех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смыслов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которые его составляют. Мы увидим, что, исходя из определенной логики, рассказ о Христе мог быть только таким и никаким другим.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Важно отметить, что эта лекция не повторяет мои предыдущие выступления на схожие темы. В прошлый раз я говорил о фундаментальной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проблеме монотеизма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невозможности спасения своими силами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что в итоге привело к Реформации. Сегодня мы сосредоточимся на другом — на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оригинальном, уникальном ответе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 эту проблему, который был предложен в рамках христианства на первом историческом этапе его развития.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12218A" w:rsidRPr="0012218A" w:rsidRDefault="0012218A" w:rsidP="0012218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Восстановление контекста</w:t>
      </w:r>
      <w:proofErr w:type="gramStart"/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: От</w:t>
      </w:r>
      <w:proofErr w:type="gramEnd"/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 xml:space="preserve"> античной к христианской этике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Для начала восстановим контекст, в котором мы остановились в прошлый раз. Мы говорили 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скептиках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их выводах, о понятии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греха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свободе</w:t>
      </w:r>
      <w:r w:rsidR="00F1719B"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воли Бога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- через признание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невозможности познать мир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Я рассказывал о переходе от одной картины мира к другой, подчеркивая, что этот переход происходит на уровне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этики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Назовем это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Этический переход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Подобно демографическому или индустриальному переходу, это событие огромного масштаба. Мы изучаем переход между двумя совершенно разными, возможно, даже единственно возможными,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типами этики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В рамках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античной этики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которую мы изучали ранее, мы находились внутри одной парадигмы, не до конца осознавая её ограничения. Именно благодаря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Этическому переходу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стало ясно, что этика может быть принципиально иной.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чем заключалась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античная этика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 В ней центральным был вопрос: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"Кто я?"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Античность не принимала простой ответ "я просто человек". Речь шла о поиске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подлинного, настоящего "я"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Философы (стоики, эпикурейцы, скептики) разными путями пытались выявить это подлинное существо.</w:t>
      </w:r>
    </w:p>
    <w:p w:rsidR="0012218A" w:rsidRPr="0012218A" w:rsidRDefault="0012218A" w:rsidP="0012218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Радикальный переворот: Проблема в вопросе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Именно в рамках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скептицизма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происходит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революционный переворот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самой постановке этого вопроса. Если мы говорим об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Этическом переходе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то должны признать: сам вопрос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"Кто я? Каково мое подлинное, настоящее я?"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неправильный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 нем содержится изначальная ошибка.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Какова эта ошибка? Если в античной этике человек пытался познать мир, создать его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модель (космоса)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найти себя в этой модели, и считал, что неудачи происходят из-за неправильного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метода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или недостаточного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знания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то новая парадигма констатирует: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проблема не в методе, проблема – во мне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Вместо вопроса "Кто я?", мы приходим к констатации: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"Во мне есть какая-то испорченность, испорченность исходная, врожденная"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Или, используя язык христианского дискурса,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греховность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Как я говорил, слово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грех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происходит от греческого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хамартиа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(ἁμαρτία), что означает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промах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 идеально описывает ситуацию: я постоянно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промахиваюсь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своем поиске истины, в выборе этической стратегии, в попытке найти ответ на вопрос "Кто я?". Почему? Потому что во мне есть что-то испорченное,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изъян, дыра, дефект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который не позволяет мне этого сделать.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По сути, вторая позиция – это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подведение итогов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ревизия неудачи, постигшей античную логику.</w:t>
      </w:r>
    </w:p>
    <w:p w:rsidR="0012218A" w:rsidRPr="0012218A" w:rsidRDefault="0012218A" w:rsidP="0012218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Смена направления</w:t>
      </w:r>
      <w:proofErr w:type="gramStart"/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: От</w:t>
      </w:r>
      <w:proofErr w:type="gramEnd"/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 xml:space="preserve"> познания к Откровению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Постановка вопроса меняется радикально. В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античном подходе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познание строилось как переход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от конечного, ограниченного опыта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к попытке познать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вечное и бесконечное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 универсальной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модели реальности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Истине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или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Человек пытался из своего ограниченного состояния достичь универсального, "космического".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Здесь же все меняется на противоположное.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Вечное, бесконечное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Истина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проявляет себя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в моем конечном, ограниченном опыте.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Истина не является чем-то, к чему я иду и что познаю, преодолевая свою ограниченность. Наоборот, моя изначальная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дефектность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испорченность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не дает мне возможности открыть Истину. Ситуация иная: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Истина, вечное, бесконечное, сама себя раскрывает, или являет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 первый ключевой элемент нашей истории, первый "штрих" в собирании рассказа. Он уже должен быть узнаваем, благодаря нашей культурной эрудиции.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i/>
          <w:iCs/>
          <w:color w:val="212529"/>
          <w:spacing w:val="-1"/>
          <w:sz w:val="26"/>
          <w:szCs w:val="26"/>
        </w:rPr>
        <w:br/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(Пауза для осмысления схемы на доске: Античность: "Кто я?" -&gt; Поиск подлинного "я", Космос/Гармония, Зло=Κακόν (внешнее), Познание: конечное -&gt; вечное. Новая парадигма: "Что во мне не так?" -&gt; Исходная испорченность/Греховность, Сцена=Ближний/Отношения, Зло=Негативность (внутреннее), Откровение: вечное -&gt; конечное.)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br/>
        <w:t>Важно отметить, что в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античном мышлении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Бытие, Истина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это некая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сущность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не обладающая свободой воли. Здесь же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Бытие, Истина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это нечто, обладающее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свободой воли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это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Личность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Этот тезис объединяет и Ветхий, и Новый Завет, иудаизм и христианство. Иудейский Бог – это Бог-Личность. Однако между иудаизмом и христианской этикой есть существенные, радикальные отличия, которые мы увидим дальше.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12218A" w:rsidRPr="0012218A" w:rsidRDefault="0012218A" w:rsidP="0012218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proofErr w:type="spellStart"/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Какон</w:t>
      </w:r>
      <w:proofErr w:type="spellEnd"/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 xml:space="preserve"> (</w:t>
      </w:r>
      <w:r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</w:rPr>
        <w:t>κα</w:t>
      </w:r>
      <w:proofErr w:type="spellStart"/>
      <w:r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</w:rPr>
        <w:t>κόν</w:t>
      </w:r>
      <w:proofErr w:type="spellEnd"/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) и смена Этической сцены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Теперь обратимся к понятию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Зла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 прошлой лекции мы ввели слово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Какон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(κακόν). Оно звучит не очень благозвучно на древнегреческом и означает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несчастье, бедствие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 многое говорит об античной этике: зло воспринимается как нечто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внешнее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как событие, которое со мной произошло, незаслуженно, неожиданно. Я пытался защититься от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Какон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от несчастий и бедствий, разработать практики для избавления от страданий, изолировать себя, стать автономным индивидом.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рамках новой парадигмы все переворачивается. Несчастья и бедствия, от которых я пытался защититься, оказываются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внутри меня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Зло не находится где-то вовне. Это очень важный поворот.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Следствием этого поворота является изменение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этической сцены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Где происходит "жизнь" человека, где разворачиваются этические события?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первом случае (античность), человек живет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внутри Космоса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 взаимодействует с другими людьми в рамках этого космического порядка, который воспринимается как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гармоничный, соразмерный порядок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Зло 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Какон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связывалось с несоответствием или отклонением поведения человека от структуры, устройства, порядка этого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Космоса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. Важно: это не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означало, что зло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во мне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а скорее, что 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делаю что-то не так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я чего-то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не знаю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Когда же мы переходим во вторую парадигму, мы говорим другое: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я и не могу знать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потому что во мне есть изначальная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испорченность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дефект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 совершенно иной уровень размышления, не просто морализаторство о правильном поведении. Христианская этика говорит не о том, что есть правильный образ действия, который я могу выбрать, а о том, что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я не могу совершить никакого аутентичного, правильного действия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я не могу не отклоняться, потому что во мне изначально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чревоточина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Эта чревоточина не моя в смысле моего выбора, она исходна. В христианской теологии она объясняется тем, что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Бог-творец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создавший нас из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ничто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оставил эту "дыру", этот "изъян" как свидетельство нашего происхождения из ничто.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12218A" w:rsidRPr="0012218A" w:rsidRDefault="0012218A" w:rsidP="0012218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От Космоса к Ближнему: Расколотая сцена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Смена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этической сцены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меняет и ее масштаб. Если в античности масштаб был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глобальный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(гармония, соразмерность в космическом целом), то здесь масштаб становится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локальным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Именно на этой локальной сцене возникает интересная фигура: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плисион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(πλησίον) –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Ближний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Мы знаем фразу "Возлюби ближнего своего". Но откуда вообще взялась эта фигура? В античной этике никакого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Ближнего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не было. Никто не говорил 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плисион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 следствие уменьшения масштаба этики. Совершенно иная сцена, где происходят этические баталии – это мое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отношение с конкретным другим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именно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ближним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Ближний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это не "другой вообще", не социум, не люди в целом. Это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конкретный другой, с которым я сталкиваюсь здесь и сейчас, в рамках моего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конечного, ограниченного опыта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(на уровне феноменов, как сказали бы стоики). Это повседневное взаимодействие, то, о чем философы античности не считали нужным говорить, что не было "важным" по сравнению с умозрительными построениями.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Именно на этой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локальной сцене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отношениях с моим ближним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 конкретным другим, 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проявляется моя испорченность, греховность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Расскажу анекдот, чтобы перевести дыхание. Сидел как-то Сократ, предавался философским размышлениям. Подошла его жена, Ксантиппа, и начала что-то говорить. Сократ, занятый мыслями, не обращал на нее внимания. Она стала кричать, но он не реагировал. Наконец, ей надоело, она взяла ведро помоев и вылила ему на голову. Сократ невозмутимо констатировал: "Ну, все правильно, сначала гремит гром, потом идет дождь".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Этот анекдот содержит огромное количество информации о том, как воспринимались такие "локальные" взаимодействия в античности. Сцена здесь –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локальная, бытовая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 она подается как незначимая по сравнению с философскими размышлениями. Реакция Сократа показательна: он полностью игнорирует слова жены, а ее действия отождествляет с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природным явлением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(громом и дождем). Ее поведение не заслуживает большего внимания, чем стихия. Это высшая степень презрения к женщине и к "бытовому" взаимодействию.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 соответствует положению женщин в античном обществе, где они были скрыты дома, не участвовали в общественной жизни, и в некотором смысле их положение было хуже, чем у рабов, которые могли относительно свободно передвигаться. Зачем женщин прятали по домам?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Дело не в том, чтобы они "никому не навредили", а в том, чтобы скрыть или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замаскировать разрыв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который они вносили в "космический порядок". В античном мышлении, стремящемся к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гармонии и соразмерности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общественные отношения тоже должны были стремиться к равновесию. Это равновесие было достижимо между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мужчинами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Но отношения между мужчиной и женщиной, имеющими фундаментально разные цели (даже на биологическом уровне), полны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радикального разрыва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Представьте ожесточенный кухонный спор между мужем и женой из-за пустяка. Они не могут договориться, ходят по кругу, и нет никакой третьей инстанции, которая могла бы их рассудить, кто из них прав. Нет никого "посередине", кто не был бы ни мужчиной, ни женщиной, кто мог бы привнести объективное решение.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Мужчина и женщина –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принципиально разные сущности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 "космической" точки зрения их природы отличаются, и им трудно найти что-то общее. С мужской точки зрения, женщина может казаться "монстром", "чудовищем", "стихийным явлением" именно из-за этой инородной природы, которая не укладывается в рациональные, культурные рамки. И когда Сократ сравнивает Ксантиппу с громом, он имеет в виду эту иную, природную, стихийную природу женщины, чуждую ему как существу рациональному.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Итак, греки прятали не женщин как таковых, 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разрыв между мужчинами и женщинами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Они маскировали его, чтобы он не нарушал видимость гармонии в обществе, которое мыслилось по образцу космического порядка, где мужчины могли договориться.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Эта идея маскировки разрыва встречается и в некоторых формах феминистской критики, когда утверждается, что женщина должна вести себя как мужчина, что нет "женской сущности", а женщина — это "ровно такой же человек". Здесь тоже происходит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маскировка разрыва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существующего между полами. Несмотря на внешние различия (сексизм против равноправия), по сути, это тот же механизм – нежелание видеть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lastRenderedPageBreak/>
        <w:t>радикальный разрыв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существующий на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локальной сцене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отношений с другим, с ближним.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Этот разрыв проявляется не только в отношениях между мужчиной и женщиной, но в отношениях между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любыми двумя людьми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Я бы назвал эту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сцену локального масштаба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расколотой сценой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12218A" w:rsidRPr="0012218A" w:rsidRDefault="0012218A" w:rsidP="0012218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proofErr w:type="spellStart"/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Офейлима</w:t>
      </w:r>
      <w:proofErr w:type="spellEnd"/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 xml:space="preserve"> (</w:t>
      </w:r>
      <w:proofErr w:type="spellStart"/>
      <w:r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</w:rPr>
        <w:t>ὀφείλημ</w:t>
      </w:r>
      <w:proofErr w:type="spellEnd"/>
      <w:r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</w:rPr>
        <w:t>α</w:t>
      </w:r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): Вина и Недостаток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Для обозначения этого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дисбаланса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отношениях с ближним есть греческое слово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офейлима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(ὀφείλημα). Его можно перевести как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вина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или, этимологически, как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невозвращенный долг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 моих отношениях с конкретным другим человеком, с моим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ближним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что бы ни происходило, всегда складывается отношение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кредитора и должника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Отношения мужа и жены – лишь частный случай этого повсеместного явления. В отношениях между людьми постоянно возникает какой-то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дисбаланс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 именно он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раскалывает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эту сцену, является выражением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радикального разрыва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Мы существуем в отношениях с ближним, и нам кажется, что либо он нам что-то должен, либо мы ему. На этом уровне нет единства, нет целостности.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 первое, что можно сказать 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зле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этой новой парадигме: оно проявляется как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офейлима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 расколотой сцене отношений с ближним.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12218A" w:rsidRPr="0012218A" w:rsidRDefault="0012218A" w:rsidP="0012218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Негативность как суть зла: Бездна желания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Почему тысячелетиями люди не замечали этого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зла внутри себя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этой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греховности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испорченности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 Почему им не приходило в голову, что с ними что-то не так? Потому что они были сосредоточены на внешнем зле 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Какон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и на поиске истины вне себя. Зло внутри себя тяжело найти с точки зрения субъекта, ведь я и есть эта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которая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привносит ничто в бытие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 абстрактная модель, но давайте посмотрим, как это проявляется.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Как проявляется эта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 Вспомним игру в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казино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Люди, пережившие 90-е, помнят, как казино были доступны. Потом их выделили в отдельные игровые зоны. Почему? Из-за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зависимости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Казино – отличный пример этой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Человек приходит, устанавливает предел, сколько готов проиграть, говоря себе: "Я себя контролирую, я не дурак". Он убежден, что у него есть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подлинное "я"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, которое в нужный момент остановит его. Но что происходит? Он может даже выиграть сначала, потом проигрывает, пытается отыграться, ставит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больше, проигрывает еще. Он достигает своего "естественного предела" (суммы, которую хотел рискнуть), но не останавливается. Он продолжает играть, пока не проиграет всё, что у него есть, а потом начинает играть в долг.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 здесь действует? Видимо, этого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естественного предела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который я устанавливаю своей волей,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 существует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Представление о своем "Я", о том, что я контролирую ситуацию, оказывается иллюзией. Никакого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подлинного "Я"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которое остановит меня в этой игре, нет. Самое страшное – этого момента не происходит. Мы можем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падать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снова и снова. В христианстве есть слово 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падение"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мир характеризуется как падший. Это можно понять онтологически: 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падаю внутрь себя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внутрь своей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 ту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бездну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которую сам собой представляю. Я принимаю эту бездну за себя, за свою волю, за свои решения.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Игромания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очень хорошо это характеризует. Но это не единственный пример. Некоторые психологи говорят: "Тебе нужно найти себя, узнать, кто ты, понять, что ты действительно хочешь". В этой точке, если правильно понять христианский месседж, мы сталкиваемся с тем, что никакого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подлинного "Я" не существует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Когда нас подталкивают "Ищи себя!", нас запускают в это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падение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падение в бездну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где я ищу, что я "на самом деле хочу", каково мое "подлинное желание". Это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бесконечное повышение ставок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как в казино, бесконечный поиск настоящего "Я", конца которому не будет.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Почему этот поиск идет "вниз", почему он "зловещ"? Потому что любое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желание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это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бездна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Если я чего-то желаю, это означает, что мне чего-то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 хватает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Во мне содержится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нехватка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неполнота, и она носит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структурный характер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Почему мне надоедает музыка, которая мне нравится? Потому что эта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нехватка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преследует меня, она фундаментальна. Это и есть проявление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Возьмем пример с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голодом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Голод – это естественный процесс (выделение желудочного сока), описываемый в позитивных терминах. Но изнутри я переживаю его как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нехватку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Я хочу есть, чтобы утолить эту нехватку. Но утоляю ли я нехватку, когда ем? На какое-то время. Я заполняю нехватку. Поэтому я ем снова и снова. Я не замечаю, когда перешел порог насыщения. Вспомните античные пиры, когда люди объедались, потом шли в специальную комнату, вызывали рвоту и продолжали есть. Это та же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зависимость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то же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повышение ставок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тот же механизм.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которая во мне, раз за разом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подтачивает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все, на чем я могу остановиться. У меня не получается остановиться, зафиксироваться. 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 могу быть собой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Невозможно быть собой, найти свое настоящее "я", потому что нет такой точки, где я могу остановиться. Я буду непрерывно падать в свою негативность.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Даже в позитивных, казалось бы, вещах, как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любознательность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или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творчество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содержится та же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нехватка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Любознательность – это "голод знаний", желание заполнить недостаток. Все эти вещи, которые якобы "утешают" или способствуют "развитию", подчинены той же структуре желания, проистекающей из фундаментальной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нехватки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христианской этике ключевая мысль – это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полнота бытия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 Евангелии есть образ Христа как "живой воды", которая утоляет жажду так, что человек больше никогда не захочет пить. Это метафора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полноты бытия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противовес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неполноте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злу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(не моральному, 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онтологическому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–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нехватке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которая в нас есть. Мы такие, мы сами внутри себя содержим эту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У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Августина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есть слово, знакомое нам: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перверсия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perversio voluntatis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–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извращение воли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Мы извращенное существо, и все проявления, о которых я говорил, – это проявления этого извращения.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12218A" w:rsidRPr="0012218A" w:rsidRDefault="0012218A" w:rsidP="0012218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Намек на спасение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Возникает логичный вопрос: если все желания плохи, если они свидетельствуют о зле в нас, где же тогда искать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Добро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 Очевидно, когда мы ставим вопрос так экстремально, становится понятно, что требуется какое-то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радикальное решение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Человеку по природе своей чего-то не хватает, он "неестественный" в том смысле, что не может просто "быть собой" и остановиться. Именно этот извращенный характер воли 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perversio voluntatis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мешает. Однако это можно преодолеть. Преодоление этой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действительно возможно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на сцене отношений с Ближним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Несмотря на существующие там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разрывы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дисбалансы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офейлима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существуют намеки на то, как именно на этой сцене наша негативность может быть преодолена.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12218A" w:rsidRPr="0012218A" w:rsidRDefault="0012218A" w:rsidP="0012218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Кризис Человеческого Существования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Мы подошли к точке, где необходимо искать выход из нашего абсолютно проигрышного положения. Зададимся вопросом: почему ситуация, в которой мы находимся, изначально проигрышна и катастрофична? Ранее могло казаться, что вокруг нас существует некое зло, бедствие, несчастье, от которых можно как-то ускользнуть. Однако истина в том, что мы сами являемся источником этого несчастья и бедствия. Я сам — мое несчастье, я сам — мое бедствие.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Получается, что наша природа греховна, и даже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уныние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по этому поводу (как проявление этой негативности) — это грех. Все грехи в христианском понимании являются проявлением нашей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, нашей внутренней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испорченности. Это принципиальное отличие от античной этики.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Античная этика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стремилась к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гармонии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равновесию, привнесению порядка и меры в жизнь (например, найти меру между едой и обжорством). Но в той перспективе, о которой мы говорим, никакая мера или равновесие невозможны в принципе. Состояние равновесия желаний, которое в Древней Греции называли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эвдемонией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(εὐδαιμονία), для нас недостижимо. Эта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червоточина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эта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подрывает любую гармонию. Я сам —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дисгармония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я сам все порчу. Почему мир не может быть гармоничным? Почему жизнь не такая? Потому что источником разрушения являюсь я сам.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Эта ситуация похожа на детектив, где полицейский ищет убийцу, а в развязке выясняется, что убийцей был он сам.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Античная этика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расследование, поиск внешней причины зла, 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христианская этика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развязка, осознание, что зло внутри.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12218A" w:rsidRPr="0012218A" w:rsidRDefault="0012218A" w:rsidP="0012218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Внутренняя Нехватка и Необходимость Заимствования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Итак, если я —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испорченность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Зло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то во мне самом, внутри меня, нет того, за что я мог бы зацепиться. Нет никакого естественного предела. У меня нет собственного существования. Я могу только падать, непрерывно повышая ставки в этой бесконечной игре, где всегда выигрывает казино.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 мне делать в этой ситуации? Как найти решение? Поскольку собственного бытия у меня нет, мне необходимо его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заимствовать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Мне нужно заимствовать свое существование, свое "Я". Это именно та точка остановки, о которой мы говорили. У меня ее нет, ее нужно получить извне.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На философском уровне, это можно описать с помощью греческих терминов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εἰκών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(эйкон) 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ὁμοίωσις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(хомоиосис) –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образ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подобие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Мы часто понимаем фразу "человек – это образ и подобие Божие" как комплимент, как будто нас хвалят. Нам кажется, что это означает, что мы являемся "приближенной копией" Бога, что у нас есть нечто "божественное" или "потенциал" для этого. Но это понимание ошибочно.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действительности,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образ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(εἰκών) – это то, чего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нет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полноте. Это как мираж. Человек – это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образ и подобие Божие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не потому, что он равен Богу или похож на него в своей природе, а потому что ему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больше ничего не остается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 может быть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только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образом и подобием, его собственное бытие ущербно.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образ и подобие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это и есть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заимствованное существование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 то, что призвано заполнить нашу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нехватку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нашу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12218A" w:rsidRPr="0012218A" w:rsidRDefault="0012218A" w:rsidP="0012218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lastRenderedPageBreak/>
        <w:t>Как Получить Образ и Подобие? Сила Агапэ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Теперь главный вопрос: как получить этот образ и подобие? Где та сила, которая остановит наше падение и даст нам это заимствованное существование? Это достигается с помощью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ἀγάπη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(агапэ) – жертвенной, бескорыстной любви.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греческом языке есть несколько слов для обозначения любви: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ἔρως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(Эрос) – ассоциирующийся с половой любовью, содержащий элемент корысти;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φιλία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(Филия) – дружеская любовь, связь между свободными людьми, ценимая, например, Эпикуром; 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ἀγάπη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(Агапэ) – любовь, которая не имеет никакой корысти, жертвенная и безусловная. Именно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ἀγάπη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придает нам образ и подобие.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Чтобы пояснить смысл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ἀγάπη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без религиозных коннотаций, можно использовать модель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романтической любви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между мужчиной и женщиной. Я выбираю эту модель, а не, например, любовь родителей к детям, потому что между мужчиной и женщиной существует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радикальный разрыв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они изначально очень непохожи и не связаны родственными узами. Любовь родителей к детям, хотя и кажется безусловной, все же может быть мотивирована (ребенок как продолжение самого себя). Романтическая же любовь содержит важный аспект: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свободный выбор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Свободный выбор одного человека среди миллионов означает особую оптику. Я вижу в человеке нечто, чего в нем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нет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очевидном смысле, что делает его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уникальным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Я не могу объяснить,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за что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я люблю. Если я могу объяснить, то это, скорее всего, не любовь, а расчет. Любовь видит в другом человеке некий 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икс"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необъяснимую, абсолютную уникальность, которая отличает его от всех.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Этот 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икс"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увиденный любящим взглядом, становится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структурным ядром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для человека, которого любят. Узнав, что тебя любят, ты обретаешь это ядро. Вокруг него начинает выстраиваться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образ и подобие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то, как ты начинаешь себя видеть, то, как тебя творит из небытия взгляд другого. Взаимная любовь – это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озарение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момент творения. Этот 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икс"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становится пределом, точкой остановки падения. Внутри нашей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возникает некий эмулятор бытия, за который мы цепляемся. Нам "подкинули" что-то, мы за это схватились, и вокруг этого 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икс"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выстроили свой образ. Так мы получаем образ и подобие и вытаскиваем себя из нашего бедствия.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Когда меня любят, тогда и возникает мой образ. Мне придают образ, обнаруживают что-то уникальное, вокруг чего я могу построить свое существование. Эта любовь, дающая образ, создает пространство для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свободного выбора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действия, которые до этого были невозможны из-за нашей внутренней нехватки. Другие акты, не сводящиеся к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,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такие как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прощение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становятся возможными только как следствие этой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ἀγάπη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Ты как будто заимствуешь собственное существование, и это дает тебе возможность действовать.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Агапэ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не страсть или аффект. На первых этапах романтических отношений могут быть сильные эмоции, но настоящая любовь – это отношение 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действие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поступок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Ее не всегда чувствуешь в повседневности, как не чувствуешь воздух. Но когда ее нет, ощущаешь катастрофу. Любовь не просто чувствуется, она проявляется в действии. И она должна быть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взаимной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Безответная любовь, напротив, – это падение, ад, где ты остро чувствуешь свою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нехватку.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12218A" w:rsidRPr="0012218A" w:rsidRDefault="0012218A" w:rsidP="0012218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Радикальный Разрыв и Потребность в Посреднике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Модель романтической любви помогает понять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ἀγάπη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но она несовершенна. Отношения между мужчиной и женщиной, как уже говорилось, подвержены радикальному разрыву и могут терпеть поражение (вспомним про Сократа и Ксантиппу). Для более глубокого понимания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ἀγάπη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ее спасительном смысле, возьмем более радикальный разрыв: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палач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жертва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 тема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насилия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отношениях между палачом и жертвой существует явный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дисбаланс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отношения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невозвращенного долга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Возникает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ὀφείλημα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(офейлима) –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вина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ощущение потрясения равновесия. У жертвы естественно возникает мысль 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возмездии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воздаянии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ἀνταπόδομα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(антаподома). Эта логика оплаты по долгам, восстановления равновесия (по принципу 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око за око, зуб за зуб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"), руководила античным миром и характерна, например, для иудейской логики.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Примером такого радикального разрыва и невозможности прощения служит глава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"Бунт"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романе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Федора Достоевского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Братья Карамазовы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", где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Иван Карамазов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рассказывает своему брату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Алексею Карамазову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 случаях жестокого насилия над детьми. Он спрашивает: "Могли бы вы простить этого генерала, приказавшего растерзать ребенка собаками на глазах у матери?" Простить в данном контексте означает отказаться от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ἀνταπόδομα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отказаться от воздаяния, снять вину, сказать: "Ты мне ничего не должен". В логике Ивана Карамазова, простить такое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невозможно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. Более того, он не может принять мироздание, в котором такое в принципе происходит, даже если в конце "все возродятся" и "сольются в царствии Любви". Если для будущего спасения нужно замучить хотя бы одного ребенка, Иван "возвращает свой билет" Богу. Это бунт против мироздания, основанный на логике невозможности прощения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такого зла.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12218A" w:rsidRPr="0012218A" w:rsidRDefault="0012218A" w:rsidP="0012218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Модель Посредника и Искупительной Жертвы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Как же выйти из этой логики воздаяния? Нам нужна модель, которая сможет разрешить ситуацию радикального разрыва между палачом и жертвой. Поскольку жертва простить не может (или, по крайней мере, это крайне трудно и неестественно), что должно произойти?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Необходим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Третий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Посредник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Этот Посредник должен простить то, что простить невозможно. Посредник обращается к палачу и говорит: "Я тебя прощаю. Твой грех отпущен. Над тобой нет суда, ты невиновен. Нет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ὀφείλημα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ты ничего не должен. Я погашаю твой долг".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Но этого недостаточно. Если Посредник просто простит палача, он переведет гнев и требование воздаяния на себя. Посредник должен не просто простить палача, но и претерпеть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страдание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воздаяние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которое предназначалось палачу. Он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берет его на себя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Итак, нужен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Посредник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который остановит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колесо воздаяния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не передавая его дальше, взяв на себя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искупительную жертву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искупление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Здесь возникает мысль (без называния имени) о Том, кто приносит Себя в жертву, прощает палача и берет на себя страдание, которое ему предназначалось.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Эта логика устраняет разрыв и налаживает порядок в сцене отношений между людьми.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12218A" w:rsidRPr="0012218A" w:rsidRDefault="0012218A" w:rsidP="0012218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Преображение (</w:t>
      </w:r>
      <w:proofErr w:type="spellStart"/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Теозис</w:t>
      </w:r>
      <w:proofErr w:type="spellEnd"/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): Выход из Ролей Палача и Жертвы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Модель Посредника имеет не только юридический аспект (восстановление справедливости, уплата долга), как это интерпретировалось в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латинской богословской традиции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(начиная с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Августина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затем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Ансельм Кентерберийский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а позже у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протестантов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(заместительная жертва).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Восточная традиция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добавила к этому еще кое-что.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Поступок Посредника не просто "абсорбирует" страдание. Он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преображает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одновременно палача и жертву. Палача – потому что он его прощает, вызывая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раскаяние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(как следствие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ἀγάπη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Жертву – потому что Он берет страдание на себя, устраняя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ожесточение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Жертва ожесточена, потому что считает, что ей что-то должны. Это ожесточение – такое же проявление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как и насилие палача.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Преображение (снятие ожесточения у жертвы, возникновение раскаяния у палача) происходит благодаря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ἀγάπη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наложению" образа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Благодаря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lastRenderedPageBreak/>
        <w:t>ἀγάπη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у жертвы также возникает образ, и тогда она обретает силы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простить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преображение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 онтологическом уровне.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Слово, описывающее эту трансформацию, особенно в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Восточной традиции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—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Θέωσις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(Теозис) –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обожение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или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обожествление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 когда человек возвышается до уровня Бога, происходит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онтологическое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преображение. Поступок Посредника проявляет Его любовь и дает палачу и жертве тот самый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образ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которого им не хватало.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этой модели:</w:t>
      </w:r>
    </w:p>
    <w:p w:rsidR="0012218A" w:rsidRDefault="0012218A" w:rsidP="0012218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12529"/>
          <w:spacing w:val="-1"/>
          <w:sz w:val="26"/>
          <w:szCs w:val="26"/>
        </w:rPr>
      </w:pPr>
      <w:proofErr w:type="spellStart"/>
      <w:r>
        <w:rPr>
          <w:rFonts w:ascii="Helvetica Neue" w:hAnsi="Helvetica Neue"/>
          <w:color w:val="212529"/>
          <w:spacing w:val="-1"/>
          <w:sz w:val="26"/>
          <w:szCs w:val="26"/>
        </w:rPr>
        <w:t>Есть</w:t>
      </w:r>
      <w:proofErr w:type="spellEnd"/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proofErr w:type="spellStart"/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ἀγά</w:t>
      </w:r>
      <w:proofErr w:type="spellEnd"/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πη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proofErr w:type="spellStart"/>
      <w:r>
        <w:rPr>
          <w:rFonts w:ascii="Helvetica Neue" w:hAnsi="Helvetica Neue"/>
          <w:color w:val="212529"/>
          <w:spacing w:val="-1"/>
          <w:sz w:val="26"/>
          <w:szCs w:val="26"/>
        </w:rPr>
        <w:t>любовь</w:t>
      </w:r>
      <w:proofErr w:type="spellEnd"/>
      <w:r>
        <w:rPr>
          <w:rFonts w:ascii="Helvetica Neue" w:hAnsi="Helvetica Neue"/>
          <w:color w:val="212529"/>
          <w:spacing w:val="-1"/>
          <w:sz w:val="26"/>
          <w:szCs w:val="26"/>
        </w:rPr>
        <w:t>).</w:t>
      </w:r>
    </w:p>
    <w:p w:rsidR="0012218A" w:rsidRDefault="0012218A" w:rsidP="0012218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12529"/>
          <w:spacing w:val="-1"/>
          <w:sz w:val="26"/>
          <w:szCs w:val="26"/>
        </w:rPr>
      </w:pPr>
      <w:r w:rsidRPr="0012218A">
        <w:rPr>
          <w:rFonts w:ascii="Helvetica Neue" w:hAnsi="Helvetica Neue"/>
          <w:color w:val="212529"/>
          <w:spacing w:val="-1"/>
          <w:sz w:val="26"/>
          <w:szCs w:val="26"/>
          <w:lang w:val="ru-RU"/>
        </w:rPr>
        <w:t>Эта любовь проявляется в</w:t>
      </w:r>
      <w:r w:rsidR="00F1719B" w:rsidRPr="00F1719B">
        <w:rPr>
          <w:rFonts w:ascii="Helvetica Neue" w:hAnsi="Helvetica Neue"/>
          <w:color w:val="212529"/>
          <w:spacing w:val="-1"/>
          <w:sz w:val="26"/>
          <w:szCs w:val="26"/>
          <w:lang w:val="ru-RU"/>
        </w:rPr>
        <w:t xml:space="preserve"> </w:t>
      </w:r>
      <w:r w:rsidRPr="0012218A">
        <w:rPr>
          <w:rStyle w:val="Strong"/>
          <w:rFonts w:ascii="Helvetica Neue" w:hAnsi="Helvetica Neue"/>
          <w:color w:val="212529"/>
          <w:spacing w:val="-1"/>
          <w:sz w:val="26"/>
          <w:szCs w:val="26"/>
          <w:lang w:val="ru-RU"/>
        </w:rPr>
        <w:t>страдании</w:t>
      </w:r>
      <w:r w:rsidRPr="0012218A">
        <w:rPr>
          <w:rFonts w:ascii="Helvetica Neue" w:hAnsi="Helvetica Neue"/>
          <w:color w:val="212529"/>
          <w:spacing w:val="-1"/>
          <w:sz w:val="26"/>
          <w:szCs w:val="26"/>
          <w:lang w:val="ru-RU"/>
        </w:rPr>
        <w:t xml:space="preserve">, взятом на себя Посредником (искупительная жертва). </w:t>
      </w:r>
      <w:proofErr w:type="spellStart"/>
      <w:r>
        <w:rPr>
          <w:rFonts w:ascii="Helvetica Neue" w:hAnsi="Helvetica Neue"/>
          <w:color w:val="212529"/>
          <w:spacing w:val="-1"/>
          <w:sz w:val="26"/>
          <w:szCs w:val="26"/>
        </w:rPr>
        <w:t>Страдание</w:t>
      </w:r>
      <w:proofErr w:type="spellEnd"/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proofErr w:type="spellStart"/>
      <w:r>
        <w:rPr>
          <w:rFonts w:ascii="Helvetica Neue" w:hAnsi="Helvetica Neue"/>
          <w:color w:val="212529"/>
          <w:spacing w:val="-1"/>
          <w:sz w:val="26"/>
          <w:szCs w:val="26"/>
        </w:rPr>
        <w:t>является</w:t>
      </w:r>
      <w:proofErr w:type="spellEnd"/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proofErr w:type="spellStart"/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доказательством</w:t>
      </w:r>
      <w:proofErr w:type="spellEnd"/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proofErr w:type="spellStart"/>
      <w:r>
        <w:rPr>
          <w:rFonts w:ascii="Helvetica Neue" w:hAnsi="Helvetica Neue"/>
          <w:color w:val="212529"/>
          <w:spacing w:val="-1"/>
          <w:sz w:val="26"/>
          <w:szCs w:val="26"/>
        </w:rPr>
        <w:t>этой</w:t>
      </w:r>
      <w:proofErr w:type="spellEnd"/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proofErr w:type="spellStart"/>
      <w:r>
        <w:rPr>
          <w:rFonts w:ascii="Helvetica Neue" w:hAnsi="Helvetica Neue"/>
          <w:color w:val="212529"/>
          <w:spacing w:val="-1"/>
          <w:sz w:val="26"/>
          <w:szCs w:val="26"/>
        </w:rPr>
        <w:t>любви</w:t>
      </w:r>
      <w:proofErr w:type="spellEnd"/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2218A" w:rsidRPr="0012218A" w:rsidRDefault="0012218A" w:rsidP="0012218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12529"/>
          <w:spacing w:val="-1"/>
          <w:sz w:val="26"/>
          <w:szCs w:val="26"/>
          <w:lang w:val="ru-RU"/>
        </w:rPr>
      </w:pPr>
      <w:r w:rsidRPr="0012218A">
        <w:rPr>
          <w:rFonts w:ascii="Helvetica Neue" w:hAnsi="Helvetica Neue"/>
          <w:color w:val="212529"/>
          <w:spacing w:val="-1"/>
          <w:sz w:val="26"/>
          <w:szCs w:val="26"/>
          <w:lang w:val="ru-RU"/>
        </w:rPr>
        <w:t>Происходит</w:t>
      </w:r>
      <w:r w:rsidR="00F1719B" w:rsidRPr="00F1719B">
        <w:rPr>
          <w:rFonts w:ascii="Helvetica Neue" w:hAnsi="Helvetica Neue"/>
          <w:color w:val="212529"/>
          <w:spacing w:val="-1"/>
          <w:sz w:val="26"/>
          <w:szCs w:val="26"/>
          <w:lang w:val="ru-RU"/>
        </w:rPr>
        <w:t xml:space="preserve"> </w:t>
      </w:r>
      <w:r w:rsidRPr="0012218A">
        <w:rPr>
          <w:rStyle w:val="Strong"/>
          <w:rFonts w:ascii="Helvetica Neue" w:hAnsi="Helvetica Neue"/>
          <w:color w:val="212529"/>
          <w:spacing w:val="-1"/>
          <w:sz w:val="26"/>
          <w:szCs w:val="26"/>
          <w:lang w:val="ru-RU"/>
        </w:rPr>
        <w:t>преображение</w:t>
      </w:r>
      <w:r w:rsidR="00F1719B" w:rsidRPr="00F1719B">
        <w:rPr>
          <w:rFonts w:ascii="Helvetica Neue" w:hAnsi="Helvetica Neue"/>
          <w:color w:val="212529"/>
          <w:spacing w:val="-1"/>
          <w:sz w:val="26"/>
          <w:szCs w:val="26"/>
          <w:lang w:val="ru-RU"/>
        </w:rPr>
        <w:t xml:space="preserve"> </w:t>
      </w:r>
      <w:r w:rsidRPr="0012218A">
        <w:rPr>
          <w:rFonts w:ascii="Helvetica Neue" w:hAnsi="Helvetica Neue"/>
          <w:color w:val="212529"/>
          <w:spacing w:val="-1"/>
          <w:sz w:val="26"/>
          <w:szCs w:val="26"/>
          <w:lang w:val="ru-RU"/>
        </w:rPr>
        <w:t>(</w:t>
      </w:r>
      <w:proofErr w:type="spellStart"/>
      <w:r>
        <w:rPr>
          <w:rFonts w:ascii="Helvetica Neue" w:hAnsi="Helvetica Neue"/>
          <w:color w:val="212529"/>
          <w:spacing w:val="-1"/>
          <w:sz w:val="26"/>
          <w:szCs w:val="26"/>
        </w:rPr>
        <w:t>Θέωσις</w:t>
      </w:r>
      <w:proofErr w:type="spellEnd"/>
      <w:r w:rsidRPr="0012218A">
        <w:rPr>
          <w:rFonts w:ascii="Helvetica Neue" w:hAnsi="Helvetica Neue"/>
          <w:color w:val="212529"/>
          <w:spacing w:val="-1"/>
          <w:sz w:val="26"/>
          <w:szCs w:val="26"/>
          <w:lang w:val="ru-RU"/>
        </w:rPr>
        <w:t>) – снятие ожесточения у жертвы, раскаяние у палача.</w:t>
      </w:r>
    </w:p>
    <w:p w:rsidR="0012218A" w:rsidRPr="0012218A" w:rsidRDefault="0012218A" w:rsidP="0012218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12529"/>
          <w:spacing w:val="-1"/>
          <w:sz w:val="26"/>
          <w:szCs w:val="26"/>
          <w:lang w:val="ru-RU"/>
        </w:rPr>
      </w:pPr>
      <w:r w:rsidRPr="0012218A">
        <w:rPr>
          <w:rFonts w:ascii="Helvetica Neue" w:hAnsi="Helvetica Neue"/>
          <w:color w:val="212529"/>
          <w:spacing w:val="-1"/>
          <w:sz w:val="26"/>
          <w:szCs w:val="26"/>
          <w:lang w:val="ru-RU"/>
        </w:rPr>
        <w:t>Как следствие</w:t>
      </w:r>
      <w:r w:rsidR="00F1719B" w:rsidRPr="00F1719B">
        <w:rPr>
          <w:rFonts w:ascii="Helvetica Neue" w:hAnsi="Helvetica Neue"/>
          <w:color w:val="212529"/>
          <w:spacing w:val="-1"/>
          <w:sz w:val="26"/>
          <w:szCs w:val="26"/>
          <w:lang w:val="ru-RU"/>
        </w:rPr>
        <w:t xml:space="preserve"> </w:t>
      </w:r>
      <w:r w:rsidRPr="0012218A">
        <w:rPr>
          <w:rStyle w:val="Strong"/>
          <w:rFonts w:ascii="Helvetica Neue" w:hAnsi="Helvetica Neue"/>
          <w:color w:val="212529"/>
          <w:spacing w:val="-1"/>
          <w:sz w:val="26"/>
          <w:szCs w:val="26"/>
          <w:lang w:val="ru-RU"/>
        </w:rPr>
        <w:t>преображения</w:t>
      </w:r>
      <w:r w:rsidRPr="0012218A">
        <w:rPr>
          <w:rFonts w:ascii="Helvetica Neue" w:hAnsi="Helvetica Neue"/>
          <w:color w:val="212529"/>
          <w:spacing w:val="-1"/>
          <w:sz w:val="26"/>
          <w:szCs w:val="26"/>
          <w:lang w:val="ru-RU"/>
        </w:rPr>
        <w:t>, жертва</w:t>
      </w:r>
      <w:r w:rsidR="00F1719B" w:rsidRPr="00F1719B">
        <w:rPr>
          <w:rFonts w:ascii="Helvetica Neue" w:hAnsi="Helvetica Neue"/>
          <w:color w:val="212529"/>
          <w:spacing w:val="-1"/>
          <w:sz w:val="26"/>
          <w:szCs w:val="26"/>
          <w:lang w:val="ru-RU"/>
        </w:rPr>
        <w:t xml:space="preserve"> </w:t>
      </w:r>
      <w:r w:rsidRPr="0012218A">
        <w:rPr>
          <w:rStyle w:val="Strong"/>
          <w:rFonts w:ascii="Helvetica Neue" w:hAnsi="Helvetica Neue"/>
          <w:color w:val="212529"/>
          <w:spacing w:val="-1"/>
          <w:sz w:val="26"/>
          <w:szCs w:val="26"/>
          <w:lang w:val="ru-RU"/>
        </w:rPr>
        <w:t>может</w:t>
      </w:r>
      <w:r w:rsidR="00F1719B" w:rsidRPr="00F1719B">
        <w:rPr>
          <w:rFonts w:ascii="Helvetica Neue" w:hAnsi="Helvetica Neue"/>
          <w:color w:val="212529"/>
          <w:spacing w:val="-1"/>
          <w:sz w:val="26"/>
          <w:szCs w:val="26"/>
          <w:lang w:val="ru-RU"/>
        </w:rPr>
        <w:t xml:space="preserve"> </w:t>
      </w:r>
      <w:r w:rsidRPr="0012218A">
        <w:rPr>
          <w:rFonts w:ascii="Helvetica Neue" w:hAnsi="Helvetica Neue"/>
          <w:color w:val="212529"/>
          <w:spacing w:val="-1"/>
          <w:sz w:val="26"/>
          <w:szCs w:val="26"/>
          <w:lang w:val="ru-RU"/>
        </w:rPr>
        <w:t>простить.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Эта модель подразумевает, что божественная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ἀγάπη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автоматически рождает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Θέωσις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Когда человека любят божественной любовью, он обретает свое структурное ядро, свой образ, и преображается.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:rsidR="0012218A" w:rsidRPr="0012218A" w:rsidRDefault="0012218A" w:rsidP="0012218A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12218A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Явление Истины и Христианская Модель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Теперь вопрос: как мы, несовершенные, греховные существа, могли додуматься до такой модели спасения? С философской точки зрения, эта модель возникает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органично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как логическое следствие перехода от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античной этики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к этике, основанной на осознании внутренней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Наше исходное условие в поиске истины: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Истина не ищется нами, она нам открывается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Этот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Посредник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есть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Истина</w:t>
      </w:r>
      <w:r w:rsidR="00F1719B"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/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Бытие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которое явило Себя, самораскрылось в конкретном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феномене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явлении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Оно уже пришло, уже спустилось и показало Себя нам.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Где и когда Он показал Себя? В истории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Иисуса Христа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 бродяги, въехавшего в Иерусалим на осле, схваченного, распятого, воскресшего через три дня. Эта конкретная история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накладывается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 философскую модель.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 философской точки зрения,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модель предшествует догмату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. Концептуальный каркас возник из логики выхода из проигрышного положения человечества. Именно эту модель, основанную на том, что зло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во мне, что я испорчен, и единственный путь спасения – это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ἀγάπη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которая даст образ и подобие и нормализует этическую сцену, распространял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апостол Павел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рассказывая о распятии и жертве Христа.</w:t>
      </w:r>
    </w:p>
    <w:p w:rsidR="0012218A" w:rsidRDefault="0012218A" w:rsidP="0012218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Эта</w:t>
      </w:r>
      <w:r w:rsidR="00F1719B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концептуальная схема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построенная философски органично, представляет собой первый уровень понимания этой истории.</w:t>
      </w:r>
    </w:p>
    <w:p w:rsidR="007E11B2" w:rsidRPr="0012218A" w:rsidRDefault="007E11B2" w:rsidP="003C26AC">
      <w:pPr>
        <w:rPr>
          <w:lang w:val="ru-RU"/>
        </w:rPr>
      </w:pPr>
    </w:p>
    <w:sectPr w:rsidR="007E11B2" w:rsidRPr="0012218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abstractNum w:abstractNumId="11" w15:restartNumberingAfterBreak="0">
    <w:nsid w:val="53BB0739"/>
    <w:multiLevelType w:val="multilevel"/>
    <w:tmpl w:val="AEF4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  <w:num w:numId="12" w16cid:durableId="5398267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24CCC"/>
    <w:rsid w:val="00040510"/>
    <w:rsid w:val="0012218A"/>
    <w:rsid w:val="001D60B7"/>
    <w:rsid w:val="001F0D58"/>
    <w:rsid w:val="0021768F"/>
    <w:rsid w:val="00233F2F"/>
    <w:rsid w:val="00316DA0"/>
    <w:rsid w:val="003C26AC"/>
    <w:rsid w:val="003E15F1"/>
    <w:rsid w:val="005069BF"/>
    <w:rsid w:val="005450B4"/>
    <w:rsid w:val="005E1225"/>
    <w:rsid w:val="006B23E8"/>
    <w:rsid w:val="00732B08"/>
    <w:rsid w:val="007759CD"/>
    <w:rsid w:val="00780459"/>
    <w:rsid w:val="007E11B2"/>
    <w:rsid w:val="00864C46"/>
    <w:rsid w:val="00960588"/>
    <w:rsid w:val="009719E0"/>
    <w:rsid w:val="00A554E4"/>
    <w:rsid w:val="00AD0D22"/>
    <w:rsid w:val="00D77A28"/>
    <w:rsid w:val="00DA2C8A"/>
    <w:rsid w:val="00DD06BC"/>
    <w:rsid w:val="00E54ED4"/>
    <w:rsid w:val="00F1719B"/>
    <w:rsid w:val="00F5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1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12218A"/>
    <w:rPr>
      <w:b/>
      <w:bCs/>
    </w:rPr>
  </w:style>
  <w:style w:type="character" w:styleId="Emphasis">
    <w:name w:val="Emphasis"/>
    <w:basedOn w:val="DefaultParagraphFont"/>
    <w:uiPriority w:val="20"/>
    <w:qFormat/>
    <w:rsid w:val="001221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4431</Words>
  <Characters>25259</Characters>
  <Application>Microsoft Office Word</Application>
  <DocSecurity>0</DocSecurity>
  <Lines>210</Lines>
  <Paragraphs>59</Paragraphs>
  <ScaleCrop>false</ScaleCrop>
  <Company/>
  <LinksUpToDate>false</LinksUpToDate>
  <CharactersWithSpaces>29631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25</cp:revision>
  <dcterms:created xsi:type="dcterms:W3CDTF">2025-06-23T10:00:00Z</dcterms:created>
  <dcterms:modified xsi:type="dcterms:W3CDTF">2025-06-30T17:56:00Z</dcterms:modified>
</cp:coreProperties>
</file>