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029B" w14:textId="19916A5A" w:rsidR="007F136C" w:rsidRDefault="007F136C" w:rsidP="0067625D">
      <w:pPr>
        <w:pStyle w:val="Heading1"/>
      </w:pPr>
      <w:r>
        <w:t>Выход из клетки: От конфликта к равновесию, или Что такое подлинное</w:t>
      </w:r>
      <w:r w:rsidR="0067625D">
        <w:t xml:space="preserve"> </w:t>
      </w:r>
      <w:r>
        <w:t>познание для Спинозы</w:t>
      </w:r>
    </w:p>
    <w:p w14:paraId="7E7ECD52" w14:textId="77777777" w:rsidR="007F136C" w:rsidRDefault="007F136C" w:rsidP="0067625D">
      <w:pPr>
        <w:pStyle w:val="Heading2"/>
      </w:pPr>
      <w:r>
        <w:t>Введение: в погоне за ускользающей этикой Спинозы</w:t>
      </w:r>
    </w:p>
    <w:p w14:paraId="1C3CDCEC" w14:textId="15A0FA6F" w:rsidR="007F136C" w:rsidRDefault="007F136C" w:rsidP="007F136C">
      <w:pPr>
        <w:pStyle w:val="p2"/>
      </w:pPr>
      <w:r>
        <w:t xml:space="preserve">Наше сегодняшнее занятие — это продолжение своеобразной «охоты» на </w:t>
      </w:r>
      <w:r>
        <w:rPr>
          <w:b/>
          <w:bCs/>
        </w:rPr>
        <w:t>этику</w:t>
      </w:r>
      <w:r w:rsidR="0067625D">
        <w:t xml:space="preserve"> </w:t>
      </w:r>
      <w:r>
        <w:rPr>
          <w:b/>
          <w:bCs/>
        </w:rPr>
        <w:t>Спинозы</w:t>
      </w:r>
      <w:r>
        <w:t>. Такое определение не случайно, ведь его этика обладает свойством ускользать</w:t>
      </w:r>
      <w:r w:rsidR="0067625D">
        <w:t xml:space="preserve"> </w:t>
      </w:r>
      <w:r>
        <w:t>и прятаться. Она словно стеснительна, необщительна и пугается посторонних. Она не</w:t>
      </w:r>
      <w:r w:rsidR="0067625D">
        <w:t xml:space="preserve"> </w:t>
      </w:r>
      <w:r>
        <w:t>стремится раскрывать себя, предпочитая оставаться в тени. Поэтому наша задача — не</w:t>
      </w:r>
      <w:r w:rsidR="0067625D">
        <w:t xml:space="preserve"> </w:t>
      </w:r>
      <w:r>
        <w:t>просто изучить, а именно «выследить» ее, отделив от многочисленных одеяний и</w:t>
      </w:r>
      <w:r w:rsidR="0067625D">
        <w:t xml:space="preserve"> </w:t>
      </w:r>
      <w:r>
        <w:t>маскировок, под которыми она скрывается.</w:t>
      </w:r>
      <w:r w:rsidR="0067625D">
        <w:t xml:space="preserve"> </w:t>
      </w:r>
      <w:r>
        <w:t xml:space="preserve">В прошлый раз мы уже проделали часть этой работы. Мы выяснили, что </w:t>
      </w:r>
      <w:r>
        <w:rPr>
          <w:b/>
          <w:bCs/>
        </w:rPr>
        <w:t>этика Спинозы</w:t>
      </w:r>
      <w:r w:rsidR="0067625D">
        <w:t xml:space="preserve"> </w:t>
      </w:r>
      <w:r>
        <w:t xml:space="preserve">— это не простое повторение </w:t>
      </w:r>
      <w:r>
        <w:rPr>
          <w:b/>
          <w:bCs/>
        </w:rPr>
        <w:t>«аргумента мельницы»</w:t>
      </w:r>
      <w:r>
        <w:t xml:space="preserve"> </w:t>
      </w:r>
      <w:r>
        <w:rPr>
          <w:b/>
          <w:bCs/>
        </w:rPr>
        <w:t>Лейбница</w:t>
      </w:r>
      <w:r>
        <w:t>, не очередная версия</w:t>
      </w:r>
      <w:r w:rsidR="0067625D">
        <w:t xml:space="preserve"> </w:t>
      </w:r>
      <w:r>
        <w:t xml:space="preserve">проблемы </w:t>
      </w:r>
      <w:r>
        <w:rPr>
          <w:b/>
          <w:bCs/>
        </w:rPr>
        <w:t>квалиа</w:t>
      </w:r>
      <w:r>
        <w:t>. Мы также отделили ее от другой распространенной маскировки —</w:t>
      </w:r>
      <w:r w:rsidR="0067625D">
        <w:t xml:space="preserve"> </w:t>
      </w:r>
      <w:r>
        <w:rPr>
          <w:b/>
          <w:bCs/>
        </w:rPr>
        <w:t>материалистического редукционизма</w:t>
      </w:r>
      <w:r>
        <w:t xml:space="preserve"> в духе </w:t>
      </w:r>
      <w:r>
        <w:rPr>
          <w:b/>
          <w:bCs/>
        </w:rPr>
        <w:t>Гоббса</w:t>
      </w:r>
      <w:r>
        <w:t>. Это воззрение утверждает, что</w:t>
      </w:r>
      <w:r w:rsidR="0067625D">
        <w:t xml:space="preserve"> </w:t>
      </w:r>
      <w:r>
        <w:t xml:space="preserve">человек — это исключительно мозг, а </w:t>
      </w:r>
      <w:r>
        <w:rPr>
          <w:b/>
          <w:bCs/>
        </w:rPr>
        <w:t>мышление</w:t>
      </w:r>
      <w:r>
        <w:t xml:space="preserve"> — лишь одна из его функций. </w:t>
      </w:r>
      <w:r>
        <w:rPr>
          <w:b/>
          <w:bCs/>
        </w:rPr>
        <w:t>Спиноза</w:t>
      </w:r>
      <w:r w:rsidR="0067625D">
        <w:t xml:space="preserve"> </w:t>
      </w:r>
      <w:r>
        <w:t>говорит о совершенно ином. Его позиция гораздо сложнее и, можно сказать, значительно</w:t>
      </w:r>
      <w:r w:rsidR="0067625D">
        <w:t xml:space="preserve"> </w:t>
      </w:r>
      <w:r>
        <w:t>хуже в своей бескомпромиссности.</w:t>
      </w:r>
      <w:r w:rsidR="0067625D">
        <w:t xml:space="preserve"> </w:t>
      </w:r>
      <w:r>
        <w:t>Если нам все-таки удастся отловить эту ускользающую этику и заставить ее, словно</w:t>
      </w:r>
      <w:r w:rsidR="0067625D">
        <w:t xml:space="preserve"> </w:t>
      </w:r>
      <w:r>
        <w:t>Фатиму из «Белого солнца пустыни», открыть свое истинное лицо, то мы увидим нечто</w:t>
      </w:r>
      <w:r w:rsidR="0067625D">
        <w:t xml:space="preserve"> </w:t>
      </w:r>
      <w:r>
        <w:t>шокирующее. Перед нами предстанет не утешительная философская доктрина, а самый</w:t>
      </w:r>
      <w:r w:rsidR="0067625D">
        <w:t xml:space="preserve"> </w:t>
      </w:r>
      <w:r>
        <w:t xml:space="preserve">настоящий зомби. Да, если угодно, мы с вами открыли </w:t>
      </w:r>
      <w:r>
        <w:rPr>
          <w:b/>
          <w:bCs/>
        </w:rPr>
        <w:t>«зомби-этику»</w:t>
      </w:r>
      <w:r>
        <w:t>.</w:t>
      </w:r>
    </w:p>
    <w:p w14:paraId="65F41975" w14:textId="77777777" w:rsidR="007F136C" w:rsidRDefault="007F136C" w:rsidP="0067625D">
      <w:pPr>
        <w:pStyle w:val="Heading2"/>
      </w:pPr>
      <w:r>
        <w:t>«Зомби-этика»: деперсонализация как «онтологическая норма»</w:t>
      </w:r>
    </w:p>
    <w:p w14:paraId="49F7B731" w14:textId="7FD41C7B" w:rsidR="007F136C" w:rsidRDefault="007F136C" w:rsidP="007F136C">
      <w:pPr>
        <w:pStyle w:val="p2"/>
      </w:pPr>
      <w:r>
        <w:t xml:space="preserve">Почему мы используем столь резкий образ? Потому что </w:t>
      </w:r>
      <w:r>
        <w:rPr>
          <w:b/>
          <w:bCs/>
        </w:rPr>
        <w:t>Спиноза</w:t>
      </w:r>
      <w:r>
        <w:t xml:space="preserve"> утверждает следующую</w:t>
      </w:r>
      <w:r w:rsidR="0067625D">
        <w:t xml:space="preserve"> </w:t>
      </w:r>
      <w:r>
        <w:t xml:space="preserve">мысль: наше </w:t>
      </w:r>
      <w:r>
        <w:rPr>
          <w:b/>
          <w:bCs/>
        </w:rPr>
        <w:t>мышление</w:t>
      </w:r>
      <w:r>
        <w:t xml:space="preserve"> и наше </w:t>
      </w:r>
      <w:r>
        <w:rPr>
          <w:b/>
          <w:bCs/>
        </w:rPr>
        <w:t>тело</w:t>
      </w:r>
      <w:r>
        <w:t xml:space="preserve"> абсолютно не зависят друг от друга.</w:t>
      </w:r>
      <w:r w:rsidR="0067625D">
        <w:t xml:space="preserve"> </w:t>
      </w:r>
      <w:r>
        <w:t>Ментальные переживания, которые мы испытываем, реальны. Это не иллюзия и не</w:t>
      </w:r>
      <w:r w:rsidR="0067625D">
        <w:t xml:space="preserve"> </w:t>
      </w:r>
      <w:r>
        <w:t xml:space="preserve">побочная функция мозга. Процесс </w:t>
      </w:r>
      <w:r>
        <w:rPr>
          <w:b/>
          <w:bCs/>
        </w:rPr>
        <w:t>мышления</w:t>
      </w:r>
      <w:r>
        <w:t xml:space="preserve"> действителен. Однако при всей своей</w:t>
      </w:r>
      <w:r w:rsidR="0067625D">
        <w:t xml:space="preserve"> </w:t>
      </w:r>
      <w:r>
        <w:t xml:space="preserve">реальности он никак не влияет на наше </w:t>
      </w:r>
      <w:r>
        <w:rPr>
          <w:b/>
          <w:bCs/>
        </w:rPr>
        <w:t>тело</w:t>
      </w:r>
      <w:r>
        <w:t>. Представьте себе два параллельных</w:t>
      </w:r>
      <w:r w:rsidR="0067625D">
        <w:t xml:space="preserve"> </w:t>
      </w:r>
      <w:r>
        <w:t>процесса. С одной стороны, в нас идет интеллектуальная работа: мысли сменяют друг</w:t>
      </w:r>
      <w:r w:rsidR="0067625D">
        <w:t xml:space="preserve"> </w:t>
      </w:r>
      <w:r>
        <w:t xml:space="preserve">друга, выстраиваются в цепочки, делаются выводы. С другой стороны, наше </w:t>
      </w:r>
      <w:r>
        <w:rPr>
          <w:b/>
          <w:bCs/>
        </w:rPr>
        <w:t>тело</w:t>
      </w:r>
      <w:r>
        <w:t xml:space="preserve"> живет</w:t>
      </w:r>
      <w:r w:rsidR="0067625D">
        <w:t xml:space="preserve"> </w:t>
      </w:r>
      <w:r>
        <w:t>своей жизнью: оно ходит, разговаривает, берет со стола маркер и пишет на доске. В этот</w:t>
      </w:r>
      <w:r w:rsidR="0067625D">
        <w:t xml:space="preserve"> </w:t>
      </w:r>
      <w:r>
        <w:t xml:space="preserve">самый момент наша ментальная сущность, наше </w:t>
      </w:r>
      <w:r>
        <w:rPr>
          <w:b/>
          <w:bCs/>
        </w:rPr>
        <w:t>мышление</w:t>
      </w:r>
      <w:r>
        <w:t>, может буквально вопить:</w:t>
      </w:r>
      <w:r w:rsidR="0067625D">
        <w:t xml:space="preserve"> </w:t>
      </w:r>
      <w:r>
        <w:t>«Что ты делаешь? Что ты несешь? Мы об этом не договаривались!».</w:t>
      </w:r>
      <w:r w:rsidR="0067625D">
        <w:t xml:space="preserve"> </w:t>
      </w:r>
      <w:r>
        <w:t>В классических этических системах, от античных до более поздних, всегда предполагается</w:t>
      </w:r>
      <w:r w:rsidR="0067625D">
        <w:t xml:space="preserve"> </w:t>
      </w:r>
      <w:r>
        <w:t xml:space="preserve">наличие управляющей инстанции. Либо </w:t>
      </w:r>
      <w:r>
        <w:rPr>
          <w:b/>
          <w:bCs/>
        </w:rPr>
        <w:t>мышление</w:t>
      </w:r>
      <w:r>
        <w:t xml:space="preserve"> управляет </w:t>
      </w:r>
      <w:r>
        <w:rPr>
          <w:b/>
          <w:bCs/>
        </w:rPr>
        <w:t>телом</w:t>
      </w:r>
      <w:r>
        <w:t xml:space="preserve"> (как у стоиков,</w:t>
      </w:r>
      <w:r w:rsidR="0067625D">
        <w:t xml:space="preserve"> </w:t>
      </w:r>
      <w:r>
        <w:t>разрабатывавших ментальные стратегии контроля над страстями), либо, в</w:t>
      </w:r>
      <w:r w:rsidR="0067625D">
        <w:t xml:space="preserve"> </w:t>
      </w:r>
      <w:r>
        <w:t xml:space="preserve">материалистических версиях, </w:t>
      </w:r>
      <w:r>
        <w:rPr>
          <w:b/>
          <w:bCs/>
        </w:rPr>
        <w:t>тело</w:t>
      </w:r>
      <w:r>
        <w:t xml:space="preserve"> и его процессы определяют </w:t>
      </w:r>
      <w:r>
        <w:rPr>
          <w:b/>
          <w:bCs/>
        </w:rPr>
        <w:t>мышление</w:t>
      </w:r>
      <w:r>
        <w:t>. Но в обоих</w:t>
      </w:r>
      <w:r w:rsidR="0067625D">
        <w:t xml:space="preserve"> </w:t>
      </w:r>
      <w:r>
        <w:t xml:space="preserve">случаях между ними существует причинное взаимодействие. </w:t>
      </w:r>
      <w:r>
        <w:rPr>
          <w:b/>
          <w:bCs/>
        </w:rPr>
        <w:t>Спиноза</w:t>
      </w:r>
      <w:r>
        <w:t xml:space="preserve"> полностью</w:t>
      </w:r>
      <w:r w:rsidR="0067625D">
        <w:t xml:space="preserve"> </w:t>
      </w:r>
      <w:r>
        <w:t>разрывает эту связь.Такая структура поразительно напоминает симптом патологии, о которой мы говорили</w:t>
      </w:r>
      <w:r w:rsidR="0067625D">
        <w:t xml:space="preserve"> </w:t>
      </w:r>
      <w:r>
        <w:t xml:space="preserve">ранее, — </w:t>
      </w:r>
      <w:r>
        <w:rPr>
          <w:b/>
          <w:bCs/>
        </w:rPr>
        <w:t>деперсонализации</w:t>
      </w:r>
      <w:r>
        <w:t xml:space="preserve">. Однако, по </w:t>
      </w:r>
      <w:r>
        <w:rPr>
          <w:b/>
          <w:bCs/>
        </w:rPr>
        <w:t>Спинозе</w:t>
      </w:r>
      <w:r>
        <w:t>, это не искажение реальности, а,</w:t>
      </w:r>
      <w:r w:rsidR="0067625D">
        <w:t xml:space="preserve"> </w:t>
      </w:r>
      <w:r>
        <w:t xml:space="preserve">наоборот, ее обнажение. </w:t>
      </w:r>
      <w:r>
        <w:rPr>
          <w:b/>
          <w:bCs/>
        </w:rPr>
        <w:t>Деперсонализация</w:t>
      </w:r>
      <w:r>
        <w:t xml:space="preserve"> — это не болезнь, скрывающая от нас</w:t>
      </w:r>
      <w:r w:rsidR="0067625D">
        <w:t xml:space="preserve"> </w:t>
      </w:r>
      <w:r>
        <w:t>правду, а момент прозрения, когда мы видим вещи такими, какие они есть. А реальность,</w:t>
      </w:r>
      <w:r w:rsidR="0067625D">
        <w:t xml:space="preserve"> </w:t>
      </w:r>
      <w:r>
        <w:t xml:space="preserve">согласно </w:t>
      </w:r>
      <w:r>
        <w:rPr>
          <w:b/>
          <w:bCs/>
        </w:rPr>
        <w:t>Спинозе</w:t>
      </w:r>
      <w:r>
        <w:t xml:space="preserve">, такова: наше </w:t>
      </w:r>
      <w:r>
        <w:rPr>
          <w:b/>
          <w:bCs/>
        </w:rPr>
        <w:t>мышление</w:t>
      </w:r>
      <w:r>
        <w:t xml:space="preserve"> находится в ловушке, в клетке. Оно подобно</w:t>
      </w:r>
      <w:r w:rsidR="0067625D">
        <w:t xml:space="preserve"> </w:t>
      </w:r>
      <w:r>
        <w:t>видеорегистратору, который ошибочно воображает себя пультом управления. Оно лишь</w:t>
      </w:r>
      <w:r w:rsidR="0067625D">
        <w:t xml:space="preserve"> </w:t>
      </w:r>
      <w:r>
        <w:t xml:space="preserve">бессильно наблюдает за тем, что творит наше </w:t>
      </w:r>
      <w:r>
        <w:rPr>
          <w:b/>
          <w:bCs/>
        </w:rPr>
        <w:t>тело</w:t>
      </w:r>
      <w:r>
        <w:t>, которое действует совершенно</w:t>
      </w:r>
      <w:r w:rsidR="0067625D">
        <w:t xml:space="preserve"> </w:t>
      </w:r>
      <w:r>
        <w:t>автономно.</w:t>
      </w:r>
      <w:r w:rsidR="0067625D">
        <w:t xml:space="preserve"> </w:t>
      </w:r>
      <w:r>
        <w:t xml:space="preserve">Таким образом, </w:t>
      </w:r>
      <w:r>
        <w:rPr>
          <w:b/>
          <w:bCs/>
        </w:rPr>
        <w:t>«деперсонализация»</w:t>
      </w:r>
      <w:r>
        <w:t xml:space="preserve"> — это не отклонение, а наша точка старта, своего</w:t>
      </w:r>
      <w:r w:rsidR="0067625D">
        <w:t xml:space="preserve"> </w:t>
      </w:r>
      <w:r>
        <w:t xml:space="preserve">рода </w:t>
      </w:r>
      <w:r>
        <w:rPr>
          <w:b/>
          <w:bCs/>
        </w:rPr>
        <w:t>онтологическая норма</w:t>
      </w:r>
      <w:r>
        <w:t>. Взгляд на ранние этапы развития человеческой культуры</w:t>
      </w:r>
      <w:r w:rsidR="0067625D">
        <w:t xml:space="preserve"> </w:t>
      </w:r>
      <w:r>
        <w:t>подтверждает, что явления, которые мы сегодня сочли бы симптомами патологии,</w:t>
      </w:r>
      <w:r w:rsidR="0067625D">
        <w:t xml:space="preserve"> </w:t>
      </w:r>
      <w:r>
        <w:t>действительно присутствовали в мировоззрении древних людей на социальном уровне.</w:t>
      </w:r>
      <w:r w:rsidR="0067625D">
        <w:t xml:space="preserve"> </w:t>
      </w:r>
      <w:r>
        <w:t xml:space="preserve">Итак, </w:t>
      </w:r>
      <w:r>
        <w:rPr>
          <w:b/>
          <w:bCs/>
        </w:rPr>
        <w:t>«зомби-этика»</w:t>
      </w:r>
      <w:r>
        <w:t xml:space="preserve"> заключается в том, что наше </w:t>
      </w:r>
      <w:r>
        <w:rPr>
          <w:b/>
          <w:bCs/>
        </w:rPr>
        <w:t>тело</w:t>
      </w:r>
      <w:r>
        <w:t xml:space="preserve"> действует автономно и лишено</w:t>
      </w:r>
      <w:r w:rsidR="0067625D">
        <w:t xml:space="preserve"> </w:t>
      </w:r>
      <w:r>
        <w:t>ментальных переживаний, но при этом не глупее нас. Оно обладает собственной сложной</w:t>
      </w:r>
      <w:r w:rsidR="0067625D">
        <w:t xml:space="preserve"> </w:t>
      </w:r>
      <w:r>
        <w:t xml:space="preserve">организацией и целесообразностью. Мы же, наше «Я», заперто в клетке </w:t>
      </w:r>
      <w:r>
        <w:rPr>
          <w:b/>
          <w:bCs/>
        </w:rPr>
        <w:t>мышления</w:t>
      </w:r>
      <w:r>
        <w:t>, не</w:t>
      </w:r>
      <w:r w:rsidR="0067625D">
        <w:t xml:space="preserve"> </w:t>
      </w:r>
      <w:r>
        <w:t>имея возможности повлиять на его действия.</w:t>
      </w:r>
    </w:p>
    <w:p w14:paraId="3F3BB794" w14:textId="77777777" w:rsidR="007F136C" w:rsidRDefault="007F136C" w:rsidP="0067625D">
      <w:pPr>
        <w:pStyle w:val="Heading2"/>
      </w:pPr>
      <w:r>
        <w:t>Задача этики: поиск равновесия между мышлением и телом</w:t>
      </w:r>
    </w:p>
    <w:p w14:paraId="7A840348" w14:textId="419E26DA" w:rsidR="007F136C" w:rsidRDefault="007F136C" w:rsidP="007F136C">
      <w:pPr>
        <w:pStyle w:val="p2"/>
      </w:pPr>
      <w:r>
        <w:t>Сущность мышления — отражать, создавать идеи вещей. На уровне атрибута протяжения</w:t>
      </w:r>
      <w:r w:rsidR="00120C85">
        <w:rPr>
          <w:lang w:val="ru-RU"/>
        </w:rPr>
        <w:t xml:space="preserve"> </w:t>
      </w:r>
      <w:r>
        <w:t xml:space="preserve">существует вещь (наше </w:t>
      </w:r>
      <w:r>
        <w:rPr>
          <w:b/>
          <w:bCs/>
        </w:rPr>
        <w:t>тело</w:t>
      </w:r>
      <w:r>
        <w:t xml:space="preserve">), а на уровне атрибута </w:t>
      </w:r>
      <w:r>
        <w:rPr>
          <w:b/>
          <w:bCs/>
        </w:rPr>
        <w:t>мышления</w:t>
      </w:r>
      <w:r>
        <w:t xml:space="preserve"> — </w:t>
      </w:r>
      <w:r>
        <w:rPr>
          <w:b/>
          <w:bCs/>
        </w:rPr>
        <w:t>идея</w:t>
      </w:r>
      <w:r>
        <w:t xml:space="preserve"> этой вещи. Это не</w:t>
      </w:r>
      <w:r w:rsidR="00120C85">
        <w:rPr>
          <w:lang w:val="ru-RU"/>
        </w:rPr>
        <w:t xml:space="preserve"> </w:t>
      </w:r>
      <w:r>
        <w:t xml:space="preserve">причинный доступ, позволяющий управлять, а лишь пассивное отражение. </w:t>
      </w:r>
      <w:r>
        <w:rPr>
          <w:b/>
          <w:bCs/>
        </w:rPr>
        <w:t>Мышление</w:t>
      </w:r>
      <w:r w:rsidR="00120C85">
        <w:rPr>
          <w:lang w:val="ru-RU"/>
        </w:rPr>
        <w:t xml:space="preserve"> </w:t>
      </w:r>
      <w:r>
        <w:t xml:space="preserve">регистрирует действия </w:t>
      </w:r>
      <w:r>
        <w:rPr>
          <w:b/>
          <w:bCs/>
        </w:rPr>
        <w:t>тела</w:t>
      </w:r>
      <w:r>
        <w:t>, но не может в них вмешаться. Более того, даже наша память</w:t>
      </w:r>
      <w:r w:rsidR="00120C85">
        <w:rPr>
          <w:lang w:val="ru-RU"/>
        </w:rPr>
        <w:t xml:space="preserve"> </w:t>
      </w:r>
      <w:r>
        <w:t xml:space="preserve">не находится в полной власти </w:t>
      </w:r>
      <w:r>
        <w:rPr>
          <w:b/>
          <w:bCs/>
        </w:rPr>
        <w:t>мышления</w:t>
      </w:r>
      <w:r>
        <w:t>. Тело само «выбирает», что мы можем</w:t>
      </w:r>
      <w:r w:rsidR="00120C85">
        <w:rPr>
          <w:lang w:val="ru-RU"/>
        </w:rPr>
        <w:t xml:space="preserve"> </w:t>
      </w:r>
      <w:r>
        <w:t>вспомнить в тот или иной момент, подтверждая свою автономию.</w:t>
      </w:r>
      <w:r w:rsidR="00120C85">
        <w:rPr>
          <w:lang w:val="ru-RU"/>
        </w:rPr>
        <w:t xml:space="preserve"> </w:t>
      </w:r>
      <w:r>
        <w:t xml:space="preserve">Из этой разорванности рождается ключевая этическая проблема — отсутствие </w:t>
      </w:r>
      <w:r>
        <w:rPr>
          <w:i/>
          <w:iCs/>
        </w:rPr>
        <w:t>adaequatio</w:t>
      </w:r>
      <w:r w:rsidR="00120C85">
        <w:rPr>
          <w:lang w:val="ru-RU"/>
        </w:rPr>
        <w:t xml:space="preserve"> </w:t>
      </w:r>
      <w:r>
        <w:t>(</w:t>
      </w:r>
      <w:r>
        <w:rPr>
          <w:i/>
          <w:iCs/>
        </w:rPr>
        <w:t xml:space="preserve">лат. </w:t>
      </w:r>
      <w:r>
        <w:t>— «соответствие», «уравнивание»). Мы постоянно сталкиваемся с тем, что в голове</w:t>
      </w:r>
      <w:r w:rsidR="00120C85">
        <w:rPr>
          <w:lang w:val="ru-RU"/>
        </w:rPr>
        <w:t xml:space="preserve"> </w:t>
      </w:r>
      <w:r>
        <w:t>блестящая реплика или остроумная шутка на практике оказываются провалом. Это и есть</w:t>
      </w:r>
      <w:r w:rsidR="00120C85">
        <w:rPr>
          <w:lang w:val="ru-RU"/>
        </w:rPr>
        <w:t xml:space="preserve"> </w:t>
      </w:r>
      <w:r>
        <w:rPr>
          <w:b/>
          <w:bCs/>
          <w:i/>
          <w:iCs/>
        </w:rPr>
        <w:t>inadaequatio</w:t>
      </w:r>
      <w:r>
        <w:t xml:space="preserve"> — неравновесие, разлад между ментальными состояниями («идеями») и</w:t>
      </w:r>
      <w:r w:rsidR="00120C85">
        <w:rPr>
          <w:lang w:val="ru-RU"/>
        </w:rPr>
        <w:t xml:space="preserve"> </w:t>
      </w:r>
      <w:r>
        <w:t>телесными действиями. Тысячелетиями этика пыталась решить эту проблему,</w:t>
      </w:r>
      <w:r w:rsidR="00120C85">
        <w:rPr>
          <w:lang w:val="ru-RU"/>
        </w:rPr>
        <w:t xml:space="preserve"> </w:t>
      </w:r>
      <w:r>
        <w:t>разрабатывая ментальные стратегии и инструкции для тела. Но чем сложнее инструкция,</w:t>
      </w:r>
      <w:r w:rsidR="00120C85">
        <w:rPr>
          <w:lang w:val="ru-RU"/>
        </w:rPr>
        <w:t xml:space="preserve"> </w:t>
      </w:r>
      <w:r>
        <w:t>тем больше вероятность провала, ведь мы пытаемся управлять тем, что нам не</w:t>
      </w:r>
      <w:r w:rsidR="00120C85">
        <w:rPr>
          <w:lang w:val="ru-RU"/>
        </w:rPr>
        <w:t xml:space="preserve"> </w:t>
      </w:r>
      <w:r>
        <w:t>подчиняется.</w:t>
      </w:r>
      <w:r w:rsidR="00120C85">
        <w:rPr>
          <w:lang w:val="ru-RU"/>
        </w:rPr>
        <w:t xml:space="preserve"> </w:t>
      </w:r>
      <w:r>
        <w:t>Единственный наш шанс — не пытаться установить контроль, а найти способ достичь</w:t>
      </w:r>
      <w:r w:rsidR="00120C85">
        <w:rPr>
          <w:lang w:val="ru-RU"/>
        </w:rPr>
        <w:t xml:space="preserve"> </w:t>
      </w:r>
      <w:r>
        <w:t xml:space="preserve">гармонии, равновесия. И этот шанс связан с </w:t>
      </w:r>
      <w:r>
        <w:rPr>
          <w:b/>
          <w:bCs/>
        </w:rPr>
        <w:t>имманентной Субстанцией</w:t>
      </w:r>
      <w:r>
        <w:t>, непрерывно</w:t>
      </w:r>
      <w:r w:rsidR="00120C85">
        <w:rPr>
          <w:lang w:val="ru-RU"/>
        </w:rPr>
        <w:t xml:space="preserve"> </w:t>
      </w:r>
      <w:r>
        <w:t>себя выражающей в своих бесконечных атрибутах и модусах. Она не находится где-то вне</w:t>
      </w:r>
      <w:r w:rsidR="00120C85">
        <w:rPr>
          <w:lang w:val="ru-RU"/>
        </w:rPr>
        <w:t xml:space="preserve"> </w:t>
      </w:r>
      <w:r>
        <w:t xml:space="preserve">нас, охватывая </w:t>
      </w:r>
      <w:r>
        <w:rPr>
          <w:b/>
          <w:bCs/>
        </w:rPr>
        <w:t>мышление</w:t>
      </w:r>
      <w:r>
        <w:t xml:space="preserve"> и </w:t>
      </w:r>
      <w:r>
        <w:rPr>
          <w:b/>
          <w:bCs/>
        </w:rPr>
        <w:t>тело</w:t>
      </w:r>
      <w:r>
        <w:t>. Она — универсальный посредник, присутствующий и в</w:t>
      </w:r>
      <w:r w:rsidR="00120C85">
        <w:rPr>
          <w:lang w:val="ru-RU"/>
        </w:rPr>
        <w:t xml:space="preserve"> </w:t>
      </w:r>
      <w:r>
        <w:t xml:space="preserve">том, и в другом. Найти ее, обратиться к ней — значит найти путь к </w:t>
      </w:r>
      <w:r>
        <w:rPr>
          <w:b/>
          <w:bCs/>
          <w:i/>
          <w:iCs/>
        </w:rPr>
        <w:t>adaequatio</w:t>
      </w:r>
      <w:r>
        <w:t>.</w:t>
      </w:r>
    </w:p>
    <w:p w14:paraId="357ED37F" w14:textId="77777777" w:rsidR="007F136C" w:rsidRDefault="007F136C" w:rsidP="00120C85">
      <w:pPr>
        <w:pStyle w:val="Heading2"/>
      </w:pPr>
      <w:r>
        <w:lastRenderedPageBreak/>
        <w:t>«Параллелизм» души и тела: утешение дереализации и трагедия деперсонализации</w:t>
      </w:r>
    </w:p>
    <w:p w14:paraId="62233A89" w14:textId="6F233BF3" w:rsidR="007F136C" w:rsidRDefault="007F136C" w:rsidP="007F136C">
      <w:pPr>
        <w:pStyle w:val="p2"/>
      </w:pPr>
      <w:r>
        <w:t xml:space="preserve">Эта конструкция </w:t>
      </w:r>
      <w:r>
        <w:rPr>
          <w:b/>
          <w:bCs/>
        </w:rPr>
        <w:t>Спинозы</w:t>
      </w:r>
      <w:r>
        <w:t xml:space="preserve"> кажется очень похожей на учение другого великого философа</w:t>
      </w:r>
      <w:r w:rsidR="00120C85">
        <w:rPr>
          <w:lang w:val="ru-RU"/>
        </w:rPr>
        <w:t xml:space="preserve"> </w:t>
      </w:r>
      <w:r>
        <w:t xml:space="preserve">— </w:t>
      </w:r>
      <w:r>
        <w:rPr>
          <w:b/>
          <w:bCs/>
        </w:rPr>
        <w:t>Готфрида Вильгельма Лейбница</w:t>
      </w:r>
      <w:r>
        <w:t>. И действительно, у них есть общая черта —</w:t>
      </w:r>
      <w:r w:rsidR="00120C85">
        <w:rPr>
          <w:lang w:val="ru-RU"/>
        </w:rPr>
        <w:t xml:space="preserve"> </w:t>
      </w:r>
      <w:r>
        <w:rPr>
          <w:b/>
          <w:bCs/>
        </w:rPr>
        <w:t>«параллелизм»</w:t>
      </w:r>
      <w:r>
        <w:t>, то есть утверждение об отсутствии причинно-следственной связи междументальными и физическими процессами. Однако за этой схожестью скрываются две</w:t>
      </w:r>
      <w:r w:rsidR="00120C85">
        <w:rPr>
          <w:lang w:val="ru-RU"/>
        </w:rPr>
        <w:t xml:space="preserve"> </w:t>
      </w:r>
      <w:r>
        <w:t>противоположные по своему духу философии, которые можно охарактеризовать через два</w:t>
      </w:r>
      <w:r w:rsidR="00120C85">
        <w:rPr>
          <w:lang w:val="ru-RU"/>
        </w:rPr>
        <w:t xml:space="preserve"> </w:t>
      </w:r>
      <w:r>
        <w:t>разных психологических феномена: «</w:t>
      </w:r>
      <w:r>
        <w:rPr>
          <w:b/>
          <w:bCs/>
        </w:rPr>
        <w:t>дереализацию»</w:t>
      </w:r>
      <w:r>
        <w:t xml:space="preserve"> у </w:t>
      </w:r>
      <w:r>
        <w:rPr>
          <w:b/>
          <w:bCs/>
        </w:rPr>
        <w:t>Лейбница</w:t>
      </w:r>
      <w:r>
        <w:t xml:space="preserve"> и</w:t>
      </w:r>
      <w:r w:rsidR="00120C85">
        <w:rPr>
          <w:lang w:val="ru-RU"/>
        </w:rPr>
        <w:t xml:space="preserve"> </w:t>
      </w:r>
      <w:r>
        <w:t>«</w:t>
      </w:r>
      <w:r>
        <w:rPr>
          <w:b/>
          <w:bCs/>
        </w:rPr>
        <w:t>деперсонализацию»</w:t>
      </w:r>
      <w:r>
        <w:t xml:space="preserve"> у </w:t>
      </w:r>
      <w:r>
        <w:rPr>
          <w:b/>
          <w:bCs/>
        </w:rPr>
        <w:t>Спинозы</w:t>
      </w:r>
      <w:r>
        <w:t>.</w:t>
      </w:r>
      <w:r w:rsidR="00120C85">
        <w:rPr>
          <w:lang w:val="ru-RU"/>
        </w:rPr>
        <w:t xml:space="preserve"> </w:t>
      </w:r>
      <w:r>
        <w:rPr>
          <w:b/>
          <w:bCs/>
        </w:rPr>
        <w:t>Лейбниц</w:t>
      </w:r>
      <w:r>
        <w:t xml:space="preserve"> говорит, что ни наше «Я», ни физический мир, каким мы его видим, не являются</w:t>
      </w:r>
      <w:r w:rsidR="00120C85">
        <w:rPr>
          <w:lang w:val="ru-RU"/>
        </w:rPr>
        <w:t xml:space="preserve"> </w:t>
      </w:r>
      <w:r>
        <w:t>подлинной реальностью. Истинная реальность — это бесконечное множество</w:t>
      </w:r>
      <w:r w:rsidR="00120C85">
        <w:rPr>
          <w:lang w:val="ru-RU"/>
        </w:rPr>
        <w:t xml:space="preserve"> </w:t>
      </w:r>
      <w:r>
        <w:t xml:space="preserve">индивидуальных субстанций, </w:t>
      </w:r>
      <w:r>
        <w:rPr>
          <w:b/>
          <w:bCs/>
        </w:rPr>
        <w:t>монад</w:t>
      </w:r>
      <w:r>
        <w:t xml:space="preserve">. Всё, включая нас и мир, состоит из них. Эти </w:t>
      </w:r>
      <w:r>
        <w:rPr>
          <w:b/>
          <w:bCs/>
        </w:rPr>
        <w:t>монады</w:t>
      </w:r>
      <w:r w:rsidR="00120C85">
        <w:rPr>
          <w:lang w:val="ru-RU"/>
        </w:rPr>
        <w:t xml:space="preserve"> </w:t>
      </w:r>
      <w:r>
        <w:t>взаимодействуют друг с другом, образуя сложные ансамбли. То, что мы воспринимаем</w:t>
      </w:r>
      <w:r w:rsidR="00120C85">
        <w:rPr>
          <w:lang w:val="ru-RU"/>
        </w:rPr>
        <w:t xml:space="preserve"> </w:t>
      </w:r>
      <w:r>
        <w:t>как физический мир, — это лишь «интерфейс» этого взаимодействия.</w:t>
      </w:r>
      <w:r w:rsidR="00120C85">
        <w:rPr>
          <w:lang w:val="ru-RU"/>
        </w:rPr>
        <w:t xml:space="preserve"> </w:t>
      </w:r>
      <w:r>
        <w:t xml:space="preserve">И этот мир, по </w:t>
      </w:r>
      <w:r>
        <w:rPr>
          <w:b/>
          <w:bCs/>
        </w:rPr>
        <w:t>Лейбницу</w:t>
      </w:r>
      <w:r>
        <w:t xml:space="preserve">, оптимизирован. Мы живем в </w:t>
      </w:r>
      <w:r>
        <w:rPr>
          <w:b/>
          <w:bCs/>
        </w:rPr>
        <w:t>«наилучшем из всех возможных</w:t>
      </w:r>
      <w:r w:rsidR="00120C85">
        <w:rPr>
          <w:lang w:val="ru-RU"/>
        </w:rPr>
        <w:t xml:space="preserve"> </w:t>
      </w:r>
      <w:r>
        <w:rPr>
          <w:b/>
          <w:bCs/>
        </w:rPr>
        <w:t>миров»</w:t>
      </w:r>
      <w:r>
        <w:t xml:space="preserve">, где всё подчинено </w:t>
      </w:r>
      <w:r>
        <w:rPr>
          <w:b/>
          <w:bCs/>
        </w:rPr>
        <w:t>предустановленной гармонии</w:t>
      </w:r>
      <w:r>
        <w:t>. Этот «интерфейс» мира</w:t>
      </w:r>
      <w:r w:rsidR="00120C85">
        <w:rPr>
          <w:lang w:val="ru-RU"/>
        </w:rPr>
        <w:t xml:space="preserve"> </w:t>
      </w:r>
      <w:r>
        <w:t>изначально «подстроен» под нас. Когда я хочу взять маркер, и моя рука его берет, это не</w:t>
      </w:r>
      <w:r w:rsidR="00120C85">
        <w:rPr>
          <w:lang w:val="ru-RU"/>
        </w:rPr>
        <w:t xml:space="preserve"> </w:t>
      </w:r>
      <w:r>
        <w:t>моя мысль заставляет руку двигаться. Просто два параллельных ряда событий —</w:t>
      </w:r>
      <w:r w:rsidR="00120C85">
        <w:rPr>
          <w:lang w:val="ru-RU"/>
        </w:rPr>
        <w:t xml:space="preserve"> </w:t>
      </w:r>
      <w:r>
        <w:t>ментальный и физический — изначально синхронизированы, как двое часов, идущих в</w:t>
      </w:r>
      <w:r w:rsidR="00120C85">
        <w:rPr>
          <w:lang w:val="ru-RU"/>
        </w:rPr>
        <w:t xml:space="preserve"> </w:t>
      </w:r>
      <w:r>
        <w:t>идеальном унисоне.</w:t>
      </w:r>
      <w:r w:rsidR="00120C85">
        <w:rPr>
          <w:lang w:val="ru-RU"/>
        </w:rPr>
        <w:t xml:space="preserve"> </w:t>
      </w:r>
      <w:r>
        <w:t>Такая картина мира, хотя и сложна, в конечном счете успокаивает. Она говорит, что мир</w:t>
      </w:r>
      <w:r w:rsidR="00120C85">
        <w:rPr>
          <w:lang w:val="ru-RU"/>
        </w:rPr>
        <w:t xml:space="preserve"> </w:t>
      </w:r>
      <w:r>
        <w:t>не враждебен, что мы с ним «одной крови», одной природы. Легкое чувство</w:t>
      </w:r>
      <w:r w:rsidR="00120C85">
        <w:rPr>
          <w:lang w:val="ru-RU"/>
        </w:rPr>
        <w:t xml:space="preserve"> </w:t>
      </w:r>
      <w:r>
        <w:rPr>
          <w:b/>
          <w:bCs/>
        </w:rPr>
        <w:t>дереализации</w:t>
      </w:r>
      <w:r>
        <w:t xml:space="preserve"> — ощущение, что мир не совсем настоящий, а скорее визуальная проекция,</w:t>
      </w:r>
      <w:r w:rsidR="00120C85">
        <w:rPr>
          <w:lang w:val="ru-RU"/>
        </w:rPr>
        <w:t xml:space="preserve"> </w:t>
      </w:r>
      <w:r>
        <w:t xml:space="preserve">— это лишь побочный эффект. По сути, философия </w:t>
      </w:r>
      <w:r>
        <w:rPr>
          <w:b/>
          <w:bCs/>
        </w:rPr>
        <w:t>Лейбница</w:t>
      </w:r>
      <w:r>
        <w:t xml:space="preserve"> подобна телепрограмме</w:t>
      </w:r>
      <w:r w:rsidR="00F14506">
        <w:rPr>
          <w:lang w:val="ru-RU"/>
        </w:rPr>
        <w:t xml:space="preserve"> </w:t>
      </w:r>
      <w:r>
        <w:t>«Розыгрыш»: все наши трагические переживания и страхи оказываются лишь частью</w:t>
      </w:r>
      <w:r w:rsidR="00F14506">
        <w:rPr>
          <w:lang w:val="ru-RU"/>
        </w:rPr>
        <w:t xml:space="preserve"> </w:t>
      </w:r>
      <w:r>
        <w:t>грандиозного, но в конечном счете гармоничного сценария. Этика в таком мире</w:t>
      </w:r>
      <w:r w:rsidR="00F14506">
        <w:rPr>
          <w:lang w:val="ru-RU"/>
        </w:rPr>
        <w:t xml:space="preserve"> </w:t>
      </w:r>
      <w:r>
        <w:t>практически не нужна — все уже решено за нас наилучшим образом.</w:t>
      </w:r>
      <w:r w:rsidR="00F14506">
        <w:rPr>
          <w:lang w:val="ru-RU"/>
        </w:rPr>
        <w:t xml:space="preserve"> </w:t>
      </w:r>
      <w:r>
        <w:rPr>
          <w:b/>
          <w:bCs/>
        </w:rPr>
        <w:t>Спиноза</w:t>
      </w:r>
      <w:r>
        <w:t xml:space="preserve"> занимает прямо противоположную позицию. Для него и наше «Я», и физический</w:t>
      </w:r>
      <w:r w:rsidR="00F14506">
        <w:rPr>
          <w:lang w:val="ru-RU"/>
        </w:rPr>
        <w:t xml:space="preserve"> </w:t>
      </w:r>
      <w:r>
        <w:t>мир — это не иллюзия, а суровая реальность. И между этими двумя реальностями —</w:t>
      </w:r>
      <w:r w:rsidR="00F14506">
        <w:rPr>
          <w:lang w:val="ru-RU"/>
        </w:rPr>
        <w:t xml:space="preserve"> </w:t>
      </w:r>
      <w:r>
        <w:t xml:space="preserve">пропасть. Мир для нас </w:t>
      </w:r>
      <w:r>
        <w:rPr>
          <w:b/>
          <w:bCs/>
        </w:rPr>
        <w:t>чуждый</w:t>
      </w:r>
      <w:r>
        <w:t>, инородный, он не «подстроен» под нас. Здесь нет</w:t>
      </w:r>
      <w:r w:rsidR="00F14506">
        <w:rPr>
          <w:lang w:val="ru-RU"/>
        </w:rPr>
        <w:t xml:space="preserve"> </w:t>
      </w:r>
      <w:r>
        <w:t>утешительной предустановленной гармонии, а есть фундаментальный разлад на уровне</w:t>
      </w:r>
      <w:r w:rsidR="00F14506">
        <w:rPr>
          <w:lang w:val="ru-RU"/>
        </w:rPr>
        <w:t xml:space="preserve"> </w:t>
      </w:r>
      <w:r>
        <w:rPr>
          <w:b/>
          <w:bCs/>
        </w:rPr>
        <w:t>конкретного, ограниченного модуса</w:t>
      </w:r>
      <w:r>
        <w:t xml:space="preserve">. Если у </w:t>
      </w:r>
      <w:r>
        <w:rPr>
          <w:b/>
          <w:bCs/>
        </w:rPr>
        <w:t>Лейбница</w:t>
      </w:r>
      <w:r>
        <w:t xml:space="preserve"> мы с миром одной природы, то у</w:t>
      </w:r>
      <w:r w:rsidR="00F14506">
        <w:rPr>
          <w:lang w:val="ru-RU"/>
        </w:rPr>
        <w:t xml:space="preserve"> </w:t>
      </w:r>
      <w:r>
        <w:rPr>
          <w:b/>
          <w:bCs/>
        </w:rPr>
        <w:t>Спинозы</w:t>
      </w:r>
      <w:r>
        <w:t xml:space="preserve"> мы принципиально различны.</w:t>
      </w:r>
      <w:r w:rsidR="00F14506">
        <w:rPr>
          <w:lang w:val="ru-RU"/>
        </w:rPr>
        <w:t xml:space="preserve"> </w:t>
      </w:r>
      <w:r>
        <w:t xml:space="preserve">Наша стартовая точка — это </w:t>
      </w:r>
      <w:r>
        <w:rPr>
          <w:b/>
          <w:bCs/>
          <w:i/>
          <w:iCs/>
        </w:rPr>
        <w:t>inadaequatio</w:t>
      </w:r>
      <w:r>
        <w:t>, трагическое несоответствие. Мы не можем</w:t>
      </w:r>
      <w:r w:rsidR="00F14506">
        <w:rPr>
          <w:lang w:val="ru-RU"/>
        </w:rPr>
        <w:t xml:space="preserve"> </w:t>
      </w:r>
      <w:r>
        <w:t xml:space="preserve">доверять миру и не можем управлять даже собственным </w:t>
      </w:r>
      <w:r>
        <w:rPr>
          <w:b/>
          <w:bCs/>
        </w:rPr>
        <w:t>телом</w:t>
      </w:r>
      <w:r>
        <w:t>. Это состояние</w:t>
      </w:r>
      <w:r w:rsidR="00F14506">
        <w:rPr>
          <w:lang w:val="ru-RU"/>
        </w:rPr>
        <w:t xml:space="preserve"> </w:t>
      </w:r>
      <w:r>
        <w:rPr>
          <w:b/>
          <w:bCs/>
        </w:rPr>
        <w:t>деперсонализации</w:t>
      </w:r>
      <w:r>
        <w:t>, которое не утешает, а обнажает ужас нашего положения.</w:t>
      </w:r>
    </w:p>
    <w:p w14:paraId="7C89775A" w14:textId="77777777" w:rsidR="007F136C" w:rsidRDefault="007F136C" w:rsidP="00F14506">
      <w:pPr>
        <w:pStyle w:val="Heading2"/>
      </w:pPr>
      <w:r>
        <w:t>«Архитектура» тела и мышления: «пассивное» и «активное» начала</w:t>
      </w:r>
    </w:p>
    <w:p w14:paraId="2D8F3841" w14:textId="45A21EE0" w:rsidR="007F136C" w:rsidRDefault="007F136C" w:rsidP="007F136C">
      <w:pPr>
        <w:pStyle w:val="p2"/>
      </w:pPr>
      <w:r>
        <w:t xml:space="preserve">Как же выбраться из этой ловушки? Для этого нужно пересмотреть наше понимание </w:t>
      </w:r>
      <w:r>
        <w:rPr>
          <w:b/>
          <w:bCs/>
        </w:rPr>
        <w:t>тела</w:t>
      </w:r>
      <w:r w:rsidR="00393A6D">
        <w:rPr>
          <w:lang w:val="ru-RU"/>
        </w:rPr>
        <w:t xml:space="preserve"> </w:t>
      </w:r>
      <w:r>
        <w:t xml:space="preserve">и </w:t>
      </w:r>
      <w:r>
        <w:rPr>
          <w:b/>
          <w:bCs/>
        </w:rPr>
        <w:t>мышления</w:t>
      </w:r>
      <w:r>
        <w:t xml:space="preserve">. </w:t>
      </w:r>
      <w:r>
        <w:rPr>
          <w:b/>
          <w:bCs/>
        </w:rPr>
        <w:t>Спиноза</w:t>
      </w:r>
      <w:r>
        <w:t xml:space="preserve"> предлагает взглянуть на них не как на единые сущности, а как на</w:t>
      </w:r>
      <w:r w:rsidR="00393A6D">
        <w:rPr>
          <w:lang w:val="ru-RU"/>
        </w:rPr>
        <w:t xml:space="preserve"> </w:t>
      </w:r>
      <w:r>
        <w:t xml:space="preserve">сложные </w:t>
      </w:r>
      <w:r>
        <w:rPr>
          <w:b/>
          <w:bCs/>
        </w:rPr>
        <w:t>организации</w:t>
      </w:r>
      <w:r>
        <w:t xml:space="preserve">, или </w:t>
      </w:r>
      <w:r>
        <w:rPr>
          <w:b/>
          <w:bCs/>
        </w:rPr>
        <w:t>«архитектуры»</w:t>
      </w:r>
      <w:r>
        <w:t>, состоящие из множества состояний (</w:t>
      </w:r>
      <w:r>
        <w:rPr>
          <w:i/>
          <w:iCs/>
        </w:rPr>
        <w:t>лат.</w:t>
      </w:r>
      <w:r w:rsidR="00393A6D">
        <w:rPr>
          <w:lang w:val="ru-RU"/>
        </w:rPr>
        <w:t xml:space="preserve"> </w:t>
      </w:r>
      <w:r>
        <w:rPr>
          <w:i/>
          <w:iCs/>
        </w:rPr>
        <w:t>affectio</w:t>
      </w:r>
      <w:r>
        <w:t>).</w:t>
      </w:r>
      <w:r w:rsidR="00393A6D">
        <w:rPr>
          <w:lang w:val="ru-RU"/>
        </w:rPr>
        <w:t xml:space="preserve"> </w:t>
      </w:r>
      <w:r>
        <w:t>Дело в том, что мы совершаем фундаментальную ошибку. Мы привыкли думать, что</w:t>
      </w:r>
      <w:r w:rsidR="00393A6D">
        <w:rPr>
          <w:lang w:val="ru-RU"/>
        </w:rPr>
        <w:t xml:space="preserve"> </w:t>
      </w:r>
      <w:r>
        <w:t xml:space="preserve">«победы» (разумные, активные действия) принадлежат нашему «Я», нашему </w:t>
      </w:r>
      <w:r>
        <w:rPr>
          <w:b/>
          <w:bCs/>
        </w:rPr>
        <w:t>мышлению</w:t>
      </w:r>
      <w:r>
        <w:t>,</w:t>
      </w:r>
      <w:r w:rsidR="00393A6D">
        <w:rPr>
          <w:lang w:val="ru-RU"/>
        </w:rPr>
        <w:t xml:space="preserve"> </w:t>
      </w:r>
      <w:r>
        <w:t>а «поражения» (страсти, аффекты, неконтролируемые реакции) — это вина нашего</w:t>
      </w:r>
      <w:r w:rsidR="00393A6D">
        <w:rPr>
          <w:lang w:val="ru-RU"/>
        </w:rPr>
        <w:t xml:space="preserve"> </w:t>
      </w:r>
      <w:r>
        <w:t xml:space="preserve">пассивного, инертного </w:t>
      </w:r>
      <w:r>
        <w:rPr>
          <w:b/>
          <w:bCs/>
        </w:rPr>
        <w:t>тела</w:t>
      </w:r>
      <w:r>
        <w:t>. Как говорится, «у победы много отцов, а поражение —</w:t>
      </w:r>
      <w:r w:rsidR="00393A6D">
        <w:rPr>
          <w:lang w:val="ru-RU"/>
        </w:rPr>
        <w:t xml:space="preserve"> </w:t>
      </w:r>
      <w:r>
        <w:t>сирота». Мы приписываем себе, мышлению, нашему «Я, все заслуги, а неудачи сваливаем</w:t>
      </w:r>
      <w:r w:rsidR="00393A6D">
        <w:rPr>
          <w:lang w:val="ru-RU"/>
        </w:rPr>
        <w:t xml:space="preserve"> </w:t>
      </w:r>
      <w:r>
        <w:t xml:space="preserve">на </w:t>
      </w:r>
      <w:r>
        <w:rPr>
          <w:b/>
          <w:bCs/>
        </w:rPr>
        <w:t>тело</w:t>
      </w:r>
      <w:r>
        <w:t>.</w:t>
      </w:r>
      <w:r>
        <w:rPr>
          <w:b/>
          <w:bCs/>
        </w:rPr>
        <w:t>Спиноза</w:t>
      </w:r>
      <w:r>
        <w:t xml:space="preserve"> переворачивает эту картину. Он говорит, что </w:t>
      </w:r>
      <w:r>
        <w:rPr>
          <w:b/>
          <w:bCs/>
        </w:rPr>
        <w:t>тело</w:t>
      </w:r>
      <w:r>
        <w:t xml:space="preserve"> обладает не только</w:t>
      </w:r>
      <w:r w:rsidR="00393A6D">
        <w:rPr>
          <w:lang w:val="ru-RU"/>
        </w:rPr>
        <w:t xml:space="preserve"> </w:t>
      </w:r>
      <w:r>
        <w:t>пассивными состояниями (</w:t>
      </w:r>
      <w:r>
        <w:rPr>
          <w:i/>
          <w:iCs/>
        </w:rPr>
        <w:t>лат. passio</w:t>
      </w:r>
      <w:r>
        <w:t xml:space="preserve"> — страдание, претерпевание), но и активными</w:t>
      </w:r>
      <w:r w:rsidR="00393A6D">
        <w:rPr>
          <w:lang w:val="ru-RU"/>
        </w:rPr>
        <w:t xml:space="preserve"> </w:t>
      </w:r>
      <w:r>
        <w:t>(</w:t>
      </w:r>
      <w:r>
        <w:rPr>
          <w:i/>
          <w:iCs/>
        </w:rPr>
        <w:t>лат. actio</w:t>
      </w:r>
      <w:r>
        <w:t xml:space="preserve"> — действие). Когда нам удается, например, успокоить гнев или освоить</w:t>
      </w:r>
      <w:r w:rsidR="00393A6D">
        <w:rPr>
          <w:lang w:val="ru-RU"/>
        </w:rPr>
        <w:t xml:space="preserve"> </w:t>
      </w:r>
      <w:r>
        <w:t xml:space="preserve">сложное движение в танце, это не наше </w:t>
      </w:r>
      <w:r>
        <w:rPr>
          <w:b/>
          <w:bCs/>
        </w:rPr>
        <w:t>мышление</w:t>
      </w:r>
      <w:r>
        <w:t xml:space="preserve"> контролирует </w:t>
      </w:r>
      <w:r>
        <w:rPr>
          <w:b/>
          <w:bCs/>
        </w:rPr>
        <w:t>тело</w:t>
      </w:r>
      <w:r>
        <w:t xml:space="preserve">. Это </w:t>
      </w:r>
      <w:r>
        <w:rPr>
          <w:b/>
          <w:bCs/>
        </w:rPr>
        <w:t>активное</w:t>
      </w:r>
      <w:r w:rsidR="00393A6D">
        <w:rPr>
          <w:lang w:val="ru-RU"/>
        </w:rPr>
        <w:t xml:space="preserve"> </w:t>
      </w:r>
      <w:r>
        <w:rPr>
          <w:b/>
          <w:bCs/>
        </w:rPr>
        <w:t>состояние тела</w:t>
      </w:r>
      <w:r>
        <w:t xml:space="preserve"> берет верх над </w:t>
      </w:r>
      <w:r>
        <w:rPr>
          <w:b/>
          <w:bCs/>
        </w:rPr>
        <w:t>пассивным</w:t>
      </w:r>
      <w:r>
        <w:t xml:space="preserve">. Контроль устанавливает само </w:t>
      </w:r>
      <w:r>
        <w:rPr>
          <w:b/>
          <w:bCs/>
        </w:rPr>
        <w:t>тело</w:t>
      </w:r>
      <w:r>
        <w:t>. Оно</w:t>
      </w:r>
      <w:r w:rsidR="00393A6D">
        <w:rPr>
          <w:lang w:val="ru-RU"/>
        </w:rPr>
        <w:t xml:space="preserve"> </w:t>
      </w:r>
      <w:r>
        <w:t>обладает собственной, скрытой от нас, высокоорганизованной структурой, способной к</w:t>
      </w:r>
      <w:r w:rsidR="00393A6D">
        <w:rPr>
          <w:lang w:val="ru-RU"/>
        </w:rPr>
        <w:t xml:space="preserve"> </w:t>
      </w:r>
      <w:r>
        <w:t>сложнейшей деятельности — будь то обучение боксу или аскетические практики. Тело не</w:t>
      </w:r>
      <w:r w:rsidR="00393A6D">
        <w:rPr>
          <w:lang w:val="ru-RU"/>
        </w:rPr>
        <w:t xml:space="preserve"> </w:t>
      </w:r>
      <w:r>
        <w:t>глупое и не инертное; оно — сложнейший и автономный механизм.</w:t>
      </w:r>
      <w:r w:rsidR="00393A6D">
        <w:rPr>
          <w:lang w:val="ru-RU"/>
        </w:rPr>
        <w:t xml:space="preserve"> </w:t>
      </w:r>
      <w:r>
        <w:t xml:space="preserve">То же самое касается и </w:t>
      </w:r>
      <w:r>
        <w:rPr>
          <w:b/>
          <w:bCs/>
        </w:rPr>
        <w:t>мышления</w:t>
      </w:r>
      <w:r>
        <w:t>. Мы привыкли отождествлять его только с высшими,</w:t>
      </w:r>
      <w:r w:rsidR="00393A6D">
        <w:rPr>
          <w:lang w:val="ru-RU"/>
        </w:rPr>
        <w:t xml:space="preserve"> </w:t>
      </w:r>
      <w:r>
        <w:t>осознанными, интеллектуальными процессами. Но у него есть и низшие, автоматические</w:t>
      </w:r>
      <w:r w:rsidR="00393A6D">
        <w:rPr>
          <w:lang w:val="ru-RU"/>
        </w:rPr>
        <w:t xml:space="preserve"> </w:t>
      </w:r>
      <w:r>
        <w:t>состояния: галлюцинации, миражи, страхи, стереотипы, предрассудки. Это тоже</w:t>
      </w:r>
      <w:r w:rsidR="00393A6D">
        <w:rPr>
          <w:lang w:val="ru-RU"/>
        </w:rPr>
        <w:t xml:space="preserve"> </w:t>
      </w:r>
      <w:r>
        <w:t>ментальные переживания, но мы открещиваемся от них, приписывая их сбоям в работе</w:t>
      </w:r>
      <w:r w:rsidR="00393A6D">
        <w:rPr>
          <w:lang w:val="ru-RU"/>
        </w:rPr>
        <w:t xml:space="preserve"> </w:t>
      </w:r>
      <w:r>
        <w:t xml:space="preserve">«глупого» </w:t>
      </w:r>
      <w:r>
        <w:rPr>
          <w:b/>
          <w:bCs/>
        </w:rPr>
        <w:t>тела</w:t>
      </w:r>
      <w:r>
        <w:t>.</w:t>
      </w:r>
      <w:r w:rsidR="00393A6D">
        <w:rPr>
          <w:lang w:val="ru-RU"/>
        </w:rPr>
        <w:t xml:space="preserve"> </w:t>
      </w:r>
      <w:r>
        <w:t xml:space="preserve">Таким образом, </w:t>
      </w:r>
      <w:r>
        <w:rPr>
          <w:b/>
          <w:bCs/>
          <w:i/>
          <w:iCs/>
        </w:rPr>
        <w:t>inadaequatio</w:t>
      </w:r>
      <w:r>
        <w:t xml:space="preserve"> возникает из-за неверного сопоставления. Мы</w:t>
      </w:r>
      <w:r w:rsidR="00393A6D">
        <w:rPr>
          <w:lang w:val="ru-RU"/>
        </w:rPr>
        <w:t xml:space="preserve"> </w:t>
      </w:r>
      <w:r>
        <w:t xml:space="preserve">отождествляем себя с «высокоинтеллектуальным» состоянием </w:t>
      </w:r>
      <w:r>
        <w:rPr>
          <w:b/>
          <w:bCs/>
        </w:rPr>
        <w:t>мышления</w:t>
      </w:r>
      <w:r>
        <w:t xml:space="preserve"> (условная</w:t>
      </w:r>
      <w:r w:rsidR="00393A6D">
        <w:rPr>
          <w:lang w:val="ru-RU"/>
        </w:rPr>
        <w:t xml:space="preserve"> </w:t>
      </w:r>
      <w:r>
        <w:t xml:space="preserve">«пятерка») и противопоставляем его «глупому», пассивному состоянию </w:t>
      </w:r>
      <w:r>
        <w:rPr>
          <w:b/>
          <w:bCs/>
        </w:rPr>
        <w:t>тела</w:t>
      </w:r>
      <w:r>
        <w:t xml:space="preserve"> (условная</w:t>
      </w:r>
      <w:r w:rsidR="00393A6D">
        <w:rPr>
          <w:lang w:val="ru-RU"/>
        </w:rPr>
        <w:t xml:space="preserve"> </w:t>
      </w:r>
      <w:r>
        <w:t xml:space="preserve">«двойка»). При этом мы не видим, что в самом </w:t>
      </w:r>
      <w:r>
        <w:rPr>
          <w:b/>
          <w:bCs/>
        </w:rPr>
        <w:t>теле</w:t>
      </w:r>
      <w:r>
        <w:t xml:space="preserve"> есть свое активное, «умное»</w:t>
      </w:r>
      <w:r w:rsidR="00393A6D">
        <w:rPr>
          <w:lang w:val="ru-RU"/>
        </w:rPr>
        <w:t xml:space="preserve"> </w:t>
      </w:r>
      <w:r>
        <w:t xml:space="preserve">состояние («пятерка»), а в нашем </w:t>
      </w:r>
      <w:r>
        <w:rPr>
          <w:b/>
          <w:bCs/>
        </w:rPr>
        <w:t>мышлении</w:t>
      </w:r>
      <w:r>
        <w:t xml:space="preserve"> — свое пассивное и «глупое» («двойка»).</w:t>
      </w:r>
    </w:p>
    <w:p w14:paraId="6A6DD616" w14:textId="77777777" w:rsidR="007F136C" w:rsidRDefault="007F136C" w:rsidP="00393A6D">
      <w:pPr>
        <w:pStyle w:val="Heading2"/>
      </w:pPr>
      <w:r>
        <w:t>Путь к освобождению: переосмысление функции познания (</w:t>
      </w:r>
      <w:r>
        <w:rPr>
          <w:i/>
          <w:iCs/>
        </w:rPr>
        <w:t>cognitio</w:t>
      </w:r>
      <w:r>
        <w:t>)</w:t>
      </w:r>
    </w:p>
    <w:p w14:paraId="5182AF9F" w14:textId="629BD949" w:rsidR="007F136C" w:rsidRDefault="007F136C" w:rsidP="007F136C">
      <w:pPr>
        <w:pStyle w:val="p2"/>
      </w:pPr>
      <w:r>
        <w:t xml:space="preserve">Что же делать? Наша задача — ликвидировать </w:t>
      </w:r>
      <w:r>
        <w:rPr>
          <w:b/>
          <w:bCs/>
          <w:i/>
          <w:iCs/>
        </w:rPr>
        <w:t>inadaequatio</w:t>
      </w:r>
      <w:r>
        <w:t>, заполнив пробелы в нашем</w:t>
      </w:r>
      <w:r w:rsidR="00393A6D">
        <w:rPr>
          <w:lang w:val="ru-RU"/>
        </w:rPr>
        <w:t xml:space="preserve"> </w:t>
      </w:r>
      <w:r>
        <w:t>знании о себе. Мы должны научиться видеть и осознавать все «сектора», все состояния</w:t>
      </w:r>
      <w:r w:rsidR="00393A6D">
        <w:rPr>
          <w:lang w:val="ru-RU"/>
        </w:rPr>
        <w:t xml:space="preserve"> </w:t>
      </w:r>
      <w:r>
        <w:t xml:space="preserve">как в </w:t>
      </w:r>
      <w:r>
        <w:rPr>
          <w:b/>
          <w:bCs/>
        </w:rPr>
        <w:t>мышлении</w:t>
      </w:r>
      <w:r>
        <w:t xml:space="preserve">, так и в </w:t>
      </w:r>
      <w:r>
        <w:rPr>
          <w:b/>
          <w:bCs/>
        </w:rPr>
        <w:t>теле</w:t>
      </w:r>
      <w:r>
        <w:t>.</w:t>
      </w:r>
      <w:r w:rsidR="00393A6D">
        <w:rPr>
          <w:lang w:val="ru-RU"/>
        </w:rPr>
        <w:t xml:space="preserve"> </w:t>
      </w:r>
      <w:r>
        <w:t xml:space="preserve">Именно это </w:t>
      </w:r>
      <w:r>
        <w:rPr>
          <w:b/>
          <w:bCs/>
        </w:rPr>
        <w:t>Спиноза</w:t>
      </w:r>
      <w:r>
        <w:t xml:space="preserve"> называет истинным </w:t>
      </w:r>
      <w:r>
        <w:rPr>
          <w:b/>
          <w:bCs/>
        </w:rPr>
        <w:t>познанием</w:t>
      </w:r>
      <w:r>
        <w:t xml:space="preserve"> (</w:t>
      </w:r>
      <w:r>
        <w:rPr>
          <w:i/>
          <w:iCs/>
        </w:rPr>
        <w:t>лат. cognitio</w:t>
      </w:r>
      <w:r>
        <w:t>). До него под</w:t>
      </w:r>
      <w:r w:rsidR="00393A6D">
        <w:rPr>
          <w:lang w:val="ru-RU"/>
        </w:rPr>
        <w:t xml:space="preserve"> </w:t>
      </w:r>
      <w:r>
        <w:t>«познанием» понимали чисто интеллектуальную работу: сел, подумал, выработал</w:t>
      </w:r>
      <w:r w:rsidR="00393A6D">
        <w:rPr>
          <w:lang w:val="ru-RU"/>
        </w:rPr>
        <w:t xml:space="preserve"> </w:t>
      </w:r>
      <w:r>
        <w:t xml:space="preserve">инструкцию и отдал приказ </w:t>
      </w:r>
      <w:r>
        <w:rPr>
          <w:b/>
          <w:bCs/>
        </w:rPr>
        <w:t>телу</w:t>
      </w:r>
      <w:r>
        <w:t xml:space="preserve">. </w:t>
      </w:r>
      <w:r>
        <w:rPr>
          <w:b/>
          <w:bCs/>
        </w:rPr>
        <w:t>Спиноза</w:t>
      </w:r>
      <w:r>
        <w:t xml:space="preserve"> утверждает, что подлинное </w:t>
      </w:r>
      <w:r>
        <w:rPr>
          <w:b/>
          <w:bCs/>
        </w:rPr>
        <w:t>познание</w:t>
      </w:r>
      <w:r>
        <w:t xml:space="preserve"> — это</w:t>
      </w:r>
      <w:r w:rsidR="00393A6D">
        <w:rPr>
          <w:lang w:val="ru-RU"/>
        </w:rPr>
        <w:t xml:space="preserve"> </w:t>
      </w:r>
      <w:r>
        <w:t xml:space="preserve">процесс, в котором одновременно, без временной дистанции, участвуют и </w:t>
      </w:r>
      <w:r>
        <w:rPr>
          <w:b/>
          <w:bCs/>
        </w:rPr>
        <w:t>мышление</w:t>
      </w:r>
      <w:r>
        <w:t>, и</w:t>
      </w:r>
      <w:r w:rsidR="00393A6D">
        <w:rPr>
          <w:lang w:val="ru-RU"/>
        </w:rPr>
        <w:t xml:space="preserve"> </w:t>
      </w:r>
      <w:r>
        <w:rPr>
          <w:b/>
          <w:bCs/>
        </w:rPr>
        <w:t>тело</w:t>
      </w:r>
      <w:r>
        <w:t>.</w:t>
      </w:r>
      <w:r w:rsidR="00393A6D">
        <w:rPr>
          <w:lang w:val="ru-RU"/>
        </w:rPr>
        <w:t xml:space="preserve"> </w:t>
      </w:r>
      <w:r>
        <w:t>Это не последовательность «понял — сделал». Это единый акт. В тот самый момент,</w:t>
      </w:r>
      <w:r w:rsidR="00393A6D">
        <w:rPr>
          <w:lang w:val="ru-RU"/>
        </w:rPr>
        <w:t xml:space="preserve"> </w:t>
      </w:r>
      <w:r>
        <w:t xml:space="preserve">когда мы чего-то достигаем в </w:t>
      </w:r>
      <w:r>
        <w:rPr>
          <w:b/>
          <w:bCs/>
        </w:rPr>
        <w:t>познании</w:t>
      </w:r>
      <w:r>
        <w:t xml:space="preserve">, наше </w:t>
      </w:r>
      <w:r>
        <w:rPr>
          <w:b/>
          <w:bCs/>
        </w:rPr>
        <w:t>тело</w:t>
      </w:r>
      <w:r>
        <w:t xml:space="preserve"> одновременно совершает</w:t>
      </w:r>
      <w:r w:rsidR="00393A6D">
        <w:rPr>
          <w:lang w:val="ru-RU"/>
        </w:rPr>
        <w:t xml:space="preserve"> </w:t>
      </w:r>
      <w:r>
        <w:t>соответствующее действие (</w:t>
      </w:r>
      <w:r>
        <w:rPr>
          <w:i/>
          <w:iCs/>
        </w:rPr>
        <w:t>лат. actio</w:t>
      </w:r>
      <w:r>
        <w:t xml:space="preserve">). Это и есть достижение </w:t>
      </w:r>
      <w:r>
        <w:rPr>
          <w:b/>
          <w:bCs/>
          <w:i/>
          <w:iCs/>
        </w:rPr>
        <w:t>adaequatio</w:t>
      </w:r>
      <w:r>
        <w:t>. Наша цель —</w:t>
      </w:r>
      <w:r w:rsidR="00393A6D">
        <w:rPr>
          <w:lang w:val="ru-RU"/>
        </w:rPr>
        <w:t xml:space="preserve"> </w:t>
      </w:r>
      <w:r>
        <w:t xml:space="preserve">не подчинить </w:t>
      </w:r>
      <w:r>
        <w:rPr>
          <w:b/>
          <w:bCs/>
        </w:rPr>
        <w:t>тело</w:t>
      </w:r>
      <w:r>
        <w:t>, а привести в равновесие организацию / «архитектуру» нашего</w:t>
      </w:r>
      <w:r w:rsidR="00393A6D">
        <w:rPr>
          <w:lang w:val="ru-RU"/>
        </w:rPr>
        <w:t xml:space="preserve"> </w:t>
      </w:r>
      <w:r>
        <w:rPr>
          <w:b/>
          <w:bCs/>
        </w:rPr>
        <w:lastRenderedPageBreak/>
        <w:t>мышления</w:t>
      </w:r>
      <w:r>
        <w:t xml:space="preserve"> с организацией / «архитектурой» нашего тела. Мы должны познать свое </w:t>
      </w:r>
      <w:r>
        <w:rPr>
          <w:b/>
          <w:bCs/>
        </w:rPr>
        <w:t>тело</w:t>
      </w:r>
      <w:r w:rsidR="00393A6D">
        <w:rPr>
          <w:lang w:val="ru-RU"/>
        </w:rPr>
        <w:t xml:space="preserve"> </w:t>
      </w:r>
      <w:r>
        <w:t>во всей его сложности, включая его активные, «разумные» способности, и одновременно</w:t>
      </w:r>
      <w:r w:rsidR="00393A6D">
        <w:rPr>
          <w:lang w:val="ru-RU"/>
        </w:rPr>
        <w:t xml:space="preserve"> </w:t>
      </w:r>
      <w:r>
        <w:t xml:space="preserve">познать свое </w:t>
      </w:r>
      <w:r>
        <w:rPr>
          <w:b/>
          <w:bCs/>
        </w:rPr>
        <w:t>мышление</w:t>
      </w:r>
      <w:r>
        <w:t xml:space="preserve"> во всех его проявлениях, включая автоматические и</w:t>
      </w:r>
      <w:r w:rsidR="00393A6D">
        <w:rPr>
          <w:lang w:val="ru-RU"/>
        </w:rPr>
        <w:t xml:space="preserve"> </w:t>
      </w:r>
      <w:r>
        <w:t>иррациональные. Только так мы сможем выбраться из «клетки» и обрести подлинную</w:t>
      </w:r>
    </w:p>
    <w:p w14:paraId="7DDE4325" w14:textId="1754F64D" w:rsidR="007F136C" w:rsidRDefault="007F136C" w:rsidP="007F136C">
      <w:pPr>
        <w:pStyle w:val="p2"/>
      </w:pPr>
      <w:r>
        <w:t>свободу.</w:t>
      </w:r>
      <w:r w:rsidR="00393A6D">
        <w:rPr>
          <w:lang w:val="ru-RU"/>
        </w:rPr>
        <w:t xml:space="preserve"> </w:t>
      </w:r>
      <w:r>
        <w:t>Представим две параллельные шкалы, отражающие уровень организации или, как сказал</w:t>
      </w:r>
      <w:r w:rsidR="00393A6D">
        <w:rPr>
          <w:lang w:val="ru-RU"/>
        </w:rPr>
        <w:t xml:space="preserve"> </w:t>
      </w:r>
      <w:r>
        <w:t>бы философ, мощи / силы (</w:t>
      </w:r>
      <w:r>
        <w:rPr>
          <w:b/>
          <w:bCs/>
          <w:i/>
          <w:iCs/>
        </w:rPr>
        <w:t>potentia</w:t>
      </w:r>
      <w:r>
        <w:t>) каждого из этих атрибутов. В исходном состоянии</w:t>
      </w:r>
      <w:r w:rsidR="00393A6D">
        <w:rPr>
          <w:lang w:val="ru-RU"/>
        </w:rPr>
        <w:t xml:space="preserve"> </w:t>
      </w:r>
      <w:r>
        <w:t xml:space="preserve">они не синхронизированы. Например, наше </w:t>
      </w:r>
      <w:r>
        <w:rPr>
          <w:b/>
          <w:bCs/>
        </w:rPr>
        <w:t>мышление</w:t>
      </w:r>
      <w:r>
        <w:t xml:space="preserve"> может находиться на условном</w:t>
      </w:r>
      <w:r w:rsidR="00393A6D">
        <w:rPr>
          <w:lang w:val="ru-RU"/>
        </w:rPr>
        <w:t xml:space="preserve"> </w:t>
      </w:r>
      <w:r>
        <w:t xml:space="preserve">«пятом уровне» развития, но при этом оно знает </w:t>
      </w:r>
      <w:r>
        <w:rPr>
          <w:b/>
          <w:bCs/>
        </w:rPr>
        <w:t>тело</w:t>
      </w:r>
      <w:r>
        <w:t xml:space="preserve"> только на «втором уровне».</w:t>
      </w:r>
      <w:r w:rsidR="00393A6D">
        <w:rPr>
          <w:lang w:val="ru-RU"/>
        </w:rPr>
        <w:t xml:space="preserve"> </w:t>
      </w:r>
      <w:r>
        <w:rPr>
          <w:b/>
          <w:bCs/>
        </w:rPr>
        <w:t>Мышлению</w:t>
      </w:r>
      <w:r>
        <w:t xml:space="preserve"> неизвестны все возможности </w:t>
      </w:r>
      <w:r>
        <w:rPr>
          <w:b/>
          <w:bCs/>
        </w:rPr>
        <w:t>тела</w:t>
      </w:r>
      <w:r>
        <w:t>; они существуют, но разум их ещё «не</w:t>
      </w:r>
      <w:r w:rsidR="00393A6D">
        <w:rPr>
          <w:lang w:val="ru-RU"/>
        </w:rPr>
        <w:t xml:space="preserve"> </w:t>
      </w:r>
      <w:r>
        <w:t>открыл».Теперь представьте, что есть «</w:t>
      </w:r>
      <w:r>
        <w:rPr>
          <w:b/>
          <w:bCs/>
        </w:rPr>
        <w:t>критическая точка»</w:t>
      </w:r>
      <w:r>
        <w:t>. Пусть этой точкой будет условная</w:t>
      </w:r>
      <w:r w:rsidR="00393A6D">
        <w:rPr>
          <w:lang w:val="ru-RU"/>
        </w:rPr>
        <w:t xml:space="preserve"> </w:t>
      </w:r>
      <w:r>
        <w:t xml:space="preserve">отметка «пять». До её достижения существует не-соответствие, </w:t>
      </w:r>
      <w:r>
        <w:rPr>
          <w:i/>
          <w:iCs/>
        </w:rPr>
        <w:t>inaedequatio</w:t>
      </w:r>
      <w:r>
        <w:t xml:space="preserve"> между</w:t>
      </w:r>
      <w:r w:rsidR="00393A6D">
        <w:rPr>
          <w:lang w:val="ru-RU"/>
        </w:rPr>
        <w:t xml:space="preserve"> </w:t>
      </w:r>
      <w:r>
        <w:t xml:space="preserve">идеями в нашем </w:t>
      </w:r>
      <w:r>
        <w:rPr>
          <w:b/>
          <w:bCs/>
        </w:rPr>
        <w:t>мышлении</w:t>
      </w:r>
      <w:r>
        <w:t xml:space="preserve"> и состояниями нашего </w:t>
      </w:r>
      <w:r>
        <w:rPr>
          <w:b/>
          <w:bCs/>
        </w:rPr>
        <w:t>тела</w:t>
      </w:r>
      <w:r>
        <w:t>: мышлению кажется, что оно</w:t>
      </w:r>
      <w:r w:rsidR="00393A6D">
        <w:rPr>
          <w:lang w:val="ru-RU"/>
        </w:rPr>
        <w:t xml:space="preserve"> </w:t>
      </w:r>
      <w:r>
        <w:t>опережает познаваемую телесность.</w:t>
      </w:r>
      <w:r w:rsidR="00393A6D">
        <w:rPr>
          <w:lang w:val="ru-RU"/>
        </w:rPr>
        <w:t xml:space="preserve"> </w:t>
      </w:r>
      <w:r>
        <w:t>Но после достижения этой «</w:t>
      </w:r>
      <w:r>
        <w:rPr>
          <w:b/>
          <w:bCs/>
        </w:rPr>
        <w:t>критической точки»</w:t>
      </w:r>
      <w:r>
        <w:t xml:space="preserve"> происходит качественный скачок. Мы</w:t>
      </w:r>
      <w:r w:rsidR="00393A6D">
        <w:rPr>
          <w:lang w:val="ru-RU"/>
        </w:rPr>
        <w:t xml:space="preserve"> </w:t>
      </w:r>
      <w:r>
        <w:t>входим в новый режим. Это не единичное событие, а устойчивое состояние, в котором</w:t>
      </w:r>
      <w:r w:rsidR="00393A6D">
        <w:rPr>
          <w:lang w:val="ru-RU"/>
        </w:rPr>
        <w:t xml:space="preserve"> </w:t>
      </w:r>
      <w:r>
        <w:t xml:space="preserve">развитие </w:t>
      </w:r>
      <w:r>
        <w:rPr>
          <w:b/>
          <w:bCs/>
        </w:rPr>
        <w:t>мышления</w:t>
      </w:r>
      <w:r>
        <w:t xml:space="preserve"> и </w:t>
      </w:r>
      <w:r>
        <w:rPr>
          <w:b/>
          <w:bCs/>
        </w:rPr>
        <w:t>тела</w:t>
      </w:r>
      <w:r>
        <w:t xml:space="preserve"> приводится в равновесие: мы переходим на уровни «шесть-</w:t>
      </w:r>
      <w:r w:rsidR="00393A6D">
        <w:rPr>
          <w:lang w:val="ru-RU"/>
        </w:rPr>
        <w:t xml:space="preserve"> </w:t>
      </w:r>
      <w:r>
        <w:t xml:space="preserve">шесть», «семь-семь», «восемь-восемь» и так далее. Этот процесс </w:t>
      </w:r>
      <w:r>
        <w:rPr>
          <w:b/>
          <w:bCs/>
        </w:rPr>
        <w:t>Спиноза</w:t>
      </w:r>
      <w:r>
        <w:t xml:space="preserve"> называет</w:t>
      </w:r>
      <w:r w:rsidR="00393A6D">
        <w:rPr>
          <w:lang w:val="ru-RU"/>
        </w:rPr>
        <w:t xml:space="preserve"> </w:t>
      </w:r>
      <w:r>
        <w:rPr>
          <w:b/>
          <w:bCs/>
        </w:rPr>
        <w:t xml:space="preserve">стремлением к </w:t>
      </w:r>
      <w:r>
        <w:rPr>
          <w:b/>
          <w:bCs/>
          <w:i/>
          <w:iCs/>
        </w:rPr>
        <w:t>perfectio</w:t>
      </w:r>
      <w:r>
        <w:rPr>
          <w:b/>
          <w:bCs/>
        </w:rPr>
        <w:t>, «совершенствованием»</w:t>
      </w:r>
      <w:r>
        <w:t>. Именно в этом режиме ликвидируется</w:t>
      </w:r>
      <w:r w:rsidR="00393A6D">
        <w:rPr>
          <w:lang w:val="ru-RU"/>
        </w:rPr>
        <w:t xml:space="preserve"> </w:t>
      </w:r>
      <w:r>
        <w:t xml:space="preserve">фундаментальный этический конфликт — разрыв между поведением нашего </w:t>
      </w:r>
      <w:r>
        <w:rPr>
          <w:b/>
          <w:bCs/>
        </w:rPr>
        <w:t>тела</w:t>
      </w:r>
      <w:r>
        <w:t xml:space="preserve"> и</w:t>
      </w:r>
      <w:r w:rsidR="00393A6D">
        <w:rPr>
          <w:lang w:val="ru-RU"/>
        </w:rPr>
        <w:t xml:space="preserve"> </w:t>
      </w:r>
      <w:r>
        <w:t>ментальными стратегиями, которые мы для него разрабатываем.</w:t>
      </w:r>
    </w:p>
    <w:p w14:paraId="52C2DB3A" w14:textId="77777777" w:rsidR="007F136C" w:rsidRDefault="007F136C" w:rsidP="00393A6D">
      <w:pPr>
        <w:pStyle w:val="Heading2"/>
      </w:pPr>
      <w:r>
        <w:t>Решение этического конфликта: «подключение» познания к деятельности тела</w:t>
      </w:r>
    </w:p>
    <w:p w14:paraId="2CC1CA57" w14:textId="47DCACED" w:rsidR="007F136C" w:rsidRDefault="007F136C" w:rsidP="007F136C">
      <w:pPr>
        <w:pStyle w:val="p2"/>
      </w:pPr>
      <w:r>
        <w:t xml:space="preserve">На протяжении тысячелетий этика строилась на предпосылке, что </w:t>
      </w:r>
      <w:r>
        <w:rPr>
          <w:b/>
          <w:bCs/>
        </w:rPr>
        <w:t>тело</w:t>
      </w:r>
      <w:r>
        <w:t xml:space="preserve"> и </w:t>
      </w:r>
      <w:r>
        <w:rPr>
          <w:b/>
          <w:bCs/>
        </w:rPr>
        <w:t>мышление</w:t>
      </w:r>
      <w:r w:rsidR="00393A6D">
        <w:rPr>
          <w:lang w:val="ru-RU"/>
        </w:rPr>
        <w:t xml:space="preserve"> </w:t>
      </w:r>
      <w:r>
        <w:t>находятся в конфликте. Однако мы теперь знаем, что на самом деле никакого конфликта</w:t>
      </w:r>
      <w:r w:rsidR="00393A6D">
        <w:rPr>
          <w:lang w:val="ru-RU"/>
        </w:rPr>
        <w:t xml:space="preserve"> </w:t>
      </w:r>
      <w:r>
        <w:t>нет: наше «Я», заключённое в ментальной ловушке, выступает лишь как</w:t>
      </w:r>
      <w:r w:rsidR="00393A6D">
        <w:rPr>
          <w:lang w:val="ru-RU"/>
        </w:rPr>
        <w:t xml:space="preserve"> </w:t>
      </w:r>
      <w:r>
        <w:t xml:space="preserve">«видеорегистратор» — бессильно наблюдает за действиями </w:t>
      </w:r>
      <w:r>
        <w:rPr>
          <w:b/>
          <w:bCs/>
        </w:rPr>
        <w:t>тела</w:t>
      </w:r>
      <w:r>
        <w:t>, но не может на них</w:t>
      </w:r>
      <w:r w:rsidR="00393A6D">
        <w:rPr>
          <w:lang w:val="ru-RU"/>
        </w:rPr>
        <w:t xml:space="preserve"> </w:t>
      </w:r>
      <w:r>
        <w:t>повлиять. Любая попытка разработать стратегию контроля лишь углубляет конфликт, а</w:t>
      </w:r>
      <w:r w:rsidR="00393A6D">
        <w:rPr>
          <w:lang w:val="ru-RU"/>
        </w:rPr>
        <w:t xml:space="preserve"> </w:t>
      </w:r>
      <w:r>
        <w:t xml:space="preserve">отдать прямой приказ </w:t>
      </w:r>
      <w:r>
        <w:rPr>
          <w:b/>
          <w:bCs/>
        </w:rPr>
        <w:t>телу</w:t>
      </w:r>
      <w:r>
        <w:t xml:space="preserve"> невозможно.</w:t>
      </w:r>
      <w:r w:rsidR="00393A6D">
        <w:rPr>
          <w:lang w:val="ru-RU"/>
        </w:rPr>
        <w:t xml:space="preserve"> </w:t>
      </w:r>
      <w:r>
        <w:rPr>
          <w:b/>
          <w:bCs/>
        </w:rPr>
        <w:t>Спиноза</w:t>
      </w:r>
      <w:r>
        <w:t xml:space="preserve"> предлагает выход из этой ловушки через </w:t>
      </w:r>
      <w:r>
        <w:rPr>
          <w:b/>
          <w:bCs/>
          <w:i/>
          <w:iCs/>
        </w:rPr>
        <w:t>cognitio</w:t>
      </w:r>
      <w:r>
        <w:t xml:space="preserve"> (познание). Его решение</w:t>
      </w:r>
      <w:r w:rsidR="00393A6D">
        <w:rPr>
          <w:lang w:val="ru-RU"/>
        </w:rPr>
        <w:t xml:space="preserve"> </w:t>
      </w:r>
      <w:r>
        <w:t xml:space="preserve">заключается не в том, чтобы подчинить </w:t>
      </w:r>
      <w:r>
        <w:rPr>
          <w:b/>
          <w:bCs/>
        </w:rPr>
        <w:t>тело</w:t>
      </w:r>
      <w:r>
        <w:t>, а в том, чтобы «</w:t>
      </w:r>
      <w:r>
        <w:rPr>
          <w:b/>
          <w:bCs/>
        </w:rPr>
        <w:t>подключиться»</w:t>
      </w:r>
      <w:r>
        <w:t xml:space="preserve"> к его</w:t>
      </w:r>
      <w:r w:rsidR="00393A6D">
        <w:rPr>
          <w:lang w:val="ru-RU"/>
        </w:rPr>
        <w:t xml:space="preserve"> </w:t>
      </w:r>
      <w:r>
        <w:t xml:space="preserve">деятельности. </w:t>
      </w:r>
      <w:r>
        <w:rPr>
          <w:b/>
          <w:bCs/>
        </w:rPr>
        <w:t>Мышление</w:t>
      </w:r>
      <w:r>
        <w:t xml:space="preserve"> не воздействует на </w:t>
      </w:r>
      <w:r>
        <w:rPr>
          <w:b/>
          <w:bCs/>
        </w:rPr>
        <w:t>тело</w:t>
      </w:r>
      <w:r>
        <w:t xml:space="preserve"> напрямую, но оно может</w:t>
      </w:r>
      <w:r w:rsidR="00393A6D">
        <w:rPr>
          <w:lang w:val="ru-RU"/>
        </w:rPr>
        <w:t xml:space="preserve"> </w:t>
      </w:r>
      <w:r>
        <w:t>«</w:t>
      </w:r>
      <w:r>
        <w:rPr>
          <w:b/>
          <w:bCs/>
        </w:rPr>
        <w:t>встроиться»</w:t>
      </w:r>
      <w:r>
        <w:t xml:space="preserve"> в ту деятельность, которую </w:t>
      </w:r>
      <w:r>
        <w:rPr>
          <w:b/>
          <w:bCs/>
        </w:rPr>
        <w:t>тело</w:t>
      </w:r>
      <w:r>
        <w:t xml:space="preserve"> уже совершает. «Познание» — это не</w:t>
      </w:r>
      <w:r w:rsidR="00393A6D">
        <w:rPr>
          <w:lang w:val="ru-RU"/>
        </w:rPr>
        <w:t xml:space="preserve"> </w:t>
      </w:r>
      <w:r>
        <w:t>отстранённая интеллектуальная работа, а процесс, интегрированный в саму структуру</w:t>
      </w:r>
      <w:r w:rsidR="00393A6D">
        <w:rPr>
          <w:lang w:val="ru-RU"/>
        </w:rPr>
        <w:t xml:space="preserve"> </w:t>
      </w:r>
      <w:r>
        <w:t>действия.</w:t>
      </w:r>
      <w:r w:rsidR="00393A6D">
        <w:rPr>
          <w:lang w:val="ru-RU"/>
        </w:rPr>
        <w:t xml:space="preserve"> </w:t>
      </w:r>
      <w:r>
        <w:t xml:space="preserve">Иными словами, мне нужно сделать свой процесс </w:t>
      </w:r>
      <w:r>
        <w:rPr>
          <w:b/>
          <w:bCs/>
        </w:rPr>
        <w:t>мышления</w:t>
      </w:r>
      <w:r>
        <w:t xml:space="preserve"> адекватным тому, что</w:t>
      </w:r>
      <w:r w:rsidR="00393A6D">
        <w:rPr>
          <w:lang w:val="ru-RU"/>
        </w:rPr>
        <w:t xml:space="preserve"> </w:t>
      </w:r>
      <w:r>
        <w:t xml:space="preserve">делает моё </w:t>
      </w:r>
      <w:r>
        <w:rPr>
          <w:b/>
          <w:bCs/>
        </w:rPr>
        <w:t>тело</w:t>
      </w:r>
      <w:r>
        <w:t xml:space="preserve">. Это достигается через </w:t>
      </w:r>
      <w:r>
        <w:rPr>
          <w:b/>
          <w:bCs/>
        </w:rPr>
        <w:t>осознание необходимости</w:t>
      </w:r>
      <w:r>
        <w:t xml:space="preserve"> (</w:t>
      </w:r>
      <w:r>
        <w:rPr>
          <w:b/>
          <w:bCs/>
        </w:rPr>
        <w:t>necessitas</w:t>
      </w:r>
      <w:r>
        <w:t>) всего, что</w:t>
      </w:r>
      <w:r w:rsidR="00393A6D">
        <w:rPr>
          <w:lang w:val="ru-RU"/>
        </w:rPr>
        <w:t xml:space="preserve"> </w:t>
      </w:r>
      <w:r>
        <w:t xml:space="preserve">совершает </w:t>
      </w:r>
      <w:r>
        <w:rPr>
          <w:b/>
          <w:bCs/>
        </w:rPr>
        <w:t>тело</w:t>
      </w:r>
      <w:r>
        <w:t xml:space="preserve">. Этическая проблема коренилась в иллюзии, будто </w:t>
      </w:r>
      <w:r>
        <w:rPr>
          <w:b/>
          <w:bCs/>
        </w:rPr>
        <w:t>тело</w:t>
      </w:r>
      <w:r>
        <w:t xml:space="preserve"> делает «что-то не</w:t>
      </w:r>
      <w:r w:rsidR="00393A6D">
        <w:rPr>
          <w:lang w:val="ru-RU"/>
        </w:rPr>
        <w:t xml:space="preserve"> </w:t>
      </w:r>
      <w:r>
        <w:t>то», мешая нам достичь блаженства, счастья и свободы. Эта иллюзия возникала из-за того,</w:t>
      </w:r>
      <w:r w:rsidR="00393A6D">
        <w:rPr>
          <w:lang w:val="ru-RU"/>
        </w:rPr>
        <w:t xml:space="preserve"> </w:t>
      </w:r>
      <w:r>
        <w:t xml:space="preserve">что мы не воспринимали </w:t>
      </w:r>
      <w:r>
        <w:rPr>
          <w:b/>
          <w:bCs/>
        </w:rPr>
        <w:t>мышление</w:t>
      </w:r>
      <w:r>
        <w:t xml:space="preserve"> и </w:t>
      </w:r>
      <w:r>
        <w:rPr>
          <w:b/>
          <w:bCs/>
        </w:rPr>
        <w:t>тело</w:t>
      </w:r>
      <w:r>
        <w:t xml:space="preserve"> как два сложных, параллельных и</w:t>
      </w:r>
      <w:r w:rsidR="00393A6D">
        <w:rPr>
          <w:lang w:val="ru-RU"/>
        </w:rPr>
        <w:t xml:space="preserve"> </w:t>
      </w:r>
      <w:r>
        <w:t>самоорганизующихся процесса.</w:t>
      </w:r>
      <w:r w:rsidR="00393A6D">
        <w:rPr>
          <w:lang w:val="ru-RU"/>
        </w:rPr>
        <w:t xml:space="preserve"> </w:t>
      </w:r>
      <w:r>
        <w:t xml:space="preserve">Когда мы осознаём </w:t>
      </w:r>
      <w:r>
        <w:rPr>
          <w:b/>
          <w:bCs/>
        </w:rPr>
        <w:t>необходимость</w:t>
      </w:r>
      <w:r>
        <w:t xml:space="preserve"> действий </w:t>
      </w:r>
      <w:r>
        <w:rPr>
          <w:b/>
          <w:bCs/>
        </w:rPr>
        <w:t>тела</w:t>
      </w:r>
      <w:r>
        <w:t xml:space="preserve"> и «подключаемся» к ним, этический</w:t>
      </w:r>
      <w:r w:rsidR="00393A6D">
        <w:rPr>
          <w:lang w:val="ru-RU"/>
        </w:rPr>
        <w:t xml:space="preserve"> </w:t>
      </w:r>
      <w:r>
        <w:t xml:space="preserve">конфликт исчезает. Мы перестаём бороться с </w:t>
      </w:r>
      <w:r>
        <w:rPr>
          <w:b/>
          <w:bCs/>
        </w:rPr>
        <w:t>телом</w:t>
      </w:r>
      <w:r>
        <w:t xml:space="preserve"> и начинаем действовать с ним в</w:t>
      </w:r>
      <w:r w:rsidR="00393A6D">
        <w:rPr>
          <w:lang w:val="ru-RU"/>
        </w:rPr>
        <w:t xml:space="preserve"> </w:t>
      </w:r>
      <w:r>
        <w:t>унисон.</w:t>
      </w:r>
      <w:r w:rsidR="00393A6D">
        <w:rPr>
          <w:lang w:val="ru-RU"/>
        </w:rPr>
        <w:t xml:space="preserve"> </w:t>
      </w:r>
      <w:r>
        <w:t xml:space="preserve">Из этой логики напрямую вытекает знаменитая формула </w:t>
      </w:r>
      <w:r>
        <w:rPr>
          <w:b/>
          <w:bCs/>
        </w:rPr>
        <w:t>Спинозы</w:t>
      </w:r>
      <w:r>
        <w:t>: «</w:t>
      </w:r>
      <w:r>
        <w:rPr>
          <w:b/>
          <w:bCs/>
        </w:rPr>
        <w:t>свобода</w:t>
      </w:r>
      <w:r>
        <w:t xml:space="preserve"> (</w:t>
      </w:r>
      <w:r>
        <w:rPr>
          <w:b/>
          <w:bCs/>
        </w:rPr>
        <w:t>libertas</w:t>
      </w:r>
      <w:r>
        <w:t>)</w:t>
      </w:r>
      <w:r w:rsidR="00393A6D">
        <w:rPr>
          <w:lang w:val="ru-RU"/>
        </w:rPr>
        <w:t xml:space="preserve"> </w:t>
      </w:r>
      <w:r>
        <w:t xml:space="preserve">есть осознанная </w:t>
      </w:r>
      <w:r>
        <w:rPr>
          <w:b/>
          <w:bCs/>
        </w:rPr>
        <w:t>необходимость</w:t>
      </w:r>
      <w:r>
        <w:t>». Этот афоризм, который без контекста может показаться</w:t>
      </w:r>
      <w:r w:rsidR="00393A6D">
        <w:rPr>
          <w:lang w:val="ru-RU"/>
        </w:rPr>
        <w:t xml:space="preserve"> </w:t>
      </w:r>
      <w:r>
        <w:t>игрой слов, на самом деле является итогом сложнейшего философского построения.</w:t>
      </w:r>
      <w:r w:rsidR="00393A6D">
        <w:rPr>
          <w:lang w:val="ru-RU"/>
        </w:rPr>
        <w:t xml:space="preserve"> </w:t>
      </w:r>
      <w:r>
        <w:t>«</w:t>
      </w:r>
      <w:r>
        <w:rPr>
          <w:b/>
          <w:bCs/>
        </w:rPr>
        <w:t>Свобода»</w:t>
      </w:r>
      <w:r>
        <w:t xml:space="preserve"> — это не произвол воли, а состояние, достигаемое тогда, когда наше</w:t>
      </w:r>
      <w:r w:rsidR="00393A6D">
        <w:rPr>
          <w:lang w:val="ru-RU"/>
        </w:rPr>
        <w:t xml:space="preserve"> </w:t>
      </w:r>
      <w:r>
        <w:rPr>
          <w:b/>
          <w:bCs/>
        </w:rPr>
        <w:t>мышление</w:t>
      </w:r>
      <w:r>
        <w:t xml:space="preserve"> «интегрируется» с деятельностью </w:t>
      </w:r>
      <w:r>
        <w:rPr>
          <w:b/>
          <w:bCs/>
        </w:rPr>
        <w:t>тела</w:t>
      </w:r>
      <w:r>
        <w:t xml:space="preserve"> через познание её </w:t>
      </w:r>
      <w:r>
        <w:rPr>
          <w:b/>
          <w:bCs/>
        </w:rPr>
        <w:t>необходимости</w:t>
      </w:r>
      <w:r>
        <w:t>.</w:t>
      </w:r>
      <w:r w:rsidR="00393A6D">
        <w:rPr>
          <w:lang w:val="ru-RU"/>
        </w:rPr>
        <w:t xml:space="preserve"> </w:t>
      </w:r>
      <w:r>
        <w:t xml:space="preserve">Это состояние </w:t>
      </w:r>
      <w:r>
        <w:rPr>
          <w:b/>
          <w:bCs/>
        </w:rPr>
        <w:t>Спиноза</w:t>
      </w:r>
      <w:r>
        <w:t xml:space="preserve"> </w:t>
      </w:r>
      <w:r>
        <w:rPr>
          <w:i/>
          <w:iCs/>
        </w:rPr>
        <w:t>beatitudo</w:t>
      </w:r>
      <w:r>
        <w:t xml:space="preserve">, что можно перевести как </w:t>
      </w:r>
      <w:r>
        <w:rPr>
          <w:b/>
          <w:bCs/>
        </w:rPr>
        <w:t>блаженство</w:t>
      </w:r>
      <w:r>
        <w:t xml:space="preserve"> или </w:t>
      </w:r>
      <w:r>
        <w:rPr>
          <w:b/>
          <w:bCs/>
        </w:rPr>
        <w:t>удача</w:t>
      </w:r>
      <w:r>
        <w:t>. Это</w:t>
      </w:r>
      <w:r w:rsidR="00393A6D">
        <w:rPr>
          <w:lang w:val="ru-RU"/>
        </w:rPr>
        <w:t xml:space="preserve"> </w:t>
      </w:r>
      <w:r>
        <w:t>тот момент, когда замысел в уме и его воплощение в реальности полностью совпадают.</w:t>
      </w:r>
      <w:r w:rsidR="00393A6D">
        <w:rPr>
          <w:lang w:val="ru-RU"/>
        </w:rPr>
        <w:t xml:space="preserve"> </w:t>
      </w:r>
      <w:r>
        <w:t xml:space="preserve">Вход в новый режим, установление </w:t>
      </w:r>
      <w:r>
        <w:rPr>
          <w:b/>
          <w:bCs/>
          <w:i/>
          <w:iCs/>
        </w:rPr>
        <w:t>aedequatio</w:t>
      </w:r>
      <w:r>
        <w:t xml:space="preserve"> и есть путь к достижению этого высшего</w:t>
      </w:r>
      <w:r w:rsidR="00393A6D">
        <w:rPr>
          <w:lang w:val="ru-RU"/>
        </w:rPr>
        <w:t xml:space="preserve"> </w:t>
      </w:r>
      <w:r>
        <w:t xml:space="preserve">состояния.Важно понимать асимметрию исходной проблемы: это </w:t>
      </w:r>
      <w:r>
        <w:rPr>
          <w:b/>
          <w:bCs/>
        </w:rPr>
        <w:t>мышление</w:t>
      </w:r>
      <w:r>
        <w:t xml:space="preserve"> думало, что у него</w:t>
      </w:r>
      <w:r w:rsidR="00393A6D">
        <w:rPr>
          <w:lang w:val="ru-RU"/>
        </w:rPr>
        <w:t xml:space="preserve"> </w:t>
      </w:r>
      <w:r>
        <w:t xml:space="preserve">конфликт с </w:t>
      </w:r>
      <w:r>
        <w:rPr>
          <w:b/>
          <w:bCs/>
        </w:rPr>
        <w:t>телом</w:t>
      </w:r>
      <w:r>
        <w:t>. Вся античная и христианская этика строилась на этом соображении:</w:t>
      </w:r>
      <w:r w:rsidR="00393A6D">
        <w:rPr>
          <w:lang w:val="ru-RU"/>
        </w:rPr>
        <w:t xml:space="preserve"> </w:t>
      </w:r>
      <w:r>
        <w:t>«Как мне справиться с этим телом? Господи, пошли мне милость, чтобы я его усмирил».</w:t>
      </w:r>
      <w:r w:rsidR="00393A6D">
        <w:rPr>
          <w:lang w:val="ru-RU"/>
        </w:rPr>
        <w:t xml:space="preserve"> </w:t>
      </w:r>
      <w:r>
        <w:rPr>
          <w:b/>
          <w:bCs/>
        </w:rPr>
        <w:t>Спиноза</w:t>
      </w:r>
      <w:r>
        <w:t xml:space="preserve"> же утверждает: конфликта нет. Есть задача «</w:t>
      </w:r>
      <w:r>
        <w:rPr>
          <w:b/>
          <w:bCs/>
        </w:rPr>
        <w:t>подключиться»</w:t>
      </w:r>
      <w:r>
        <w:t xml:space="preserve"> и осознать, что</w:t>
      </w:r>
      <w:r w:rsidR="00393A6D">
        <w:rPr>
          <w:lang w:val="ru-RU"/>
        </w:rPr>
        <w:t xml:space="preserve"> </w:t>
      </w:r>
      <w:r>
        <w:rPr>
          <w:b/>
          <w:bCs/>
        </w:rPr>
        <w:t>тело</w:t>
      </w:r>
      <w:r>
        <w:t xml:space="preserve"> — не невольный инертный объект, а сложная система, не менее «умная», чем наше</w:t>
      </w:r>
      <w:r w:rsidR="00393A6D">
        <w:rPr>
          <w:lang w:val="ru-RU"/>
        </w:rPr>
        <w:t xml:space="preserve"> </w:t>
      </w:r>
      <w:r>
        <w:rPr>
          <w:b/>
          <w:bCs/>
        </w:rPr>
        <w:t>мышление</w:t>
      </w:r>
      <w:r>
        <w:t>.</w:t>
      </w:r>
    </w:p>
    <w:p w14:paraId="217C4539" w14:textId="77777777" w:rsidR="007F136C" w:rsidRDefault="007F136C" w:rsidP="00393A6D">
      <w:pPr>
        <w:pStyle w:val="Heading2"/>
      </w:pPr>
      <w:r>
        <w:t>От «ощущения» / страдания к реконструкции внешней причины</w:t>
      </w:r>
    </w:p>
    <w:p w14:paraId="2940C9EB" w14:textId="7AA11B27" w:rsidR="007F136C" w:rsidRDefault="007F136C" w:rsidP="007F136C">
      <w:pPr>
        <w:pStyle w:val="p2"/>
      </w:pPr>
      <w:r>
        <w:t>Чтобы наглядно продемонстрировать этот переход, воспользуемся мысленным</w:t>
      </w:r>
      <w:r w:rsidR="00393A6D">
        <w:rPr>
          <w:lang w:val="ru-RU"/>
        </w:rPr>
        <w:t xml:space="preserve"> </w:t>
      </w:r>
      <w:r>
        <w:t>экспериментом. Представьте, что вам на голову накинули пальто, лишив зрения, и группа</w:t>
      </w:r>
      <w:r w:rsidR="00393A6D">
        <w:rPr>
          <w:lang w:val="ru-RU"/>
        </w:rPr>
        <w:t xml:space="preserve"> </w:t>
      </w:r>
      <w:r>
        <w:t>людей начала на вас нападать. Как вы будете реагировать?</w:t>
      </w:r>
      <w:r w:rsidR="00393A6D">
        <w:rPr>
          <w:lang w:val="ru-RU"/>
        </w:rPr>
        <w:t xml:space="preserve"> </w:t>
      </w:r>
      <w:r>
        <w:t>На начальных, «низших» уровнях организации (условно, с «первого» по «четвёртый»)</w:t>
      </w:r>
      <w:r w:rsidR="00393A6D">
        <w:rPr>
          <w:lang w:val="ru-RU"/>
        </w:rPr>
        <w:t xml:space="preserve"> </w:t>
      </w:r>
      <w:r>
        <w:rPr>
          <w:b/>
          <w:bCs/>
        </w:rPr>
        <w:t>тело</w:t>
      </w:r>
      <w:r>
        <w:t xml:space="preserve"> находится в </w:t>
      </w:r>
      <w:r>
        <w:rPr>
          <w:b/>
          <w:bCs/>
        </w:rPr>
        <w:t>пассивном состоянии</w:t>
      </w:r>
      <w:r>
        <w:t xml:space="preserve">. Оно лишь </w:t>
      </w:r>
      <w:r>
        <w:rPr>
          <w:b/>
          <w:bCs/>
        </w:rPr>
        <w:t>претерпевает</w:t>
      </w:r>
      <w:r>
        <w:t xml:space="preserve"> воздействия (</w:t>
      </w:r>
      <w:r>
        <w:rPr>
          <w:b/>
          <w:bCs/>
        </w:rPr>
        <w:t>passio</w:t>
      </w:r>
      <w:r>
        <w:t>) –</w:t>
      </w:r>
      <w:r w:rsidR="00393A6D">
        <w:rPr>
          <w:lang w:val="ru-RU"/>
        </w:rPr>
        <w:t xml:space="preserve"> </w:t>
      </w:r>
      <w:r>
        <w:t>испытывает страдание. Реакция в этом случае будет инстинктивной и хаотичной,</w:t>
      </w:r>
      <w:r w:rsidR="00393A6D">
        <w:rPr>
          <w:lang w:val="ru-RU"/>
        </w:rPr>
        <w:t xml:space="preserve"> </w:t>
      </w:r>
      <w:r>
        <w:t>подчиняясь схеме «стимул-реакция». Вас ударили — вы отшатнулись в сторону удара.</w:t>
      </w:r>
      <w:r w:rsidR="00393A6D">
        <w:rPr>
          <w:lang w:val="ru-RU"/>
        </w:rPr>
        <w:t xml:space="preserve"> </w:t>
      </w:r>
      <w:r>
        <w:t>Вас толкнули — вы двинулись по инерции. В этом состоянии вы подобны бильярдному</w:t>
      </w:r>
      <w:r w:rsidR="00393A6D">
        <w:rPr>
          <w:lang w:val="ru-RU"/>
        </w:rPr>
        <w:t xml:space="preserve"> </w:t>
      </w:r>
      <w:r>
        <w:t>шару, который лишь реагирует на внешние силы. Вы «растворены» в своих ощущениях:</w:t>
      </w:r>
      <w:r w:rsidR="00393A6D">
        <w:rPr>
          <w:lang w:val="ru-RU"/>
        </w:rPr>
        <w:t xml:space="preserve"> </w:t>
      </w:r>
      <w:r>
        <w:t>«мне больно», «меня ткнули», «меня толкнули». Вами управляет внешняя причина.</w:t>
      </w:r>
      <w:r w:rsidR="00073F26">
        <w:rPr>
          <w:lang w:val="ru-RU"/>
        </w:rPr>
        <w:t xml:space="preserve"> </w:t>
      </w:r>
      <w:r>
        <w:t xml:space="preserve">Однако на «пятом уровне» происходит переход в </w:t>
      </w:r>
      <w:r>
        <w:rPr>
          <w:b/>
          <w:bCs/>
        </w:rPr>
        <w:t>активное состояние</w:t>
      </w:r>
      <w:r>
        <w:t>. Происходящее на</w:t>
      </w:r>
      <w:r w:rsidR="00073F26">
        <w:rPr>
          <w:lang w:val="ru-RU"/>
        </w:rPr>
        <w:t xml:space="preserve"> </w:t>
      </w:r>
      <w:r>
        <w:t>вас внешнее воздействие перестаёт быть просто стимулом. Вы начинаете анализировать</w:t>
      </w:r>
      <w:r w:rsidR="00073F26">
        <w:rPr>
          <w:lang w:val="ru-RU"/>
        </w:rPr>
        <w:t xml:space="preserve"> </w:t>
      </w:r>
      <w:r>
        <w:t>его. Вместо простого ощущения «мне больно» возникает вопрос: «</w:t>
      </w:r>
      <w:r>
        <w:rPr>
          <w:b/>
          <w:bCs/>
        </w:rPr>
        <w:t>Как</w:t>
      </w:r>
      <w:r>
        <w:t xml:space="preserve"> мне больно?».</w:t>
      </w:r>
      <w:r w:rsidR="00073F26">
        <w:rPr>
          <w:lang w:val="ru-RU"/>
        </w:rPr>
        <w:t xml:space="preserve"> </w:t>
      </w:r>
      <w:r>
        <w:t>Вы начинаете извлекать из ощущений информацию:</w:t>
      </w:r>
    </w:p>
    <w:p w14:paraId="358EFA7D" w14:textId="2D37AB9A" w:rsidR="007F136C" w:rsidRDefault="007F136C" w:rsidP="00073F26">
      <w:pPr>
        <w:pStyle w:val="p2"/>
        <w:numPr>
          <w:ilvl w:val="0"/>
          <w:numId w:val="2"/>
        </w:numPr>
      </w:pPr>
      <w:r>
        <w:rPr>
          <w:b/>
          <w:bCs/>
        </w:rPr>
        <w:t>Сила удара</w:t>
      </w:r>
    </w:p>
    <w:p w14:paraId="492C5724" w14:textId="4BCD7F97" w:rsidR="007F136C" w:rsidRDefault="007F136C" w:rsidP="00073F26">
      <w:pPr>
        <w:pStyle w:val="p2"/>
        <w:numPr>
          <w:ilvl w:val="0"/>
          <w:numId w:val="2"/>
        </w:numPr>
      </w:pPr>
      <w:r>
        <w:rPr>
          <w:b/>
          <w:bCs/>
        </w:rPr>
        <w:t>Высота и угол удара</w:t>
      </w:r>
      <w:r>
        <w:t xml:space="preserve"> (позволяет судить о росте нападающего)</w:t>
      </w:r>
    </w:p>
    <w:p w14:paraId="4517CFBA" w14:textId="25A4AF3B" w:rsidR="007F136C" w:rsidRDefault="007F136C" w:rsidP="00073F26">
      <w:pPr>
        <w:pStyle w:val="p2"/>
        <w:numPr>
          <w:ilvl w:val="0"/>
          <w:numId w:val="2"/>
        </w:numPr>
      </w:pPr>
      <w:r>
        <w:rPr>
          <w:b/>
          <w:bCs/>
        </w:rPr>
        <w:t>Звук удара</w:t>
      </w:r>
      <w:r>
        <w:t xml:space="preserve"> (удар кулаком, бутылкой или стулом ощущается по-разному)</w:t>
      </w:r>
    </w:p>
    <w:p w14:paraId="3D88EFA2" w14:textId="39E34014" w:rsidR="007F136C" w:rsidRDefault="007F136C" w:rsidP="00073F26">
      <w:pPr>
        <w:pStyle w:val="p2"/>
        <w:numPr>
          <w:ilvl w:val="0"/>
          <w:numId w:val="2"/>
        </w:numPr>
      </w:pPr>
      <w:r>
        <w:rPr>
          <w:b/>
          <w:bCs/>
        </w:rPr>
        <w:t>Звук шагов, дыхание, голоса</w:t>
      </w:r>
    </w:p>
    <w:p w14:paraId="495DE441" w14:textId="5E1E0A58" w:rsidR="007F136C" w:rsidRDefault="007F136C" w:rsidP="00073F26">
      <w:pPr>
        <w:pStyle w:val="p2"/>
        <w:numPr>
          <w:ilvl w:val="0"/>
          <w:numId w:val="2"/>
        </w:numPr>
      </w:pPr>
      <w:r>
        <w:rPr>
          <w:b/>
          <w:bCs/>
        </w:rPr>
        <w:t>Характер прикосновения</w:t>
      </w:r>
    </w:p>
    <w:p w14:paraId="64472B30" w14:textId="79C77FEB" w:rsidR="007F136C" w:rsidRDefault="007F136C" w:rsidP="007F136C">
      <w:pPr>
        <w:pStyle w:val="p2"/>
      </w:pPr>
      <w:r>
        <w:t>В этот момент вы перестаёте быть бильярдным шаром и становитесь исследователем. Вы</w:t>
      </w:r>
      <w:r w:rsidR="00073F26">
        <w:rPr>
          <w:lang w:val="ru-RU"/>
        </w:rPr>
        <w:t xml:space="preserve"> </w:t>
      </w:r>
      <w:r>
        <w:t xml:space="preserve">начинаете </w:t>
      </w:r>
      <w:r>
        <w:rPr>
          <w:b/>
          <w:bCs/>
        </w:rPr>
        <w:t>реконструировать</w:t>
      </w:r>
      <w:r>
        <w:t xml:space="preserve"> внешнюю причину по вашим ощущениям. Вы создаёте</w:t>
      </w:r>
      <w:r w:rsidR="00073F26">
        <w:rPr>
          <w:lang w:val="ru-RU"/>
        </w:rPr>
        <w:t xml:space="preserve"> </w:t>
      </w:r>
      <w:r>
        <w:t xml:space="preserve">ментальную </w:t>
      </w:r>
      <w:r>
        <w:rPr>
          <w:b/>
          <w:bCs/>
        </w:rPr>
        <w:t>карту</w:t>
      </w:r>
      <w:r>
        <w:t xml:space="preserve"> происходящего: «Судя по силе и направлению удара, это Иннокентий.</w:t>
      </w:r>
      <w:r w:rsidR="00073F26">
        <w:rPr>
          <w:lang w:val="ru-RU"/>
        </w:rPr>
        <w:t xml:space="preserve"> </w:t>
      </w:r>
      <w:r>
        <w:t>В волосы вцепилась, наверняка, Оля. А этот удар чашкой — это Тихон».</w:t>
      </w:r>
    </w:p>
    <w:p w14:paraId="70FC1D23" w14:textId="27402796" w:rsidR="007F136C" w:rsidRDefault="007F136C" w:rsidP="007F136C">
      <w:pPr>
        <w:pStyle w:val="p2"/>
      </w:pPr>
      <w:r>
        <w:lastRenderedPageBreak/>
        <w:t>Хотя вы по-прежнему ничего не видите, вы начинаете «видеть» через анализ. Это и есть</w:t>
      </w:r>
      <w:r w:rsidR="00073F26">
        <w:rPr>
          <w:lang w:val="ru-RU"/>
        </w:rPr>
        <w:t xml:space="preserve"> </w:t>
      </w:r>
      <w:r>
        <w:rPr>
          <w:b/>
          <w:bCs/>
        </w:rPr>
        <w:t>познание</w:t>
      </w:r>
      <w:r>
        <w:t xml:space="preserve">, встроенное в действие. На основе этой </w:t>
      </w:r>
      <w:r>
        <w:rPr>
          <w:b/>
          <w:bCs/>
        </w:rPr>
        <w:t>реконструкции</w:t>
      </w:r>
      <w:r>
        <w:t xml:space="preserve"> вы можете выстроить</w:t>
      </w:r>
      <w:r w:rsidR="00073F26">
        <w:rPr>
          <w:lang w:val="ru-RU"/>
        </w:rPr>
        <w:t xml:space="preserve"> </w:t>
      </w:r>
      <w:r>
        <w:rPr>
          <w:b/>
          <w:bCs/>
        </w:rPr>
        <w:t>активную траекторию</w:t>
      </w:r>
      <w:r>
        <w:t xml:space="preserve"> движения: не хаотично метаться, а целенаправленно двигаться к</w:t>
      </w:r>
      <w:r w:rsidR="00073F26">
        <w:rPr>
          <w:lang w:val="ru-RU"/>
        </w:rPr>
        <w:t xml:space="preserve"> </w:t>
      </w:r>
      <w:r>
        <w:t>стене, чтобы прикрыть спину, или нанести точный удар в ответ, рассчитав положение</w:t>
      </w:r>
      <w:r w:rsidR="00073F26">
        <w:rPr>
          <w:lang w:val="ru-RU"/>
        </w:rPr>
        <w:t xml:space="preserve"> </w:t>
      </w:r>
      <w:r>
        <w:t>противника.</w:t>
      </w:r>
      <w:r w:rsidR="00073F26">
        <w:rPr>
          <w:lang w:val="ru-RU"/>
        </w:rPr>
        <w:t xml:space="preserve"> </w:t>
      </w:r>
      <w:r>
        <w:t>Этот мысленный эксперимент — метафора нашей экзистенциальной ситуации. Мы</w:t>
      </w:r>
      <w:r w:rsidR="00073F26">
        <w:rPr>
          <w:lang w:val="ru-RU"/>
        </w:rPr>
        <w:t xml:space="preserve"> </w:t>
      </w:r>
      <w:r>
        <w:t>рождаемся с «мешком на голове», в мире «чистых ощущений», сигналов и «пятен». Наша</w:t>
      </w:r>
      <w:r w:rsidR="00073F26">
        <w:rPr>
          <w:lang w:val="ru-RU"/>
        </w:rPr>
        <w:t xml:space="preserve"> </w:t>
      </w:r>
      <w:r>
        <w:t xml:space="preserve">задача — перейти от </w:t>
      </w:r>
      <w:r>
        <w:rPr>
          <w:b/>
          <w:bCs/>
        </w:rPr>
        <w:t>пассивного</w:t>
      </w:r>
      <w:r>
        <w:t xml:space="preserve"> «растворения» в этих ощущениях к </w:t>
      </w:r>
      <w:r>
        <w:rPr>
          <w:b/>
          <w:bCs/>
        </w:rPr>
        <w:t>активной</w:t>
      </w:r>
      <w:r w:rsidR="00073F26">
        <w:rPr>
          <w:lang w:val="ru-RU"/>
        </w:rPr>
        <w:t xml:space="preserve"> </w:t>
      </w:r>
      <w:r>
        <w:rPr>
          <w:b/>
          <w:bCs/>
        </w:rPr>
        <w:t>реконструкции</w:t>
      </w:r>
      <w:r>
        <w:t xml:space="preserve"> мира предметов. «Предмет» — это и есть «изнанка» нашего ощущения,</w:t>
      </w:r>
      <w:r w:rsidR="00073F26">
        <w:rPr>
          <w:lang w:val="ru-RU"/>
        </w:rPr>
        <w:t xml:space="preserve"> </w:t>
      </w:r>
      <w:r>
        <w:t>результат сложной когнитивной работы.</w:t>
      </w:r>
      <w:r>
        <w:rPr>
          <w:b/>
          <w:bCs/>
        </w:rPr>
        <w:t>Спиноза против традиции: борьба аффектов и феномен «формы»</w:t>
      </w:r>
      <w:r w:rsidR="00073F26">
        <w:rPr>
          <w:lang w:val="ru-RU"/>
        </w:rPr>
        <w:t xml:space="preserve"> </w:t>
      </w:r>
      <w:r>
        <w:t xml:space="preserve">Идея </w:t>
      </w:r>
      <w:r>
        <w:rPr>
          <w:b/>
          <w:bCs/>
        </w:rPr>
        <w:t>Спинозы</w:t>
      </w:r>
      <w:r>
        <w:t xml:space="preserve"> о «</w:t>
      </w:r>
      <w:r>
        <w:rPr>
          <w:b/>
          <w:bCs/>
        </w:rPr>
        <w:t>подключении»</w:t>
      </w:r>
      <w:r>
        <w:t xml:space="preserve"> может показаться похожей на </w:t>
      </w:r>
      <w:r>
        <w:rPr>
          <w:b/>
          <w:bCs/>
        </w:rPr>
        <w:t>аскетические</w:t>
      </w:r>
      <w:r>
        <w:t xml:space="preserve"> или</w:t>
      </w:r>
      <w:r w:rsidR="00073F26">
        <w:rPr>
          <w:lang w:val="ru-RU"/>
        </w:rPr>
        <w:t xml:space="preserve"> </w:t>
      </w:r>
      <w:r>
        <w:rPr>
          <w:b/>
          <w:bCs/>
        </w:rPr>
        <w:t>гедонистические практики</w:t>
      </w:r>
      <w:r>
        <w:t xml:space="preserve">. </w:t>
      </w:r>
      <w:r>
        <w:rPr>
          <w:b/>
          <w:bCs/>
        </w:rPr>
        <w:t>Стоики</w:t>
      </w:r>
      <w:r>
        <w:t xml:space="preserve"> призывали подчиняться судьбе, а </w:t>
      </w:r>
      <w:r>
        <w:rPr>
          <w:b/>
          <w:bCs/>
        </w:rPr>
        <w:t>гедонисты</w:t>
      </w:r>
      <w:r>
        <w:t xml:space="preserve"> —</w:t>
      </w:r>
      <w:r w:rsidR="00073F26">
        <w:rPr>
          <w:lang w:val="ru-RU"/>
        </w:rPr>
        <w:t xml:space="preserve"> </w:t>
      </w:r>
      <w:r>
        <w:t xml:space="preserve">прислушиваться к сигналам </w:t>
      </w:r>
      <w:r>
        <w:rPr>
          <w:b/>
          <w:bCs/>
        </w:rPr>
        <w:t>тела</w:t>
      </w:r>
      <w:r>
        <w:t>. Однако разница принципиальна. Античные школы</w:t>
      </w:r>
      <w:r w:rsidR="00073F26">
        <w:rPr>
          <w:lang w:val="ru-RU"/>
        </w:rPr>
        <w:t xml:space="preserve"> </w:t>
      </w:r>
      <w:r>
        <w:t xml:space="preserve">предполагали, что </w:t>
      </w:r>
      <w:r>
        <w:rPr>
          <w:b/>
          <w:bCs/>
        </w:rPr>
        <w:t>мышление</w:t>
      </w:r>
      <w:r>
        <w:t xml:space="preserve"> может отдать </w:t>
      </w:r>
      <w:r>
        <w:rPr>
          <w:b/>
          <w:bCs/>
        </w:rPr>
        <w:t>телу</w:t>
      </w:r>
      <w:r>
        <w:t xml:space="preserve"> приказ (пусть и негативный, вроде «не</w:t>
      </w:r>
      <w:r w:rsidR="00073F26">
        <w:rPr>
          <w:lang w:val="ru-RU"/>
        </w:rPr>
        <w:t xml:space="preserve"> </w:t>
      </w:r>
      <w:r>
        <w:t>предавайся излишествам» или «не поддавайся гневу»). У стоиков, например, есть точка</w:t>
      </w:r>
      <w:r w:rsidR="00073F26">
        <w:rPr>
          <w:lang w:val="ru-RU"/>
        </w:rPr>
        <w:t xml:space="preserve"> </w:t>
      </w:r>
      <w:r>
        <w:rPr>
          <w:b/>
          <w:bCs/>
        </w:rPr>
        <w:t>адиафоры</w:t>
      </w:r>
      <w:r>
        <w:t xml:space="preserve"> (греч. ἀδιάφορον — безразличное), состояние свободы от аффектов,</w:t>
      </w:r>
      <w:r w:rsidR="00073F26">
        <w:rPr>
          <w:lang w:val="ru-RU"/>
        </w:rPr>
        <w:t xml:space="preserve"> </w:t>
      </w:r>
      <w:r>
        <w:t>достигаемое волевым усилием.</w:t>
      </w:r>
      <w:r w:rsidR="00073F26">
        <w:rPr>
          <w:lang w:val="ru-RU"/>
        </w:rPr>
        <w:t xml:space="preserve"> </w:t>
      </w:r>
      <w:r>
        <w:t xml:space="preserve">У </w:t>
      </w:r>
      <w:r>
        <w:rPr>
          <w:b/>
          <w:bCs/>
        </w:rPr>
        <w:t>Спинозы</w:t>
      </w:r>
      <w:r>
        <w:t xml:space="preserve"> такой точки нет. Он утверждает, что один </w:t>
      </w:r>
      <w:r>
        <w:rPr>
          <w:b/>
          <w:bCs/>
        </w:rPr>
        <w:t>аффект</w:t>
      </w:r>
      <w:r>
        <w:t xml:space="preserve"> может быть подавлен</w:t>
      </w:r>
      <w:r w:rsidR="00073F26">
        <w:rPr>
          <w:lang w:val="ru-RU"/>
        </w:rPr>
        <w:t xml:space="preserve"> </w:t>
      </w:r>
      <w:r>
        <w:t xml:space="preserve">только другим, более сильным </w:t>
      </w:r>
      <w:r>
        <w:rPr>
          <w:b/>
          <w:bCs/>
        </w:rPr>
        <w:t>аффектом</w:t>
      </w:r>
      <w:r>
        <w:t>. Чтобы побороть гнев, нужна не «сила воли», а</w:t>
      </w:r>
      <w:r w:rsidR="00073F26">
        <w:rPr>
          <w:lang w:val="ru-RU"/>
        </w:rPr>
        <w:t xml:space="preserve"> </w:t>
      </w:r>
      <w:r>
        <w:t>более мощный триггер — например, сильное воспоминание или другой аффект. Успешное</w:t>
      </w:r>
      <w:r w:rsidR="00073F26">
        <w:rPr>
          <w:lang w:val="ru-RU"/>
        </w:rPr>
        <w:t xml:space="preserve"> </w:t>
      </w:r>
      <w:r>
        <w:t>«подавление» слабого аффекта — это лишь иллюзия, возникающая, когда более сильный</w:t>
      </w:r>
      <w:r w:rsidR="00073F26">
        <w:rPr>
          <w:lang w:val="ru-RU"/>
        </w:rPr>
        <w:t xml:space="preserve"> </w:t>
      </w:r>
      <w:r>
        <w:t>аффект побеждает в этой внутренней борьбе.</w:t>
      </w:r>
      <w:r w:rsidR="00073F26">
        <w:rPr>
          <w:lang w:val="ru-RU"/>
        </w:rPr>
        <w:t xml:space="preserve"> </w:t>
      </w:r>
      <w:r>
        <w:t xml:space="preserve">Ещё более тонкое и важное различие существует между </w:t>
      </w:r>
      <w:r>
        <w:rPr>
          <w:b/>
          <w:bCs/>
        </w:rPr>
        <w:t>Спинозой</w:t>
      </w:r>
      <w:r>
        <w:t xml:space="preserve"> и эмпиризмом </w:t>
      </w:r>
      <w:r>
        <w:rPr>
          <w:b/>
          <w:bCs/>
        </w:rPr>
        <w:t>Дэвида</w:t>
      </w:r>
      <w:r w:rsidR="00073F26">
        <w:rPr>
          <w:lang w:val="ru-RU"/>
        </w:rPr>
        <w:t xml:space="preserve"> </w:t>
      </w:r>
      <w:r>
        <w:rPr>
          <w:b/>
          <w:bCs/>
        </w:rPr>
        <w:t>Юма</w:t>
      </w:r>
      <w:r>
        <w:t xml:space="preserve">. На первый взгляд, их модели похожи. </w:t>
      </w:r>
      <w:r>
        <w:rPr>
          <w:b/>
          <w:bCs/>
        </w:rPr>
        <w:t>Юм</w:t>
      </w:r>
      <w:r>
        <w:t xml:space="preserve"> говорит, что у нас есть базовые</w:t>
      </w:r>
      <w:r w:rsidR="00073F26">
        <w:rPr>
          <w:lang w:val="ru-RU"/>
        </w:rPr>
        <w:t xml:space="preserve"> </w:t>
      </w:r>
      <w:r>
        <w:rPr>
          <w:b/>
          <w:bCs/>
        </w:rPr>
        <w:t>впечатления</w:t>
      </w:r>
      <w:r>
        <w:t xml:space="preserve"> (</w:t>
      </w:r>
      <w:r>
        <w:rPr>
          <w:i/>
          <w:iCs/>
        </w:rPr>
        <w:t>impressions</w:t>
      </w:r>
      <w:r>
        <w:t>), которые, ассоциируясь друг с другом, создают в нашем уме</w:t>
      </w:r>
      <w:r w:rsidR="00073F26">
        <w:rPr>
          <w:lang w:val="ru-RU"/>
        </w:rPr>
        <w:t xml:space="preserve"> </w:t>
      </w:r>
      <w:r>
        <w:t xml:space="preserve">идею </w:t>
      </w:r>
      <w:r>
        <w:rPr>
          <w:b/>
          <w:bCs/>
        </w:rPr>
        <w:t>предмета</w:t>
      </w:r>
      <w:r>
        <w:t xml:space="preserve"> или «</w:t>
      </w:r>
      <w:r>
        <w:rPr>
          <w:b/>
          <w:bCs/>
        </w:rPr>
        <w:t>субстанции»</w:t>
      </w:r>
      <w:r>
        <w:t xml:space="preserve">. Для </w:t>
      </w:r>
      <w:r>
        <w:rPr>
          <w:b/>
          <w:bCs/>
        </w:rPr>
        <w:t>Юма</w:t>
      </w:r>
      <w:r>
        <w:t xml:space="preserve"> этот «</w:t>
      </w:r>
      <w:r>
        <w:rPr>
          <w:b/>
          <w:bCs/>
        </w:rPr>
        <w:t>предмет»</w:t>
      </w:r>
      <w:r>
        <w:t xml:space="preserve"> — лишь привычка нашего</w:t>
      </w:r>
      <w:r w:rsidR="00073F26">
        <w:rPr>
          <w:lang w:val="ru-RU"/>
        </w:rPr>
        <w:t xml:space="preserve"> </w:t>
      </w:r>
      <w:r>
        <w:t xml:space="preserve">ума, иллюзорная конструкция. Кажется, что </w:t>
      </w:r>
      <w:r>
        <w:rPr>
          <w:b/>
          <w:bCs/>
        </w:rPr>
        <w:t>Спиноза</w:t>
      </w:r>
      <w:r>
        <w:t xml:space="preserve"> говорит о том же: мы извлекаем</w:t>
      </w:r>
      <w:r w:rsidR="00073F26">
        <w:rPr>
          <w:lang w:val="ru-RU"/>
        </w:rPr>
        <w:t xml:space="preserve"> </w:t>
      </w:r>
      <w:r>
        <w:t>информацию из ощущений и реконструируем мир.</w:t>
      </w:r>
      <w:r w:rsidR="00073F26">
        <w:rPr>
          <w:lang w:val="ru-RU"/>
        </w:rPr>
        <w:t xml:space="preserve"> </w:t>
      </w:r>
      <w:r>
        <w:t xml:space="preserve">Революционность подхода </w:t>
      </w:r>
      <w:r>
        <w:rPr>
          <w:b/>
          <w:bCs/>
        </w:rPr>
        <w:t>Спинозы</w:t>
      </w:r>
      <w:r>
        <w:t xml:space="preserve"> заключается в том, что для него «</w:t>
      </w:r>
      <w:r>
        <w:rPr>
          <w:b/>
          <w:bCs/>
        </w:rPr>
        <w:t>ощущение»</w:t>
      </w:r>
      <w:r>
        <w:t xml:space="preserve"> — не</w:t>
      </w:r>
      <w:r w:rsidR="00073F26">
        <w:rPr>
          <w:lang w:val="ru-RU"/>
        </w:rPr>
        <w:t xml:space="preserve"> </w:t>
      </w:r>
      <w:r>
        <w:t xml:space="preserve">монолит. Оно внутренне </w:t>
      </w:r>
      <w:r>
        <w:rPr>
          <w:b/>
          <w:bCs/>
        </w:rPr>
        <w:t>неоднородно</w:t>
      </w:r>
      <w:r>
        <w:t>, в нём есть «трещина». Информация, которую мы</w:t>
      </w:r>
      <w:r w:rsidR="009760FC">
        <w:rPr>
          <w:lang w:val="ru-RU"/>
        </w:rPr>
        <w:t xml:space="preserve"> </w:t>
      </w:r>
      <w:r>
        <w:t>извлекаем, делится на две принципиально разные части.</w:t>
      </w:r>
      <w:r w:rsidR="009760FC">
        <w:rPr>
          <w:lang w:val="ru-RU"/>
        </w:rPr>
        <w:t xml:space="preserve"> </w:t>
      </w:r>
      <w:r>
        <w:t>Вернёмся к примеру с маркером. У него есть такие свойства, как:</w:t>
      </w:r>
    </w:p>
    <w:p w14:paraId="12F6BE7B" w14:textId="680F2ACA" w:rsidR="007F136C" w:rsidRDefault="007F136C" w:rsidP="009760FC">
      <w:pPr>
        <w:pStyle w:val="p2"/>
        <w:numPr>
          <w:ilvl w:val="0"/>
          <w:numId w:val="2"/>
        </w:numPr>
      </w:pPr>
      <w:r>
        <w:t>Чёрно-белый цвет</w:t>
      </w:r>
    </w:p>
    <w:p w14:paraId="1EF6246A" w14:textId="28E96738" w:rsidR="007F136C" w:rsidRDefault="007F136C" w:rsidP="009760FC">
      <w:pPr>
        <w:pStyle w:val="p2"/>
        <w:numPr>
          <w:ilvl w:val="0"/>
          <w:numId w:val="2"/>
        </w:numPr>
      </w:pPr>
      <w:r>
        <w:t>Запах спирта</w:t>
      </w:r>
    </w:p>
    <w:p w14:paraId="63DFC508" w14:textId="1D298F09" w:rsidR="007F136C" w:rsidRDefault="007F136C" w:rsidP="009760FC">
      <w:pPr>
        <w:pStyle w:val="p2"/>
        <w:numPr>
          <w:ilvl w:val="0"/>
          <w:numId w:val="2"/>
        </w:numPr>
      </w:pPr>
      <w:r>
        <w:t>Твёрдость</w:t>
      </w:r>
    </w:p>
    <w:p w14:paraId="1A96AB89" w14:textId="5E610EE1" w:rsidR="007F136C" w:rsidRDefault="007F136C" w:rsidP="009760FC">
      <w:pPr>
        <w:pStyle w:val="p2"/>
        <w:numPr>
          <w:ilvl w:val="0"/>
          <w:numId w:val="2"/>
        </w:numPr>
      </w:pPr>
      <w:r>
        <w:t>Лёгкость</w:t>
      </w:r>
    </w:p>
    <w:p w14:paraId="213F6244" w14:textId="4C84B9EF" w:rsidR="007F136C" w:rsidRDefault="007F136C" w:rsidP="009760FC">
      <w:pPr>
        <w:pStyle w:val="p2"/>
        <w:numPr>
          <w:ilvl w:val="0"/>
          <w:numId w:val="2"/>
        </w:numPr>
      </w:pPr>
      <w:r>
        <w:t>Блеск</w:t>
      </w:r>
    </w:p>
    <w:p w14:paraId="4C5435BB" w14:textId="67D55A60" w:rsidR="00886771" w:rsidRPr="005114B7" w:rsidRDefault="007F136C" w:rsidP="005114B7">
      <w:pPr>
        <w:pStyle w:val="p2"/>
        <w:rPr>
          <w:lang w:val="ru-RU"/>
        </w:rPr>
      </w:pPr>
      <w:r>
        <w:t xml:space="preserve">И есть ещё одно свойство — </w:t>
      </w:r>
      <w:r>
        <w:rPr>
          <w:b/>
          <w:bCs/>
        </w:rPr>
        <w:t>цилиндрическая форма</w:t>
      </w:r>
      <w:r>
        <w:t>.</w:t>
      </w:r>
      <w:r w:rsidR="00977010">
        <w:rPr>
          <w:lang w:val="ru-RU"/>
        </w:rPr>
        <w:t xml:space="preserve"> </w:t>
      </w:r>
      <w:r>
        <w:t>Фокус в том, что «</w:t>
      </w:r>
      <w:r>
        <w:rPr>
          <w:b/>
          <w:bCs/>
        </w:rPr>
        <w:t>форма»</w:t>
      </w:r>
      <w:r>
        <w:t xml:space="preserve"> — это не просто ещё одно свойство в ряду прочих. Именно</w:t>
      </w:r>
      <w:r w:rsidR="00977010">
        <w:rPr>
          <w:lang w:val="ru-RU"/>
        </w:rPr>
        <w:t xml:space="preserve"> </w:t>
      </w:r>
      <w:r>
        <w:rPr>
          <w:b/>
          <w:bCs/>
        </w:rPr>
        <w:t>форма</w:t>
      </w:r>
      <w:r>
        <w:t xml:space="preserve"> является тем интегрирующим принципом, который объединяет все остальные</w:t>
      </w:r>
      <w:r w:rsidR="00977010">
        <w:rPr>
          <w:lang w:val="ru-RU"/>
        </w:rPr>
        <w:t xml:space="preserve"> </w:t>
      </w:r>
      <w:r>
        <w:t xml:space="preserve">разрозненные качества (цвет, запах, твёрдость) в единый, целостный </w:t>
      </w:r>
      <w:r>
        <w:rPr>
          <w:b/>
          <w:bCs/>
        </w:rPr>
        <w:t>предмет</w:t>
      </w:r>
      <w:r>
        <w:t>. Именно эта</w:t>
      </w:r>
      <w:r w:rsidR="00977010">
        <w:rPr>
          <w:lang w:val="ru-RU"/>
        </w:rPr>
        <w:t xml:space="preserve"> </w:t>
      </w:r>
      <w:r>
        <w:rPr>
          <w:b/>
          <w:bCs/>
        </w:rPr>
        <w:t>неоднородность</w:t>
      </w:r>
      <w:r>
        <w:t xml:space="preserve"> ощущения и специфическая роль </w:t>
      </w:r>
      <w:r>
        <w:rPr>
          <w:b/>
          <w:bCs/>
        </w:rPr>
        <w:t>формы</w:t>
      </w:r>
      <w:r>
        <w:t xml:space="preserve"> отличают </w:t>
      </w:r>
      <w:r>
        <w:rPr>
          <w:b/>
          <w:bCs/>
        </w:rPr>
        <w:t>Спинозу</w:t>
      </w:r>
      <w:r>
        <w:t xml:space="preserve"> от </w:t>
      </w:r>
      <w:r>
        <w:rPr>
          <w:b/>
          <w:bCs/>
        </w:rPr>
        <w:t>Юма</w:t>
      </w:r>
      <w:r>
        <w:t>.</w:t>
      </w:r>
      <w:r w:rsidR="00434BE7">
        <w:rPr>
          <w:lang w:val="ru-RU"/>
        </w:rPr>
        <w:t xml:space="preserve"> </w:t>
      </w:r>
      <w:r>
        <w:t>Что именно следует понимать под «</w:t>
      </w:r>
      <w:r>
        <w:rPr>
          <w:b/>
          <w:bCs/>
        </w:rPr>
        <w:t>формой»</w:t>
      </w:r>
      <w:r>
        <w:t xml:space="preserve"> — это глубокий и нетривиальный вопрос,</w:t>
      </w:r>
      <w:r w:rsidR="00434BE7">
        <w:rPr>
          <w:lang w:val="ru-RU"/>
        </w:rPr>
        <w:t xml:space="preserve"> </w:t>
      </w:r>
      <w:r>
        <w:t>ответ на который открывает доступ к самым основам философии Спинозы. Это не просто</w:t>
      </w:r>
      <w:r w:rsidR="00434BE7">
        <w:rPr>
          <w:lang w:val="ru-RU"/>
        </w:rPr>
        <w:t xml:space="preserve"> </w:t>
      </w:r>
      <w:r>
        <w:t>геометрический контур, а фундаментальный принцип организации реальности, который</w:t>
      </w:r>
      <w:r w:rsidR="00434BE7">
        <w:rPr>
          <w:lang w:val="ru-RU"/>
        </w:rPr>
        <w:t xml:space="preserve"> </w:t>
      </w:r>
      <w:r>
        <w:t>мы постигаем, переходя от пассивного состояния к активному.</w:t>
      </w:r>
    </w:p>
    <w:sectPr w:rsidR="00886771" w:rsidRPr="005114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45704"/>
    <w:multiLevelType w:val="hybridMultilevel"/>
    <w:tmpl w:val="E446CC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5716B8"/>
    <w:multiLevelType w:val="hybridMultilevel"/>
    <w:tmpl w:val="728C04CE"/>
    <w:lvl w:ilvl="0" w:tplc="6F545656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1931F3"/>
    <w:multiLevelType w:val="hybridMultilevel"/>
    <w:tmpl w:val="D4623F32"/>
    <w:lvl w:ilvl="0" w:tplc="6F545656"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7976599">
    <w:abstractNumId w:val="0"/>
  </w:num>
  <w:num w:numId="2" w16cid:durableId="1028944621">
    <w:abstractNumId w:val="1"/>
  </w:num>
  <w:num w:numId="3" w16cid:durableId="721441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6C"/>
    <w:rsid w:val="00073F26"/>
    <w:rsid w:val="00120C85"/>
    <w:rsid w:val="002906F1"/>
    <w:rsid w:val="00393A6D"/>
    <w:rsid w:val="00434BE7"/>
    <w:rsid w:val="005114B7"/>
    <w:rsid w:val="0067625D"/>
    <w:rsid w:val="00793BF8"/>
    <w:rsid w:val="007F136C"/>
    <w:rsid w:val="00886771"/>
    <w:rsid w:val="009760FC"/>
    <w:rsid w:val="00977010"/>
    <w:rsid w:val="009F60F1"/>
    <w:rsid w:val="00E27B3E"/>
    <w:rsid w:val="00F1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8C185BC"/>
  <w15:chartTrackingRefBased/>
  <w15:docId w15:val="{02ED6903-36A8-014D-A099-1ED05AF0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6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F136C"/>
    <w:rPr>
      <w:rFonts w:ascii="Times New Roman" w:eastAsia="Times New Roman" w:hAnsi="Times New Roman" w:cs="Times New Roman"/>
      <w:color w:val="000000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7F136C"/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2">
    <w:name w:val="s2"/>
    <w:basedOn w:val="DefaultParagraphFont"/>
    <w:rsid w:val="007F136C"/>
    <w:rPr>
      <w:rFonts w:ascii="Helvetica" w:hAnsi="Helvetica" w:hint="default"/>
      <w:sz w:val="15"/>
      <w:szCs w:val="15"/>
    </w:rPr>
  </w:style>
  <w:style w:type="character" w:customStyle="1" w:styleId="s3">
    <w:name w:val="s3"/>
    <w:basedOn w:val="DefaultParagraphFont"/>
    <w:rsid w:val="007F136C"/>
    <w:rPr>
      <w:rFonts w:ascii="Arial" w:hAnsi="Arial" w:cs="Arial" w:hint="default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2942</Words>
  <Characters>16773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Borisenko</dc:creator>
  <cp:keywords/>
  <dc:description/>
  <cp:lastModifiedBy>Alexander Borisenko</cp:lastModifiedBy>
  <cp:revision>8</cp:revision>
  <dcterms:created xsi:type="dcterms:W3CDTF">2025-12-04T10:26:00Z</dcterms:created>
  <dcterms:modified xsi:type="dcterms:W3CDTF">2025-12-04T10:47:00Z</dcterms:modified>
</cp:coreProperties>
</file>