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171ED" w14:textId="21A743A5" w:rsidR="002F747C" w:rsidRDefault="002F747C" w:rsidP="002F747C">
      <w:pPr>
        <w:pStyle w:val="Heading1"/>
      </w:pPr>
      <w:r>
        <w:t>Подлинное познание и диссоциативное расстройство: Спиноза смотрит «Бойцовский клуб»</w:t>
      </w:r>
    </w:p>
    <w:p w14:paraId="4F6857DF" w14:textId="77777777" w:rsidR="002F747C" w:rsidRDefault="002F747C" w:rsidP="002F747C">
      <w:pPr>
        <w:pStyle w:val="p2"/>
      </w:pPr>
      <w:r>
        <w:t xml:space="preserve">Встретились как-то </w:t>
      </w:r>
      <w:r>
        <w:rPr>
          <w:b/>
          <w:bCs/>
        </w:rPr>
        <w:t>Спиноза</w:t>
      </w:r>
      <w:r>
        <w:t xml:space="preserve">, </w:t>
      </w:r>
      <w:r>
        <w:rPr>
          <w:b/>
          <w:bCs/>
        </w:rPr>
        <w:t>Аристотель</w:t>
      </w:r>
      <w:r>
        <w:t xml:space="preserve">, </w:t>
      </w:r>
      <w:r>
        <w:rPr>
          <w:b/>
          <w:bCs/>
        </w:rPr>
        <w:t>Эйнштейн</w:t>
      </w:r>
      <w:r>
        <w:t xml:space="preserve">, </w:t>
      </w:r>
      <w:r>
        <w:rPr>
          <w:b/>
          <w:bCs/>
        </w:rPr>
        <w:t>Жак Лакан</w:t>
      </w:r>
      <w:r>
        <w:t xml:space="preserve"> и </w:t>
      </w:r>
      <w:r>
        <w:rPr>
          <w:b/>
          <w:bCs/>
        </w:rPr>
        <w:t>Дэвид Финчер</w:t>
      </w:r>
      <w:r>
        <w:t>. И задали вопрос: а что мы вообще с вами встретились? Что между нами может быть общего? Общее — это тема сегодняшней лекции. Мы поговорим о том, что такое подлинное познание в спинозистском смысле, и почему то, что мы привыкли считать познанием, таковым не является.</w:t>
      </w:r>
    </w:p>
    <w:p w14:paraId="209123A4" w14:textId="485DBEAA" w:rsidR="002F747C" w:rsidRDefault="002F747C" w:rsidP="002F747C">
      <w:pPr>
        <w:pStyle w:val="Heading2"/>
      </w:pPr>
      <w:r>
        <w:t>«Сад Аристотеля» vs. Единство Субстанции</w:t>
      </w:r>
    </w:p>
    <w:p w14:paraId="6215BCB3" w14:textId="45A9AE74" w:rsidR="002F747C" w:rsidRDefault="002F747C" w:rsidP="002F747C">
      <w:pPr>
        <w:pStyle w:val="p2"/>
      </w:pPr>
      <w:r>
        <w:t xml:space="preserve">Начнем с того, на чем мы остановились ранее. Мы говорили о понятии </w:t>
      </w:r>
      <w:r>
        <w:rPr>
          <w:b/>
          <w:bCs/>
        </w:rPr>
        <w:t>формы</w:t>
      </w:r>
      <w:r>
        <w:t xml:space="preserve"> у </w:t>
      </w:r>
      <w:r>
        <w:rPr>
          <w:b/>
          <w:bCs/>
        </w:rPr>
        <w:t>Спинозы</w:t>
      </w:r>
      <w:r>
        <w:t xml:space="preserve">. Важно понимать: «форма» — это не просто еще одно физическое свойство в ряду других (как цвет или вес), которые мы получаем из сенсорных данных. Наоборот, форма — это нечто чуждое и инородное по отношению к чистой сенсорике. Это «трещина», которая прорезает наши ощущения; это та не сводимая к ощущению реальность, которая служит «точкой достоверности». Если для </w:t>
      </w:r>
      <w:r>
        <w:rPr>
          <w:b/>
          <w:bCs/>
        </w:rPr>
        <w:t>Лейбница</w:t>
      </w:r>
      <w:r>
        <w:t xml:space="preserve"> и эмпириков достоверность заключалась в самом </w:t>
      </w:r>
      <w:r>
        <w:rPr>
          <w:b/>
          <w:bCs/>
        </w:rPr>
        <w:t>факте ощущения</w:t>
      </w:r>
      <w:r>
        <w:t xml:space="preserve"> («я чувствую, и этот факт ощущения несомненно реален»), то Спиноза ставит это под сомнение. Он говорит о том, что сенсорные данные претерпевают </w:t>
      </w:r>
      <w:r>
        <w:rPr>
          <w:b/>
          <w:bCs/>
        </w:rPr>
        <w:t>искажение,</w:t>
      </w:r>
      <w:r>
        <w:t xml:space="preserve"> </w:t>
      </w:r>
      <w:r>
        <w:rPr>
          <w:b/>
          <w:bCs/>
        </w:rPr>
        <w:t>деформацию</w:t>
      </w:r>
      <w:r>
        <w:t>. И вот эта структурная аномалия и есть то, что мы называем «формой». Здесь возникает важная развилка. Эту мысль можно понять двояко:</w:t>
      </w:r>
    </w:p>
    <w:p w14:paraId="7D6E01E7" w14:textId="0BD920C3" w:rsidR="002F747C" w:rsidRDefault="002F747C" w:rsidP="002F747C">
      <w:pPr>
        <w:pStyle w:val="p2"/>
        <w:numPr>
          <w:ilvl w:val="0"/>
          <w:numId w:val="2"/>
        </w:numPr>
      </w:pPr>
      <w:r>
        <w:rPr>
          <w:b/>
          <w:bCs/>
        </w:rPr>
        <w:t>Форма как единственно подлинное.</w:t>
      </w:r>
      <w:r>
        <w:t xml:space="preserve"> Например, цилиндрическая форма этой кружки — это истинная реальность, а то, как я её вижу (цвет, блики) — лишь неподлинные данные моей перцепции.</w:t>
      </w:r>
    </w:p>
    <w:p w14:paraId="7D1BCF5F" w14:textId="501647DE" w:rsidR="002F747C" w:rsidRDefault="002F747C" w:rsidP="002F747C">
      <w:pPr>
        <w:pStyle w:val="p2"/>
        <w:numPr>
          <w:ilvl w:val="0"/>
          <w:numId w:val="2"/>
        </w:numPr>
      </w:pPr>
      <w:r>
        <w:rPr>
          <w:b/>
          <w:bCs/>
        </w:rPr>
        <w:t>Форма как симптом.</w:t>
      </w:r>
      <w:r>
        <w:t xml:space="preserve"> Форма не является самоценной или «истинной» сама по себе. Она — выражение, или </w:t>
      </w:r>
      <w:r>
        <w:rPr>
          <w:i/>
          <w:iCs/>
        </w:rPr>
        <w:t>симптом</w:t>
      </w:r>
      <w:r>
        <w:t>, подлинной реальности.</w:t>
      </w:r>
    </w:p>
    <w:p w14:paraId="62DA4D9B" w14:textId="3E1779CC" w:rsidR="002F747C" w:rsidRDefault="002F747C" w:rsidP="002F747C">
      <w:pPr>
        <w:pStyle w:val="p2"/>
      </w:pPr>
      <w:r>
        <w:t xml:space="preserve">Именно второе понимание является верным для Спинозы. Первый же вариант — это классическая позиция величайшего философа древности, </w:t>
      </w:r>
      <w:r>
        <w:rPr>
          <w:b/>
          <w:bCs/>
        </w:rPr>
        <w:t>Аристотеля</w:t>
      </w:r>
      <w:r>
        <w:t>. Чтобы понять революционность Спинозы, нам нужно увидеть, как он разрушает «Сад Аристотеля». Представьте себе «Сад Аристотеля». Это мир, населенный множеством отдельных сущностей (</w:t>
      </w:r>
      <w:r>
        <w:rPr>
          <w:i/>
          <w:iCs/>
        </w:rPr>
        <w:t>Ousia</w:t>
      </w:r>
      <w:r>
        <w:t xml:space="preserve"> — сущность, субстанция). У каждой вещи есть «сырой материал» — </w:t>
      </w:r>
      <w:r>
        <w:rPr>
          <w:b/>
          <w:bCs/>
        </w:rPr>
        <w:t>Hyle</w:t>
      </w:r>
      <w:r>
        <w:t xml:space="preserve"> (ὕλη), некая незавершенная ткань бытия. Внутри этого материала скрыт внутренний принцип, заставляющий вещь развиваться и обретать свою </w:t>
      </w:r>
      <w:r>
        <w:rPr>
          <w:b/>
          <w:bCs/>
        </w:rPr>
        <w:t>Форму</w:t>
      </w:r>
      <w:r>
        <w:t xml:space="preserve"> — </w:t>
      </w:r>
      <w:r>
        <w:rPr>
          <w:b/>
          <w:bCs/>
        </w:rPr>
        <w:t>Morphe</w:t>
      </w:r>
      <w:r>
        <w:t xml:space="preserve"> (μορφή) или </w:t>
      </w:r>
      <w:r>
        <w:rPr>
          <w:b/>
          <w:bCs/>
        </w:rPr>
        <w:t>Eidos</w:t>
      </w:r>
      <w:r>
        <w:t xml:space="preserve"> (εἶδος). В этом саду желудь стремится стать дубом, бронза — статуей. Вещь движется к своему завершенному состоянию, которое Аристотель называет </w:t>
      </w:r>
      <w:r>
        <w:rPr>
          <w:b/>
          <w:bCs/>
        </w:rPr>
        <w:t>Энтелехия</w:t>
      </w:r>
      <w:r>
        <w:t xml:space="preserve"> (ἐντελέχεια). В этойкартине мира форма принадлежит самой вещи, она выражает её сущность. Реальность здесь — это «плюрализм» сущностей, где каждый «цветок» растет сам по себе. Спиноза же этот сад сносит. У него нет множества субстанций. </w:t>
      </w:r>
      <w:r>
        <w:rPr>
          <w:b/>
          <w:bCs/>
        </w:rPr>
        <w:t>Субстанция одна</w:t>
      </w:r>
      <w:r>
        <w:t xml:space="preserve">, и она имманентна (содержится внутри всего). То, что мы видим вокруг, — это не самостоятельные сущности, а </w:t>
      </w:r>
      <w:r>
        <w:rPr>
          <w:b/>
          <w:bCs/>
        </w:rPr>
        <w:t>модусы</w:t>
      </w:r>
      <w:r>
        <w:t xml:space="preserve">. Главное отличие: у Аристотеля форма находится «внутри» вещи как цель её развития. У Спинозы </w:t>
      </w:r>
      <w:r>
        <w:rPr>
          <w:b/>
          <w:bCs/>
        </w:rPr>
        <w:t>«форма» — это эффект встречи двух вещей</w:t>
      </w:r>
      <w:r>
        <w:t xml:space="preserve">. Она не принадлежит ни мне, ни объекту, который на меня воздействует. Она существует </w:t>
      </w:r>
      <w:r>
        <w:rPr>
          <w:i/>
          <w:iCs/>
        </w:rPr>
        <w:t>на стыке</w:t>
      </w:r>
      <w:r>
        <w:t>.</w:t>
      </w:r>
    </w:p>
    <w:p w14:paraId="6BE01550" w14:textId="77777777" w:rsidR="002F747C" w:rsidRDefault="002F747C" w:rsidP="002F747C">
      <w:pPr>
        <w:pStyle w:val="Heading2"/>
      </w:pPr>
      <w:r>
        <w:t>Два типа познания: Абстракция vs «Композиция»</w:t>
      </w:r>
    </w:p>
    <w:p w14:paraId="73C903DD" w14:textId="6C1CAB4A" w:rsidR="002F747C" w:rsidRDefault="002F747C" w:rsidP="002F747C">
      <w:pPr>
        <w:pStyle w:val="p2"/>
      </w:pPr>
      <w:r>
        <w:t>Как же тогда происходит познание? Возьмем мое тело. На него всегда воздействует некая</w:t>
      </w:r>
      <w:r w:rsidR="000C53F0">
        <w:t xml:space="preserve"> </w:t>
      </w:r>
      <w:r>
        <w:rPr>
          <w:b/>
          <w:bCs/>
        </w:rPr>
        <w:t>внешняя причина</w:t>
      </w:r>
      <w:r>
        <w:t xml:space="preserve"> (другое тело).</w:t>
      </w:r>
    </w:p>
    <w:p w14:paraId="01A63352" w14:textId="7EC7B196" w:rsidR="002F747C" w:rsidRDefault="002F747C" w:rsidP="000C53F0">
      <w:pPr>
        <w:pStyle w:val="p2"/>
        <w:numPr>
          <w:ilvl w:val="0"/>
          <w:numId w:val="4"/>
        </w:numPr>
      </w:pPr>
      <w:r>
        <w:t>Я испытываю воздействие («ощущение»).</w:t>
      </w:r>
    </w:p>
    <w:p w14:paraId="600B71D5" w14:textId="3CE1585A" w:rsidR="002F747C" w:rsidRDefault="002F747C" w:rsidP="000C53F0">
      <w:pPr>
        <w:pStyle w:val="p2"/>
        <w:numPr>
          <w:ilvl w:val="0"/>
          <w:numId w:val="4"/>
        </w:numPr>
      </w:pPr>
      <w:r>
        <w:t xml:space="preserve">На основе этого воздействия я совершаю </w:t>
      </w:r>
      <w:r>
        <w:rPr>
          <w:b/>
          <w:bCs/>
        </w:rPr>
        <w:t>реконструкцию</w:t>
      </w:r>
      <w:r>
        <w:t xml:space="preserve"> внешней причины.</w:t>
      </w:r>
    </w:p>
    <w:p w14:paraId="4A97E4A0" w14:textId="2C075A86" w:rsidR="002F747C" w:rsidRDefault="002F747C" w:rsidP="000C53F0">
      <w:pPr>
        <w:pStyle w:val="p2"/>
        <w:numPr>
          <w:ilvl w:val="0"/>
          <w:numId w:val="4"/>
        </w:numPr>
      </w:pPr>
      <w:r>
        <w:t xml:space="preserve">Я нахожу </w:t>
      </w:r>
      <w:r>
        <w:rPr>
          <w:b/>
          <w:bCs/>
        </w:rPr>
        <w:t>нечто «общее»</w:t>
      </w:r>
      <w:r>
        <w:t xml:space="preserve"> между моим телом и телом, которое на меня</w:t>
      </w:r>
      <w:r w:rsidR="000C53F0">
        <w:t xml:space="preserve"> </w:t>
      </w:r>
      <w:r>
        <w:t>воздействует.</w:t>
      </w:r>
    </w:p>
    <w:p w14:paraId="2858AF9B" w14:textId="2A18906A" w:rsidR="002F747C" w:rsidRDefault="002F747C" w:rsidP="002F747C">
      <w:pPr>
        <w:pStyle w:val="p2"/>
      </w:pPr>
      <w:r>
        <w:t xml:space="preserve">Спиноза называет это </w:t>
      </w:r>
      <w:r>
        <w:rPr>
          <w:b/>
          <w:bCs/>
        </w:rPr>
        <w:t>Notio communis</w:t>
      </w:r>
      <w:r>
        <w:t xml:space="preserve"> («общее понятие»). Форма, которую я</w:t>
      </w:r>
      <w:r w:rsidR="000C53F0">
        <w:t xml:space="preserve"> </w:t>
      </w:r>
      <w:r>
        <w:t>воспринимаю (например, «форма</w:t>
      </w:r>
      <w:r w:rsidR="000C53F0">
        <w:t xml:space="preserve"> </w:t>
      </w:r>
      <w:r>
        <w:t>бутылки», которой меня ударили), — это результат того,</w:t>
      </w:r>
      <w:r w:rsidR="000C53F0">
        <w:t xml:space="preserve"> </w:t>
      </w:r>
      <w:r>
        <w:t xml:space="preserve">как эта бутылка </w:t>
      </w:r>
      <w:r>
        <w:rPr>
          <w:i/>
          <w:iCs/>
        </w:rPr>
        <w:t>сочетается</w:t>
      </w:r>
      <w:r>
        <w:t xml:space="preserve"> с моим телом. Это зона нашего контакта.</w:t>
      </w:r>
      <w:r w:rsidR="000C53F0">
        <w:t xml:space="preserve"> </w:t>
      </w:r>
      <w:r>
        <w:t>Вы можете спросить: не делает ли это форму субъективной? Ведь если улитка столкнется</w:t>
      </w:r>
      <w:r w:rsidR="000C53F0">
        <w:t xml:space="preserve"> </w:t>
      </w:r>
      <w:r>
        <w:t>с бутылкой, она реконструирует совершенно иную форму. Или если мы будем двигаться с</w:t>
      </w:r>
      <w:r w:rsidR="000C53F0">
        <w:t xml:space="preserve"> </w:t>
      </w:r>
      <w:r>
        <w:t>околосветовой скоростью, форма изменится.</w:t>
      </w:r>
      <w:r w:rsidR="000C53F0">
        <w:t xml:space="preserve"> </w:t>
      </w:r>
      <w:r>
        <w:t>Ответ Спинозы: форма действительно зависит от взаимодействия («композиции»), но за</w:t>
      </w:r>
      <w:r w:rsidR="000C53F0">
        <w:t xml:space="preserve"> </w:t>
      </w:r>
      <w:r>
        <w:t xml:space="preserve">этим стоит </w:t>
      </w:r>
      <w:r>
        <w:rPr>
          <w:b/>
          <w:bCs/>
        </w:rPr>
        <w:t>подлинная объективная реальность — единая</w:t>
      </w:r>
      <w:r>
        <w:t xml:space="preserve"> </w:t>
      </w:r>
      <w:r>
        <w:rPr>
          <w:b/>
          <w:bCs/>
        </w:rPr>
        <w:t>геометрия / топология</w:t>
      </w:r>
      <w:r w:rsidR="000C53F0">
        <w:t xml:space="preserve"> </w:t>
      </w:r>
      <w:r>
        <w:rPr>
          <w:b/>
          <w:bCs/>
        </w:rPr>
        <w:t xml:space="preserve">пространства </w:t>
      </w:r>
      <w:r>
        <w:t>(Субстанции в атрибуте Протяжения).</w:t>
      </w:r>
      <w:r w:rsidR="000C53F0">
        <w:t xml:space="preserve"> </w:t>
      </w:r>
      <w:r>
        <w:t xml:space="preserve">Это похоже на Общую теорию относительности </w:t>
      </w:r>
      <w:r>
        <w:rPr>
          <w:b/>
          <w:bCs/>
        </w:rPr>
        <w:t>Эйнштейна</w:t>
      </w:r>
      <w:r>
        <w:t>: то, что видит наблюдатель</w:t>
      </w:r>
      <w:r w:rsidR="000C53F0">
        <w:t xml:space="preserve"> </w:t>
      </w:r>
      <w:r>
        <w:t>(форма), зависит от его позиции и скорости (это «срез» четырехмерного пространства-времени), но сама топология пространства, позволяющая предсказать этот взгляд, едина и</w:t>
      </w:r>
      <w:r w:rsidR="000C53F0">
        <w:t xml:space="preserve"> </w:t>
      </w:r>
      <w:r>
        <w:t>объективна.</w:t>
      </w:r>
      <w:r w:rsidR="000C53F0">
        <w:t xml:space="preserve"> </w:t>
      </w:r>
      <w:r>
        <w:t>Отсюда вытекает критика того, как мы привыкли «познавать» мир — мы это делаем «по</w:t>
      </w:r>
      <w:r w:rsidR="000C53F0">
        <w:t xml:space="preserve"> </w:t>
      </w:r>
      <w:r>
        <w:t>Аристотелю». Обычно мы берем множество объектов (например, людей в аудитории),</w:t>
      </w:r>
      <w:r w:rsidR="000C53F0">
        <w:t xml:space="preserve"> </w:t>
      </w:r>
      <w:r>
        <w:t>ищем в них повторяющийся признак (некий «икс») и на основе этого строим абстрактное</w:t>
      </w:r>
      <w:r w:rsidR="000C53F0">
        <w:t xml:space="preserve"> </w:t>
      </w:r>
      <w:r>
        <w:t>понятие «Человек». Спиноза говорит: это путь к абстракциям и заблуждениям. Вы</w:t>
      </w:r>
      <w:r w:rsidR="000C53F0">
        <w:t xml:space="preserve"> </w:t>
      </w:r>
      <w:r>
        <w:t xml:space="preserve">уверены, что этот признак — </w:t>
      </w:r>
      <w:r>
        <w:rPr>
          <w:i/>
          <w:iCs/>
        </w:rPr>
        <w:t>реальная общность</w:t>
      </w:r>
      <w:r>
        <w:t>, а не просто особенность вашего</w:t>
      </w:r>
      <w:r w:rsidR="000C53F0">
        <w:t xml:space="preserve"> </w:t>
      </w:r>
      <w:r>
        <w:t>восприятия?</w:t>
      </w:r>
      <w:r w:rsidR="000C53F0">
        <w:t xml:space="preserve"> </w:t>
      </w:r>
      <w:r>
        <w:rPr>
          <w:b/>
          <w:bCs/>
        </w:rPr>
        <w:t>Подлинное познание по Спинозе — этическое.</w:t>
      </w:r>
      <w:r>
        <w:t xml:space="preserve"> Оно происходит не в голове, когда вы</w:t>
      </w:r>
      <w:r w:rsidR="000C53F0">
        <w:t xml:space="preserve"> </w:t>
      </w:r>
      <w:r>
        <w:t>классифицируете предметы. Оно происходит в момент физического взаимодействия тел.</w:t>
      </w:r>
      <w:r w:rsidR="000C53F0">
        <w:t xml:space="preserve"> </w:t>
      </w:r>
      <w:r>
        <w:t>Вопрос не в том, «что это за предмет», «какие качества делают его тем, что он есть», а в</w:t>
      </w:r>
      <w:r w:rsidR="00B400C7">
        <w:t xml:space="preserve"> </w:t>
      </w:r>
      <w:r>
        <w:t xml:space="preserve">том: </w:t>
      </w:r>
      <w:r>
        <w:rPr>
          <w:b/>
          <w:bCs/>
        </w:rPr>
        <w:t>насколько мы сочетаемся?</w:t>
      </w:r>
    </w:p>
    <w:p w14:paraId="6D5597DC" w14:textId="0A758138" w:rsidR="002F747C" w:rsidRDefault="002F747C" w:rsidP="000C53F0">
      <w:pPr>
        <w:pStyle w:val="p2"/>
        <w:numPr>
          <w:ilvl w:val="0"/>
          <w:numId w:val="6"/>
        </w:numPr>
      </w:pPr>
      <w:r>
        <w:t>Удобно ли маркер ложится в руку?</w:t>
      </w:r>
    </w:p>
    <w:p w14:paraId="07AFC8DD" w14:textId="1AD27D7C" w:rsidR="002F747C" w:rsidRDefault="002F747C" w:rsidP="000C53F0">
      <w:pPr>
        <w:pStyle w:val="p2"/>
        <w:numPr>
          <w:ilvl w:val="0"/>
          <w:numId w:val="6"/>
        </w:numPr>
      </w:pPr>
      <w:r>
        <w:t>Подходим ли мы друг другу с человеком на свидании?</w:t>
      </w:r>
      <w:r w:rsidR="00E443D7">
        <w:rPr>
          <w:lang w:val="ru-RU"/>
        </w:rPr>
        <w:t xml:space="preserve"> </w:t>
      </w:r>
      <w:r>
        <w:t xml:space="preserve">Критерий истины здесь — </w:t>
      </w:r>
      <w:r>
        <w:rPr>
          <w:b/>
          <w:bCs/>
        </w:rPr>
        <w:t>Potentia</w:t>
      </w:r>
      <w:r>
        <w:t xml:space="preserve"> (мощь, способность к действию).</w:t>
      </w:r>
    </w:p>
    <w:p w14:paraId="4EF145FA" w14:textId="06E8AD95" w:rsidR="002F747C" w:rsidRDefault="002F747C" w:rsidP="000C53F0">
      <w:pPr>
        <w:pStyle w:val="p2"/>
        <w:numPr>
          <w:ilvl w:val="0"/>
          <w:numId w:val="6"/>
        </w:numPr>
      </w:pPr>
      <w:r>
        <w:t xml:space="preserve">Если мы компонируемся (сочетаемся), моя мощь растет, и я испытываю </w:t>
      </w:r>
      <w:r>
        <w:rPr>
          <w:b/>
          <w:bCs/>
        </w:rPr>
        <w:t>Laetitia</w:t>
      </w:r>
      <w:r w:rsidR="000C53F0">
        <w:t xml:space="preserve"> </w:t>
      </w:r>
      <w:r>
        <w:t>(Радость).</w:t>
      </w:r>
    </w:p>
    <w:p w14:paraId="0CBE4A46" w14:textId="2757E9D3" w:rsidR="002F747C" w:rsidRDefault="002F747C" w:rsidP="000C53F0">
      <w:pPr>
        <w:pStyle w:val="p2"/>
        <w:numPr>
          <w:ilvl w:val="0"/>
          <w:numId w:val="6"/>
        </w:numPr>
      </w:pPr>
      <w:r>
        <w:lastRenderedPageBreak/>
        <w:t>Если мы не сочетаемся, то «разлагаем» друг друга и моя мощь падает, и я</w:t>
      </w:r>
      <w:r w:rsidR="000C53F0">
        <w:t xml:space="preserve"> </w:t>
      </w:r>
      <w:r>
        <w:t xml:space="preserve">испытываю </w:t>
      </w:r>
      <w:r>
        <w:rPr>
          <w:b/>
          <w:bCs/>
        </w:rPr>
        <w:t>Tristitia</w:t>
      </w:r>
      <w:r>
        <w:t xml:space="preserve"> (Печаль).</w:t>
      </w:r>
    </w:p>
    <w:p w14:paraId="050AF284" w14:textId="40E67406" w:rsidR="002F747C" w:rsidRDefault="002F747C" w:rsidP="002F747C">
      <w:pPr>
        <w:pStyle w:val="p2"/>
      </w:pPr>
      <w:r>
        <w:t>Даже работа за компьютером становится познанием не тогда, когда вы просто потребляете</w:t>
      </w:r>
      <w:r w:rsidR="000C53F0">
        <w:t xml:space="preserve"> </w:t>
      </w:r>
      <w:r>
        <w:t>информацию, строя ментальные конструкции, а когда ваше тело совершает действие</w:t>
      </w:r>
      <w:r w:rsidR="000C53F0">
        <w:t xml:space="preserve"> </w:t>
      </w:r>
      <w:r>
        <w:t>(нейроны — это тоже тело!), которое увеличивает вашу способность действовать в мире,</w:t>
      </w:r>
      <w:r w:rsidR="000C53F0">
        <w:t xml:space="preserve"> </w:t>
      </w:r>
      <w:r>
        <w:t>вызывая Радость.</w:t>
      </w:r>
      <w:r w:rsidR="000C53F0">
        <w:t xml:space="preserve"> </w:t>
      </w:r>
      <w:r>
        <w:t>Таким образом, мы уходим от познания как «создания ментальных конструкций» к</w:t>
      </w:r>
      <w:r w:rsidR="000C53F0">
        <w:t xml:space="preserve"> </w:t>
      </w:r>
      <w:r>
        <w:t>познанию как анализу воздействий, встреч и нашей способности формировать новые,</w:t>
      </w:r>
      <w:r w:rsidR="000C53F0">
        <w:t xml:space="preserve"> </w:t>
      </w:r>
      <w:r>
        <w:t>более сложные композиции с миром.</w:t>
      </w:r>
    </w:p>
    <w:p w14:paraId="100653AD" w14:textId="77777777" w:rsidR="002F747C" w:rsidRDefault="002F747C" w:rsidP="000C53F0">
      <w:pPr>
        <w:pStyle w:val="Heading2"/>
      </w:pPr>
      <w:r>
        <w:t>Методология разбора фильма: два искушения</w:t>
      </w:r>
    </w:p>
    <w:p w14:paraId="3DDCB304" w14:textId="3A718128" w:rsidR="002F747C" w:rsidRDefault="002F747C" w:rsidP="002F747C">
      <w:pPr>
        <w:pStyle w:val="p2"/>
      </w:pPr>
      <w:r>
        <w:t>Перейдем к разбору фильма «Бойцовский клуб». Я смотрю на этот фильм через оптику</w:t>
      </w:r>
      <w:r w:rsidR="000C53F0">
        <w:t xml:space="preserve"> </w:t>
      </w:r>
      <w:r>
        <w:t xml:space="preserve">Спинозы, и поэтому сейчас перед нами не боевик и не триллер, а, скорее, </w:t>
      </w:r>
      <w:r>
        <w:rPr>
          <w:b/>
          <w:bCs/>
        </w:rPr>
        <w:t>философская</w:t>
      </w:r>
      <w:r w:rsidR="000C53F0">
        <w:t xml:space="preserve"> </w:t>
      </w:r>
      <w:r>
        <w:rPr>
          <w:b/>
          <w:bCs/>
        </w:rPr>
        <w:t>притча</w:t>
      </w:r>
      <w:r>
        <w:t>.</w:t>
      </w:r>
      <w:r w:rsidR="000C53F0">
        <w:t xml:space="preserve"> </w:t>
      </w:r>
      <w:r>
        <w:t>При просмотре этого фильма нас подстерегают два больших искушения, которых следует</w:t>
      </w:r>
      <w:r w:rsidR="000C53F0">
        <w:t xml:space="preserve"> </w:t>
      </w:r>
      <w:r>
        <w:t>избегать:</w:t>
      </w:r>
    </w:p>
    <w:p w14:paraId="1250E894" w14:textId="52E40493" w:rsidR="002F747C" w:rsidRDefault="002F747C" w:rsidP="000C53F0">
      <w:pPr>
        <w:pStyle w:val="p2"/>
        <w:numPr>
          <w:ilvl w:val="0"/>
          <w:numId w:val="8"/>
        </w:numPr>
      </w:pPr>
      <w:r>
        <w:rPr>
          <w:b/>
          <w:bCs/>
        </w:rPr>
        <w:t>Искушение манифестом.</w:t>
      </w:r>
      <w:r>
        <w:t xml:space="preserve"> Очень легко воспринять фильм как «Бунт против</w:t>
      </w:r>
      <w:r w:rsidR="000C53F0">
        <w:t xml:space="preserve"> </w:t>
      </w:r>
      <w:r>
        <w:t>Системы», критику «общества потребления» и гимн Контр-культуры. Это ловушка,</w:t>
      </w:r>
      <w:r w:rsidR="000C53F0">
        <w:t xml:space="preserve"> </w:t>
      </w:r>
      <w:r>
        <w:t xml:space="preserve">расставленная режиссером </w:t>
      </w:r>
      <w:r>
        <w:rPr>
          <w:b/>
          <w:bCs/>
        </w:rPr>
        <w:t>Дэвидом Финчером</w:t>
      </w:r>
      <w:r>
        <w:t>. «Антисистемность» — это лишь</w:t>
      </w:r>
      <w:r w:rsidR="000C53F0">
        <w:t xml:space="preserve"> </w:t>
      </w:r>
      <w:r>
        <w:t>яркая «упаковка». Содержание фильма не политическое, а этическое: и наша задача</w:t>
      </w:r>
      <w:r w:rsidR="000C53F0">
        <w:t xml:space="preserve"> </w:t>
      </w:r>
      <w:r>
        <w:t>— его вскрыть.</w:t>
      </w:r>
    </w:p>
    <w:p w14:paraId="757117F9" w14:textId="7577018E" w:rsidR="002F747C" w:rsidRDefault="002F747C" w:rsidP="000C53F0">
      <w:pPr>
        <w:pStyle w:val="p2"/>
        <w:numPr>
          <w:ilvl w:val="0"/>
          <w:numId w:val="8"/>
        </w:numPr>
      </w:pPr>
      <w:r>
        <w:rPr>
          <w:b/>
          <w:bCs/>
        </w:rPr>
        <w:t>Искушение фантасмагорией.</w:t>
      </w:r>
      <w:r>
        <w:t xml:space="preserve"> Другая крайность — считать, что всё происходящее</w:t>
      </w:r>
      <w:r w:rsidR="000C53F0">
        <w:t xml:space="preserve"> </w:t>
      </w:r>
      <w:r>
        <w:t>— бред сумасшедшего. «Марлы не существует», «Проекта Разгром не</w:t>
      </w:r>
      <w:r w:rsidR="000C53F0">
        <w:t xml:space="preserve"> </w:t>
      </w:r>
      <w:r>
        <w:t>существует», «Это всё предсмертная галлюцинация». Да, мир фильма</w:t>
      </w:r>
      <w:r w:rsidR="000C53F0">
        <w:t xml:space="preserve"> </w:t>
      </w:r>
      <w:r>
        <w:t>нереалистичен (вспомните хотя бы, что герои дерутся без защиты и не</w:t>
      </w:r>
      <w:r w:rsidR="000C53F0">
        <w:t xml:space="preserve"> </w:t>
      </w:r>
      <w:r>
        <w:t xml:space="preserve">превращаются в инвалидов), но это не значит, что это сон. Это </w:t>
      </w:r>
      <w:r>
        <w:rPr>
          <w:b/>
          <w:bCs/>
        </w:rPr>
        <w:t>притча</w:t>
      </w:r>
      <w:r>
        <w:t>. Это</w:t>
      </w:r>
      <w:r w:rsidR="000C53F0">
        <w:t xml:space="preserve"> </w:t>
      </w:r>
      <w:r>
        <w:t>условная реальность (как Готэм-сити в фильмах про Бэтмена), работающая по</w:t>
      </w:r>
      <w:r w:rsidR="000C53F0">
        <w:t xml:space="preserve"> </w:t>
      </w:r>
      <w:r>
        <w:t>своим жестким законам, которые нам предстоит разобрать.</w:t>
      </w:r>
    </w:p>
    <w:p w14:paraId="0EB1B21B" w14:textId="77777777" w:rsidR="002F747C" w:rsidRDefault="002F747C" w:rsidP="000C53F0">
      <w:pPr>
        <w:pStyle w:val="Heading2"/>
      </w:pPr>
      <w:r>
        <w:t>Главный «твист» через призму Спинозы и три «режима» диссоциации</w:t>
      </w:r>
    </w:p>
    <w:p w14:paraId="60C42DA7" w14:textId="13F34A74" w:rsidR="002F747C" w:rsidRDefault="002F747C" w:rsidP="002F747C">
      <w:pPr>
        <w:pStyle w:val="p2"/>
      </w:pPr>
      <w:r>
        <w:t xml:space="preserve">Все, кто смотрел фильм, знают главный поворот сюжета: </w:t>
      </w:r>
      <w:r>
        <w:rPr>
          <w:b/>
          <w:bCs/>
        </w:rPr>
        <w:t>Рассказчик и Тайлер Дёрден</w:t>
      </w:r>
      <w:r w:rsidR="000C53F0">
        <w:t xml:space="preserve"> </w:t>
      </w:r>
      <w:r>
        <w:rPr>
          <w:b/>
          <w:bCs/>
        </w:rPr>
        <w:t>— это один и тот же человек.</w:t>
      </w:r>
      <w:r w:rsidR="000C53F0">
        <w:t xml:space="preserve"> </w:t>
      </w:r>
      <w:r>
        <w:t>Обычно это интерпретируют как борьбу двух личностей за контроль над телом. Но с</w:t>
      </w:r>
      <w:r w:rsidR="000C53F0">
        <w:t xml:space="preserve"> </w:t>
      </w:r>
      <w:r>
        <w:t>точки зрения Спинозы эта интерпретация неверна.</w:t>
      </w:r>
      <w:r w:rsidR="000C53F0">
        <w:t xml:space="preserve"> </w:t>
      </w:r>
      <w:r>
        <w:t>Вспомним спинозистский параллелизм:</w:t>
      </w:r>
    </w:p>
    <w:p w14:paraId="4D369A69" w14:textId="5A9FD5A2" w:rsidR="000C53F0" w:rsidRDefault="002F747C" w:rsidP="000C53F0">
      <w:pPr>
        <w:pStyle w:val="p2"/>
        <w:numPr>
          <w:ilvl w:val="0"/>
          <w:numId w:val="6"/>
        </w:numPr>
      </w:pPr>
      <w:r>
        <w:rPr>
          <w:b/>
          <w:bCs/>
        </w:rPr>
        <w:t>Рассказчик</w:t>
      </w:r>
      <w:r>
        <w:t xml:space="preserve"> — это модус Мышления (ментальные переживания).</w:t>
      </w:r>
    </w:p>
    <w:p w14:paraId="349D7E3F" w14:textId="40D38104" w:rsidR="000C53F0" w:rsidRDefault="002F747C" w:rsidP="000C53F0">
      <w:pPr>
        <w:pStyle w:val="p2"/>
        <w:numPr>
          <w:ilvl w:val="0"/>
          <w:numId w:val="6"/>
        </w:numPr>
      </w:pPr>
      <w:r>
        <w:rPr>
          <w:b/>
          <w:bCs/>
        </w:rPr>
        <w:t>Тайлер Дёрден</w:t>
      </w:r>
      <w:r>
        <w:t xml:space="preserve"> — это модус Протяжения (Тело).</w:t>
      </w:r>
    </w:p>
    <w:p w14:paraId="717514A4" w14:textId="5F157273" w:rsidR="002F747C" w:rsidRDefault="002F747C" w:rsidP="002F747C">
      <w:pPr>
        <w:pStyle w:val="p2"/>
      </w:pPr>
      <w:r>
        <w:t>Между мышлением и телом нет прямой причинной связи, они независимы. Поэтому</w:t>
      </w:r>
      <w:r w:rsidR="000C53F0">
        <w:t xml:space="preserve"> </w:t>
      </w:r>
      <w:r>
        <w:t>никакой «борьбы за контроль» быть не может. Мышление не может заставить тело</w:t>
      </w:r>
      <w:r w:rsidR="000C53F0">
        <w:t xml:space="preserve"> </w:t>
      </w:r>
      <w:r>
        <w:t>подчиняться своим приказам, а тело не может заставить мышление думать о чем-то.</w:t>
      </w:r>
      <w:r w:rsidR="000C53F0">
        <w:t xml:space="preserve"> </w:t>
      </w:r>
      <w:r>
        <w:t xml:space="preserve">Главный герой страдает </w:t>
      </w:r>
      <w:r>
        <w:rPr>
          <w:b/>
          <w:bCs/>
        </w:rPr>
        <w:t>диссоциативным расстройством идентичности (DID)</w:t>
      </w:r>
      <w:r>
        <w:t>. Для</w:t>
      </w:r>
      <w:r w:rsidR="000C53F0">
        <w:t xml:space="preserve"> </w:t>
      </w:r>
      <w:r>
        <w:t>психиатра это болезнь. Но в контексте нашего анализа “DID”</w:t>
      </w:r>
      <w:r w:rsidR="000C53F0">
        <w:t xml:space="preserve"> </w:t>
      </w:r>
      <w:r>
        <w:t>— это не патология</w:t>
      </w:r>
      <w:r w:rsidR="000C53F0">
        <w:t xml:space="preserve"> </w:t>
      </w:r>
      <w:r>
        <w:t>отдельного индивида, а «</w:t>
      </w:r>
      <w:r>
        <w:rPr>
          <w:b/>
          <w:bCs/>
        </w:rPr>
        <w:t>онтологическая база», условие человеческого существования</w:t>
      </w:r>
      <w:r>
        <w:t>.</w:t>
      </w:r>
      <w:r w:rsidR="000C53F0">
        <w:t xml:space="preserve"> </w:t>
      </w:r>
      <w:r>
        <w:t xml:space="preserve">Мы все начинаем с этого. Мы все находимся в состоянии </w:t>
      </w:r>
      <w:r>
        <w:rPr>
          <w:b/>
          <w:bCs/>
        </w:rPr>
        <w:t>Inadequatio</w:t>
      </w:r>
      <w:r>
        <w:t xml:space="preserve"> — наше мышление</w:t>
      </w:r>
      <w:r w:rsidR="000C53F0">
        <w:t xml:space="preserve"> </w:t>
      </w:r>
      <w:r>
        <w:t>и наше тело «рассинхронизированы». Мы не понимаем причин действий своего тела, мы</w:t>
      </w:r>
      <w:r w:rsidR="000C53F0">
        <w:t xml:space="preserve"> </w:t>
      </w:r>
      <w:r>
        <w:t>не владеем им, мы лишь пассивно претерпеваем воздействия. Фильм показывает путь от</w:t>
      </w:r>
      <w:r w:rsidR="000C53F0">
        <w:t xml:space="preserve"> </w:t>
      </w:r>
      <w:r>
        <w:t>этой тотальной диссоциации к обретению адекватности.</w:t>
      </w:r>
      <w:r w:rsidR="000C53F0">
        <w:t xml:space="preserve"> </w:t>
      </w:r>
      <w:r>
        <w:t>Если присмотреться, диссоциация в фильме работает не одинаково. Можно выделить три</w:t>
      </w:r>
      <w:r w:rsidR="000C53F0">
        <w:t xml:space="preserve"> </w:t>
      </w:r>
      <w:r>
        <w:t>режима взаимодействия Рассказчика («мышления») и Тайлера («тела»), которые</w:t>
      </w:r>
      <w:r w:rsidR="000C53F0">
        <w:t xml:space="preserve"> </w:t>
      </w:r>
      <w:r>
        <w:t>показывают прогресс в самопознании:</w:t>
      </w:r>
    </w:p>
    <w:p w14:paraId="33A5BCBB" w14:textId="77777777" w:rsidR="002F747C" w:rsidRDefault="002F747C" w:rsidP="000C53F0">
      <w:pPr>
        <w:pStyle w:val="Heading3"/>
      </w:pPr>
      <w:r>
        <w:t>1.</w:t>
      </w:r>
      <w:r>
        <w:rPr>
          <w:rStyle w:val="s1"/>
        </w:rPr>
        <w:t xml:space="preserve"> </w:t>
      </w:r>
      <w:r>
        <w:t>«Полное переключение» (Blackout).</w:t>
      </w:r>
    </w:p>
    <w:p w14:paraId="7C39994E" w14:textId="77EF9667" w:rsidR="002F747C" w:rsidRDefault="002F747C" w:rsidP="002F747C">
      <w:pPr>
        <w:pStyle w:val="p2"/>
      </w:pPr>
      <w:r>
        <w:t>Самый низкий уровень. Мышление «спит», тело действует. Герой отключается и</w:t>
      </w:r>
      <w:r w:rsidR="000C53F0">
        <w:t xml:space="preserve"> </w:t>
      </w:r>
      <w:r>
        <w:t>просыпается в незнакомом месте, не имея понятия, что делало его тело. Здесь</w:t>
      </w:r>
      <w:r w:rsidR="000C53F0">
        <w:t xml:space="preserve"> </w:t>
      </w:r>
      <w:r>
        <w:t>разрыв абсолютен, памяти нет, адекватности — ноль.</w:t>
      </w:r>
    </w:p>
    <w:p w14:paraId="48BB3CC5" w14:textId="77777777" w:rsidR="002F747C" w:rsidRDefault="002F747C" w:rsidP="000C53F0">
      <w:pPr>
        <w:pStyle w:val="Heading3"/>
      </w:pPr>
      <w:r>
        <w:t>2.</w:t>
      </w:r>
      <w:r>
        <w:rPr>
          <w:rStyle w:val="s1"/>
        </w:rPr>
        <w:t xml:space="preserve"> </w:t>
      </w:r>
      <w:r>
        <w:t>Совместное присутствие: «Я вижу Тайлера».</w:t>
      </w:r>
    </w:p>
    <w:p w14:paraId="38F02C31" w14:textId="629B1AD4" w:rsidR="002F747C" w:rsidRDefault="002F747C" w:rsidP="002F747C">
      <w:pPr>
        <w:pStyle w:val="p2"/>
      </w:pPr>
      <w:r>
        <w:t>Рассказчик видит Тайлера как своего «воображаемого друга», с которым он</w:t>
      </w:r>
      <w:r w:rsidR="000C53F0">
        <w:t xml:space="preserve"> </w:t>
      </w:r>
      <w:r>
        <w:t>взаимодействует (пьет пиво, дерется, произносит какие-то реплики, стреляет в него</w:t>
      </w:r>
      <w:r w:rsidR="000C53F0">
        <w:t xml:space="preserve"> </w:t>
      </w:r>
      <w:r>
        <w:t>и т.д.). Камера зафиксировала бы Рассказчика, который взаимодействует с</w:t>
      </w:r>
      <w:r w:rsidR="000C53F0">
        <w:t xml:space="preserve"> </w:t>
      </w:r>
      <w:r>
        <w:t>пустотой. Это уже шаг вперед: мышление не отключается.</w:t>
      </w:r>
    </w:p>
    <w:p w14:paraId="70DC19B5" w14:textId="77777777" w:rsidR="002F747C" w:rsidRDefault="002F747C" w:rsidP="000C53F0">
      <w:pPr>
        <w:pStyle w:val="Heading3"/>
      </w:pPr>
      <w:r>
        <w:t>3.</w:t>
      </w:r>
      <w:r>
        <w:rPr>
          <w:rStyle w:val="s1"/>
        </w:rPr>
        <w:t xml:space="preserve"> </w:t>
      </w:r>
      <w:r>
        <w:t>Совместное присутствие: «Я — это Тайлер».</w:t>
      </w:r>
    </w:p>
    <w:p w14:paraId="08B07661" w14:textId="6C786062" w:rsidR="002F747C" w:rsidRDefault="002F747C" w:rsidP="002F747C">
      <w:pPr>
        <w:pStyle w:val="p2"/>
      </w:pPr>
      <w:r>
        <w:t>Рассказчик совершает действия, приписываемые им Тайлеру (дерётся в</w:t>
      </w:r>
      <w:r w:rsidR="000C53F0">
        <w:t xml:space="preserve"> </w:t>
      </w:r>
      <w:r>
        <w:t>Бойцовском клубе, произносит зажигательные речи и проч., пока Рассказчик якобы</w:t>
      </w:r>
      <w:r w:rsidR="000C53F0">
        <w:t xml:space="preserve"> </w:t>
      </w:r>
      <w:r>
        <w:t>стоит в глубине сцены и наблюдает со стороны). Это лучше всего воспроизводит</w:t>
      </w:r>
      <w:r w:rsidR="000C53F0">
        <w:t xml:space="preserve"> </w:t>
      </w:r>
      <w:r>
        <w:t>нашу реальную этическую ситуацию, как её описывает Спиноза: «Я —</w:t>
      </w:r>
      <w:r w:rsidR="000C53F0">
        <w:t xml:space="preserve"> </w:t>
      </w:r>
      <w:r>
        <w:t>наблюдатель, свидетель действий тела, которые не могу контролировать». Я</w:t>
      </w:r>
      <w:r w:rsidR="000C53F0">
        <w:t xml:space="preserve"> </w:t>
      </w:r>
      <w:r>
        <w:t>говорю себе: «Это не я делаю, это он».</w:t>
      </w:r>
      <w:r w:rsidR="000C53F0">
        <w:t xml:space="preserve"> </w:t>
      </w:r>
      <w:r>
        <w:t>Весь сюжет фильма — это не разрушение небоскребов и не варка мыла. Это мучительный</w:t>
      </w:r>
      <w:r w:rsidR="000C53F0">
        <w:t xml:space="preserve"> </w:t>
      </w:r>
      <w:r>
        <w:t>процесс попытки мышления догнать собственное тело, преодолеть пропасть между</w:t>
      </w:r>
      <w:r w:rsidR="000C53F0">
        <w:t xml:space="preserve"> </w:t>
      </w:r>
      <w:r>
        <w:t>атрибутами единой Субстанции и прийти из состояния пассивности и печали к состоянию</w:t>
      </w:r>
      <w:r w:rsidR="000C53F0">
        <w:t xml:space="preserve"> </w:t>
      </w:r>
      <w:r>
        <w:t xml:space="preserve">активности и, в конечном итоге, </w:t>
      </w:r>
      <w:r>
        <w:rPr>
          <w:b/>
          <w:bCs/>
        </w:rPr>
        <w:t>Радости</w:t>
      </w:r>
      <w:r>
        <w:t>.</w:t>
      </w:r>
    </w:p>
    <w:p w14:paraId="74BA19D0" w14:textId="77777777" w:rsidR="002F747C" w:rsidRDefault="002F747C" w:rsidP="000C53F0">
      <w:pPr>
        <w:pStyle w:val="Heading2"/>
      </w:pPr>
      <w:r>
        <w:t>Бессонница и бунт Тела</w:t>
      </w:r>
    </w:p>
    <w:p w14:paraId="5C948B28" w14:textId="068595AD" w:rsidR="002F747C" w:rsidRDefault="002F747C" w:rsidP="002F747C">
      <w:pPr>
        <w:pStyle w:val="p2"/>
      </w:pPr>
      <w:r>
        <w:t xml:space="preserve">Давайте начнем наше движение по философскому маршруту фильма </w:t>
      </w:r>
      <w:r>
        <w:rPr>
          <w:b/>
          <w:bCs/>
        </w:rPr>
        <w:t>Дэвида Финчера</w:t>
      </w:r>
      <w:r>
        <w:t>.</w:t>
      </w:r>
      <w:r w:rsidR="000C53F0">
        <w:t xml:space="preserve"> </w:t>
      </w:r>
      <w:r>
        <w:t>Нам нужно понять главную проблему Рассказчика, с которой все начинается — это</w:t>
      </w:r>
      <w:r w:rsidR="000C53F0">
        <w:t xml:space="preserve"> </w:t>
      </w:r>
      <w:r>
        <w:t>бессонница.</w:t>
      </w:r>
      <w:r w:rsidR="000C53F0">
        <w:t xml:space="preserve"> </w:t>
      </w:r>
      <w:r>
        <w:t xml:space="preserve">Существует множество теорий касательно </w:t>
      </w:r>
      <w:r>
        <w:lastRenderedPageBreak/>
        <w:t>причин этого недуга. Кто-то говорит о</w:t>
      </w:r>
      <w:r w:rsidR="000C53F0">
        <w:t xml:space="preserve"> </w:t>
      </w:r>
      <w:r>
        <w:t>специфике его работы, о том, что он имеет дело с авариями и смертями, за которые</w:t>
      </w:r>
      <w:r w:rsidR="000C53F0">
        <w:t xml:space="preserve"> </w:t>
      </w:r>
      <w:r>
        <w:t xml:space="preserve">ответственна корпорация. Кто-то видит причину в долгах и кредитах. Но мы находимся в«оптике» </w:t>
      </w:r>
      <w:r>
        <w:rPr>
          <w:b/>
          <w:bCs/>
        </w:rPr>
        <w:t>Бенедикта Спинозы</w:t>
      </w:r>
      <w:r>
        <w:t>, а значит, мы категорически не рассматриваем</w:t>
      </w:r>
      <w:r w:rsidR="000C53F0">
        <w:t xml:space="preserve"> </w:t>
      </w:r>
      <w:r>
        <w:t>психологические причины.</w:t>
      </w:r>
      <w:r w:rsidR="000C53F0">
        <w:t xml:space="preserve"> </w:t>
      </w:r>
      <w:r>
        <w:t>Всё, что связано с воспоминаниями, травмами или идеей ментального контроля</w:t>
      </w:r>
      <w:r w:rsidR="000C53F0">
        <w:t xml:space="preserve"> </w:t>
      </w:r>
      <w:r>
        <w:t>(предположением, что психика управляет телом), мы отбрасываем. Мы рассматриваем</w:t>
      </w:r>
      <w:r w:rsidR="000C53F0">
        <w:t xml:space="preserve"> </w:t>
      </w:r>
      <w:r>
        <w:t>другую версию: у нас есть ответ, в чем причина бессонницы, и этот ответ лежит в</w:t>
      </w:r>
      <w:r w:rsidR="000C53F0">
        <w:t xml:space="preserve"> </w:t>
      </w:r>
      <w:r>
        <w:t>плоскости отношений Мышления и Протяженности (Тела).</w:t>
      </w:r>
      <w:r w:rsidR="000C53F0">
        <w:t xml:space="preserve"> </w:t>
      </w:r>
      <w:r>
        <w:t>Картина, возникающая из сюжета без лишних психологических интерпретаций, такова:</w:t>
      </w:r>
      <w:r w:rsidR="000C53F0">
        <w:t xml:space="preserve"> </w:t>
      </w:r>
      <w:r>
        <w:t>герой отключается, и начинает действовать Тело. Его мышление не имеет никакого</w:t>
      </w:r>
      <w:r w:rsidR="000C53F0">
        <w:t xml:space="preserve"> </w:t>
      </w:r>
      <w:r>
        <w:t>представления о том, что это тело делает. Он воспринимает происходящее просто как</w:t>
      </w:r>
      <w:r w:rsidR="000C53F0">
        <w:t xml:space="preserve"> </w:t>
      </w:r>
      <w:r>
        <w:t>бессонницу, как провалы в памяти. Он «просыпается» в местах, не зная, как туда попал.</w:t>
      </w:r>
      <w:r w:rsidR="000C53F0">
        <w:t xml:space="preserve"> </w:t>
      </w:r>
      <w:r>
        <w:t xml:space="preserve">Это полностью соответствует примеру, который приводил </w:t>
      </w:r>
      <w:r>
        <w:rPr>
          <w:b/>
          <w:bCs/>
        </w:rPr>
        <w:t>Спиноза</w:t>
      </w:r>
      <w:r>
        <w:t xml:space="preserve"> касательно</w:t>
      </w:r>
      <w:r w:rsidR="000C53F0">
        <w:t xml:space="preserve"> </w:t>
      </w:r>
      <w:r>
        <w:t>лунатизма. Лунатики не имеют ментальных переживаний по поводу своих действий, но</w:t>
      </w:r>
      <w:r w:rsidR="000C53F0">
        <w:t xml:space="preserve"> </w:t>
      </w:r>
      <w:r>
        <w:t>при этом их тело совершает сложную, осмысленную работу.</w:t>
      </w:r>
      <w:r w:rsidR="000C53F0">
        <w:t xml:space="preserve"> </w:t>
      </w:r>
      <w:r>
        <w:t>У Рассказчика есть мышление, и у этого мышления есть идеи о теле. Но эти идеи</w:t>
      </w:r>
      <w:r w:rsidR="000C53F0">
        <w:t xml:space="preserve"> </w:t>
      </w:r>
      <w:r>
        <w:rPr>
          <w:b/>
          <w:bCs/>
        </w:rPr>
        <w:t>неадекватны</w:t>
      </w:r>
      <w:r>
        <w:t xml:space="preserve"> (</w:t>
      </w:r>
      <w:r>
        <w:rPr>
          <w:i/>
          <w:iCs/>
        </w:rPr>
        <w:t>idea inadaequata</w:t>
      </w:r>
      <w:r>
        <w:t>), потому что касаются лишь одной части жизни. Он</w:t>
      </w:r>
      <w:r w:rsidR="000C53F0">
        <w:t xml:space="preserve"> </w:t>
      </w:r>
      <w:r>
        <w:t>осознает тело, которое листает каталоги IKEA, тело, которое сидит в офисе и ездит в</w:t>
      </w:r>
      <w:r w:rsidR="000C53F0">
        <w:t xml:space="preserve"> </w:t>
      </w:r>
      <w:r>
        <w:t>командировки. Но есть вторая часть, скрытая от мышления: это же тело устраивается на</w:t>
      </w:r>
      <w:r w:rsidR="000C53F0">
        <w:t xml:space="preserve"> </w:t>
      </w:r>
      <w:r>
        <w:t>ночную работу киномехаником и официантом в Гранд-отеле.</w:t>
      </w:r>
      <w:r w:rsidR="000C53F0">
        <w:t xml:space="preserve"> </w:t>
      </w:r>
      <w:r>
        <w:t>И что оно там делает? Вставляет порнографические кадры в семейные фильмы. Мочится,</w:t>
      </w:r>
      <w:r w:rsidR="000C53F0">
        <w:t xml:space="preserve"> </w:t>
      </w:r>
      <w:r>
        <w:t>плюется и кашляет в еду для богатых клиентов. Зачем?</w:t>
      </w:r>
      <w:r w:rsidR="000C53F0">
        <w:t xml:space="preserve"> </w:t>
      </w:r>
      <w:r>
        <w:t>Здесь не подходит ответ «потому что хочется». С точки зрения Спинозы, желание</w:t>
      </w:r>
      <w:r w:rsidR="000C53F0">
        <w:t xml:space="preserve"> </w:t>
      </w:r>
      <w:r>
        <w:t>(</w:t>
      </w:r>
      <w:r>
        <w:rPr>
          <w:i/>
          <w:iCs/>
        </w:rPr>
        <w:t>cupiditas</w:t>
      </w:r>
      <w:r>
        <w:t>) — это ментальное переживание. Действия же тела определяются строгой</w:t>
      </w:r>
      <w:r w:rsidR="000C53F0">
        <w:t xml:space="preserve"> </w:t>
      </w:r>
      <w:r>
        <w:t>необходимостью, детерминацией.</w:t>
      </w:r>
      <w:r w:rsidR="000C53F0">
        <w:t xml:space="preserve"> </w:t>
      </w:r>
      <w:r>
        <w:t xml:space="preserve">Спинозы существует одна </w:t>
      </w:r>
      <w:r>
        <w:rPr>
          <w:b/>
          <w:bCs/>
        </w:rPr>
        <w:t>Субстанция</w:t>
      </w:r>
      <w:r>
        <w:t xml:space="preserve"> (</w:t>
      </w:r>
      <w:r>
        <w:rPr>
          <w:i/>
          <w:iCs/>
        </w:rPr>
        <w:t>Substantia</w:t>
      </w:r>
      <w:r>
        <w:t>), которая выражает себя через</w:t>
      </w:r>
      <w:r w:rsidR="000C53F0">
        <w:t xml:space="preserve"> </w:t>
      </w:r>
      <w:r>
        <w:t xml:space="preserve">атрибуты. Исходное состояние героя — это </w:t>
      </w:r>
      <w:r>
        <w:rPr>
          <w:b/>
          <w:bCs/>
        </w:rPr>
        <w:t>Inadequatio</w:t>
      </w:r>
      <w:r>
        <w:t>. У него нет информации обо всем</w:t>
      </w:r>
      <w:r w:rsidR="000C53F0">
        <w:t xml:space="preserve"> </w:t>
      </w:r>
      <w:r>
        <w:t>состоянии своего тела. Его ментальные идеи не дотягивают до масштаба действий тела.</w:t>
      </w:r>
      <w:r w:rsidR="000C53F0">
        <w:t xml:space="preserve"> </w:t>
      </w:r>
      <w:r>
        <w:t>Идей «меньше», чем действий.</w:t>
      </w:r>
      <w:r w:rsidR="000C53F0">
        <w:t xml:space="preserve"> </w:t>
      </w:r>
      <w:r>
        <w:t>Внутри Субстанции происходит стремление к совершенствованию, к выражению себя,</w:t>
      </w:r>
      <w:r w:rsidR="000C53F0">
        <w:t xml:space="preserve"> </w:t>
      </w:r>
      <w:r>
        <w:t xml:space="preserve">стремление установить порушенное равновесие. Субстанция стремится к </w:t>
      </w:r>
      <w:r>
        <w:rPr>
          <w:b/>
          <w:bCs/>
        </w:rPr>
        <w:t>равновесию /</w:t>
      </w:r>
      <w:r w:rsidR="000C53F0">
        <w:t xml:space="preserve"> </w:t>
      </w:r>
      <w:r>
        <w:rPr>
          <w:b/>
          <w:bCs/>
        </w:rPr>
        <w:t xml:space="preserve">совпадению </w:t>
      </w:r>
      <w:r>
        <w:t>(</w:t>
      </w:r>
      <w:r>
        <w:rPr>
          <w:i/>
          <w:iCs/>
        </w:rPr>
        <w:t>adæquatio</w:t>
      </w:r>
      <w:r>
        <w:t>).</w:t>
      </w:r>
      <w:r w:rsidR="000C53F0">
        <w:t xml:space="preserve"> </w:t>
      </w:r>
      <w:r>
        <w:t>Крик тела, проявляющийся через акты вандализма в еде или двадцать пятый кадр — это</w:t>
      </w:r>
      <w:r w:rsidR="000C53F0">
        <w:t xml:space="preserve"> </w:t>
      </w:r>
      <w:r>
        <w:t>крик «Я здесь!».</w:t>
      </w:r>
      <w:r w:rsidR="000C53F0">
        <w:t xml:space="preserve"> </w:t>
      </w:r>
      <w:r>
        <w:t xml:space="preserve">Герой — «пиджак», яппи с высоким доходом. Он выбирает ночную работу </w:t>
      </w:r>
      <w:r>
        <w:rPr>
          <w:b/>
          <w:bCs/>
        </w:rPr>
        <w:t>по ту сторону</w:t>
      </w:r>
      <w:r w:rsidR="000C53F0">
        <w:t xml:space="preserve"> </w:t>
      </w:r>
      <w:r>
        <w:rPr>
          <w:b/>
          <w:bCs/>
        </w:rPr>
        <w:t>социального барьера</w:t>
      </w:r>
      <w:r>
        <w:t xml:space="preserve"> и адресует свои послания самому себе. «Обрати на меня внимание!</w:t>
      </w:r>
      <w:r w:rsidR="000C53F0">
        <w:t xml:space="preserve"> </w:t>
      </w:r>
      <w:r>
        <w:t>Я та самая обслуга. Тот странный вкус в твоем супе, та неуловимая трещина в твоем акте</w:t>
      </w:r>
      <w:r w:rsidR="000C53F0">
        <w:t xml:space="preserve"> </w:t>
      </w:r>
      <w:r>
        <w:t>потребления — это я. Я существую».</w:t>
      </w:r>
      <w:r w:rsidR="000C53F0">
        <w:t xml:space="preserve"> </w:t>
      </w:r>
      <w:r>
        <w:t>Таким образом Субстанция стремится уравновеситься. Тело оказывается «умнее» нашего</w:t>
      </w:r>
      <w:r w:rsidR="000C53F0">
        <w:t xml:space="preserve"> </w:t>
      </w:r>
      <w:r>
        <w:t>носителя идей, оно совершает большую работу, которую мышление игнорирует. Кстати,</w:t>
      </w:r>
      <w:r w:rsidR="000C53F0">
        <w:t xml:space="preserve"> </w:t>
      </w:r>
      <w:r>
        <w:rPr>
          <w:b/>
          <w:bCs/>
        </w:rPr>
        <w:t>Дэвид Финчер</w:t>
      </w:r>
      <w:r>
        <w:t xml:space="preserve"> играет с нами в ту же игру: если останавливать фильм покадрово, можно</w:t>
      </w:r>
      <w:r w:rsidR="000C53F0">
        <w:t xml:space="preserve"> </w:t>
      </w:r>
      <w:r>
        <w:t xml:space="preserve">заметить, как </w:t>
      </w:r>
      <w:r>
        <w:rPr>
          <w:b/>
          <w:bCs/>
        </w:rPr>
        <w:t>Тайлер Дёрден</w:t>
      </w:r>
      <w:r>
        <w:t xml:space="preserve"> появляется на двадцать пятом кадре еще до своего</w:t>
      </w:r>
      <w:r w:rsidR="000C53F0">
        <w:t xml:space="preserve"> </w:t>
      </w:r>
      <w:r>
        <w:t>официального входа в сюжет.</w:t>
      </w:r>
      <w:r>
        <w:rPr>
          <w:b/>
          <w:bCs/>
        </w:rPr>
        <w:t>«Культ потребления», символическая кастрация и группы поддержки</w:t>
      </w:r>
      <w:r w:rsidR="000C53F0">
        <w:t xml:space="preserve"> </w:t>
      </w:r>
      <w:r>
        <w:t>Прежде чем мы перейдем к решению проблемы, нужно использовать один теоретический</w:t>
      </w:r>
      <w:r w:rsidR="000C53F0">
        <w:t xml:space="preserve"> </w:t>
      </w:r>
      <w:r>
        <w:t>«чит-код» из психоанализа, который, я уверен, использовал бы и Спиноза, если бы о нем</w:t>
      </w:r>
      <w:r w:rsidR="000C53F0">
        <w:t xml:space="preserve"> </w:t>
      </w:r>
      <w:r>
        <w:t>знал.</w:t>
      </w:r>
      <w:r w:rsidR="000C53F0">
        <w:t xml:space="preserve"> </w:t>
      </w:r>
      <w:r>
        <w:t>Герой листает каталоги, обставляя квартиру. Существует направление в психоанализе (в</w:t>
      </w:r>
      <w:r w:rsidR="000C53F0">
        <w:t xml:space="preserve"> </w:t>
      </w:r>
      <w:r>
        <w:t xml:space="preserve">частности, у </w:t>
      </w:r>
      <w:r>
        <w:rPr>
          <w:b/>
          <w:bCs/>
        </w:rPr>
        <w:t>Жака Лакана</w:t>
      </w:r>
      <w:r>
        <w:t>),</w:t>
      </w:r>
      <w:r w:rsidR="000C53F0">
        <w:t xml:space="preserve"> </w:t>
      </w:r>
      <w:r>
        <w:t xml:space="preserve">объясняющее «культ потребления» через понятие </w:t>
      </w:r>
      <w:r>
        <w:rPr>
          <w:b/>
          <w:bCs/>
        </w:rPr>
        <w:t>нехватки</w:t>
      </w:r>
      <w:r>
        <w:t>.</w:t>
      </w:r>
      <w:r w:rsidR="000C53F0">
        <w:t xml:space="preserve"> </w:t>
      </w:r>
      <w:r>
        <w:t>Реклама не создает нехватку, она ее активирует. На языке лакановского психоанализа это</w:t>
      </w:r>
      <w:r w:rsidR="000C53F0">
        <w:t xml:space="preserve"> </w:t>
      </w:r>
      <w:r>
        <w:t xml:space="preserve">называется </w:t>
      </w:r>
      <w:r>
        <w:rPr>
          <w:b/>
          <w:bCs/>
        </w:rPr>
        <w:t>символическая кастрация</w:t>
      </w:r>
      <w:r>
        <w:t>.</w:t>
      </w:r>
      <w:r w:rsidR="000C53F0">
        <w:t xml:space="preserve"> </w:t>
      </w:r>
      <w:r>
        <w:t>Мы обретаем эту структурную нехватку, когда понимаем, что не можем быть</w:t>
      </w:r>
      <w:r w:rsidR="000C53F0">
        <w:t xml:space="preserve"> </w:t>
      </w:r>
      <w:r>
        <w:t>единственным объектом желания матери. Это переживание есть у всех. Герой остро</w:t>
      </w:r>
      <w:r w:rsidR="000C53F0">
        <w:t xml:space="preserve"> </w:t>
      </w:r>
      <w:r>
        <w:t>чувствует, что он неполноценен, что ему чего-то недостает. Он фрустрирован, он листает</w:t>
      </w:r>
      <w:r w:rsidR="000C53F0">
        <w:t xml:space="preserve"> </w:t>
      </w:r>
      <w:r>
        <w:t>каталог с жизнью, которая ему не принадлежит.</w:t>
      </w:r>
      <w:r w:rsidR="000C53F0">
        <w:t xml:space="preserve"> </w:t>
      </w:r>
      <w:r>
        <w:t xml:space="preserve">На языке Спинозы он испытывает </w:t>
      </w:r>
      <w:r>
        <w:rPr>
          <w:i/>
          <w:iCs/>
        </w:rPr>
        <w:t>Tristitia</w:t>
      </w:r>
      <w:r>
        <w:t xml:space="preserve"> (лат. — печаль, угнетение). Он пассивен,</w:t>
      </w:r>
      <w:r w:rsidR="000C53F0">
        <w:t xml:space="preserve"> </w:t>
      </w:r>
      <w:r>
        <w:t>меланхоличен, у него нет подъема сил (</w:t>
      </w:r>
      <w:r>
        <w:rPr>
          <w:i/>
          <w:iCs/>
        </w:rPr>
        <w:t>vis existendi</w:t>
      </w:r>
      <w:r>
        <w:t>). Ментально он — «кастрированный»,</w:t>
      </w:r>
      <w:r w:rsidR="000C53F0">
        <w:t xml:space="preserve"> </w:t>
      </w:r>
      <w:r>
        <w:t>неполноценный, умирающий человек.</w:t>
      </w:r>
      <w:r w:rsidR="000C53F0">
        <w:t xml:space="preserve"> </w:t>
      </w:r>
      <w:r>
        <w:t>Почему герой находит исцеление от бессонницы именно в группах поддержки для</w:t>
      </w:r>
      <w:r w:rsidR="000C53F0">
        <w:t xml:space="preserve"> </w:t>
      </w:r>
      <w:r>
        <w:t>смертельно больных, и особенно — в группе больных раком яичек?</w:t>
      </w:r>
      <w:r w:rsidR="000C53F0">
        <w:t xml:space="preserve"> </w:t>
      </w:r>
      <w:r>
        <w:t>Его тело находит более адекватный выход, чем мелкий саботаж. Оно начинает спать.</w:t>
      </w:r>
      <w:r w:rsidR="000C53F0">
        <w:t xml:space="preserve"> </w:t>
      </w:r>
      <w:r>
        <w:t>Почему? Потому что происходит «</w:t>
      </w:r>
      <w:r>
        <w:rPr>
          <w:b/>
          <w:bCs/>
        </w:rPr>
        <w:t>композиция» тел</w:t>
      </w:r>
      <w:r>
        <w:t>.</w:t>
      </w:r>
      <w:r w:rsidR="000C53F0">
        <w:t xml:space="preserve"> </w:t>
      </w:r>
      <w:r>
        <w:t>Когда Рассказчик обнимает Боба, они образуют нечто целое, более сложное, чем по</w:t>
      </w:r>
      <w:r w:rsidR="000C53F0">
        <w:t xml:space="preserve"> </w:t>
      </w:r>
      <w:r>
        <w:t>отдельности. Это похоже на танец.</w:t>
      </w:r>
      <w:r w:rsidR="000C53F0">
        <w:t xml:space="preserve"> </w:t>
      </w:r>
      <w:r>
        <w:t>Здесь происходит удивительная вещь: его ментальное состояние (символическая</w:t>
      </w:r>
      <w:r w:rsidR="000C53F0">
        <w:t xml:space="preserve"> </w:t>
      </w:r>
      <w:r>
        <w:t xml:space="preserve">кастрация, ощущение умирания, пассивность) наконец-то </w:t>
      </w:r>
      <w:r>
        <w:rPr>
          <w:b/>
          <w:bCs/>
        </w:rPr>
        <w:t>находит соответствие</w:t>
      </w:r>
      <w:r>
        <w:t xml:space="preserve"> в</w:t>
      </w:r>
      <w:r w:rsidR="000C53F0">
        <w:t xml:space="preserve"> </w:t>
      </w:r>
      <w:r>
        <w:t>физической реальности.</w:t>
      </w:r>
    </w:p>
    <w:p w14:paraId="4E044085" w14:textId="7F3BC1CE" w:rsidR="002F747C" w:rsidRDefault="002F747C" w:rsidP="000C53F0">
      <w:pPr>
        <w:pStyle w:val="p2"/>
        <w:numPr>
          <w:ilvl w:val="0"/>
          <w:numId w:val="10"/>
        </w:numPr>
      </w:pPr>
      <w:r>
        <w:rPr>
          <w:b/>
          <w:bCs/>
        </w:rPr>
        <w:t>Ментально:</w:t>
      </w:r>
      <w:r>
        <w:t xml:space="preserve"> Он чувствует себя умирающим, «кастрированным» (лишенным</w:t>
      </w:r>
      <w:r w:rsidR="000C53F0">
        <w:t xml:space="preserve"> </w:t>
      </w:r>
      <w:r>
        <w:t>мужественности/полноты бытия).</w:t>
      </w:r>
    </w:p>
    <w:p w14:paraId="770E260A" w14:textId="2D98C283" w:rsidR="002F747C" w:rsidRDefault="002F747C" w:rsidP="000C53F0">
      <w:pPr>
        <w:pStyle w:val="p2"/>
        <w:numPr>
          <w:ilvl w:val="0"/>
          <w:numId w:val="10"/>
        </w:numPr>
      </w:pPr>
      <w:r>
        <w:rPr>
          <w:b/>
          <w:bCs/>
        </w:rPr>
        <w:t>Физически:</w:t>
      </w:r>
      <w:r>
        <w:t xml:space="preserve"> Он попадает в среду, где люди </w:t>
      </w:r>
      <w:r>
        <w:rPr>
          <w:i/>
          <w:iCs/>
        </w:rPr>
        <w:t>реально</w:t>
      </w:r>
      <w:r>
        <w:t xml:space="preserve"> умирают и </w:t>
      </w:r>
      <w:r>
        <w:rPr>
          <w:i/>
          <w:iCs/>
        </w:rPr>
        <w:t>реально</w:t>
      </w:r>
      <w:r w:rsidR="000C53F0">
        <w:t xml:space="preserve"> </w:t>
      </w:r>
      <w:r>
        <w:t>кастрированы (группа рака яичек).</w:t>
      </w:r>
    </w:p>
    <w:p w14:paraId="37D03A1E" w14:textId="75F8A3F5" w:rsidR="002F747C" w:rsidRDefault="002F747C" w:rsidP="002F747C">
      <w:pPr>
        <w:pStyle w:val="p2"/>
      </w:pPr>
      <w:r>
        <w:t xml:space="preserve">Вступая в физический контакт (объятия) с этими телами, он достигает </w:t>
      </w:r>
      <w:r>
        <w:rPr>
          <w:b/>
          <w:bCs/>
        </w:rPr>
        <w:t>частичного</w:t>
      </w:r>
      <w:r w:rsidR="000C53F0">
        <w:t xml:space="preserve"> </w:t>
      </w:r>
      <w:r>
        <w:rPr>
          <w:b/>
          <w:bCs/>
        </w:rPr>
        <w:t>равновесия</w:t>
      </w:r>
      <w:r>
        <w:t>. Его идеи о себе («я умираю, я несчастен») наконец-то совпадают с</w:t>
      </w:r>
      <w:r w:rsidR="000C53F0">
        <w:t xml:space="preserve"> </w:t>
      </w:r>
      <w:r>
        <w:t>действиями его тела (оно находится среди умирающих). Именно этот симбиоз позволяет</w:t>
      </w:r>
      <w:r w:rsidR="000C53F0">
        <w:t xml:space="preserve"> </w:t>
      </w:r>
      <w:r>
        <w:t>ему расслабиться и обрести сон.</w:t>
      </w:r>
      <w:r w:rsidR="000C53F0">
        <w:t xml:space="preserve"> </w:t>
      </w:r>
      <w:r>
        <w:t>«Свобода есть утрата всяческих надежд».</w:t>
      </w:r>
      <w:r w:rsidR="000C53F0">
        <w:t xml:space="preserve"> </w:t>
      </w:r>
      <w:r>
        <w:t>Это хрупкое, локальное, но все же равновесие.</w:t>
      </w:r>
    </w:p>
    <w:p w14:paraId="2A1CA198" w14:textId="77777777" w:rsidR="000C53F0" w:rsidRDefault="002F747C" w:rsidP="000C53F0">
      <w:pPr>
        <w:pStyle w:val="Heading2"/>
      </w:pPr>
      <w:r>
        <w:t>Марла Сингер как разрушение воображаемого равновесия</w:t>
      </w:r>
    </w:p>
    <w:p w14:paraId="4D492C57" w14:textId="3087623F" w:rsidR="002F747C" w:rsidRDefault="002F747C" w:rsidP="002F747C">
      <w:pPr>
        <w:pStyle w:val="p2"/>
      </w:pPr>
      <w:r>
        <w:t xml:space="preserve">Идиллию разрушает </w:t>
      </w:r>
      <w:r>
        <w:rPr>
          <w:b/>
          <w:bCs/>
        </w:rPr>
        <w:t>Марла Сингер</w:t>
      </w:r>
      <w:r>
        <w:t>. Почему? Не только потому, что она «симулянтка» и</w:t>
      </w:r>
      <w:r w:rsidR="000C53F0">
        <w:t xml:space="preserve"> </w:t>
      </w:r>
      <w:r>
        <w:t xml:space="preserve">«гастролерша», как он её называет. Проблема в том, что она — </w:t>
      </w:r>
      <w:r>
        <w:rPr>
          <w:b/>
          <w:bCs/>
        </w:rPr>
        <w:t>Женщина</w:t>
      </w:r>
      <w:r>
        <w:t>.</w:t>
      </w:r>
      <w:r w:rsidR="000C53F0">
        <w:t xml:space="preserve"> </w:t>
      </w:r>
      <w:r>
        <w:t>Посмотрите на сцену их диалога в прачечной. Это не просто спор двух симулянтов. Это</w:t>
      </w:r>
      <w:r w:rsidR="000C53F0">
        <w:t xml:space="preserve"> </w:t>
      </w:r>
      <w:r>
        <w:t>выглядит как сцена семейной жизни, где муж и жена делят кухню. Они делят территорию,</w:t>
      </w:r>
      <w:r w:rsidR="000C53F0">
        <w:t xml:space="preserve"> </w:t>
      </w:r>
      <w:r>
        <w:t xml:space="preserve">обмениваются телефонами. Это, безусловно, </w:t>
      </w:r>
      <w:r>
        <w:rPr>
          <w:b/>
          <w:bCs/>
        </w:rPr>
        <w:t>флирт</w:t>
      </w:r>
      <w:r>
        <w:t>.</w:t>
      </w:r>
      <w:r w:rsidR="000C53F0">
        <w:t xml:space="preserve"> </w:t>
      </w:r>
      <w:r>
        <w:t>Появление Марлы разрушает конструкцию, в которой Рассказчик мог чувствовать себя</w:t>
      </w:r>
      <w:r w:rsidR="000C53F0">
        <w:t xml:space="preserve"> </w:t>
      </w:r>
      <w:r>
        <w:t>«кастрированным» и «умирающим».</w:t>
      </w:r>
      <w:r w:rsidR="000C53F0">
        <w:t xml:space="preserve"> </w:t>
      </w:r>
      <w:r>
        <w:t xml:space="preserve">— </w:t>
      </w:r>
      <w:r>
        <w:rPr>
          <w:i/>
          <w:iCs/>
        </w:rPr>
        <w:t>«У тебя-то яйца на месте»</w:t>
      </w:r>
      <w:r>
        <w:t>, — говорит она ему.</w:t>
      </w:r>
      <w:r w:rsidR="000C53F0">
        <w:t xml:space="preserve"> </w:t>
      </w:r>
      <w:r>
        <w:t>Эта фраза и само её присутствие как женщины пробуждают сексуальность. Его тело</w:t>
      </w:r>
      <w:r w:rsidR="000C53F0">
        <w:t xml:space="preserve"> </w:t>
      </w:r>
      <w:r>
        <w:t>реагирует на нее как мужчина на женщину. А значит, идея «я умирающий кастрат»</w:t>
      </w:r>
      <w:r w:rsidR="000C53F0">
        <w:t xml:space="preserve"> </w:t>
      </w:r>
      <w:r>
        <w:t>перестает быть адекватной действительности тела. Равновесие рушится. Бессонница</w:t>
      </w:r>
      <w:r w:rsidR="000C53F0">
        <w:t xml:space="preserve"> </w:t>
      </w:r>
      <w:r>
        <w:t>возвращается.</w:t>
      </w:r>
      <w:r w:rsidR="000C53F0">
        <w:t xml:space="preserve"> </w:t>
      </w:r>
      <w:r>
        <w:t>Проблема не в том, что она лжет. Проблема в том, что она своим существованием</w:t>
      </w:r>
      <w:r w:rsidR="000C53F0">
        <w:t xml:space="preserve"> </w:t>
      </w:r>
      <w:r>
        <w:t>напоминает ему: он — симулянт. Его ментальная конструкция («я умираю») разбивается о</w:t>
      </w:r>
      <w:r w:rsidR="000C53F0">
        <w:t xml:space="preserve"> </w:t>
      </w:r>
      <w:r>
        <w:t>реакцию тела (сексуальное влечение, флирт).</w:t>
      </w:r>
      <w:r w:rsidR="000C53F0">
        <w:t xml:space="preserve"> </w:t>
      </w:r>
      <w:r>
        <w:t>Таким образом, мы видим цикл:</w:t>
      </w:r>
    </w:p>
    <w:p w14:paraId="0B36D34F" w14:textId="5398A307" w:rsidR="002F747C" w:rsidRDefault="002F747C" w:rsidP="000C53F0">
      <w:pPr>
        <w:pStyle w:val="p2"/>
        <w:numPr>
          <w:ilvl w:val="0"/>
          <w:numId w:val="12"/>
        </w:numPr>
      </w:pPr>
      <w:r>
        <w:rPr>
          <w:b/>
          <w:bCs/>
        </w:rPr>
        <w:t>Дисбаланс:</w:t>
      </w:r>
      <w:r>
        <w:t xml:space="preserve"> Тело активно (саботаж), ум пассивен (офис).</w:t>
      </w:r>
    </w:p>
    <w:p w14:paraId="4E602518" w14:textId="791B40A4" w:rsidR="002F747C" w:rsidRDefault="002F747C" w:rsidP="000C53F0">
      <w:pPr>
        <w:pStyle w:val="p2"/>
        <w:numPr>
          <w:ilvl w:val="0"/>
          <w:numId w:val="12"/>
        </w:numPr>
      </w:pPr>
      <w:r>
        <w:rPr>
          <w:b/>
          <w:bCs/>
        </w:rPr>
        <w:t>Временное равновесие:</w:t>
      </w:r>
      <w:r>
        <w:t xml:space="preserve"> Тело пассивно (объятия в группах), ум пассивен</w:t>
      </w:r>
      <w:r w:rsidR="000C53F0">
        <w:t xml:space="preserve"> </w:t>
      </w:r>
      <w:r>
        <w:t>(умирание). Символическая кастрация совпадает с реальной средой.</w:t>
      </w:r>
    </w:p>
    <w:p w14:paraId="017F4EFF" w14:textId="258BDB80" w:rsidR="002F747C" w:rsidRDefault="002F747C" w:rsidP="000C53F0">
      <w:pPr>
        <w:pStyle w:val="p2"/>
        <w:numPr>
          <w:ilvl w:val="0"/>
          <w:numId w:val="12"/>
        </w:numPr>
      </w:pPr>
      <w:r>
        <w:rPr>
          <w:b/>
          <w:bCs/>
        </w:rPr>
        <w:lastRenderedPageBreak/>
        <w:t>Крах:</w:t>
      </w:r>
      <w:r>
        <w:t xml:space="preserve"> Марла активирует тело (сексуальность), и пассивный ум снова не поспевает</w:t>
      </w:r>
      <w:r w:rsidR="000C53F0">
        <w:t xml:space="preserve"> </w:t>
      </w:r>
      <w:r>
        <w:t>за ним.</w:t>
      </w:r>
    </w:p>
    <w:p w14:paraId="05DFDBFF" w14:textId="3ABF982C" w:rsidR="00886771" w:rsidRDefault="002F747C" w:rsidP="000C53F0">
      <w:pPr>
        <w:pStyle w:val="p2"/>
      </w:pPr>
      <w:r>
        <w:t>Марла становится проблемой, которую невозможно решить старыми методами (группами</w:t>
      </w:r>
      <w:r w:rsidR="000C53F0">
        <w:t xml:space="preserve"> </w:t>
      </w:r>
      <w:r>
        <w:t>поддержки). И эта проблема требует радикального решения.</w:t>
      </w:r>
      <w:r w:rsidR="000C53F0">
        <w:t xml:space="preserve"> </w:t>
      </w:r>
      <w:r>
        <w:t xml:space="preserve">Имя этому решению — </w:t>
      </w:r>
      <w:r>
        <w:rPr>
          <w:b/>
          <w:bCs/>
        </w:rPr>
        <w:t>Тайлер Дёрден</w:t>
      </w:r>
      <w:r>
        <w:t>. Именно так на самом деле зовут главного героя,</w:t>
      </w:r>
      <w:r w:rsidR="000C53F0">
        <w:t xml:space="preserve"> </w:t>
      </w:r>
      <w:r>
        <w:t>и именно Тайлер станет ответом на вызов, брошенный появлением Марлы. Но об этом, а</w:t>
      </w:r>
      <w:r w:rsidR="000C53F0">
        <w:t xml:space="preserve"> </w:t>
      </w:r>
      <w:r>
        <w:t>также о Бойцовском клубе и Контр-культурной революции, мы поговорим в следующий</w:t>
      </w:r>
      <w:r w:rsidR="000C53F0">
        <w:t xml:space="preserve"> </w:t>
      </w:r>
      <w:r>
        <w:t>раз.</w:t>
      </w:r>
    </w:p>
    <w:sectPr w:rsidR="00886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77A9"/>
    <w:multiLevelType w:val="hybridMultilevel"/>
    <w:tmpl w:val="DB9A4D66"/>
    <w:lvl w:ilvl="0" w:tplc="6EAC3954">
      <w:start w:val="3"/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  <w:sz w:val="1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E4AA0"/>
    <w:multiLevelType w:val="hybridMultilevel"/>
    <w:tmpl w:val="22E65B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472E61"/>
    <w:multiLevelType w:val="hybridMultilevel"/>
    <w:tmpl w:val="15E07B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639AF"/>
    <w:multiLevelType w:val="hybridMultilevel"/>
    <w:tmpl w:val="EF2617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2159D"/>
    <w:multiLevelType w:val="hybridMultilevel"/>
    <w:tmpl w:val="9F1463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46640F"/>
    <w:multiLevelType w:val="hybridMultilevel"/>
    <w:tmpl w:val="C53E8FCE"/>
    <w:lvl w:ilvl="0" w:tplc="6EAC3954">
      <w:start w:val="3"/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  <w:sz w:val="1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63493E"/>
    <w:multiLevelType w:val="hybridMultilevel"/>
    <w:tmpl w:val="C0CE30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D75795"/>
    <w:multiLevelType w:val="hybridMultilevel"/>
    <w:tmpl w:val="5498AE76"/>
    <w:lvl w:ilvl="0" w:tplc="6EAC3954">
      <w:start w:val="3"/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  <w:sz w:val="1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277A7C"/>
    <w:multiLevelType w:val="hybridMultilevel"/>
    <w:tmpl w:val="9C42F618"/>
    <w:lvl w:ilvl="0" w:tplc="6EAC3954">
      <w:start w:val="3"/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  <w:sz w:val="1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AF0F12"/>
    <w:multiLevelType w:val="hybridMultilevel"/>
    <w:tmpl w:val="A3A21A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7E7BA0"/>
    <w:multiLevelType w:val="hybridMultilevel"/>
    <w:tmpl w:val="0706DD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AD47B0"/>
    <w:multiLevelType w:val="hybridMultilevel"/>
    <w:tmpl w:val="A6F46C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9C616C"/>
    <w:multiLevelType w:val="hybridMultilevel"/>
    <w:tmpl w:val="42064E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4514764">
    <w:abstractNumId w:val="4"/>
  </w:num>
  <w:num w:numId="2" w16cid:durableId="1761020537">
    <w:abstractNumId w:val="3"/>
  </w:num>
  <w:num w:numId="3" w16cid:durableId="2093819405">
    <w:abstractNumId w:val="9"/>
  </w:num>
  <w:num w:numId="4" w16cid:durableId="338698418">
    <w:abstractNumId w:val="10"/>
  </w:num>
  <w:num w:numId="5" w16cid:durableId="809899793">
    <w:abstractNumId w:val="2"/>
  </w:num>
  <w:num w:numId="6" w16cid:durableId="417408186">
    <w:abstractNumId w:val="8"/>
  </w:num>
  <w:num w:numId="7" w16cid:durableId="327052468">
    <w:abstractNumId w:val="1"/>
  </w:num>
  <w:num w:numId="8" w16cid:durableId="1410418062">
    <w:abstractNumId w:val="12"/>
  </w:num>
  <w:num w:numId="9" w16cid:durableId="1862010738">
    <w:abstractNumId w:val="7"/>
  </w:num>
  <w:num w:numId="10" w16cid:durableId="1490558212">
    <w:abstractNumId w:val="5"/>
  </w:num>
  <w:num w:numId="11" w16cid:durableId="1280069415">
    <w:abstractNumId w:val="6"/>
  </w:num>
  <w:num w:numId="12" w16cid:durableId="1993286431">
    <w:abstractNumId w:val="0"/>
  </w:num>
  <w:num w:numId="13" w16cid:durableId="12253322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CA4"/>
    <w:rsid w:val="000C53F0"/>
    <w:rsid w:val="002906F1"/>
    <w:rsid w:val="002F747C"/>
    <w:rsid w:val="00843CA4"/>
    <w:rsid w:val="00886771"/>
    <w:rsid w:val="009F60F1"/>
    <w:rsid w:val="00B400C7"/>
    <w:rsid w:val="00D660BB"/>
    <w:rsid w:val="00E27B3E"/>
    <w:rsid w:val="00E44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80A1711"/>
  <w15:chartTrackingRefBased/>
  <w15:docId w15:val="{3AEF5F61-0A62-D74B-9F9A-C790CC41F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3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3C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C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C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C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C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C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C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3C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3C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C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C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C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C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C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C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C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CA4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2F747C"/>
    <w:rPr>
      <w:rFonts w:ascii="Times New Roman" w:eastAsia="Times New Roman" w:hAnsi="Times New Roman" w:cs="Times New Roman"/>
      <w:color w:val="000000"/>
      <w:kern w:val="0"/>
      <w:sz w:val="20"/>
      <w:szCs w:val="20"/>
      <w:lang w:eastAsia="en-GB"/>
      <w14:ligatures w14:val="none"/>
    </w:rPr>
  </w:style>
  <w:style w:type="paragraph" w:customStyle="1" w:styleId="p2">
    <w:name w:val="p2"/>
    <w:basedOn w:val="Normal"/>
    <w:rsid w:val="002F747C"/>
    <w:rPr>
      <w:rFonts w:ascii="Times New Roman" w:eastAsia="Times New Roman" w:hAnsi="Times New Roman" w:cs="Times New Roman"/>
      <w:color w:val="000000"/>
      <w:kern w:val="0"/>
      <w:sz w:val="18"/>
      <w:szCs w:val="18"/>
      <w:lang w:eastAsia="en-GB"/>
      <w14:ligatures w14:val="none"/>
    </w:rPr>
  </w:style>
  <w:style w:type="character" w:customStyle="1" w:styleId="s1">
    <w:name w:val="s1"/>
    <w:basedOn w:val="DefaultParagraphFont"/>
    <w:rsid w:val="002F747C"/>
    <w:rPr>
      <w:rFonts w:ascii="Arial" w:hAnsi="Arial" w:cs="Arial" w:hint="default"/>
      <w:sz w:val="18"/>
      <w:szCs w:val="18"/>
    </w:rPr>
  </w:style>
  <w:style w:type="character" w:customStyle="1" w:styleId="s3">
    <w:name w:val="s3"/>
    <w:basedOn w:val="DefaultParagraphFont"/>
    <w:rsid w:val="002F747C"/>
    <w:rPr>
      <w:rFonts w:ascii="Helvetica" w:hAnsi="Helvetica" w:hint="default"/>
      <w:sz w:val="15"/>
      <w:szCs w:val="15"/>
    </w:rPr>
  </w:style>
  <w:style w:type="character" w:customStyle="1" w:styleId="s4">
    <w:name w:val="s4"/>
    <w:basedOn w:val="DefaultParagraphFont"/>
    <w:rsid w:val="002F747C"/>
    <w:rPr>
      <w:rFonts w:ascii="Arial" w:hAnsi="Arial" w:cs="Arial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2472</Words>
  <Characters>14094</Characters>
  <Application>Microsoft Office Word</Application>
  <DocSecurity>0</DocSecurity>
  <Lines>117</Lines>
  <Paragraphs>33</Paragraphs>
  <ScaleCrop>false</ScaleCrop>
  <Company/>
  <LinksUpToDate>false</LinksUpToDate>
  <CharactersWithSpaces>16533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Borisenko</dc:creator>
  <cp:keywords/>
  <dc:description/>
  <cp:lastModifiedBy>Alexander Borisenko</cp:lastModifiedBy>
  <cp:revision>5</cp:revision>
  <dcterms:created xsi:type="dcterms:W3CDTF">2025-12-28T08:53:00Z</dcterms:created>
  <dcterms:modified xsi:type="dcterms:W3CDTF">2025-12-28T10:55:00Z</dcterms:modified>
</cp:coreProperties>
</file>