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BEC" w:rsidRPr="00AA28B8" w:rsidRDefault="00DB13CA" w:rsidP="00DB13CA">
      <w:pPr>
        <w:pStyle w:val="Heading2"/>
        <w:rPr>
          <w:lang w:val="ru-RU"/>
        </w:rPr>
      </w:pPr>
      <w:r w:rsidRPr="00AC44A5">
        <w:rPr>
          <w:lang w:val="ru-RU"/>
        </w:rPr>
        <w:t>Величие</w:t>
      </w:r>
      <w:r w:rsidR="00AA28B8">
        <w:rPr>
          <w:lang w:val="ru-RU"/>
        </w:rPr>
        <w:t xml:space="preserve"> Аристотеля</w:t>
      </w:r>
    </w:p>
    <w:p w:rsidR="000669B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>Аристотель своей философией сделал наброски ходов мысл</w:t>
      </w:r>
      <w:r w:rsidR="000669B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которые в будущем помогут найти фундаментальные решения для спора Декарта и Гоббса. </w:t>
      </w:r>
      <w:r w:rsidR="000669BA">
        <w:rPr>
          <w:rFonts w:ascii="Times New Roman" w:hAnsi="Times New Roman" w:cs="Times New Roman"/>
          <w:sz w:val="24"/>
          <w:szCs w:val="24"/>
          <w:lang w:val="ru-RU"/>
        </w:rPr>
        <w:t xml:space="preserve">Его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мысль </w:t>
      </w:r>
      <w:r w:rsidR="000669BA">
        <w:rPr>
          <w:rFonts w:ascii="Times New Roman" w:hAnsi="Times New Roman" w:cs="Times New Roman"/>
          <w:sz w:val="24"/>
          <w:szCs w:val="24"/>
          <w:lang w:val="ru-RU"/>
        </w:rPr>
        <w:t>была в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том, что ментальное и физическое — это не базовые категории, которыми нужно оперировать (как Платон убрал границу между физическим и математическим). Базовой же категорией по Аристотелю является </w:t>
      </w:r>
      <w:r w:rsidRPr="000669BA">
        <w:rPr>
          <w:rFonts w:ascii="Times New Roman" w:hAnsi="Times New Roman" w:cs="Times New Roman"/>
          <w:b/>
          <w:sz w:val="24"/>
          <w:szCs w:val="24"/>
          <w:lang w:val="ru-RU"/>
        </w:rPr>
        <w:t>время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. Причем </w:t>
      </w:r>
      <w:r w:rsidR="000669BA">
        <w:rPr>
          <w:rFonts w:ascii="Times New Roman" w:hAnsi="Times New Roman" w:cs="Times New Roman"/>
          <w:sz w:val="24"/>
          <w:szCs w:val="24"/>
          <w:lang w:val="ru-RU"/>
        </w:rPr>
        <w:t>он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не работал со временем, а скорее вводил его, как переменную. Для нас время — это константа, это своего рода «фон». Аристотель делает допущение, что время — это переменная, которая может быть преобразована, и с ней может быть произведена некая манипуляция.</w:t>
      </w:r>
    </w:p>
    <w:p w:rsidR="00DB13CA" w:rsidRDefault="00DB13CA" w:rsidP="00DB13CA">
      <w:pPr>
        <w:pStyle w:val="Heading2"/>
        <w:rPr>
          <w:lang w:val="ru-RU"/>
        </w:rPr>
      </w:pPr>
      <w:r>
        <w:rPr>
          <w:lang w:val="ru-RU"/>
        </w:rPr>
        <w:t>Критика Платона</w:t>
      </w:r>
    </w:p>
    <w:p w:rsidR="00D07CB3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Платон предположил, что есть некие идеи (пример — мат. </w:t>
      </w:r>
      <w:r w:rsidR="000669BA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бъекты), имеющие иную форму существования, то есть, иную </w:t>
      </w:r>
      <w:r w:rsidRPr="000669BA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реальность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. Но вводить для объяснения реальности ещё один необъяснимый мир — мир </w:t>
      </w:r>
      <w:r w:rsidRPr="000669B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эйдосов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— это ввод костыля. По версии Аристотеля, Платон был вынужден ввести вторую реальность из-за неправильного метода: Платон пытался использовать метод диалога, совместного рассуждения; Аристотель предлагает метод </w:t>
      </w:r>
      <w:r w:rsidRPr="000669BA">
        <w:rPr>
          <w:rFonts w:ascii="Times New Roman" w:hAnsi="Times New Roman" w:cs="Times New Roman"/>
          <w:i/>
          <w:sz w:val="24"/>
          <w:szCs w:val="24"/>
          <w:lang w:val="ru-RU"/>
        </w:rPr>
        <w:t>наблюдения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. Платон предполагал, что </w:t>
      </w:r>
      <w:r w:rsidRPr="00D07CB3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вещи существует в иной реальности; Аристотель же предполагает, что </w:t>
      </w:r>
      <w:r w:rsidRPr="00D07CB3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содержится в той же реальности, в какой существуем и мы, но в </w:t>
      </w:r>
      <w:r w:rsidRPr="00D07CB3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будущий момент времени</w:t>
      </w:r>
      <w:r w:rsidRPr="000669BA">
        <w:rPr>
          <w:rFonts w:ascii="Times New Roman" w:hAnsi="Times New Roman" w:cs="Times New Roman"/>
          <w:i/>
          <w:sz w:val="24"/>
          <w:szCs w:val="24"/>
          <w:lang w:val="ru-RU"/>
        </w:rPr>
        <w:t>: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каждая вещь в будущем сама себя определит.</w:t>
      </w:r>
    </w:p>
    <w:p w:rsidR="00DB13CA" w:rsidRDefault="00DB13CA" w:rsidP="00DB13CA">
      <w:pPr>
        <w:pStyle w:val="Heading2"/>
        <w:rPr>
          <w:lang w:val="ru-RU"/>
        </w:rPr>
      </w:pPr>
      <w:r>
        <w:rPr>
          <w:lang w:val="ru-RU"/>
        </w:rPr>
        <w:t>Эволюция стола</w:t>
      </w:r>
    </w:p>
    <w:p w:rsidR="00AF5B6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Представим эволюцию стола в виде прогрессии: </w:t>
      </w:r>
      <w:proofErr w:type="gramStart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proofErr w:type="gramEnd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0)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будет первым в мире столом, </w:t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r w:rsidRPr="00AF5B6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F5B6A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идеальным столом, эталоном, образцом,</w:t>
      </w:r>
      <w:r w:rsidR="00AF5B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AF5B6A" w:rsidRPr="00AF5B6A">
        <w:rPr>
          <w:rFonts w:ascii="Times New Roman" w:hAnsi="Times New Roman" w:cs="Times New Roman"/>
          <w:sz w:val="24"/>
          <w:szCs w:val="24"/>
          <w:lang w:val="ru-RU"/>
        </w:rPr>
        <w:t>ἐντελέχει</w:t>
      </w:r>
      <w:proofErr w:type="spellEnd"/>
      <w:r w:rsidR="00AF5B6A" w:rsidRPr="00AF5B6A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F5B6A" w:rsidRPr="00AF5B6A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D07CB3" w:rsidRPr="00D07CB3">
        <w:rPr>
          <w:rFonts w:ascii="Times New Roman" w:hAnsi="Times New Roman" w:cs="Times New Roman"/>
          <w:b/>
          <w:bCs/>
          <w:sz w:val="24"/>
          <w:szCs w:val="24"/>
          <w:lang w:val="ru-RU"/>
        </w:rPr>
        <w:t>э</w:t>
      </w:r>
      <w:r w:rsidRPr="00D07CB3">
        <w:rPr>
          <w:rFonts w:ascii="Times New Roman" w:hAnsi="Times New Roman" w:cs="Times New Roman"/>
          <w:b/>
          <w:bCs/>
          <w:sz w:val="24"/>
          <w:szCs w:val="24"/>
          <w:lang w:val="ru-RU"/>
        </w:rPr>
        <w:t>нтелехи</w:t>
      </w:r>
      <w:r w:rsid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я</w:t>
      </w:r>
      <w:r w:rsidR="00AF5B6A" w:rsidRPr="00AF5B6A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F5B6A">
        <w:rPr>
          <w:rFonts w:ascii="Times New Roman" w:hAnsi="Times New Roman" w:cs="Times New Roman"/>
          <w:sz w:val="24"/>
          <w:szCs w:val="24"/>
          <w:lang w:val="ru-RU"/>
        </w:rPr>
        <w:t xml:space="preserve"> Мы имеем прогрессию:</w:t>
      </w:r>
    </w:p>
    <w:p w:rsidR="00AF5B6A" w:rsidRPr="00AF5B6A" w:rsidRDefault="00EE2BEC" w:rsidP="00EE2BE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gramStart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proofErr w:type="gramEnd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0)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proofErr w:type="gramEnd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1)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proofErr w:type="gramEnd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2)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proofErr w:type="gramEnd"/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3) 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… </w:t>
      </w:r>
      <w:r w:rsidR="00AF5B6A" w:rsidRPr="00AF5B6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С(</w:t>
      </w:r>
      <w:r w:rsidRPr="00AF5B6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AF5B6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8E11CF" w:rsidRDefault="008E11CF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аждая следующая </w:t>
      </w:r>
      <w:r w:rsidR="00EE2BEC"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стола будет включать в себя все предыдущие </w:t>
      </w:r>
      <w:r w:rsidR="00EE2BEC"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столов, то есть будет являться более общим по сравнению с теми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частными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>, которые в себя включает. Когда прогрессия дойдет до своего конца, останется единственный идеальный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конкретный стол, включающий в себя все предыдущие. </w:t>
      </w: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аким образом происходит объединение </w:t>
      </w:r>
      <w:r w:rsidR="00EE2BEC"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обобщения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EE2BEC"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конкретизации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>. Но встают следующие вопросы: достижим ли идеальный предел?</w:t>
      </w:r>
    </w:p>
    <w:p w:rsidR="008E11CF" w:rsidRDefault="008E11CF" w:rsidP="008E11CF">
      <w:pPr>
        <w:pStyle w:val="Heading2"/>
        <w:rPr>
          <w:lang w:val="ru-RU"/>
        </w:rPr>
      </w:pPr>
      <w:r>
        <w:rPr>
          <w:lang w:val="ru-RU"/>
        </w:rPr>
        <w:t>Метод наблюдения</w:t>
      </w:r>
    </w:p>
    <w:p w:rsidR="00EE2BEC" w:rsidRPr="000669B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Выше мы ввели понятие нового метода познания — наблюдение. </w:t>
      </w:r>
      <w:r w:rsidR="008E11CF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де это наблюдение существует? Кто наблюдатель?</w:t>
      </w:r>
    </w:p>
    <w:p w:rsidR="00EE2BEC" w:rsidRPr="009B01E8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>Ответ Аристотеля: Нам представляется, что существует какой-то наблюдатель, который где-то смотрит на развивающийся процесс стремления к идеалу (</w:t>
      </w:r>
      <w:r w:rsidR="008E11CF"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Pr="008E1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нтелехии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). Наблюдение человека ограничено его возможностями, как минимум его продолжительностью жизни. Но что есть наблюдение? Кто наблюдает? </w:t>
      </w:r>
      <w:r w:rsidR="008E11CF">
        <w:rPr>
          <w:rFonts w:ascii="Times New Roman" w:hAnsi="Times New Roman" w:cs="Times New Roman"/>
          <w:sz w:val="24"/>
          <w:szCs w:val="24"/>
          <w:lang w:val="ru-RU"/>
        </w:rPr>
        <w:t>Для нас это к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акое-то мыслящее существо</w:t>
      </w:r>
      <w:r w:rsidR="008E11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вне процесса, находящееся в позиции наблюдения. Такая человеческая перспектива охватывает </w:t>
      </w:r>
      <w:r w:rsidR="00B663CF">
        <w:rPr>
          <w:rFonts w:ascii="Times New Roman" w:hAnsi="Times New Roman" w:cs="Times New Roman"/>
          <w:sz w:val="24"/>
          <w:szCs w:val="24"/>
          <w:lang w:val="ru-RU"/>
        </w:rPr>
        <w:t>лишь незначительный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фрагмент ряда из всего процесса стремления. Из чего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же </w:t>
      </w:r>
      <w:r w:rsidR="004A40F2">
        <w:rPr>
          <w:rFonts w:ascii="Times New Roman" w:hAnsi="Times New Roman" w:cs="Times New Roman"/>
          <w:sz w:val="24"/>
          <w:szCs w:val="24"/>
          <w:lang w:val="ru-RU"/>
        </w:rPr>
        <w:t xml:space="preserve">на самом деле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состоит позиция наблюдения? Для ответа на этот вопрос у Аристотеля есть трактат «о душе» (</w:t>
      </w:r>
      <w:proofErr w:type="spellStart"/>
      <w:r w:rsidR="009B01E8" w:rsidRPr="009B01E8">
        <w:rPr>
          <w:rFonts w:ascii="Times New Roman" w:hAnsi="Times New Roman" w:cs="Times New Roman"/>
          <w:sz w:val="24"/>
          <w:szCs w:val="24"/>
          <w:lang w:val="ru-RU"/>
        </w:rPr>
        <w:t>ψυχή</w:t>
      </w:r>
      <w:proofErr w:type="spellEnd"/>
      <w:r w:rsidR="009B01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B01E8" w:rsidRPr="009B01E8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Pr="000669BA">
        <w:rPr>
          <w:rFonts w:ascii="Times New Roman" w:hAnsi="Times New Roman" w:cs="Times New Roman"/>
          <w:sz w:val="24"/>
          <w:szCs w:val="24"/>
          <w:lang w:val="ru-RU"/>
        </w:rPr>
        <w:t>псюхе</w:t>
      </w:r>
      <w:proofErr w:type="spellEnd"/>
      <w:r w:rsidR="009B01E8" w:rsidRPr="009B01E8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психика). </w:t>
      </w:r>
      <w:r w:rsidRPr="009B01E8">
        <w:rPr>
          <w:rFonts w:ascii="Times New Roman" w:hAnsi="Times New Roman" w:cs="Times New Roman"/>
          <w:sz w:val="24"/>
          <w:szCs w:val="24"/>
          <w:lang w:val="ru-RU"/>
        </w:rPr>
        <w:t xml:space="preserve">У этого </w:t>
      </w:r>
      <w:proofErr w:type="spellStart"/>
      <w:r w:rsidRPr="002676E2">
        <w:rPr>
          <w:rFonts w:ascii="Times New Roman" w:hAnsi="Times New Roman" w:cs="Times New Roman"/>
          <w:i/>
          <w:iCs/>
          <w:sz w:val="24"/>
          <w:szCs w:val="24"/>
          <w:lang w:val="ru-RU"/>
        </w:rPr>
        <w:t>псюхе</w:t>
      </w:r>
      <w:proofErr w:type="spellEnd"/>
      <w:r w:rsidRPr="009B01E8">
        <w:rPr>
          <w:rFonts w:ascii="Times New Roman" w:hAnsi="Times New Roman" w:cs="Times New Roman"/>
          <w:sz w:val="24"/>
          <w:szCs w:val="24"/>
          <w:lang w:val="ru-RU"/>
        </w:rPr>
        <w:t xml:space="preserve"> есть три уровня:</w:t>
      </w:r>
    </w:p>
    <w:p w:rsidR="00EE2BEC" w:rsidRPr="000669BA" w:rsidRDefault="00EE2BEC" w:rsidP="00EE2B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676E2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восприятие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(имеется в виду момент настоящего на временной линии прогрессии)</w:t>
      </w:r>
    </w:p>
    <w:p w:rsidR="00EE2BEC" w:rsidRPr="000669BA" w:rsidRDefault="00EE2BEC" w:rsidP="00EE2B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676E2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фантасия</w:t>
      </w:r>
      <w:proofErr w:type="spellEnd"/>
      <w:r w:rsidR="008D111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μνήμη</w:t>
      </w:r>
      <w:proofErr w:type="spellEnd"/>
      <w:r w:rsidR="002676E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Pr="002676E2">
        <w:rPr>
          <w:rFonts w:ascii="Times New Roman" w:hAnsi="Times New Roman" w:cs="Times New Roman"/>
          <w:sz w:val="24"/>
          <w:szCs w:val="24"/>
          <w:lang w:val="ru-RU"/>
        </w:rPr>
        <w:t>мнеме</w:t>
      </w:r>
      <w:proofErr w:type="spellEnd"/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воображение, память; берется несколько моментов настоящего и фиксируются соотношения между ними; процесс удержания, сохранения сразу нескольких моментов</w:t>
      </w:r>
    </w:p>
    <w:p w:rsidR="00EE2BEC" w:rsidRPr="000669BA" w:rsidRDefault="00EE2BEC" w:rsidP="00EE2B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676E2">
        <w:rPr>
          <w:rFonts w:ascii="Times New Roman" w:hAnsi="Times New Roman" w:cs="Times New Roman"/>
          <w:b/>
          <w:bCs/>
          <w:sz w:val="24"/>
          <w:szCs w:val="24"/>
          <w:lang w:val="ru-RU"/>
        </w:rPr>
        <w:t>нус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νοῦς</w:t>
      </w:r>
      <w:proofErr w:type="spellEnd"/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CC2A8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676E2" w:rsidRPr="002676E2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ум, интеллект; отслеживание обобщения; фиксирование того, что каждый следующий этап включает в себя все предыдущие; и это тот уровень, где возникает </w:t>
      </w:r>
      <w:r w:rsidRPr="000669BA">
        <w:rPr>
          <w:rFonts w:ascii="Times New Roman" w:hAnsi="Times New Roman" w:cs="Times New Roman"/>
          <w:i/>
          <w:sz w:val="24"/>
          <w:szCs w:val="24"/>
          <w:lang w:val="ru-RU"/>
        </w:rPr>
        <w:t>логика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E2BEC" w:rsidRPr="00AC44A5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стремления к идеалу, то есть в процессе </w:t>
      </w:r>
      <w:r w:rsidRPr="008D1111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генезиса</w:t>
      </w:r>
      <w:r w:rsidR="008D11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111" w:rsidRPr="008D1111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8D1111" w:rsidRPr="008D1111">
        <w:rPr>
          <w:rFonts w:ascii="Times New Roman" w:hAnsi="Times New Roman" w:cs="Times New Roman"/>
          <w:sz w:val="24"/>
          <w:szCs w:val="24"/>
          <w:lang w:val="ru-RU"/>
        </w:rPr>
        <w:t>γένεσις</w:t>
      </w:r>
      <w:proofErr w:type="spellEnd"/>
      <w:r w:rsidR="008D1111" w:rsidRPr="008D1111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непрерывного становления, в движении времени, постоянной смене моментов настоящего, возникает </w:t>
      </w:r>
      <w:r w:rsidRPr="00790F5D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ментальное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790F5D">
        <w:rPr>
          <w:rFonts w:ascii="Times New Roman" w:hAnsi="Times New Roman" w:cs="Times New Roman"/>
          <w:sz w:val="24"/>
          <w:szCs w:val="24"/>
          <w:u w:val="single"/>
          <w:lang w:val="ru-RU"/>
        </w:rPr>
        <w:t>происходит торможение времени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. В одном пространстве происходит рассмотрение минимум двух вещей: той, которая есть в настоящем, и той, которая была в прошлом. Получается вневременное нечто; а на третьем уровне начинается оперирование вневременными понятиями и структурами, законами. </w:t>
      </w:r>
      <w:r w:rsidRPr="00790F5D">
        <w:rPr>
          <w:rFonts w:ascii="Times New Roman" w:hAnsi="Times New Roman" w:cs="Times New Roman"/>
          <w:i/>
          <w:iCs/>
          <w:sz w:val="24"/>
          <w:szCs w:val="24"/>
          <w:lang w:val="ru-RU"/>
        </w:rPr>
        <w:t>Логика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становится возможной именно потому, что произошла остановка времени. </w:t>
      </w:r>
      <w:r w:rsidR="00790F5D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мозаключения носят вневременной характер, они выдернуты из потока времени.</w:t>
      </w:r>
      <w:r w:rsidR="00B06D3E" w:rsidRPr="00B06D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образом, </w:t>
      </w:r>
      <w:proofErr w:type="spellStart"/>
      <w:r w:rsidRPr="008D1111">
        <w:rPr>
          <w:rFonts w:ascii="Times New Roman" w:hAnsi="Times New Roman" w:cs="Times New Roman"/>
          <w:i/>
          <w:iCs/>
          <w:sz w:val="24"/>
          <w:szCs w:val="24"/>
          <w:lang w:val="ru-RU"/>
        </w:rPr>
        <w:t>псюхе</w:t>
      </w:r>
      <w:proofErr w:type="spellEnd"/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— это синхронизация, одновременность моментов времени.</w:t>
      </w:r>
    </w:p>
    <w:p w:rsidR="00B06D3E" w:rsidRPr="00B06D3E" w:rsidRDefault="00B06D3E" w:rsidP="00B06D3E">
      <w:pPr>
        <w:pStyle w:val="Heading2"/>
        <w:rPr>
          <w:lang w:val="ru-RU"/>
        </w:rPr>
      </w:pPr>
      <w:r>
        <w:rPr>
          <w:lang w:val="ru-RU"/>
        </w:rPr>
        <w:t>Фундаментальность времени</w:t>
      </w:r>
    </w:p>
    <w:p w:rsidR="00EE2BEC" w:rsidRPr="000669B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5DF3">
        <w:rPr>
          <w:rFonts w:ascii="Times New Roman" w:hAnsi="Times New Roman" w:cs="Times New Roman"/>
          <w:sz w:val="24"/>
          <w:szCs w:val="24"/>
          <w:u w:val="single"/>
          <w:lang w:val="ru-RU"/>
        </w:rPr>
        <w:t>Время же выступает как фундаментальное понятие бытия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: стрела времени из прошлого в будущее — это физическое; остановившееся в памяти — это </w:t>
      </w:r>
      <w:r w:rsidRPr="00AA5DF3">
        <w:rPr>
          <w:rFonts w:ascii="Times New Roman" w:hAnsi="Times New Roman" w:cs="Times New Roman"/>
          <w:i/>
          <w:iCs/>
          <w:sz w:val="24"/>
          <w:szCs w:val="24"/>
          <w:lang w:val="ru-RU"/>
        </w:rPr>
        <w:t>ментальное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. Не мышление порождает время, а остановившееся время порождает мышление.</w:t>
      </w:r>
    </w:p>
    <w:p w:rsidR="00EE2BEC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>Важно отметить, что стремление (</w:t>
      </w:r>
      <w:proofErr w:type="spellStart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ὄρεξις</w:t>
      </w:r>
      <w:proofErr w:type="spellEnd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proofErr w:type="spellStart"/>
      <w:r w:rsidRPr="000669BA">
        <w:rPr>
          <w:rFonts w:ascii="Times New Roman" w:hAnsi="Times New Roman" w:cs="Times New Roman"/>
          <w:sz w:val="24"/>
          <w:szCs w:val="24"/>
          <w:lang w:val="ru-RU"/>
        </w:rPr>
        <w:t>ораксис</w:t>
      </w:r>
      <w:proofErr w:type="spellEnd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) вещи к </w:t>
      </w:r>
      <w:r w:rsid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Pr="00AA5DF3">
        <w:rPr>
          <w:rFonts w:ascii="Times New Roman" w:hAnsi="Times New Roman" w:cs="Times New Roman"/>
          <w:i/>
          <w:iCs/>
          <w:sz w:val="24"/>
          <w:szCs w:val="24"/>
          <w:lang w:val="ru-RU"/>
        </w:rPr>
        <w:t>нтелехии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заложено в ней самой в виде некой потенции (</w:t>
      </w:r>
      <w:proofErr w:type="spellStart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δύν</w:t>
      </w:r>
      <w:proofErr w:type="spellEnd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α</w:t>
      </w:r>
      <w:proofErr w:type="spellStart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μις</w:t>
      </w:r>
      <w:proofErr w:type="spellEnd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proofErr w:type="spellStart"/>
      <w:r w:rsidRPr="000669BA">
        <w:rPr>
          <w:rFonts w:ascii="Times New Roman" w:hAnsi="Times New Roman" w:cs="Times New Roman"/>
          <w:sz w:val="24"/>
          <w:szCs w:val="24"/>
          <w:lang w:val="ru-RU"/>
        </w:rPr>
        <w:t>динамис</w:t>
      </w:r>
      <w:proofErr w:type="spellEnd"/>
      <w:r w:rsidR="00AA5DF3" w:rsidRPr="00AA5DF3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), которая со временем начинает актуализироваться. Три уровня, из которых состоит позиция наблюдения (</w:t>
      </w:r>
      <w:r w:rsidRPr="00BD21CB">
        <w:rPr>
          <w:rFonts w:ascii="Times New Roman" w:hAnsi="Times New Roman" w:cs="Times New Roman"/>
          <w:i/>
          <w:iCs/>
          <w:sz w:val="24"/>
          <w:szCs w:val="24"/>
          <w:lang w:val="ru-RU"/>
        </w:rPr>
        <w:t>восприятие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D21CB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память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D21CB">
        <w:rPr>
          <w:rFonts w:ascii="Times New Roman" w:hAnsi="Times New Roman" w:cs="Times New Roman"/>
          <w:i/>
          <w:iCs/>
          <w:sz w:val="24"/>
          <w:szCs w:val="24"/>
          <w:lang w:val="ru-RU"/>
        </w:rPr>
        <w:t>интеллект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) являются лишь эффектами «замедления» времени.</w:t>
      </w:r>
    </w:p>
    <w:p w:rsidR="0012725C" w:rsidRPr="000669BA" w:rsidRDefault="0012725C" w:rsidP="0012725C">
      <w:pPr>
        <w:pStyle w:val="Heading2"/>
        <w:rPr>
          <w:lang w:val="ru-RU"/>
        </w:rPr>
      </w:pPr>
      <w:r>
        <w:rPr>
          <w:lang w:val="ru-RU"/>
        </w:rPr>
        <w:t>Бог</w:t>
      </w:r>
      <w:r w:rsidR="0049285C">
        <w:rPr>
          <w:lang w:val="ru-RU"/>
        </w:rPr>
        <w:t xml:space="preserve"> как чистое мышление</w:t>
      </w:r>
    </w:p>
    <w:p w:rsidR="00EE2BEC" w:rsidRPr="000669B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Последующее движение мысли Аристотеля: </w:t>
      </w:r>
      <w:r w:rsidR="00AA5DF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корее кажется, что, даже достигнув </w:t>
      </w:r>
      <w:r w:rsidR="00C30420"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нтелехии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, вещь не будет находиться в идеальном состоянии всегда (потому что это состояние необходимо поддерживать): стол сгниет, растение, став идеальным, умрет. Больше этот процесс похож на некий цикл, начинающийся со стремления и кончающийся гибелью, никоим образом не достигающий </w:t>
      </w:r>
      <w:r w:rsidR="00C30420"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нтелехии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. Сам Аристотель, наблюдая движения небесных тел, хотел ими же объяснить и процесс стремления, поэтому описал его как вечный цикл, находящийся вне состояния энтелехии.</w:t>
      </w:r>
    </w:p>
    <w:p w:rsidR="00AC44A5" w:rsidRDefault="00AC44A5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1408176" cy="1985850"/>
            <wp:effectExtent l="0" t="0" r="0" b="0"/>
            <wp:docPr id="18890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40392" name="Picture 18890403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37" cy="200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BEC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Стремление как бы происходит из-за того, что притягивается к энтелехии как к магниту, но не способно его достичь. Этот цикл — </w:t>
      </w:r>
      <w:r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генезис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— это наш мир. В этом временном цикле (круг на рисунке) синхронизацию можно представить как хорду, заключающую в себя моменты (точки), воспринимаемые одновременно. Этот цикл есть материя, а </w:t>
      </w:r>
      <w:r w:rsidRPr="0049285C">
        <w:rPr>
          <w:rFonts w:ascii="Times New Roman" w:hAnsi="Times New Roman" w:cs="Times New Roman"/>
          <w:i/>
          <w:iCs/>
          <w:sz w:val="24"/>
          <w:szCs w:val="24"/>
          <w:lang w:val="ru-RU"/>
        </w:rPr>
        <w:t>энтелехия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 xml:space="preserve"> — чистое мышление, ментальное без физического, полная синхронизация, находящаяся буквально вне времени, и название у нее — </w:t>
      </w:r>
      <w:r w:rsid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н</w:t>
      </w:r>
      <w:r w:rsidRPr="00C3042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</w:t>
      </w:r>
      <w:r w:rsidRPr="000669BA">
        <w:rPr>
          <w:rFonts w:ascii="Times New Roman" w:hAnsi="Times New Roman" w:cs="Times New Roman"/>
          <w:sz w:val="24"/>
          <w:szCs w:val="24"/>
          <w:lang w:val="ru-RU"/>
        </w:rPr>
        <w:t>, как у интеллекта в вещах, находящихся в стремлении, и находится оно в созерцании самого себя, не имея к материальному миру никакого отношения; глухой и слепой бог, занятый только самим собой.</w:t>
      </w:r>
    </w:p>
    <w:p w:rsidR="00C30420" w:rsidRPr="000669BA" w:rsidRDefault="00C30420" w:rsidP="00C30420">
      <w:pPr>
        <w:pStyle w:val="Heading2"/>
        <w:rPr>
          <w:lang w:val="ru-RU"/>
        </w:rPr>
      </w:pPr>
      <w:r>
        <w:rPr>
          <w:lang w:val="ru-RU"/>
        </w:rPr>
        <w:t>Итоги</w:t>
      </w:r>
    </w:p>
    <w:p w:rsidR="00EE2BEC" w:rsidRPr="000669BA" w:rsidRDefault="00EE2BEC" w:rsidP="00EE2B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69BA">
        <w:rPr>
          <w:rFonts w:ascii="Times New Roman" w:hAnsi="Times New Roman" w:cs="Times New Roman"/>
          <w:sz w:val="24"/>
          <w:szCs w:val="24"/>
          <w:lang w:val="ru-RU"/>
        </w:rPr>
        <w:t>В итоге Аристотель, критиковавший Платона за костыльный мир идей, пришел к существованию такого же недоказуемого альтернативного мира. Он пытался избавиться от метафизики, но к ней же и пришел.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4522"/>
        <w:gridCol w:w="3195"/>
      </w:tblGrid>
      <w:tr w:rsidR="00EE2BEC" w:rsidRPr="000669BA" w:rsidTr="00D33192"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Перспектива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мышления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идеала</w:t>
            </w:r>
            <w:proofErr w:type="spellEnd"/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Истинное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знание</w:t>
            </w:r>
            <w:proofErr w:type="spellEnd"/>
          </w:p>
        </w:tc>
      </w:tr>
      <w:tr w:rsidR="00EE2BEC" w:rsidRPr="000669BA" w:rsidTr="00D33192"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Платон</w:t>
            </w:r>
            <w:proofErr w:type="spellEnd"/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Физический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  <w:proofErr w:type="spellEnd"/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Метафизический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  <w:proofErr w:type="spellEnd"/>
          </w:p>
        </w:tc>
      </w:tr>
      <w:tr w:rsidR="00EE2BEC" w:rsidRPr="000669BA" w:rsidTr="00D33192"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Аристотель</w:t>
            </w:r>
            <w:proofErr w:type="spellEnd"/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Метафизический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  <w:proofErr w:type="spellEnd"/>
          </w:p>
        </w:tc>
        <w:tc>
          <w:tcPr>
            <w:tcW w:w="0" w:type="auto"/>
          </w:tcPr>
          <w:p w:rsidR="00EE2BEC" w:rsidRPr="000669BA" w:rsidRDefault="00EE2BEC" w:rsidP="00D33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Физический</w:t>
            </w:r>
            <w:proofErr w:type="spellEnd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9BA">
              <w:rPr>
                <w:rFonts w:ascii="Times New Roman" w:hAnsi="Times New Roman" w:cs="Times New Roman"/>
                <w:sz w:val="24"/>
                <w:szCs w:val="24"/>
              </w:rPr>
              <w:t>мир</w:t>
            </w:r>
            <w:proofErr w:type="spellEnd"/>
          </w:p>
        </w:tc>
      </w:tr>
    </w:tbl>
    <w:p w:rsidR="00553953" w:rsidRPr="000669BA" w:rsidRDefault="00C3042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Что ж, похоже снова </w:t>
      </w:r>
      <w:r w:rsidR="00EE2BEC" w:rsidRPr="000669BA">
        <w:rPr>
          <w:rFonts w:ascii="Times New Roman" w:hAnsi="Times New Roman" w:cs="Times New Roman"/>
          <w:sz w:val="24"/>
          <w:szCs w:val="24"/>
          <w:lang w:val="ru-RU"/>
        </w:rPr>
        <w:t>короткое одеяло в холодную ночь.</w:t>
      </w:r>
    </w:p>
    <w:sectPr w:rsidR="00553953" w:rsidRPr="000669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FC80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EE4DCA">
      <w:start w:val="1"/>
      <w:numFmt w:val="decimal"/>
      <w:lvlText w:val=""/>
      <w:lvlJc w:val="left"/>
    </w:lvl>
    <w:lvl w:ilvl="2" w:tplc="B88EA3BC">
      <w:start w:val="1"/>
      <w:numFmt w:val="decimal"/>
      <w:lvlText w:val=""/>
      <w:lvlJc w:val="left"/>
    </w:lvl>
    <w:lvl w:ilvl="3" w:tplc="FA0C3D98">
      <w:start w:val="1"/>
      <w:numFmt w:val="decimal"/>
      <w:lvlText w:val=""/>
      <w:lvlJc w:val="left"/>
    </w:lvl>
    <w:lvl w:ilvl="4" w:tplc="5CC45166">
      <w:start w:val="1"/>
      <w:numFmt w:val="decimal"/>
      <w:lvlText w:val=""/>
      <w:lvlJc w:val="left"/>
    </w:lvl>
    <w:lvl w:ilvl="5" w:tplc="2D58DB40">
      <w:start w:val="1"/>
      <w:numFmt w:val="decimal"/>
      <w:lvlText w:val=""/>
      <w:lvlJc w:val="left"/>
    </w:lvl>
    <w:lvl w:ilvl="6" w:tplc="D1426296">
      <w:start w:val="1"/>
      <w:numFmt w:val="decimal"/>
      <w:lvlText w:val=""/>
      <w:lvlJc w:val="left"/>
    </w:lvl>
    <w:lvl w:ilvl="7" w:tplc="84F2CB60">
      <w:start w:val="1"/>
      <w:numFmt w:val="decimal"/>
      <w:lvlText w:val=""/>
      <w:lvlJc w:val="left"/>
    </w:lvl>
    <w:lvl w:ilvl="8" w:tplc="B2643754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32041E2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F1EB580">
      <w:start w:val="1"/>
      <w:numFmt w:val="decimal"/>
      <w:lvlText w:val=""/>
      <w:lvlJc w:val="left"/>
    </w:lvl>
    <w:lvl w:ilvl="2" w:tplc="6FE4D5EC">
      <w:start w:val="1"/>
      <w:numFmt w:val="decimal"/>
      <w:lvlText w:val=""/>
      <w:lvlJc w:val="left"/>
    </w:lvl>
    <w:lvl w:ilvl="3" w:tplc="36B63CC4">
      <w:start w:val="1"/>
      <w:numFmt w:val="decimal"/>
      <w:lvlText w:val=""/>
      <w:lvlJc w:val="left"/>
    </w:lvl>
    <w:lvl w:ilvl="4" w:tplc="8728989E">
      <w:start w:val="1"/>
      <w:numFmt w:val="decimal"/>
      <w:lvlText w:val=""/>
      <w:lvlJc w:val="left"/>
    </w:lvl>
    <w:lvl w:ilvl="5" w:tplc="918AFA64">
      <w:start w:val="1"/>
      <w:numFmt w:val="decimal"/>
      <w:lvlText w:val=""/>
      <w:lvlJc w:val="left"/>
    </w:lvl>
    <w:lvl w:ilvl="6" w:tplc="68DADF84">
      <w:start w:val="1"/>
      <w:numFmt w:val="decimal"/>
      <w:lvlText w:val=""/>
      <w:lvlJc w:val="left"/>
    </w:lvl>
    <w:lvl w:ilvl="7" w:tplc="66A66AFA">
      <w:start w:val="1"/>
      <w:numFmt w:val="decimal"/>
      <w:lvlText w:val=""/>
      <w:lvlJc w:val="left"/>
    </w:lvl>
    <w:lvl w:ilvl="8" w:tplc="6CD82170">
      <w:start w:val="1"/>
      <w:numFmt w:val="decimal"/>
      <w:lvlText w:val=""/>
      <w:lvlJc w:val="left"/>
    </w:lvl>
  </w:abstractNum>
  <w:num w:numId="1" w16cid:durableId="760104482">
    <w:abstractNumId w:val="0"/>
  </w:num>
  <w:num w:numId="2" w16cid:durableId="86201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953"/>
    <w:rsid w:val="000669BA"/>
    <w:rsid w:val="0012725C"/>
    <w:rsid w:val="002676E2"/>
    <w:rsid w:val="0049285C"/>
    <w:rsid w:val="004A40F2"/>
    <w:rsid w:val="00553953"/>
    <w:rsid w:val="00790F5D"/>
    <w:rsid w:val="00792028"/>
    <w:rsid w:val="008D1111"/>
    <w:rsid w:val="008E11CF"/>
    <w:rsid w:val="009B01E8"/>
    <w:rsid w:val="00AA28B8"/>
    <w:rsid w:val="00AA5DF3"/>
    <w:rsid w:val="00AC44A5"/>
    <w:rsid w:val="00AF5B6A"/>
    <w:rsid w:val="00B06D3E"/>
    <w:rsid w:val="00B663CF"/>
    <w:rsid w:val="00BD21CB"/>
    <w:rsid w:val="00C30420"/>
    <w:rsid w:val="00CC2A8E"/>
    <w:rsid w:val="00D07CB3"/>
    <w:rsid w:val="00DA2C8A"/>
    <w:rsid w:val="00DB13CA"/>
    <w:rsid w:val="00EE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0E977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22</cp:revision>
  <dcterms:created xsi:type="dcterms:W3CDTF">2025-06-23T18:09:00Z</dcterms:created>
  <dcterms:modified xsi:type="dcterms:W3CDTF">2025-06-25T18:32:00Z</dcterms:modified>
</cp:coreProperties>
</file>