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>#14 Проблемы философского моделирования реальности – это проблемы обыденного сознания, прикладного знания социума, которые были доведены до своего логического предела.</w:t>
      </w:r>
    </w:p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 xml:space="preserve">#15 </w:t>
      </w:r>
      <w:proofErr w:type="spellStart"/>
      <w:r w:rsidRPr="003846AD">
        <w:rPr>
          <w:lang w:val="ru-RU"/>
        </w:rPr>
        <w:t>Майевтика</w:t>
      </w:r>
      <w:proofErr w:type="spellEnd"/>
      <w:r w:rsidRPr="003846AD">
        <w:rPr>
          <w:lang w:val="ru-RU"/>
        </w:rPr>
        <w:t xml:space="preserve"> Сократа – это метод деконструкции прикладных знаний, самоочевидных положений здравого смысла с последующим переходом к философскому теоретическому знанию.</w:t>
      </w:r>
    </w:p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 xml:space="preserve">#16 Фундаментальная проблема человеческого знания, выявленная в результате применения </w:t>
      </w:r>
      <w:proofErr w:type="spellStart"/>
      <w:r w:rsidRPr="003846AD">
        <w:rPr>
          <w:lang w:val="ru-RU"/>
        </w:rPr>
        <w:t>майевтики</w:t>
      </w:r>
      <w:proofErr w:type="spellEnd"/>
      <w:r w:rsidRPr="003846AD">
        <w:rPr>
          <w:lang w:val="ru-RU"/>
        </w:rPr>
        <w:t>, – это парадокс "предельного основания": либо его нельзя обосновать, либо оно не будет "предельным".</w:t>
      </w:r>
    </w:p>
    <w:p w:rsidR="003846AD" w:rsidRDefault="003846AD" w:rsidP="003846AD">
      <w:pPr>
        <w:rPr>
          <w:lang w:val="ru-RU"/>
        </w:rPr>
      </w:pPr>
      <w:r w:rsidRPr="003846AD">
        <w:rPr>
          <w:lang w:val="ru-RU"/>
        </w:rPr>
        <w:t xml:space="preserve">#17 Предельное основание является недостижимым, но </w:t>
      </w:r>
      <w:r w:rsidR="00E56606" w:rsidRPr="003846AD">
        <w:rPr>
          <w:lang w:val="ru-RU"/>
        </w:rPr>
        <w:t>оно (</w:t>
      </w:r>
      <w:r w:rsidRPr="003846AD">
        <w:rPr>
          <w:lang w:val="ru-RU"/>
        </w:rPr>
        <w:t xml:space="preserve">и в этом отличие Сократа от софистов!) существует, поскольку в противном случае было бы невозможно само применение </w:t>
      </w:r>
      <w:proofErr w:type="spellStart"/>
      <w:r w:rsidRPr="003846AD">
        <w:rPr>
          <w:lang w:val="ru-RU"/>
        </w:rPr>
        <w:t>майевтики</w:t>
      </w:r>
      <w:proofErr w:type="spellEnd"/>
      <w:r w:rsidRPr="003846AD">
        <w:rPr>
          <w:lang w:val="ru-RU"/>
        </w:rPr>
        <w:t>.</w:t>
      </w:r>
    </w:p>
    <w:p w:rsidR="00443F8B" w:rsidRPr="003846AD" w:rsidRDefault="00AA5D38" w:rsidP="00AA5D38">
      <w:pPr>
        <w:pStyle w:val="Heading2"/>
        <w:rPr>
          <w:lang w:val="ru-RU"/>
        </w:rPr>
      </w:pPr>
      <w:r w:rsidRPr="003846AD">
        <w:rPr>
          <w:lang w:val="ru-RU"/>
        </w:rPr>
        <w:t>Сложности моделирования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Все, </w:t>
      </w:r>
      <w:r w:rsidR="00AA5D38">
        <w:rPr>
          <w:rFonts w:ascii="Times New Roman" w:hAnsi="Times New Roman" w:cs="Times New Roman"/>
          <w:sz w:val="24"/>
          <w:szCs w:val="24"/>
          <w:lang w:val="ru-RU"/>
        </w:rPr>
        <w:t xml:space="preserve">что делали Парменид и Гераклит,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является </w:t>
      </w:r>
      <w:r w:rsidRPr="00702C00">
        <w:rPr>
          <w:rFonts w:ascii="Times New Roman" w:hAnsi="Times New Roman" w:cs="Times New Roman"/>
          <w:i/>
          <w:iCs/>
          <w:sz w:val="24"/>
          <w:szCs w:val="24"/>
          <w:lang w:val="ru-RU"/>
        </w:rPr>
        <w:t>моделированием реальности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Особенность такого моделирования — это </w:t>
      </w:r>
      <w:proofErr w:type="spellStart"/>
      <w:r w:rsidRPr="00702C00">
        <w:rPr>
          <w:rFonts w:ascii="Times New Roman" w:hAnsi="Times New Roman" w:cs="Times New Roman"/>
          <w:sz w:val="24"/>
          <w:szCs w:val="24"/>
          <w:lang w:val="ru-RU"/>
        </w:rPr>
        <w:t>контринтуитивность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 В процессе моделирования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исключается здравый смысл и обыденное сознание. (Здравый смысл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это когда что-то интуитивно понятно без доп. комментариев). Но в той реальности, которая находится </w:t>
      </w:r>
      <w:r w:rsidRPr="00702C00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наблюдателя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нужно выйти за пределы обыденной сознательности. 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Сложность состоит в том, что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здравый смысл 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всегда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стремится отрицать </w:t>
      </w:r>
      <w:proofErr w:type="spellStart"/>
      <w:r w:rsidRPr="00702C00">
        <w:rPr>
          <w:rFonts w:ascii="Times New Roman" w:hAnsi="Times New Roman" w:cs="Times New Roman"/>
          <w:sz w:val="24"/>
          <w:szCs w:val="24"/>
          <w:lang w:val="ru-RU"/>
        </w:rPr>
        <w:t>контринтуитивные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выводы.</w:t>
      </w:r>
    </w:p>
    <w:p w:rsidR="00AA5D38" w:rsidRPr="00702C00" w:rsidRDefault="00AA5D38" w:rsidP="00AA5D38">
      <w:pPr>
        <w:pStyle w:val="Heading2"/>
        <w:rPr>
          <w:lang w:val="ru-RU"/>
        </w:rPr>
      </w:pPr>
      <w:r>
        <w:rPr>
          <w:lang w:val="ru-RU"/>
        </w:rPr>
        <w:t>Второй такт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0594F">
        <w:rPr>
          <w:rFonts w:ascii="Times New Roman" w:hAnsi="Times New Roman" w:cs="Times New Roman"/>
          <w:iCs/>
          <w:sz w:val="24"/>
          <w:szCs w:val="24"/>
          <w:lang w:val="ru-RU"/>
        </w:rPr>
        <w:t>Второй такт философии заключается в несении выявленных противоречий в массы</w:t>
      </w:r>
      <w:r w:rsidR="0050594F">
        <w:rPr>
          <w:rFonts w:ascii="Times New Roman" w:hAnsi="Times New Roman" w:cs="Times New Roman"/>
          <w:i/>
          <w:sz w:val="24"/>
          <w:szCs w:val="24"/>
          <w:lang w:val="ru-RU"/>
        </w:rPr>
        <w:t xml:space="preserve">, 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ак как философы того времени были маргиналами. Если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0594F" w:rsidRPr="00702C00">
        <w:rPr>
          <w:rFonts w:ascii="Times New Roman" w:hAnsi="Times New Roman" w:cs="Times New Roman"/>
          <w:sz w:val="24"/>
          <w:szCs w:val="24"/>
          <w:lang w:val="ru-RU"/>
        </w:rPr>
        <w:t>в первом такте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всем 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 xml:space="preserve">безразличны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поставленные вопросы, то нужно создать ситуацию, когда в них возникнет необходимость.</w:t>
      </w:r>
    </w:p>
    <w:p w:rsidR="0050594F" w:rsidRPr="00702C00" w:rsidRDefault="0050594F" w:rsidP="0050594F">
      <w:pPr>
        <w:pStyle w:val="Heading2"/>
        <w:rPr>
          <w:lang w:val="ru-RU"/>
        </w:rPr>
      </w:pPr>
      <w:r>
        <w:rPr>
          <w:lang w:val="ru-RU"/>
        </w:rPr>
        <w:t>К</w:t>
      </w:r>
      <w:r w:rsidRPr="00702C00">
        <w:rPr>
          <w:lang w:val="ru-RU"/>
        </w:rPr>
        <w:t xml:space="preserve">ак </w:t>
      </w:r>
      <w:r>
        <w:rPr>
          <w:lang w:val="ru-RU"/>
        </w:rPr>
        <w:t>обратить внимание на важные вопросы</w:t>
      </w:r>
    </w:p>
    <w:p w:rsidR="00B05B27" w:rsidRDefault="00B05B27" w:rsidP="00B05B27">
      <w:pPr>
        <w:pStyle w:val="Heading3"/>
        <w:rPr>
          <w:lang w:val="ru-RU"/>
        </w:rPr>
      </w:pPr>
      <w:r w:rsidRPr="00702C00">
        <w:rPr>
          <w:lang w:val="ru-RU"/>
        </w:rPr>
        <w:t>Повторяя предыдущий материал</w:t>
      </w:r>
    </w:p>
    <w:p w:rsidR="00B05B27" w:rsidRDefault="00B05B27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дной из особенностей мифологического восприятия мира было то, что целью у людей было впадение в состояния какого-либо аффекта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буквально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как при игре на компьютере, а в частности — в состояние </w:t>
      </w:r>
      <w:proofErr w:type="spellStart"/>
      <w:r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="00443F8B"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вдеймонии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(ощущение соразмерности, ритмической упорядоченности жизни, которую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раб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организует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господину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). Средством для впадения в такие состояния является некое знание. Таким знанием обладал «мудрец». Раб обладал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только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прикладным знанием, господин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начал создавать теоретическое знание — знание о знании — </w:t>
      </w:r>
      <w:r w:rsidR="00443F8B"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 второго уровня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формируя вопрос </w:t>
      </w:r>
      <w:r w:rsidR="00443F8B" w:rsidRPr="00B05B27">
        <w:rPr>
          <w:rFonts w:ascii="Times New Roman" w:hAnsi="Times New Roman" w:cs="Times New Roman"/>
          <w:sz w:val="24"/>
          <w:szCs w:val="24"/>
          <w:u w:val="single"/>
          <w:lang w:val="ru-RU"/>
        </w:rPr>
        <w:t>что такое знание?</w:t>
      </w:r>
    </w:p>
    <w:p w:rsidR="00B05B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Пифагор, пытаясь дать ответ, ввел понятие </w:t>
      </w:r>
      <w:r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соразмерности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, но открыл иррациональные числа. Но в целом-то важно было бы обратить внимание на то, что обыденное сознание необоснованно игнорирует философские выводы, сделанные из обыденных знаний, ведь первое логически выведено из второго.</w:t>
      </w:r>
    </w:p>
    <w:p w:rsidR="00B05B27" w:rsidRDefault="00B05B27" w:rsidP="00B05B27">
      <w:pPr>
        <w:pStyle w:val="Heading2"/>
        <w:rPr>
          <w:lang w:val="ru-RU"/>
        </w:rPr>
      </w:pPr>
      <w:r>
        <w:rPr>
          <w:lang w:val="ru-RU"/>
        </w:rPr>
        <w:t>Фигура Сократа</w:t>
      </w:r>
    </w:p>
    <w:p w:rsidR="00407D2C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Лучше всех на это обратил внимание Сократ. О</w:t>
      </w:r>
      <w:r w:rsidR="00B05B27">
        <w:rPr>
          <w:rFonts w:ascii="Times New Roman" w:hAnsi="Times New Roman" w:cs="Times New Roman"/>
          <w:sz w:val="24"/>
          <w:szCs w:val="24"/>
          <w:lang w:val="ru-RU"/>
        </w:rPr>
        <w:t xml:space="preserve"> масштабе его личности достаточно сказать то, что 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 является вехой, ведь философов до него называют </w:t>
      </w:r>
      <w:proofErr w:type="spellStart"/>
      <w:r w:rsidRPr="00702C00">
        <w:rPr>
          <w:rFonts w:ascii="Times New Roman" w:hAnsi="Times New Roman" w:cs="Times New Roman"/>
          <w:sz w:val="24"/>
          <w:szCs w:val="24"/>
          <w:lang w:val="ru-RU"/>
        </w:rPr>
        <w:t>досократиками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он 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также является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обладате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лем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одного из самых известных самоубийств.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 Так как сам Сократ за собой ничего не записывал, мы имеем несколько его источников:</w:t>
      </w:r>
    </w:p>
    <w:p w:rsidR="00407D2C" w:rsidRPr="00407D2C" w:rsidRDefault="00443F8B" w:rsidP="00407D2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07D2C">
        <w:rPr>
          <w:rFonts w:ascii="Times New Roman" w:hAnsi="Times New Roman" w:cs="Times New Roman"/>
          <w:sz w:val="24"/>
          <w:szCs w:val="24"/>
          <w:lang w:val="ru-RU"/>
        </w:rPr>
        <w:t>Платон (ранние диалоги)</w:t>
      </w:r>
    </w:p>
    <w:p w:rsidR="00407D2C" w:rsidRPr="00407D2C" w:rsidRDefault="00443F8B" w:rsidP="00407D2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07D2C">
        <w:rPr>
          <w:rFonts w:ascii="Times New Roman" w:hAnsi="Times New Roman" w:cs="Times New Roman"/>
          <w:sz w:val="24"/>
          <w:szCs w:val="24"/>
          <w:lang w:val="ru-RU"/>
        </w:rPr>
        <w:t>Ксенофонт (воспоминания о Сократе)</w:t>
      </w:r>
    </w:p>
    <w:p w:rsidR="00407D2C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Более достоверными являются воспоминания Ксенофонта.</w:t>
      </w:r>
    </w:p>
    <w:p w:rsidR="00407D2C" w:rsidRDefault="00407D2C" w:rsidP="00407D2C">
      <w:pPr>
        <w:pStyle w:val="Heading3"/>
        <w:rPr>
          <w:lang w:val="ru-RU"/>
        </w:rPr>
      </w:pPr>
      <w:r>
        <w:rPr>
          <w:lang w:val="ru-RU"/>
        </w:rPr>
        <w:t>Как понимать Сократа</w:t>
      </w:r>
    </w:p>
    <w:p w:rsidR="00407D2C" w:rsidRDefault="00407D2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целом философия Сократа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больше похоже на бесконечное морализаторство, на проповедь «мудреца»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важным </w:t>
      </w:r>
      <w:r>
        <w:rPr>
          <w:rFonts w:ascii="Times New Roman" w:hAnsi="Times New Roman" w:cs="Times New Roman"/>
          <w:sz w:val="24"/>
          <w:szCs w:val="24"/>
          <w:lang w:val="ru-RU"/>
        </w:rPr>
        <w:t>в его философии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является не то, о чем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он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говорит, но то, </w:t>
      </w:r>
      <w:r w:rsidR="00443F8B" w:rsidRPr="00407D2C">
        <w:rPr>
          <w:rFonts w:ascii="Times New Roman" w:hAnsi="Times New Roman" w:cs="Times New Roman"/>
          <w:b/>
          <w:bCs/>
          <w:sz w:val="24"/>
          <w:szCs w:val="24"/>
          <w:lang w:val="ru-RU"/>
        </w:rPr>
        <w:t>как он говорит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Сократ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не дает инструкций, он задает вопросы. Он не ведет речей о </w:t>
      </w:r>
      <w:r w:rsidR="00443F8B" w:rsidRPr="00407D2C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реальности без наблюдателя и </w:t>
      </w:r>
      <w:proofErr w:type="spellStart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тп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; он играет на поле противника, разговаривая об обыденных вещах. Метод, которым он пользуется, называется </w:t>
      </w:r>
      <w:proofErr w:type="spellStart"/>
      <w:r w:rsidR="00443F8B" w:rsidRPr="00407D2C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майевтикой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07D2C" w:rsidRDefault="00443F8B" w:rsidP="00407D2C">
      <w:pPr>
        <w:pStyle w:val="Quote"/>
        <w:rPr>
          <w:lang w:val="ru-RU"/>
        </w:rPr>
      </w:pPr>
      <w:r w:rsidRPr="00702C00">
        <w:rPr>
          <w:lang w:val="ru-RU"/>
        </w:rPr>
        <w:t>Сократ уподоблял себя в этом с повивальной бабкой, помогающей рождению правды через повивальное искусство вопросов. Даже в этом (так как сравнивать себя с женщиной в его время было не очень уважаемо) прослеживается его ирония: он себя как бы принижает.</w:t>
      </w:r>
    </w:p>
    <w:p w:rsidR="00443F8B" w:rsidRDefault="00407D2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Своей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айевтикой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на каждый ответ оппонента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Сократ по сути задает один вопрос: </w:t>
      </w:r>
      <w:r w:rsidR="00443F8B"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почему ты так думаешь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? В процессе </w:t>
      </w:r>
      <w:proofErr w:type="spellStart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майевтики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наступает момент, когда собеседник приходит к полному незнанию. Таким образом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Сократ через обычные разговоры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выводит на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обнаруже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ние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прорех даже в областях бытового знания.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Мы все до сих пор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парим на верхнем уровне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 смыслов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, но всего два-три вопроса про суть вещей приводят нас к бездне нижнего уровня — туда, где ничего не исследовано. Эта бездна на самом деле гораздо ближе к нам, чем кажется.</w:t>
      </w:r>
    </w:p>
    <w:p w:rsidR="00A26FDC" w:rsidRPr="00702C00" w:rsidRDefault="00A26FDC" w:rsidP="00A26FDC">
      <w:pPr>
        <w:pStyle w:val="Heading3"/>
        <w:rPr>
          <w:lang w:val="ru-RU"/>
        </w:rPr>
      </w:pPr>
      <w:r>
        <w:rPr>
          <w:lang w:val="ru-RU"/>
        </w:rPr>
        <w:t>Что такое предельное основание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То, чего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оппоненты Сократа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не наход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или в результате </w:t>
      </w:r>
      <w:proofErr w:type="spellStart"/>
      <w:r w:rsidR="00A26FDC">
        <w:rPr>
          <w:rFonts w:ascii="Times New Roman" w:hAnsi="Times New Roman" w:cs="Times New Roman"/>
          <w:sz w:val="24"/>
          <w:szCs w:val="24"/>
          <w:lang w:val="ru-RU"/>
        </w:rPr>
        <w:t>майевтики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>, но то, к чему стрем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ились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Pr="00A26FDC"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предельное основание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. Когда Парменид и Гераклит моделировали реальность, они исходили из какой-то точки отсчета (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Парменид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что есть вечное целое неподвижное сферическое бытие;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Гераклит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что есть бытие в вечном становлении), но никогда не ставили главный вопрос: </w:t>
      </w:r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почему бытие существует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? Какое предельное основание их знания? Из какой точки они исходят, моделируя реальность? </w:t>
      </w:r>
      <w:r w:rsidRPr="00A26FDC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К этим же рассуждениям Сократ приводит людей через разговоры на бытовые темы.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С предельным основанием связан парадокс его бесконечности,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так как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взяв любое предельное основание, придется объяснить, на каком основании данное основание является предельным.</w:t>
      </w:r>
    </w:p>
    <w:p w:rsidR="00A26FDC" w:rsidRPr="00702C00" w:rsidRDefault="00A26FDC" w:rsidP="00A26FDC">
      <w:pPr>
        <w:pStyle w:val="Heading2"/>
        <w:rPr>
          <w:lang w:val="ru-RU"/>
        </w:rPr>
      </w:pPr>
      <w:r>
        <w:rPr>
          <w:lang w:val="ru-RU"/>
        </w:rPr>
        <w:t>Софистика</w:t>
      </w:r>
    </w:p>
    <w:p w:rsidR="00443F8B" w:rsidRPr="00702C00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Столкнувшись с парадоксом предельного основания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размышления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возника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т два пути:</w:t>
      </w:r>
    </w:p>
    <w:p w:rsidR="00443F8B" w:rsidRPr="00702C00" w:rsidRDefault="00A26FDC" w:rsidP="00443F8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ожет его просто не существует?</w:t>
      </w:r>
    </w:p>
    <w:p w:rsidR="00A26FDC" w:rsidRDefault="00443F8B" w:rsidP="00443F8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Оно существует, но недостижимо</w:t>
      </w:r>
    </w:p>
    <w:p w:rsidR="00443F8B" w:rsidRPr="00702C00" w:rsidRDefault="00443F8B" w:rsidP="00A26FD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Если согласиться, что оно действительно не существует, то философия в этом месте должна была бы закончиться. Но второй пункт имеет право на существование. И первыми, кто несли эту точку зрения, были </w:t>
      </w:r>
      <w:r w:rsidRPr="00A26FDC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софисты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— учителя красноречия. </w:t>
      </w:r>
      <w:r w:rsidR="00A26FDC" w:rsidRPr="00702C00">
        <w:rPr>
          <w:rFonts w:ascii="Times New Roman" w:hAnsi="Times New Roman" w:cs="Times New Roman"/>
          <w:sz w:val="24"/>
          <w:szCs w:val="24"/>
          <w:lang w:val="ru-RU"/>
        </w:rPr>
        <w:t>Софистика, по сути,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это </w:t>
      </w:r>
      <w:proofErr w:type="spellStart"/>
      <w:r w:rsidRPr="00702C00">
        <w:rPr>
          <w:rFonts w:ascii="Times New Roman" w:hAnsi="Times New Roman" w:cs="Times New Roman"/>
          <w:sz w:val="24"/>
          <w:szCs w:val="24"/>
          <w:lang w:val="ru-RU"/>
        </w:rPr>
        <w:t>антифилософия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Логика софистов: если нет предельного основания, то способность ответить на любой вопрос зависит уже не от знания, но лишь от риторических способностей. Важно умение аргументации. Прав тот, кто может убедить в </w:t>
      </w:r>
      <w:r w:rsidRPr="00A26FDC">
        <w:rPr>
          <w:rFonts w:ascii="Times New Roman" w:hAnsi="Times New Roman" w:cs="Times New Roman"/>
          <w:iCs/>
          <w:sz w:val="24"/>
          <w:szCs w:val="24"/>
          <w:lang w:val="ru-RU"/>
        </w:rPr>
        <w:t>своей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правоте; никакой объективной правоты просто не существует.</w:t>
      </w:r>
    </w:p>
    <w:p w:rsidR="00443F8B" w:rsidRPr="00702C00" w:rsidRDefault="00A26FD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Несмотря на образовавшийся кризис,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всё-таки есть две мысли, указывающие на существование предельного основания:</w:t>
      </w:r>
    </w:p>
    <w:p w:rsidR="00443F8B" w:rsidRPr="00702C00" w:rsidRDefault="00443F8B" w:rsidP="00443F8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Если в процессе </w:t>
      </w:r>
      <w:proofErr w:type="spellStart"/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майевтики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всё-таки происходят хоть какие-то ответы на какие-то вопросы, то есть происходит нахождение </w:t>
      </w:r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локального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основания на конкретный вопрос, то стоит предположить, что такая цепочка рассуждений должна иметь под собой фундамент,</w:t>
      </w:r>
      <w:r w:rsidR="008F74DF">
        <w:rPr>
          <w:rFonts w:ascii="Times New Roman" w:hAnsi="Times New Roman" w:cs="Times New Roman"/>
          <w:sz w:val="24"/>
          <w:szCs w:val="24"/>
          <w:lang w:val="ru-RU"/>
        </w:rPr>
        <w:t xml:space="preserve"> то есть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какое-то предельное основание. Если бы не было предельного основания, не было бы и локального.</w:t>
      </w:r>
    </w:p>
    <w:p w:rsidR="00443F8B" w:rsidRDefault="00443F8B" w:rsidP="00443F8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Можно договариваться и находить компромиссы при личной встрече и задавание вопросов (не понял этот момент)</w:t>
      </w:r>
    </w:p>
    <w:p w:rsidR="00C418B9" w:rsidRPr="00702C00" w:rsidRDefault="00C418B9" w:rsidP="00C418B9">
      <w:pPr>
        <w:pStyle w:val="Heading2"/>
        <w:rPr>
          <w:lang w:val="ru-RU"/>
        </w:rPr>
      </w:pPr>
      <w:r>
        <w:rPr>
          <w:lang w:val="ru-RU"/>
        </w:rPr>
        <w:t>Суд над Сократом</w:t>
      </w:r>
    </w:p>
    <w:p w:rsidR="00C418B9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На суде Сократ отказался от оправдания. Почему? В суде действует закон.</w:t>
      </w:r>
    </w:p>
    <w:p w:rsidR="003D3227" w:rsidRDefault="00C418B9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Закон — это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некая искусственная конструкция, она создана человеческим обществом. Это </w:t>
      </w:r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 всех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. Сократ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демонстрирует непригодность общего знания: оно не работает также, как и в частных вопросах </w:t>
      </w:r>
      <w:proofErr w:type="spellStart"/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майевтики</w:t>
      </w:r>
      <w:proofErr w:type="spellEnd"/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43F8B" w:rsidRPr="003D3227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Закон не имеет основания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Знания никогда не приведут к желаемым </w:t>
      </w:r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аффектам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эти знания не учитывают </w:t>
      </w:r>
      <w:r w:rsidR="00443F8B"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бытие/истину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, то есть реальность без наблюдателя.</w:t>
      </w:r>
    </w:p>
    <w:p w:rsidR="003D3227" w:rsidRDefault="003D3227" w:rsidP="003D3227">
      <w:pPr>
        <w:pStyle w:val="Heading2"/>
        <w:rPr>
          <w:lang w:val="ru-RU"/>
        </w:rPr>
      </w:pPr>
      <w:r>
        <w:rPr>
          <w:lang w:val="ru-RU"/>
        </w:rPr>
        <w:t>Формулирование мифологической картины мира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Данная картина мира состоит из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(аффект, у эллинов — </w:t>
      </w:r>
      <w:proofErr w:type="spellStart"/>
      <w:r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эвдеймония</w:t>
      </w:r>
      <w:proofErr w:type="spellEnd"/>
      <w:r w:rsidRPr="00702C0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средства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(знания мудрецов/шаманов)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3) </w:t>
      </w:r>
      <w:r w:rsidR="003D3227"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отброса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— то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что для достижения цели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>не нужно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в случае мифа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реальность без наблюдателя).</w:t>
      </w:r>
    </w:p>
    <w:p w:rsidR="00443F8B" w:rsidRPr="00702C00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 других, следующих картинах мира,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>тот элемент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который </w:t>
      </w:r>
      <w:r w:rsidR="003D3227" w:rsidRPr="00702C00">
        <w:rPr>
          <w:rFonts w:ascii="Times New Roman" w:hAnsi="Times New Roman" w:cs="Times New Roman"/>
          <w:sz w:val="24"/>
          <w:szCs w:val="24"/>
          <w:lang w:val="ru-RU"/>
        </w:rPr>
        <w:t>отбрасывается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в предыдущей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картине мира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занимает место </w:t>
      </w:r>
      <w:r w:rsidR="003D3227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цели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A2C92" w:rsidRPr="00702C00" w:rsidRDefault="00DA2C92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A2C92" w:rsidRPr="00702C0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33EA6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F40778">
      <w:start w:val="1"/>
      <w:numFmt w:val="decimal"/>
      <w:lvlText w:val=""/>
      <w:lvlJc w:val="left"/>
    </w:lvl>
    <w:lvl w:ilvl="2" w:tplc="D78E1112">
      <w:start w:val="1"/>
      <w:numFmt w:val="decimal"/>
      <w:lvlText w:val=""/>
      <w:lvlJc w:val="left"/>
    </w:lvl>
    <w:lvl w:ilvl="3" w:tplc="23ACCB64">
      <w:start w:val="1"/>
      <w:numFmt w:val="decimal"/>
      <w:lvlText w:val=""/>
      <w:lvlJc w:val="left"/>
    </w:lvl>
    <w:lvl w:ilvl="4" w:tplc="4CB2D162">
      <w:start w:val="1"/>
      <w:numFmt w:val="decimal"/>
      <w:lvlText w:val=""/>
      <w:lvlJc w:val="left"/>
    </w:lvl>
    <w:lvl w:ilvl="5" w:tplc="402C6460">
      <w:start w:val="1"/>
      <w:numFmt w:val="decimal"/>
      <w:lvlText w:val=""/>
      <w:lvlJc w:val="left"/>
    </w:lvl>
    <w:lvl w:ilvl="6" w:tplc="1548B196">
      <w:start w:val="1"/>
      <w:numFmt w:val="decimal"/>
      <w:lvlText w:val=""/>
      <w:lvlJc w:val="left"/>
    </w:lvl>
    <w:lvl w:ilvl="7" w:tplc="50E039FE">
      <w:start w:val="1"/>
      <w:numFmt w:val="decimal"/>
      <w:lvlText w:val=""/>
      <w:lvlJc w:val="left"/>
    </w:lvl>
    <w:lvl w:ilvl="8" w:tplc="115C74D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9782F7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C2BD1A">
      <w:start w:val="1"/>
      <w:numFmt w:val="decimal"/>
      <w:lvlText w:val=""/>
      <w:lvlJc w:val="left"/>
    </w:lvl>
    <w:lvl w:ilvl="2" w:tplc="02D4C01A">
      <w:start w:val="1"/>
      <w:numFmt w:val="decimal"/>
      <w:lvlText w:val=""/>
      <w:lvlJc w:val="left"/>
    </w:lvl>
    <w:lvl w:ilvl="3" w:tplc="56C08D9C">
      <w:start w:val="1"/>
      <w:numFmt w:val="decimal"/>
      <w:lvlText w:val=""/>
      <w:lvlJc w:val="left"/>
    </w:lvl>
    <w:lvl w:ilvl="4" w:tplc="3F30644A">
      <w:start w:val="1"/>
      <w:numFmt w:val="decimal"/>
      <w:lvlText w:val=""/>
      <w:lvlJc w:val="left"/>
    </w:lvl>
    <w:lvl w:ilvl="5" w:tplc="09A69528">
      <w:start w:val="1"/>
      <w:numFmt w:val="decimal"/>
      <w:lvlText w:val=""/>
      <w:lvlJc w:val="left"/>
    </w:lvl>
    <w:lvl w:ilvl="6" w:tplc="87D6A37A">
      <w:start w:val="1"/>
      <w:numFmt w:val="decimal"/>
      <w:lvlText w:val=""/>
      <w:lvlJc w:val="left"/>
    </w:lvl>
    <w:lvl w:ilvl="7" w:tplc="F306B800">
      <w:start w:val="1"/>
      <w:numFmt w:val="decimal"/>
      <w:lvlText w:val=""/>
      <w:lvlJc w:val="left"/>
    </w:lvl>
    <w:lvl w:ilvl="8" w:tplc="6CC2F12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6F186A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568DD40">
      <w:start w:val="1"/>
      <w:numFmt w:val="decimal"/>
      <w:lvlText w:val=""/>
      <w:lvlJc w:val="left"/>
    </w:lvl>
    <w:lvl w:ilvl="2" w:tplc="9EE688F6">
      <w:start w:val="1"/>
      <w:numFmt w:val="decimal"/>
      <w:lvlText w:val=""/>
      <w:lvlJc w:val="left"/>
    </w:lvl>
    <w:lvl w:ilvl="3" w:tplc="B7283214">
      <w:start w:val="1"/>
      <w:numFmt w:val="decimal"/>
      <w:lvlText w:val=""/>
      <w:lvlJc w:val="left"/>
    </w:lvl>
    <w:lvl w:ilvl="4" w:tplc="A82E71E8">
      <w:start w:val="1"/>
      <w:numFmt w:val="decimal"/>
      <w:lvlText w:val=""/>
      <w:lvlJc w:val="left"/>
    </w:lvl>
    <w:lvl w:ilvl="5" w:tplc="6212E9E8">
      <w:start w:val="1"/>
      <w:numFmt w:val="decimal"/>
      <w:lvlText w:val=""/>
      <w:lvlJc w:val="left"/>
    </w:lvl>
    <w:lvl w:ilvl="6" w:tplc="03F8A898">
      <w:start w:val="1"/>
      <w:numFmt w:val="decimal"/>
      <w:lvlText w:val=""/>
      <w:lvlJc w:val="left"/>
    </w:lvl>
    <w:lvl w:ilvl="7" w:tplc="738C3E24">
      <w:start w:val="1"/>
      <w:numFmt w:val="decimal"/>
      <w:lvlText w:val=""/>
      <w:lvlJc w:val="left"/>
    </w:lvl>
    <w:lvl w:ilvl="8" w:tplc="689A5FE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63A2C6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9C3A00">
      <w:start w:val="1"/>
      <w:numFmt w:val="decimal"/>
      <w:lvlText w:val=""/>
      <w:lvlJc w:val="left"/>
    </w:lvl>
    <w:lvl w:ilvl="2" w:tplc="65689B96">
      <w:start w:val="1"/>
      <w:numFmt w:val="decimal"/>
      <w:lvlText w:val=""/>
      <w:lvlJc w:val="left"/>
    </w:lvl>
    <w:lvl w:ilvl="3" w:tplc="79785D22">
      <w:start w:val="1"/>
      <w:numFmt w:val="decimal"/>
      <w:lvlText w:val=""/>
      <w:lvlJc w:val="left"/>
    </w:lvl>
    <w:lvl w:ilvl="4" w:tplc="3CC2510C">
      <w:start w:val="1"/>
      <w:numFmt w:val="decimal"/>
      <w:lvlText w:val=""/>
      <w:lvlJc w:val="left"/>
    </w:lvl>
    <w:lvl w:ilvl="5" w:tplc="BC2A2828">
      <w:start w:val="1"/>
      <w:numFmt w:val="decimal"/>
      <w:lvlText w:val=""/>
      <w:lvlJc w:val="left"/>
    </w:lvl>
    <w:lvl w:ilvl="6" w:tplc="FF9E1388">
      <w:start w:val="1"/>
      <w:numFmt w:val="decimal"/>
      <w:lvlText w:val=""/>
      <w:lvlJc w:val="left"/>
    </w:lvl>
    <w:lvl w:ilvl="7" w:tplc="AEF2F1AE">
      <w:start w:val="1"/>
      <w:numFmt w:val="decimal"/>
      <w:lvlText w:val=""/>
      <w:lvlJc w:val="left"/>
    </w:lvl>
    <w:lvl w:ilvl="8" w:tplc="46ACC82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4426CB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A89416">
      <w:start w:val="1"/>
      <w:numFmt w:val="decimal"/>
      <w:lvlText w:val=""/>
      <w:lvlJc w:val="left"/>
    </w:lvl>
    <w:lvl w:ilvl="2" w:tplc="9746E32C">
      <w:start w:val="1"/>
      <w:numFmt w:val="decimal"/>
      <w:lvlText w:val=""/>
      <w:lvlJc w:val="left"/>
    </w:lvl>
    <w:lvl w:ilvl="3" w:tplc="A63CF484">
      <w:start w:val="1"/>
      <w:numFmt w:val="decimal"/>
      <w:lvlText w:val=""/>
      <w:lvlJc w:val="left"/>
    </w:lvl>
    <w:lvl w:ilvl="4" w:tplc="0E0C33CA">
      <w:start w:val="1"/>
      <w:numFmt w:val="decimal"/>
      <w:lvlText w:val=""/>
      <w:lvlJc w:val="left"/>
    </w:lvl>
    <w:lvl w:ilvl="5" w:tplc="243A13E4">
      <w:start w:val="1"/>
      <w:numFmt w:val="decimal"/>
      <w:lvlText w:val=""/>
      <w:lvlJc w:val="left"/>
    </w:lvl>
    <w:lvl w:ilvl="6" w:tplc="5036B432">
      <w:start w:val="1"/>
      <w:numFmt w:val="decimal"/>
      <w:lvlText w:val=""/>
      <w:lvlJc w:val="left"/>
    </w:lvl>
    <w:lvl w:ilvl="7" w:tplc="8A5EE19E">
      <w:start w:val="1"/>
      <w:numFmt w:val="decimal"/>
      <w:lvlText w:val=""/>
      <w:lvlJc w:val="left"/>
    </w:lvl>
    <w:lvl w:ilvl="8" w:tplc="EBC0C60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A62442B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2ADA36">
      <w:start w:val="1"/>
      <w:numFmt w:val="decimal"/>
      <w:lvlText w:val=""/>
      <w:lvlJc w:val="left"/>
    </w:lvl>
    <w:lvl w:ilvl="2" w:tplc="D29AE644">
      <w:start w:val="1"/>
      <w:numFmt w:val="decimal"/>
      <w:lvlText w:val=""/>
      <w:lvlJc w:val="left"/>
    </w:lvl>
    <w:lvl w:ilvl="3" w:tplc="4F44761A">
      <w:start w:val="1"/>
      <w:numFmt w:val="decimal"/>
      <w:lvlText w:val=""/>
      <w:lvlJc w:val="left"/>
    </w:lvl>
    <w:lvl w:ilvl="4" w:tplc="3BA81C50">
      <w:start w:val="1"/>
      <w:numFmt w:val="decimal"/>
      <w:lvlText w:val=""/>
      <w:lvlJc w:val="left"/>
    </w:lvl>
    <w:lvl w:ilvl="5" w:tplc="A7CA7EFA">
      <w:start w:val="1"/>
      <w:numFmt w:val="decimal"/>
      <w:lvlText w:val=""/>
      <w:lvlJc w:val="left"/>
    </w:lvl>
    <w:lvl w:ilvl="6" w:tplc="B78E4318">
      <w:start w:val="1"/>
      <w:numFmt w:val="decimal"/>
      <w:lvlText w:val=""/>
      <w:lvlJc w:val="left"/>
    </w:lvl>
    <w:lvl w:ilvl="7" w:tplc="6E54F0D2">
      <w:start w:val="1"/>
      <w:numFmt w:val="decimal"/>
      <w:lvlText w:val=""/>
      <w:lvlJc w:val="left"/>
    </w:lvl>
    <w:lvl w:ilvl="8" w:tplc="3D345F34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843EC3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3A6BEE">
      <w:start w:val="1"/>
      <w:numFmt w:val="decimal"/>
      <w:lvlText w:val=""/>
      <w:lvlJc w:val="left"/>
    </w:lvl>
    <w:lvl w:ilvl="2" w:tplc="EBEC3D6E">
      <w:start w:val="1"/>
      <w:numFmt w:val="decimal"/>
      <w:lvlText w:val=""/>
      <w:lvlJc w:val="left"/>
    </w:lvl>
    <w:lvl w:ilvl="3" w:tplc="1354C090">
      <w:start w:val="1"/>
      <w:numFmt w:val="decimal"/>
      <w:lvlText w:val=""/>
      <w:lvlJc w:val="left"/>
    </w:lvl>
    <w:lvl w:ilvl="4" w:tplc="F9E69628">
      <w:start w:val="1"/>
      <w:numFmt w:val="decimal"/>
      <w:lvlText w:val=""/>
      <w:lvlJc w:val="left"/>
    </w:lvl>
    <w:lvl w:ilvl="5" w:tplc="2A6AA1D6">
      <w:start w:val="1"/>
      <w:numFmt w:val="decimal"/>
      <w:lvlText w:val=""/>
      <w:lvlJc w:val="left"/>
    </w:lvl>
    <w:lvl w:ilvl="6" w:tplc="289AEC76">
      <w:start w:val="1"/>
      <w:numFmt w:val="decimal"/>
      <w:lvlText w:val=""/>
      <w:lvlJc w:val="left"/>
    </w:lvl>
    <w:lvl w:ilvl="7" w:tplc="29DC3E9E">
      <w:start w:val="1"/>
      <w:numFmt w:val="decimal"/>
      <w:lvlText w:val=""/>
      <w:lvlJc w:val="left"/>
    </w:lvl>
    <w:lvl w:ilvl="8" w:tplc="8F483CD4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E350F3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362CAE">
      <w:start w:val="1"/>
      <w:numFmt w:val="decimal"/>
      <w:lvlText w:val=""/>
      <w:lvlJc w:val="left"/>
    </w:lvl>
    <w:lvl w:ilvl="2" w:tplc="8786BCCC">
      <w:start w:val="1"/>
      <w:numFmt w:val="decimal"/>
      <w:lvlText w:val=""/>
      <w:lvlJc w:val="left"/>
    </w:lvl>
    <w:lvl w:ilvl="3" w:tplc="7C8CA008">
      <w:start w:val="1"/>
      <w:numFmt w:val="decimal"/>
      <w:lvlText w:val=""/>
      <w:lvlJc w:val="left"/>
    </w:lvl>
    <w:lvl w:ilvl="4" w:tplc="EFEE360C">
      <w:start w:val="1"/>
      <w:numFmt w:val="decimal"/>
      <w:lvlText w:val=""/>
      <w:lvlJc w:val="left"/>
    </w:lvl>
    <w:lvl w:ilvl="5" w:tplc="DD14D88E">
      <w:start w:val="1"/>
      <w:numFmt w:val="decimal"/>
      <w:lvlText w:val=""/>
      <w:lvlJc w:val="left"/>
    </w:lvl>
    <w:lvl w:ilvl="6" w:tplc="6F626786">
      <w:start w:val="1"/>
      <w:numFmt w:val="decimal"/>
      <w:lvlText w:val=""/>
      <w:lvlJc w:val="left"/>
    </w:lvl>
    <w:lvl w:ilvl="7" w:tplc="DAAA398E">
      <w:start w:val="1"/>
      <w:numFmt w:val="decimal"/>
      <w:lvlText w:val=""/>
      <w:lvlJc w:val="left"/>
    </w:lvl>
    <w:lvl w:ilvl="8" w:tplc="86644E5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7664638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89C4430">
      <w:start w:val="1"/>
      <w:numFmt w:val="decimal"/>
      <w:lvlText w:val=""/>
      <w:lvlJc w:val="left"/>
    </w:lvl>
    <w:lvl w:ilvl="2" w:tplc="3C0E35BA">
      <w:start w:val="1"/>
      <w:numFmt w:val="decimal"/>
      <w:lvlText w:val=""/>
      <w:lvlJc w:val="left"/>
    </w:lvl>
    <w:lvl w:ilvl="3" w:tplc="8A52F7CC">
      <w:start w:val="1"/>
      <w:numFmt w:val="decimal"/>
      <w:lvlText w:val=""/>
      <w:lvlJc w:val="left"/>
    </w:lvl>
    <w:lvl w:ilvl="4" w:tplc="D988CC82">
      <w:start w:val="1"/>
      <w:numFmt w:val="decimal"/>
      <w:lvlText w:val=""/>
      <w:lvlJc w:val="left"/>
    </w:lvl>
    <w:lvl w:ilvl="5" w:tplc="4E4E83E0">
      <w:start w:val="1"/>
      <w:numFmt w:val="decimal"/>
      <w:lvlText w:val=""/>
      <w:lvlJc w:val="left"/>
    </w:lvl>
    <w:lvl w:ilvl="6" w:tplc="C22227F4">
      <w:start w:val="1"/>
      <w:numFmt w:val="decimal"/>
      <w:lvlText w:val=""/>
      <w:lvlJc w:val="left"/>
    </w:lvl>
    <w:lvl w:ilvl="7" w:tplc="FEA49FF8">
      <w:start w:val="1"/>
      <w:numFmt w:val="decimal"/>
      <w:lvlText w:val=""/>
      <w:lvlJc w:val="left"/>
    </w:lvl>
    <w:lvl w:ilvl="8" w:tplc="6FCED008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86F0358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D65D3A">
      <w:start w:val="1"/>
      <w:numFmt w:val="decimal"/>
      <w:lvlText w:val=""/>
      <w:lvlJc w:val="left"/>
    </w:lvl>
    <w:lvl w:ilvl="2" w:tplc="DF043436">
      <w:start w:val="1"/>
      <w:numFmt w:val="decimal"/>
      <w:lvlText w:val=""/>
      <w:lvlJc w:val="left"/>
    </w:lvl>
    <w:lvl w:ilvl="3" w:tplc="85F47014">
      <w:start w:val="1"/>
      <w:numFmt w:val="decimal"/>
      <w:lvlText w:val=""/>
      <w:lvlJc w:val="left"/>
    </w:lvl>
    <w:lvl w:ilvl="4" w:tplc="0772E16A">
      <w:start w:val="1"/>
      <w:numFmt w:val="decimal"/>
      <w:lvlText w:val=""/>
      <w:lvlJc w:val="left"/>
    </w:lvl>
    <w:lvl w:ilvl="5" w:tplc="61B24BBA">
      <w:start w:val="1"/>
      <w:numFmt w:val="decimal"/>
      <w:lvlText w:val=""/>
      <w:lvlJc w:val="left"/>
    </w:lvl>
    <w:lvl w:ilvl="6" w:tplc="92348220">
      <w:start w:val="1"/>
      <w:numFmt w:val="decimal"/>
      <w:lvlText w:val=""/>
      <w:lvlJc w:val="left"/>
    </w:lvl>
    <w:lvl w:ilvl="7" w:tplc="918C3C4C">
      <w:start w:val="1"/>
      <w:numFmt w:val="decimal"/>
      <w:lvlText w:val=""/>
      <w:lvlJc w:val="left"/>
    </w:lvl>
    <w:lvl w:ilvl="8" w:tplc="7D46516A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FF5861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9CB17C">
      <w:start w:val="1"/>
      <w:numFmt w:val="decimal"/>
      <w:lvlText w:val=""/>
      <w:lvlJc w:val="left"/>
    </w:lvl>
    <w:lvl w:ilvl="2" w:tplc="6AB86E52">
      <w:start w:val="1"/>
      <w:numFmt w:val="decimal"/>
      <w:lvlText w:val=""/>
      <w:lvlJc w:val="left"/>
    </w:lvl>
    <w:lvl w:ilvl="3" w:tplc="C4546D48">
      <w:start w:val="1"/>
      <w:numFmt w:val="decimal"/>
      <w:lvlText w:val=""/>
      <w:lvlJc w:val="left"/>
    </w:lvl>
    <w:lvl w:ilvl="4" w:tplc="F36C1330">
      <w:start w:val="1"/>
      <w:numFmt w:val="decimal"/>
      <w:lvlText w:val=""/>
      <w:lvlJc w:val="left"/>
    </w:lvl>
    <w:lvl w:ilvl="5" w:tplc="6868C7DC">
      <w:start w:val="1"/>
      <w:numFmt w:val="decimal"/>
      <w:lvlText w:val=""/>
      <w:lvlJc w:val="left"/>
    </w:lvl>
    <w:lvl w:ilvl="6" w:tplc="D302A9B0">
      <w:start w:val="1"/>
      <w:numFmt w:val="decimal"/>
      <w:lvlText w:val=""/>
      <w:lvlJc w:val="left"/>
    </w:lvl>
    <w:lvl w:ilvl="7" w:tplc="45A43474">
      <w:start w:val="1"/>
      <w:numFmt w:val="decimal"/>
      <w:lvlText w:val=""/>
      <w:lvlJc w:val="left"/>
    </w:lvl>
    <w:lvl w:ilvl="8" w:tplc="CDDE3FA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4FF246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F34E43C">
      <w:start w:val="1"/>
      <w:numFmt w:val="decimal"/>
      <w:lvlText w:val=""/>
      <w:lvlJc w:val="left"/>
    </w:lvl>
    <w:lvl w:ilvl="2" w:tplc="87006E8A">
      <w:start w:val="1"/>
      <w:numFmt w:val="decimal"/>
      <w:lvlText w:val=""/>
      <w:lvlJc w:val="left"/>
    </w:lvl>
    <w:lvl w:ilvl="3" w:tplc="1D385A76">
      <w:start w:val="1"/>
      <w:numFmt w:val="decimal"/>
      <w:lvlText w:val=""/>
      <w:lvlJc w:val="left"/>
    </w:lvl>
    <w:lvl w:ilvl="4" w:tplc="FBF2263C">
      <w:start w:val="1"/>
      <w:numFmt w:val="decimal"/>
      <w:lvlText w:val=""/>
      <w:lvlJc w:val="left"/>
    </w:lvl>
    <w:lvl w:ilvl="5" w:tplc="362EED4A">
      <w:start w:val="1"/>
      <w:numFmt w:val="decimal"/>
      <w:lvlText w:val=""/>
      <w:lvlJc w:val="left"/>
    </w:lvl>
    <w:lvl w:ilvl="6" w:tplc="B832CF9C">
      <w:start w:val="1"/>
      <w:numFmt w:val="decimal"/>
      <w:lvlText w:val=""/>
      <w:lvlJc w:val="left"/>
    </w:lvl>
    <w:lvl w:ilvl="7" w:tplc="25CA2334">
      <w:start w:val="1"/>
      <w:numFmt w:val="decimal"/>
      <w:lvlText w:val=""/>
      <w:lvlJc w:val="left"/>
    </w:lvl>
    <w:lvl w:ilvl="8" w:tplc="DD209040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95B4A4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708B1E0">
      <w:start w:val="1"/>
      <w:numFmt w:val="decimal"/>
      <w:lvlText w:val=""/>
      <w:lvlJc w:val="left"/>
    </w:lvl>
    <w:lvl w:ilvl="2" w:tplc="5F90A974">
      <w:start w:val="1"/>
      <w:numFmt w:val="decimal"/>
      <w:lvlText w:val=""/>
      <w:lvlJc w:val="left"/>
    </w:lvl>
    <w:lvl w:ilvl="3" w:tplc="36E2EAFE">
      <w:start w:val="1"/>
      <w:numFmt w:val="decimal"/>
      <w:lvlText w:val=""/>
      <w:lvlJc w:val="left"/>
    </w:lvl>
    <w:lvl w:ilvl="4" w:tplc="B6FC6392">
      <w:start w:val="1"/>
      <w:numFmt w:val="decimal"/>
      <w:lvlText w:val=""/>
      <w:lvlJc w:val="left"/>
    </w:lvl>
    <w:lvl w:ilvl="5" w:tplc="358A38BA">
      <w:start w:val="1"/>
      <w:numFmt w:val="decimal"/>
      <w:lvlText w:val=""/>
      <w:lvlJc w:val="left"/>
    </w:lvl>
    <w:lvl w:ilvl="6" w:tplc="88E66D44">
      <w:start w:val="1"/>
      <w:numFmt w:val="decimal"/>
      <w:lvlText w:val=""/>
      <w:lvlJc w:val="left"/>
    </w:lvl>
    <w:lvl w:ilvl="7" w:tplc="337689D4">
      <w:start w:val="1"/>
      <w:numFmt w:val="decimal"/>
      <w:lvlText w:val=""/>
      <w:lvlJc w:val="left"/>
    </w:lvl>
    <w:lvl w:ilvl="8" w:tplc="35E06546">
      <w:start w:val="1"/>
      <w:numFmt w:val="decimal"/>
      <w:lvlText w:val=""/>
      <w:lvlJc w:val="left"/>
    </w:lvl>
  </w:abstractNum>
  <w:abstractNum w:abstractNumId="13" w15:restartNumberingAfterBreak="0">
    <w:nsid w:val="05971AC9"/>
    <w:multiLevelType w:val="hybridMultilevel"/>
    <w:tmpl w:val="A1F013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0594902">
    <w:abstractNumId w:val="0"/>
  </w:num>
  <w:num w:numId="2" w16cid:durableId="1274481069">
    <w:abstractNumId w:val="1"/>
  </w:num>
  <w:num w:numId="3" w16cid:durableId="1035934309">
    <w:abstractNumId w:val="2"/>
  </w:num>
  <w:num w:numId="4" w16cid:durableId="1571845054">
    <w:abstractNumId w:val="3"/>
  </w:num>
  <w:num w:numId="5" w16cid:durableId="1515148240">
    <w:abstractNumId w:val="4"/>
  </w:num>
  <w:num w:numId="6" w16cid:durableId="674456072">
    <w:abstractNumId w:val="5"/>
  </w:num>
  <w:num w:numId="7" w16cid:durableId="1564412771">
    <w:abstractNumId w:val="6"/>
  </w:num>
  <w:num w:numId="8" w16cid:durableId="1737706523">
    <w:abstractNumId w:val="7"/>
  </w:num>
  <w:num w:numId="9" w16cid:durableId="447622313">
    <w:abstractNumId w:val="8"/>
  </w:num>
  <w:num w:numId="10" w16cid:durableId="1558975025">
    <w:abstractNumId w:val="9"/>
  </w:num>
  <w:num w:numId="11" w16cid:durableId="782965366">
    <w:abstractNumId w:val="10"/>
  </w:num>
  <w:num w:numId="12" w16cid:durableId="107622647">
    <w:abstractNumId w:val="11"/>
  </w:num>
  <w:num w:numId="13" w16cid:durableId="1385527175">
    <w:abstractNumId w:val="12"/>
  </w:num>
  <w:num w:numId="14" w16cid:durableId="18680590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C92"/>
    <w:rsid w:val="003846AD"/>
    <w:rsid w:val="003D3227"/>
    <w:rsid w:val="00407D2C"/>
    <w:rsid w:val="00443F8B"/>
    <w:rsid w:val="0050594F"/>
    <w:rsid w:val="005069BF"/>
    <w:rsid w:val="00702C00"/>
    <w:rsid w:val="008F74DF"/>
    <w:rsid w:val="00A26FDC"/>
    <w:rsid w:val="00AA5D38"/>
    <w:rsid w:val="00B05B27"/>
    <w:rsid w:val="00C418B9"/>
    <w:rsid w:val="00DA2C8A"/>
    <w:rsid w:val="00DA2C92"/>
    <w:rsid w:val="00E5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5EDF56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5B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05B2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07D2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07D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D2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11</cp:revision>
  <dcterms:created xsi:type="dcterms:W3CDTF">2025-06-23T14:31:00Z</dcterms:created>
  <dcterms:modified xsi:type="dcterms:W3CDTF">2025-06-28T19:00:00Z</dcterms:modified>
</cp:coreProperties>
</file>