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63A" w:rsidRDefault="002076F2">
      <w:pPr>
        <w:spacing w:before="28"/>
        <w:ind w:left="437" w:right="444"/>
        <w:jc w:val="center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(Group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B)</w:t>
      </w:r>
    </w:p>
    <w:p w:rsidR="006A263A" w:rsidRDefault="006A263A">
      <w:pPr>
        <w:pStyle w:val="BodyText"/>
        <w:spacing w:before="11"/>
        <w:rPr>
          <w:b/>
          <w:sz w:val="27"/>
        </w:rPr>
      </w:pPr>
    </w:p>
    <w:p w:rsidR="006A263A" w:rsidRDefault="002076F2">
      <w:pPr>
        <w:pStyle w:val="BodyText"/>
        <w:spacing w:line="237" w:lineRule="auto"/>
        <w:ind w:left="485" w:right="1328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illuminates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50"/>
        </w:rPr>
        <w:t xml:space="preserve"> </w:t>
      </w:r>
      <w:r>
        <w:t>100, illuminates the yellow LED if the counter is between 101 and 200 and</w:t>
      </w:r>
      <w:r>
        <w:rPr>
          <w:spacing w:val="1"/>
        </w:rPr>
        <w:t xml:space="preserve"> </w:t>
      </w:r>
      <w:r>
        <w:t>illuminates</w:t>
      </w:r>
      <w:r>
        <w:rPr>
          <w:spacing w:val="-1"/>
        </w:rPr>
        <w:t xml:space="preserve"> </w:t>
      </w:r>
      <w:r>
        <w:t>the red LED</w:t>
      </w:r>
      <w:r>
        <w:rPr>
          <w:spacing w:val="-1"/>
        </w:rPr>
        <w:t xml:space="preserve"> </w:t>
      </w:r>
      <w:r>
        <w:t>if the counter</w:t>
      </w:r>
      <w:r>
        <w:rPr>
          <w:spacing w:val="-1"/>
        </w:rPr>
        <w:t xml:space="preserve"> </w:t>
      </w:r>
      <w:r>
        <w:t>is greater than</w:t>
      </w:r>
      <w:r>
        <w:rPr>
          <w:spacing w:val="-1"/>
        </w:rPr>
        <w:t xml:space="preserve"> </w:t>
      </w:r>
      <w:r>
        <w:t>200</w:t>
      </w:r>
    </w:p>
    <w:p w:rsidR="006A263A" w:rsidRDefault="006A263A">
      <w:pPr>
        <w:pStyle w:val="BodyText"/>
      </w:pPr>
    </w:p>
    <w:p w:rsidR="006A263A" w:rsidRDefault="006A263A">
      <w:pPr>
        <w:pStyle w:val="BodyText"/>
        <w:spacing w:before="11"/>
        <w:rPr>
          <w:sz w:val="28"/>
        </w:rPr>
      </w:pPr>
    </w:p>
    <w:p w:rsidR="006A263A" w:rsidRDefault="002076F2">
      <w:pPr>
        <w:pStyle w:val="BodyText"/>
        <w:spacing w:line="271" w:lineRule="auto"/>
        <w:ind w:left="440" w:right="791"/>
      </w:pPr>
      <w:r>
        <w:rPr>
          <w:b/>
        </w:rPr>
        <w:t>Outcome:</w:t>
      </w:r>
      <w:r>
        <w:rPr>
          <w:b/>
          <w:spacing w:val="-6"/>
        </w:rPr>
        <w:t xml:space="preserve"> </w:t>
      </w:r>
      <w:r>
        <w:t>Connectivity,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t>Arduino</w:t>
      </w:r>
      <w:proofErr w:type="spellEnd"/>
      <w:r>
        <w:rPr>
          <w:spacing w:val="-6"/>
        </w:rPr>
        <w:t xml:space="preserve"> </w:t>
      </w:r>
      <w:r>
        <w:t>circuit</w:t>
      </w:r>
      <w:r>
        <w:rPr>
          <w:spacing w:val="-6"/>
        </w:rPr>
        <w:t xml:space="preserve"> </w:t>
      </w:r>
      <w:r>
        <w:t>under</w:t>
      </w:r>
      <w:r>
        <w:rPr>
          <w:spacing w:val="-49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conditions.</w:t>
      </w:r>
    </w:p>
    <w:p w:rsidR="006A263A" w:rsidRDefault="006A263A">
      <w:pPr>
        <w:pStyle w:val="BodyText"/>
      </w:pPr>
    </w:p>
    <w:p w:rsidR="006A263A" w:rsidRDefault="006A263A">
      <w:pPr>
        <w:pStyle w:val="BodyText"/>
        <w:spacing w:before="6"/>
        <w:rPr>
          <w:sz w:val="32"/>
        </w:rPr>
      </w:pPr>
    </w:p>
    <w:p w:rsidR="006A263A" w:rsidRDefault="002076F2">
      <w:pPr>
        <w:spacing w:before="1"/>
        <w:ind w:left="800"/>
        <w:rPr>
          <w:sz w:val="24"/>
        </w:rPr>
      </w:pPr>
      <w:r>
        <w:rPr>
          <w:b/>
          <w:sz w:val="24"/>
        </w:rPr>
        <w:t>Hardware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Requirement: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LED,</w:t>
      </w:r>
      <w:r>
        <w:rPr>
          <w:spacing w:val="-7"/>
          <w:sz w:val="24"/>
        </w:rPr>
        <w:t xml:space="preserve"> </w:t>
      </w:r>
      <w:r>
        <w:t>220</w:t>
      </w:r>
      <w:r>
        <w:rPr>
          <w:spacing w:val="-7"/>
        </w:rPr>
        <w:t xml:space="preserve"> </w:t>
      </w:r>
      <w:r>
        <w:t>ohm</w:t>
      </w:r>
      <w:r>
        <w:rPr>
          <w:spacing w:val="-7"/>
        </w:rPr>
        <w:t xml:space="preserve"> </w:t>
      </w:r>
      <w:r>
        <w:t>resistor</w:t>
      </w:r>
      <w:r>
        <w:rPr>
          <w:spacing w:val="-7"/>
        </w:rPr>
        <w:t xml:space="preserve"> </w:t>
      </w:r>
      <w:r>
        <w:rPr>
          <w:sz w:val="24"/>
        </w:rPr>
        <w:t>etc.</w:t>
      </w:r>
    </w:p>
    <w:p w:rsidR="006A263A" w:rsidRDefault="006A263A">
      <w:pPr>
        <w:pStyle w:val="BodyText"/>
        <w:spacing w:before="6"/>
        <w:rPr>
          <w:sz w:val="25"/>
        </w:rPr>
      </w:pPr>
    </w:p>
    <w:p w:rsidR="006A263A" w:rsidRDefault="002076F2">
      <w:pPr>
        <w:spacing w:before="1"/>
        <w:ind w:left="800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IDE</w:t>
      </w:r>
    </w:p>
    <w:p w:rsidR="006A263A" w:rsidRDefault="006A263A">
      <w:pPr>
        <w:pStyle w:val="BodyText"/>
      </w:pPr>
    </w:p>
    <w:p w:rsidR="006A263A" w:rsidRDefault="002076F2">
      <w:pPr>
        <w:pStyle w:val="Heading2"/>
        <w:spacing w:before="205"/>
        <w:ind w:left="800" w:right="0"/>
        <w:jc w:val="left"/>
      </w:pPr>
      <w:r>
        <w:t>Theory:</w:t>
      </w:r>
    </w:p>
    <w:p w:rsidR="006A263A" w:rsidRDefault="006A263A">
      <w:pPr>
        <w:pStyle w:val="BodyText"/>
        <w:rPr>
          <w:b/>
          <w:sz w:val="31"/>
        </w:rPr>
      </w:pPr>
    </w:p>
    <w:p w:rsidR="006A263A" w:rsidRDefault="002076F2">
      <w:pPr>
        <w:pStyle w:val="BodyText"/>
        <w:spacing w:line="237" w:lineRule="auto"/>
        <w:ind w:left="440" w:right="554"/>
      </w:pP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proofErr w:type="spellStart"/>
      <w:r>
        <w:t>Arduino</w:t>
      </w:r>
      <w:proofErr w:type="spellEnd"/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light,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build</w:t>
      </w:r>
      <w:r>
        <w:rPr>
          <w:spacing w:val="-5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hour.</w:t>
      </w:r>
      <w:r>
        <w:rPr>
          <w:spacing w:val="-3"/>
        </w:rPr>
        <w:t xml:space="preserve"> </w:t>
      </w:r>
      <w:r>
        <w:t>Here's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Arduino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</w:p>
    <w:p w:rsidR="006A263A" w:rsidRDefault="002076F2">
      <w:pPr>
        <w:pStyle w:val="BodyText"/>
        <w:spacing w:line="278" w:lineRule="exact"/>
        <w:ind w:left="440"/>
      </w:pPr>
      <w:proofErr w:type="gramStart"/>
      <w:r>
        <w:t>the</w:t>
      </w:r>
      <w:proofErr w:type="gramEnd"/>
      <w:r>
        <w:rPr>
          <w:spacing w:val="-4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variation.</w:t>
      </w:r>
    </w:p>
    <w:p w:rsidR="006A263A" w:rsidRDefault="006A263A">
      <w:pPr>
        <w:pStyle w:val="BodyText"/>
        <w:spacing w:before="1"/>
      </w:pPr>
    </w:p>
    <w:p w:rsidR="006A263A" w:rsidRDefault="002076F2">
      <w:pPr>
        <w:pStyle w:val="BodyText"/>
        <w:spacing w:before="1" w:line="480" w:lineRule="auto"/>
        <w:ind w:left="440" w:right="3462"/>
      </w:pPr>
      <w:r>
        <w:t>What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proofErr w:type="spellStart"/>
      <w:r>
        <w:t>Arduino</w:t>
      </w:r>
      <w:proofErr w:type="spellEnd"/>
      <w:r>
        <w:rPr>
          <w:spacing w:val="-6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Controller</w:t>
      </w:r>
      <w:r>
        <w:rPr>
          <w:spacing w:val="-50"/>
        </w:rPr>
        <w:t xml:space="preserve"> </w:t>
      </w:r>
      <w:r>
        <w:t>Apart</w:t>
      </w:r>
      <w:r>
        <w:rPr>
          <w:spacing w:val="-1"/>
        </w:rPr>
        <w:t xml:space="preserve"> </w:t>
      </w:r>
      <w:r>
        <w:t>from the basic</w:t>
      </w:r>
      <w:r>
        <w:rPr>
          <w:spacing w:val="-1"/>
        </w:rPr>
        <w:t xml:space="preserve"> </w:t>
      </w:r>
      <w:proofErr w:type="spellStart"/>
      <w:r>
        <w:t>Arduino</w:t>
      </w:r>
      <w:proofErr w:type="spellEnd"/>
      <w:r>
        <w:t>, you'll need:</w:t>
      </w:r>
    </w:p>
    <w:p w:rsidR="006A263A" w:rsidRDefault="002076F2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1"/>
        <w:ind w:left="1160"/>
        <w:rPr>
          <w:sz w:val="24"/>
        </w:rPr>
      </w:pP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10k-ohm</w:t>
      </w:r>
      <w:r>
        <w:rPr>
          <w:spacing w:val="-3"/>
          <w:sz w:val="24"/>
        </w:rPr>
        <w:t xml:space="preserve"> </w:t>
      </w:r>
      <w:r>
        <w:rPr>
          <w:sz w:val="24"/>
        </w:rPr>
        <w:t>resistor</w:t>
      </w:r>
    </w:p>
    <w:p w:rsidR="006A263A" w:rsidRDefault="002076F2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ind w:left="1160"/>
        <w:rPr>
          <w:sz w:val="24"/>
        </w:rPr>
      </w:pP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pushbutton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</w:p>
    <w:p w:rsidR="006A263A" w:rsidRDefault="002076F2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ind w:left="1160"/>
        <w:rPr>
          <w:sz w:val="24"/>
        </w:rPr>
      </w:pPr>
      <w:r>
        <w:rPr>
          <w:sz w:val="24"/>
        </w:rPr>
        <w:t>6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220-ohm</w:t>
      </w:r>
      <w:r>
        <w:rPr>
          <w:spacing w:val="-2"/>
          <w:sz w:val="24"/>
        </w:rPr>
        <w:t xml:space="preserve"> </w:t>
      </w:r>
      <w:r>
        <w:rPr>
          <w:sz w:val="24"/>
        </w:rPr>
        <w:t>resistors</w:t>
      </w:r>
    </w:p>
    <w:p w:rsidR="006A263A" w:rsidRDefault="002076F2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ind w:left="1160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breadboard</w:t>
      </w:r>
    </w:p>
    <w:p w:rsidR="006A263A" w:rsidRDefault="002076F2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50"/>
        <w:ind w:left="1160"/>
        <w:rPr>
          <w:sz w:val="24"/>
        </w:rPr>
      </w:pPr>
      <w:r>
        <w:rPr>
          <w:sz w:val="24"/>
        </w:rPr>
        <w:t>Connecting</w:t>
      </w:r>
      <w:r>
        <w:rPr>
          <w:spacing w:val="-2"/>
          <w:sz w:val="24"/>
        </w:rPr>
        <w:t xml:space="preserve"> </w:t>
      </w:r>
      <w:r>
        <w:rPr>
          <w:sz w:val="24"/>
        </w:rPr>
        <w:t>wires</w:t>
      </w:r>
    </w:p>
    <w:p w:rsidR="006A263A" w:rsidRDefault="002076F2">
      <w:pPr>
        <w:pStyle w:val="ListParagraph"/>
        <w:numPr>
          <w:ilvl w:val="0"/>
          <w:numId w:val="1"/>
        </w:numPr>
        <w:tabs>
          <w:tab w:val="left" w:pos="1460"/>
        </w:tabs>
        <w:spacing w:before="47" w:line="480" w:lineRule="auto"/>
        <w:ind w:right="6212" w:firstLine="360"/>
        <w:jc w:val="both"/>
        <w:rPr>
          <w:sz w:val="24"/>
        </w:rPr>
      </w:pPr>
      <w:r>
        <w:rPr>
          <w:sz w:val="24"/>
        </w:rPr>
        <w:t>Red,</w:t>
      </w:r>
      <w:r>
        <w:rPr>
          <w:spacing w:val="-10"/>
          <w:sz w:val="24"/>
        </w:rPr>
        <w:t xml:space="preserve"> </w:t>
      </w:r>
      <w:r>
        <w:rPr>
          <w:sz w:val="24"/>
        </w:rPr>
        <w:t>yellow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green</w:t>
      </w:r>
      <w:r>
        <w:rPr>
          <w:spacing w:val="-50"/>
          <w:sz w:val="24"/>
        </w:rPr>
        <w:t xml:space="preserve"> </w:t>
      </w:r>
      <w:r>
        <w:rPr>
          <w:sz w:val="24"/>
        </w:rPr>
        <w:t xml:space="preserve">LEDs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Traffic Light: The</w:t>
      </w:r>
      <w:r>
        <w:rPr>
          <w:spacing w:val="-50"/>
          <w:sz w:val="24"/>
        </w:rPr>
        <w:t xml:space="preserve"> </w:t>
      </w:r>
      <w:r>
        <w:rPr>
          <w:sz w:val="24"/>
        </w:rPr>
        <w:t>Basics</w:t>
      </w:r>
    </w:p>
    <w:p w:rsidR="006A263A" w:rsidRDefault="002076F2">
      <w:pPr>
        <w:pStyle w:val="BodyText"/>
        <w:ind w:left="440"/>
        <w:jc w:val="both"/>
      </w:pPr>
      <w:r>
        <w:t>Let's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small.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basic,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start.</w:t>
      </w:r>
      <w:r>
        <w:rPr>
          <w:spacing w:val="-1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circuit:</w:t>
      </w:r>
    </w:p>
    <w:p w:rsidR="006A263A" w:rsidRDefault="006A263A">
      <w:pPr>
        <w:pStyle w:val="BodyText"/>
        <w:spacing w:before="1"/>
        <w:rPr>
          <w:sz w:val="28"/>
        </w:rPr>
      </w:pPr>
    </w:p>
    <w:p w:rsidR="006A263A" w:rsidRDefault="002076F2">
      <w:pPr>
        <w:pStyle w:val="BodyText"/>
        <w:spacing w:line="237" w:lineRule="auto"/>
        <w:ind w:left="440" w:right="554"/>
      </w:pPr>
      <w:r>
        <w:t>Connect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anode</w:t>
      </w:r>
      <w:r>
        <w:rPr>
          <w:spacing w:val="-1"/>
        </w:rPr>
        <w:t xml:space="preserve"> </w:t>
      </w:r>
      <w:r>
        <w:t>(long</w:t>
      </w:r>
      <w:r>
        <w:rPr>
          <w:spacing w:val="-1"/>
        </w:rPr>
        <w:t xml:space="preserve"> </w:t>
      </w:r>
      <w:r>
        <w:t>leg)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pins</w:t>
      </w:r>
      <w:r>
        <w:rPr>
          <w:spacing w:val="-1"/>
        </w:rPr>
        <w:t xml:space="preserve"> </w:t>
      </w:r>
      <w:r>
        <w:t>eight,</w:t>
      </w:r>
      <w:r>
        <w:rPr>
          <w:spacing w:val="-1"/>
        </w:rPr>
        <w:t xml:space="preserve"> </w:t>
      </w:r>
      <w:r>
        <w:t>nine,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(via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220-</w:t>
      </w:r>
      <w:r>
        <w:rPr>
          <w:spacing w:val="-49"/>
        </w:rPr>
        <w:t xml:space="preserve"> </w:t>
      </w:r>
      <w:r>
        <w:t>ohm</w:t>
      </w:r>
      <w:r>
        <w:rPr>
          <w:spacing w:val="-1"/>
        </w:rPr>
        <w:t xml:space="preserve"> </w:t>
      </w:r>
      <w:r>
        <w:t>resistor).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the cathodes</w:t>
      </w:r>
      <w:r>
        <w:rPr>
          <w:spacing w:val="-1"/>
        </w:rPr>
        <w:t xml:space="preserve"> </w:t>
      </w:r>
      <w:r>
        <w:t>(short</w:t>
      </w:r>
      <w:r>
        <w:rPr>
          <w:spacing w:val="-1"/>
        </w:rPr>
        <w:t xml:space="preserve"> </w:t>
      </w:r>
      <w:r>
        <w:t>leg)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Arduino's</w:t>
      </w:r>
      <w:proofErr w:type="spellEnd"/>
      <w:r>
        <w:t xml:space="preserve"> ground.</w:t>
      </w:r>
    </w:p>
    <w:p w:rsidR="006A263A" w:rsidRDefault="006A263A">
      <w:pPr>
        <w:spacing w:line="237" w:lineRule="auto"/>
        <w:sectPr w:rsidR="006A263A">
          <w:pgSz w:w="11920" w:h="16840"/>
          <w:pgMar w:top="1380" w:right="1000" w:bottom="280" w:left="1000" w:header="720" w:footer="720" w:gutter="0"/>
          <w:cols w:space="720"/>
        </w:sectPr>
      </w:pPr>
    </w:p>
    <w:p w:rsidR="006A263A" w:rsidRDefault="002076F2">
      <w:pPr>
        <w:pStyle w:val="BodyText"/>
        <w:ind w:left="4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01157" cy="3521582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157" cy="352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3A" w:rsidRDefault="006A263A">
      <w:pPr>
        <w:pStyle w:val="BodyText"/>
        <w:spacing w:before="6"/>
        <w:rPr>
          <w:sz w:val="22"/>
        </w:rPr>
      </w:pPr>
    </w:p>
    <w:p w:rsidR="006A263A" w:rsidRDefault="002076F2">
      <w:pPr>
        <w:pStyle w:val="BodyText"/>
        <w:spacing w:before="59"/>
        <w:ind w:left="440"/>
      </w:pP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Arduino</w:t>
      </w:r>
      <w:proofErr w:type="spellEnd"/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Light</w:t>
      </w:r>
    </w:p>
    <w:p w:rsidR="006A263A" w:rsidRDefault="006A263A">
      <w:pPr>
        <w:pStyle w:val="BodyText"/>
        <w:spacing w:before="5"/>
        <w:rPr>
          <w:sz w:val="27"/>
        </w:rPr>
      </w:pPr>
    </w:p>
    <w:p w:rsidR="006A263A" w:rsidRDefault="002076F2">
      <w:pPr>
        <w:pStyle w:val="BodyText"/>
        <w:ind w:left="440" w:right="1046"/>
      </w:pPr>
      <w:r>
        <w:t>Start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number.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 new</w:t>
      </w:r>
      <w:r>
        <w:rPr>
          <w:spacing w:val="-1"/>
        </w:rPr>
        <w:t xml:space="preserve"> </w:t>
      </w:r>
      <w:proofErr w:type="spellStart"/>
      <w:r>
        <w:t>Arduino</w:t>
      </w:r>
      <w:proofErr w:type="spellEnd"/>
      <w:r>
        <w:rPr>
          <w:spacing w:val="-1"/>
        </w:rPr>
        <w:t xml:space="preserve"> </w:t>
      </w:r>
      <w:r>
        <w:t>project, and</w:t>
      </w:r>
      <w:r>
        <w:rPr>
          <w:spacing w:val="-1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with these</w:t>
      </w:r>
      <w:r>
        <w:rPr>
          <w:spacing w:val="-1"/>
        </w:rPr>
        <w:t xml:space="preserve"> </w:t>
      </w:r>
      <w:r>
        <w:t>lines:</w:t>
      </w:r>
    </w:p>
    <w:p w:rsidR="006A263A" w:rsidRDefault="002076F2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181384</wp:posOffset>
            </wp:positionV>
            <wp:extent cx="5791200" cy="55245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63A" w:rsidRDefault="006A263A">
      <w:pPr>
        <w:pStyle w:val="BodyText"/>
        <w:spacing w:before="4"/>
        <w:rPr>
          <w:sz w:val="19"/>
        </w:rPr>
      </w:pPr>
    </w:p>
    <w:p w:rsidR="006A263A" w:rsidRDefault="002076F2">
      <w:pPr>
        <w:pStyle w:val="BodyText"/>
        <w:spacing w:before="1"/>
        <w:ind w:left="440" w:right="452"/>
        <w:jc w:val="both"/>
      </w:pPr>
      <w:r>
        <w:t>Next, let’s add the setup function, where you'll configure the red, yellow and green LEDs</w:t>
      </w:r>
      <w:r>
        <w:rPr>
          <w:spacing w:val="1"/>
        </w:rPr>
        <w:t xml:space="preserve"> </w:t>
      </w:r>
      <w:r>
        <w:t>to be outputs. Since you have created variables to represent the pin numbers, you can</w:t>
      </w:r>
      <w:r>
        <w:rPr>
          <w:spacing w:val="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refer to the pins by</w:t>
      </w:r>
      <w:r>
        <w:rPr>
          <w:spacing w:val="-1"/>
        </w:rPr>
        <w:t xml:space="preserve"> </w:t>
      </w:r>
      <w:r>
        <w:t>name instead:</w:t>
      </w:r>
    </w:p>
    <w:p w:rsidR="006A263A" w:rsidRDefault="002076F2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180931</wp:posOffset>
            </wp:positionV>
            <wp:extent cx="5791200" cy="91440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63A" w:rsidRDefault="006A263A">
      <w:pPr>
        <w:pStyle w:val="BodyText"/>
        <w:spacing w:before="4"/>
        <w:rPr>
          <w:sz w:val="19"/>
        </w:rPr>
      </w:pPr>
    </w:p>
    <w:p w:rsidR="006A263A" w:rsidRDefault="002076F2">
      <w:pPr>
        <w:pStyle w:val="BodyText"/>
        <w:spacing w:before="1"/>
        <w:ind w:left="440" w:right="472"/>
        <w:jc w:val="both"/>
      </w:pPr>
      <w:r>
        <w:t xml:space="preserve">The </w:t>
      </w:r>
      <w:proofErr w:type="spellStart"/>
      <w:r>
        <w:rPr>
          <w:b/>
        </w:rPr>
        <w:t>pinMode</w:t>
      </w:r>
      <w:proofErr w:type="spellEnd"/>
      <w:r>
        <w:rPr>
          <w:b/>
        </w:rPr>
        <w:t xml:space="preserve"> </w:t>
      </w:r>
      <w:r>
        <w:t xml:space="preserve">function configures the </w:t>
      </w:r>
      <w:proofErr w:type="spellStart"/>
      <w:r>
        <w:t>Arduino</w:t>
      </w:r>
      <w:proofErr w:type="spellEnd"/>
      <w:r>
        <w:t xml:space="preserve"> to use a given pin as an output. You have</w:t>
      </w:r>
      <w:r>
        <w:rPr>
          <w:spacing w:val="1"/>
        </w:rPr>
        <w:t xml:space="preserve"> </w:t>
      </w:r>
      <w:r>
        <w:t xml:space="preserve">to do this for your LEDs to work at all. </w:t>
      </w:r>
      <w:proofErr w:type="gramStart"/>
      <w:r>
        <w:t>N</w:t>
      </w:r>
      <w:r>
        <w:t>ow for the actual logic of the traffic light.</w:t>
      </w:r>
      <w:proofErr w:type="gramEnd"/>
      <w:r>
        <w:t xml:space="preserve"> Here's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need. Add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below your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definitions and</w:t>
      </w:r>
      <w:r>
        <w:rPr>
          <w:spacing w:val="-1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function:</w:t>
      </w:r>
    </w:p>
    <w:p w:rsidR="006A263A" w:rsidRDefault="002076F2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180640</wp:posOffset>
            </wp:positionV>
            <wp:extent cx="5791200" cy="161925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63A" w:rsidRDefault="006A263A">
      <w:pPr>
        <w:rPr>
          <w:sz w:val="20"/>
        </w:rPr>
        <w:sectPr w:rsidR="006A263A">
          <w:pgSz w:w="11920" w:h="16840"/>
          <w:pgMar w:top="820" w:right="1000" w:bottom="280" w:left="1000" w:header="720" w:footer="720" w:gutter="0"/>
          <w:cols w:space="720"/>
        </w:sectPr>
      </w:pPr>
    </w:p>
    <w:p w:rsidR="006A263A" w:rsidRDefault="002076F2">
      <w:pPr>
        <w:pStyle w:val="BodyText"/>
        <w:ind w:left="4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91200" cy="2333625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3A" w:rsidRDefault="006A263A">
      <w:pPr>
        <w:pStyle w:val="BodyText"/>
        <w:spacing w:before="4"/>
        <w:rPr>
          <w:sz w:val="20"/>
        </w:rPr>
      </w:pPr>
    </w:p>
    <w:p w:rsidR="006A263A" w:rsidRDefault="002076F2">
      <w:pPr>
        <w:pStyle w:val="BodyText"/>
        <w:spacing w:before="59"/>
        <w:ind w:left="440" w:right="447"/>
        <w:jc w:val="both"/>
      </w:pPr>
      <w:r>
        <w:t xml:space="preserve">Upload this code to your </w:t>
      </w:r>
      <w:proofErr w:type="spellStart"/>
      <w:r>
        <w:t>Arduino</w:t>
      </w:r>
      <w:proofErr w:type="spellEnd"/>
      <w:r>
        <w:t>, and run (make sure to select the correct board and</w:t>
      </w:r>
      <w:r>
        <w:rPr>
          <w:spacing w:val="1"/>
        </w:rPr>
        <w:t xml:space="preserve"> </w:t>
      </w:r>
      <w:r>
        <w:t>port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Tools</w:t>
      </w:r>
      <w:r>
        <w:rPr>
          <w:b/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Board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Tools</w:t>
      </w:r>
      <w:r>
        <w:rPr>
          <w:b/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rPr>
          <w:b/>
        </w:rPr>
        <w:t>Port</w:t>
      </w:r>
      <w:r>
        <w:rPr>
          <w:b/>
          <w:spacing w:val="-6"/>
        </w:rPr>
        <w:t xml:space="preserve"> </w:t>
      </w:r>
      <w:r>
        <w:t>menus).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traffic</w:t>
      </w:r>
      <w:r>
        <w:rPr>
          <w:spacing w:val="-50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that changes every 15</w:t>
      </w:r>
      <w:r>
        <w:rPr>
          <w:spacing w:val="-1"/>
        </w:rPr>
        <w:t xml:space="preserve"> </w:t>
      </w:r>
      <w:r>
        <w:t>seconds, like this (sped up):</w:t>
      </w:r>
    </w:p>
    <w:p w:rsidR="006A263A" w:rsidRDefault="006A263A">
      <w:pPr>
        <w:pStyle w:val="BodyText"/>
        <w:spacing w:before="1"/>
      </w:pPr>
    </w:p>
    <w:p w:rsidR="006A263A" w:rsidRDefault="002076F2">
      <w:pPr>
        <w:pStyle w:val="BodyText"/>
        <w:ind w:left="440" w:right="453"/>
        <w:jc w:val="both"/>
      </w:pPr>
      <w:r>
        <w:t xml:space="preserve">Let's break down this code. The </w:t>
      </w:r>
      <w:proofErr w:type="spellStart"/>
      <w:r>
        <w:rPr>
          <w:b/>
        </w:rPr>
        <w:t>changeLights</w:t>
      </w:r>
      <w:proofErr w:type="spellEnd"/>
      <w:r>
        <w:rPr>
          <w:b/>
        </w:rPr>
        <w:t xml:space="preserve"> </w:t>
      </w:r>
      <w:r>
        <w:t>function performs all the hard work. This</w:t>
      </w:r>
      <w:r>
        <w:rPr>
          <w:spacing w:val="-50"/>
        </w:rPr>
        <w:t xml:space="preserve"> </w:t>
      </w:r>
      <w:r>
        <w:t>rotates the traffic light through yellow and red, then back to green. As this gets called</w:t>
      </w:r>
      <w:r>
        <w:rPr>
          <w:spacing w:val="1"/>
        </w:rPr>
        <w:t xml:space="preserve"> </w:t>
      </w:r>
      <w:r>
        <w:t xml:space="preserve">inside the </w:t>
      </w:r>
      <w:r>
        <w:rPr>
          <w:b/>
        </w:rPr>
        <w:t xml:space="preserve">loop </w:t>
      </w:r>
      <w:r>
        <w:t xml:space="preserve">function, the </w:t>
      </w:r>
      <w:proofErr w:type="spellStart"/>
      <w:r>
        <w:t>Arduino</w:t>
      </w:r>
      <w:proofErr w:type="spellEnd"/>
      <w:r>
        <w:t xml:space="preserve"> will run this code forever, with a 15-second pause</w:t>
      </w:r>
      <w:r>
        <w:rPr>
          <w:spacing w:val="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time.</w:t>
      </w:r>
    </w:p>
    <w:p w:rsidR="006A263A" w:rsidRDefault="006A263A">
      <w:pPr>
        <w:pStyle w:val="BodyText"/>
        <w:spacing w:before="7"/>
        <w:rPr>
          <w:sz w:val="23"/>
        </w:rPr>
      </w:pPr>
    </w:p>
    <w:p w:rsidR="006A263A" w:rsidRDefault="002076F2">
      <w:pPr>
        <w:ind w:left="440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changeLights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four</w:t>
      </w:r>
      <w:r>
        <w:rPr>
          <w:spacing w:val="-1"/>
          <w:sz w:val="24"/>
        </w:rPr>
        <w:t xml:space="preserve"> </w:t>
      </w:r>
      <w:r>
        <w:rPr>
          <w:sz w:val="24"/>
        </w:rPr>
        <w:t>distinct</w:t>
      </w:r>
      <w:r>
        <w:rPr>
          <w:spacing w:val="-1"/>
          <w:sz w:val="24"/>
        </w:rPr>
        <w:t xml:space="preserve"> </w:t>
      </w:r>
      <w:r>
        <w:rPr>
          <w:sz w:val="24"/>
        </w:rPr>
        <w:t>steps:</w:t>
      </w:r>
    </w:p>
    <w:p w:rsidR="006A263A" w:rsidRDefault="006A263A">
      <w:pPr>
        <w:pStyle w:val="BodyText"/>
        <w:spacing w:before="1"/>
      </w:pPr>
    </w:p>
    <w:p w:rsidR="006A263A" w:rsidRDefault="002076F2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0"/>
        <w:ind w:left="1160"/>
        <w:rPr>
          <w:sz w:val="24"/>
        </w:rPr>
      </w:pPr>
      <w:r>
        <w:rPr>
          <w:sz w:val="24"/>
        </w:rPr>
        <w:t>Gree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on,</w:t>
      </w:r>
      <w:r>
        <w:rPr>
          <w:spacing w:val="-2"/>
          <w:sz w:val="24"/>
        </w:rPr>
        <w:t xml:space="preserve"> </w:t>
      </w:r>
      <w:r>
        <w:rPr>
          <w:sz w:val="24"/>
        </w:rPr>
        <w:t>yellow</w:t>
      </w:r>
      <w:r>
        <w:rPr>
          <w:spacing w:val="-3"/>
          <w:sz w:val="24"/>
        </w:rPr>
        <w:t xml:space="preserve"> </w:t>
      </w:r>
      <w:r>
        <w:rPr>
          <w:sz w:val="24"/>
        </w:rPr>
        <w:t>off</w:t>
      </w:r>
    </w:p>
    <w:p w:rsidR="006A263A" w:rsidRDefault="002076F2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2"/>
        <w:ind w:left="1160"/>
        <w:rPr>
          <w:sz w:val="24"/>
        </w:rPr>
      </w:pPr>
      <w:r>
        <w:rPr>
          <w:sz w:val="24"/>
        </w:rPr>
        <w:t>Yellow</w:t>
      </w:r>
      <w:r>
        <w:rPr>
          <w:spacing w:val="-10"/>
          <w:sz w:val="24"/>
        </w:rPr>
        <w:t xml:space="preserve"> </w:t>
      </w:r>
      <w:r>
        <w:rPr>
          <w:sz w:val="24"/>
        </w:rPr>
        <w:t>off,</w:t>
      </w:r>
      <w:r>
        <w:rPr>
          <w:spacing w:val="-9"/>
          <w:sz w:val="24"/>
        </w:rPr>
        <w:t xml:space="preserve"> </w:t>
      </w:r>
      <w:r>
        <w:rPr>
          <w:sz w:val="24"/>
        </w:rPr>
        <w:t>red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</w:p>
    <w:p w:rsidR="006A263A" w:rsidRDefault="002076F2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ind w:left="1160"/>
        <w:rPr>
          <w:sz w:val="24"/>
        </w:rPr>
      </w:pPr>
      <w:r>
        <w:rPr>
          <w:sz w:val="24"/>
        </w:rPr>
        <w:t>Yellow</w:t>
      </w:r>
      <w:r>
        <w:rPr>
          <w:spacing w:val="-10"/>
          <w:sz w:val="24"/>
        </w:rPr>
        <w:t xml:space="preserve"> </w:t>
      </w:r>
      <w:r>
        <w:rPr>
          <w:sz w:val="24"/>
        </w:rPr>
        <w:t>on,</w:t>
      </w:r>
      <w:r>
        <w:rPr>
          <w:spacing w:val="-9"/>
          <w:sz w:val="24"/>
        </w:rPr>
        <w:t xml:space="preserve"> </w:t>
      </w:r>
      <w:r>
        <w:rPr>
          <w:sz w:val="24"/>
        </w:rPr>
        <w:t>red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</w:p>
    <w:p w:rsidR="006A263A" w:rsidRDefault="002076F2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47"/>
        <w:ind w:left="1160"/>
        <w:rPr>
          <w:sz w:val="24"/>
        </w:rPr>
      </w:pPr>
      <w:r>
        <w:rPr>
          <w:sz w:val="24"/>
        </w:rPr>
        <w:t>Green</w:t>
      </w:r>
      <w:r>
        <w:rPr>
          <w:spacing w:val="-3"/>
          <w:sz w:val="24"/>
        </w:rPr>
        <w:t xml:space="preserve"> </w:t>
      </w:r>
      <w:r>
        <w:rPr>
          <w:sz w:val="24"/>
        </w:rPr>
        <w:t>on,</w:t>
      </w:r>
      <w:r>
        <w:rPr>
          <w:spacing w:val="-2"/>
          <w:sz w:val="24"/>
        </w:rPr>
        <w:t xml:space="preserve"> </w:t>
      </w:r>
      <w:r>
        <w:rPr>
          <w:sz w:val="24"/>
        </w:rPr>
        <w:t>red</w:t>
      </w:r>
      <w:r>
        <w:rPr>
          <w:spacing w:val="-2"/>
          <w:sz w:val="24"/>
        </w:rPr>
        <w:t xml:space="preserve"> </w:t>
      </w:r>
      <w:r>
        <w:rPr>
          <w:sz w:val="24"/>
        </w:rPr>
        <w:t>off,</w:t>
      </w:r>
      <w:r>
        <w:rPr>
          <w:spacing w:val="-3"/>
          <w:sz w:val="24"/>
        </w:rPr>
        <w:t xml:space="preserve"> </w:t>
      </w:r>
      <w:r>
        <w:rPr>
          <w:sz w:val="24"/>
        </w:rPr>
        <w:t>yellow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</w:p>
    <w:p w:rsidR="006A263A" w:rsidRDefault="006A263A">
      <w:pPr>
        <w:pStyle w:val="BodyText"/>
        <w:spacing w:before="4"/>
        <w:rPr>
          <w:sz w:val="28"/>
        </w:rPr>
      </w:pPr>
    </w:p>
    <w:p w:rsidR="006A263A" w:rsidRDefault="002076F2">
      <w:pPr>
        <w:pStyle w:val="BodyText"/>
        <w:spacing w:line="237" w:lineRule="auto"/>
        <w:ind w:left="440" w:right="449"/>
        <w:jc w:val="both"/>
      </w:pPr>
      <w:r>
        <w:t>These</w:t>
      </w:r>
      <w:r>
        <w:rPr>
          <w:spacing w:val="-4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replicate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lights.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step,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 xml:space="preserve">very similar. The appropriate LED gets turned on or off using </w:t>
      </w:r>
      <w:proofErr w:type="spellStart"/>
      <w:r>
        <w:rPr>
          <w:b/>
        </w:rPr>
        <w:t>digitalWrite</w:t>
      </w:r>
      <w:proofErr w:type="spellEnd"/>
      <w:r>
        <w:t>. This is an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rPr>
          <w:spacing w:val="-1"/>
        </w:rPr>
        <w:t xml:space="preserve"> </w:t>
      </w:r>
      <w:r>
        <w:t>function used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output pins</w:t>
      </w:r>
      <w:r>
        <w:rPr>
          <w:spacing w:val="-1"/>
        </w:rPr>
        <w:t xml:space="preserve"> </w:t>
      </w:r>
      <w:r>
        <w:t>to HIGH</w:t>
      </w:r>
      <w:r>
        <w:rPr>
          <w:spacing w:val="-1"/>
        </w:rPr>
        <w:t xml:space="preserve"> </w:t>
      </w:r>
      <w:r>
        <w:t>(for on),</w:t>
      </w:r>
      <w:r>
        <w:rPr>
          <w:spacing w:val="-1"/>
        </w:rPr>
        <w:t xml:space="preserve"> </w:t>
      </w:r>
      <w:r>
        <w:t>or LOW</w:t>
      </w:r>
      <w:r>
        <w:rPr>
          <w:spacing w:val="-1"/>
        </w:rPr>
        <w:t xml:space="preserve"> </w:t>
      </w:r>
      <w:r>
        <w:t>(for off).</w:t>
      </w:r>
    </w:p>
    <w:p w:rsidR="006A263A" w:rsidRDefault="006A263A">
      <w:pPr>
        <w:pStyle w:val="BodyText"/>
        <w:spacing w:before="2"/>
      </w:pPr>
    </w:p>
    <w:p w:rsidR="006A263A" w:rsidRDefault="002076F2">
      <w:pPr>
        <w:pStyle w:val="BodyText"/>
        <w:ind w:left="440" w:right="449"/>
        <w:jc w:val="both"/>
      </w:pPr>
      <w:r>
        <w:t xml:space="preserve">After enabling or disabling the required LEDs, the </w:t>
      </w:r>
      <w:r>
        <w:rPr>
          <w:b/>
        </w:rPr>
        <w:t xml:space="preserve">delay </w:t>
      </w:r>
      <w:r>
        <w:t xml:space="preserve">makes the </w:t>
      </w:r>
      <w:proofErr w:type="spellStart"/>
      <w:r>
        <w:t>Arduino</w:t>
      </w:r>
      <w:proofErr w:type="spellEnd"/>
      <w:r>
        <w:t xml:space="preserve"> wait for a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amount of time. Three seconds in</w:t>
      </w:r>
      <w:r>
        <w:rPr>
          <w:spacing w:val="-1"/>
        </w:rPr>
        <w:t xml:space="preserve"> </w:t>
      </w:r>
      <w:r>
        <w:t>this case.</w:t>
      </w:r>
    </w:p>
    <w:p w:rsidR="006A263A" w:rsidRDefault="006A263A">
      <w:pPr>
        <w:pStyle w:val="BodyText"/>
        <w:spacing w:before="11"/>
        <w:rPr>
          <w:sz w:val="23"/>
        </w:rPr>
      </w:pPr>
    </w:p>
    <w:p w:rsidR="006A263A" w:rsidRDefault="002076F2">
      <w:pPr>
        <w:pStyle w:val="BodyText"/>
        <w:ind w:left="440"/>
        <w:jc w:val="both"/>
      </w:pPr>
      <w:r>
        <w:t>Going</w:t>
      </w:r>
      <w:r>
        <w:rPr>
          <w:spacing w:val="-3"/>
        </w:rPr>
        <w:t xml:space="preserve"> </w:t>
      </w:r>
      <w:r>
        <w:t>Deeper:</w:t>
      </w:r>
      <w:r>
        <w:rPr>
          <w:spacing w:val="-2"/>
        </w:rPr>
        <w:t xml:space="preserve"> </w:t>
      </w:r>
      <w:proofErr w:type="spellStart"/>
      <w:r>
        <w:t>Arduino</w:t>
      </w:r>
      <w:proofErr w:type="spellEnd"/>
      <w:r>
        <w:rPr>
          <w:spacing w:val="-3"/>
        </w:rPr>
        <w:t xml:space="preserve"> </w:t>
      </w:r>
      <w:r>
        <w:t>Pedest</w:t>
      </w:r>
      <w:r>
        <w:t>rian</w:t>
      </w:r>
      <w:r>
        <w:rPr>
          <w:spacing w:val="-2"/>
        </w:rPr>
        <w:t xml:space="preserve"> </w:t>
      </w:r>
      <w:r>
        <w:t>Crossing</w:t>
      </w:r>
    </w:p>
    <w:p w:rsidR="006A263A" w:rsidRDefault="006A263A">
      <w:pPr>
        <w:pStyle w:val="BodyText"/>
        <w:spacing w:before="11"/>
        <w:rPr>
          <w:sz w:val="23"/>
        </w:rPr>
      </w:pPr>
    </w:p>
    <w:p w:rsidR="006A263A" w:rsidRDefault="002076F2">
      <w:pPr>
        <w:pStyle w:val="BodyText"/>
        <w:ind w:left="440" w:right="453"/>
        <w:jc w:val="both"/>
      </w:pPr>
      <w:r>
        <w:t>Now that you know the basics, let's improve it. Add in a pushbutton for pedestrians to</w:t>
      </w:r>
      <w:r>
        <w:rPr>
          <w:spacing w:val="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 light whenever they like:</w:t>
      </w:r>
    </w:p>
    <w:p w:rsidR="006A263A" w:rsidRDefault="006A263A">
      <w:pPr>
        <w:pStyle w:val="BodyText"/>
      </w:pPr>
    </w:p>
    <w:p w:rsidR="006A263A" w:rsidRDefault="006A263A">
      <w:pPr>
        <w:pStyle w:val="BodyText"/>
      </w:pPr>
    </w:p>
    <w:p w:rsidR="006A263A" w:rsidRDefault="006A263A">
      <w:pPr>
        <w:pStyle w:val="BodyText"/>
        <w:spacing w:before="5"/>
        <w:rPr>
          <w:sz w:val="27"/>
        </w:rPr>
      </w:pPr>
    </w:p>
    <w:p w:rsidR="006A263A" w:rsidRDefault="002076F2">
      <w:pPr>
        <w:pStyle w:val="BodyText"/>
        <w:ind w:left="440" w:right="449"/>
        <w:jc w:val="both"/>
      </w:pPr>
      <w:r>
        <w:t>Notice how the traffic light is exactly the same as the previous example. Connect the</w:t>
      </w:r>
      <w:r>
        <w:rPr>
          <w:spacing w:val="1"/>
        </w:rPr>
        <w:t xml:space="preserve"> </w:t>
      </w:r>
      <w:r>
        <w:t>button to digital pin 12. You'll notice that the switch has a high-impedance 10k-ohm</w:t>
      </w:r>
      <w:r>
        <w:rPr>
          <w:spacing w:val="1"/>
        </w:rPr>
        <w:t xml:space="preserve"> </w:t>
      </w:r>
      <w:r>
        <w:t>resistor</w:t>
      </w:r>
      <w:r>
        <w:rPr>
          <w:spacing w:val="-4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wondering</w:t>
      </w:r>
      <w:r>
        <w:rPr>
          <w:spacing w:val="-4"/>
        </w:rPr>
        <w:t xml:space="preserve"> </w:t>
      </w:r>
      <w:r>
        <w:t>why.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pull-down</w:t>
      </w:r>
      <w:r>
        <w:rPr>
          <w:spacing w:val="-3"/>
        </w:rPr>
        <w:t xml:space="preserve"> </w:t>
      </w:r>
      <w:r>
        <w:t>resistor.</w:t>
      </w:r>
    </w:p>
    <w:p w:rsidR="006A263A" w:rsidRDefault="006A263A">
      <w:pPr>
        <w:pStyle w:val="BodyText"/>
        <w:spacing w:before="10"/>
        <w:rPr>
          <w:sz w:val="23"/>
        </w:rPr>
      </w:pPr>
    </w:p>
    <w:p w:rsidR="006A263A" w:rsidRDefault="002076F2">
      <w:pPr>
        <w:pStyle w:val="BodyText"/>
        <w:ind w:left="440" w:right="448"/>
        <w:jc w:val="both"/>
      </w:pPr>
      <w:r>
        <w:t xml:space="preserve">A switch either lets the current flow or doesn't. This seems simple enough, but in a </w:t>
      </w:r>
      <w:r>
        <w:t>logic</w:t>
      </w:r>
      <w:r>
        <w:rPr>
          <w:spacing w:val="1"/>
        </w:rPr>
        <w:t xml:space="preserve"> </w:t>
      </w:r>
      <w:r>
        <w:t xml:space="preserve">circuit, the current should be always flowing in either a high or low </w:t>
      </w:r>
      <w:proofErr w:type="gramStart"/>
      <w:r>
        <w:t>state (remember</w:t>
      </w:r>
      <w:proofErr w:type="gramEnd"/>
      <w:r>
        <w:t>, 1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or LOW). You might assume that a pushbutton switch that isn't actually</w:t>
      </w:r>
      <w:r>
        <w:rPr>
          <w:spacing w:val="1"/>
        </w:rPr>
        <w:t xml:space="preserve"> </w:t>
      </w:r>
      <w:r>
        <w:t>pressed would be in a LOW state, but in fact, it's said to be 'floating', becau</w:t>
      </w:r>
      <w:r>
        <w:t>se no current</w:t>
      </w:r>
      <w:r>
        <w:rPr>
          <w:spacing w:val="1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drawn at all.</w:t>
      </w:r>
    </w:p>
    <w:p w:rsidR="006A263A" w:rsidRDefault="006A263A">
      <w:pPr>
        <w:jc w:val="both"/>
        <w:sectPr w:rsidR="006A263A">
          <w:pgSz w:w="11920" w:h="16840"/>
          <w:pgMar w:top="820" w:right="1000" w:bottom="280" w:left="1000" w:header="720" w:footer="720" w:gutter="0"/>
          <w:cols w:space="720"/>
        </w:sectPr>
      </w:pPr>
    </w:p>
    <w:p w:rsidR="006A263A" w:rsidRDefault="002076F2">
      <w:pPr>
        <w:pStyle w:val="BodyText"/>
        <w:spacing w:before="32"/>
        <w:ind w:left="440" w:right="456"/>
        <w:jc w:val="both"/>
      </w:pPr>
      <w:r>
        <w:lastRenderedPageBreak/>
        <w:t>In this floating state, it's possible that a false reading will occur as it fluctuates with</w:t>
      </w:r>
      <w:r>
        <w:rPr>
          <w:spacing w:val="1"/>
        </w:rPr>
        <w:t xml:space="preserve"> </w:t>
      </w:r>
      <w:r>
        <w:t>electrical interference. In other words, a floating switch is giving neither a reliable HIGH</w:t>
      </w:r>
      <w:r>
        <w:rPr>
          <w:spacing w:val="-50"/>
        </w:rPr>
        <w:t xml:space="preserve"> </w:t>
      </w:r>
      <w:r>
        <w:t>nor LOW reading. A pull-</w:t>
      </w:r>
      <w:r>
        <w:t>down resistor keeps a small amount of current flowing when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gets closed,</w:t>
      </w:r>
      <w:r>
        <w:rPr>
          <w:spacing w:val="-1"/>
        </w:rPr>
        <w:t xml:space="preserve"> </w:t>
      </w:r>
      <w:r>
        <w:t>thereby</w:t>
      </w:r>
      <w:r>
        <w:rPr>
          <w:spacing w:val="-1"/>
        </w:rPr>
        <w:t xml:space="preserve"> </w:t>
      </w:r>
      <w:r>
        <w:t>ensuring an</w:t>
      </w:r>
      <w:r>
        <w:rPr>
          <w:spacing w:val="-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low state</w:t>
      </w:r>
      <w:r>
        <w:rPr>
          <w:spacing w:val="-1"/>
        </w:rPr>
        <w:t xml:space="preserve"> </w:t>
      </w:r>
      <w:r>
        <w:t>reading.</w:t>
      </w:r>
    </w:p>
    <w:p w:rsidR="006A263A" w:rsidRDefault="006A263A">
      <w:pPr>
        <w:pStyle w:val="BodyText"/>
      </w:pPr>
    </w:p>
    <w:p w:rsidR="006A263A" w:rsidRDefault="002076F2">
      <w:pPr>
        <w:pStyle w:val="BodyText"/>
        <w:spacing w:line="237" w:lineRule="auto"/>
        <w:ind w:left="440" w:right="454"/>
        <w:jc w:val="both"/>
      </w:pPr>
      <w:r>
        <w:t>In other logic circuits, you may find a pull-up resistor instead, and this works on 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principle,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reverse,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defaults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high.</w:t>
      </w:r>
    </w:p>
    <w:p w:rsidR="006A263A" w:rsidRDefault="006A263A">
      <w:pPr>
        <w:pStyle w:val="BodyText"/>
        <w:spacing w:before="1"/>
      </w:pPr>
    </w:p>
    <w:p w:rsidR="006A263A" w:rsidRDefault="002076F2">
      <w:pPr>
        <w:pStyle w:val="BodyText"/>
        <w:ind w:left="440" w:right="452"/>
        <w:jc w:val="both"/>
      </w:pPr>
      <w:r>
        <w:t>Now, in the loop part of the code, instead of changing the lights every 15 seconds, you're</w:t>
      </w:r>
      <w:r>
        <w:rPr>
          <w:spacing w:val="-50"/>
        </w:rPr>
        <w:t xml:space="preserve"> </w:t>
      </w:r>
      <w:r>
        <w:t>going to read the state of the pushbutton switch instead, and only change the lights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it's activated.</w:t>
      </w:r>
    </w:p>
    <w:p w:rsidR="006A263A" w:rsidRDefault="006A263A">
      <w:pPr>
        <w:pStyle w:val="BodyText"/>
        <w:spacing w:before="9"/>
        <w:rPr>
          <w:sz w:val="23"/>
        </w:rPr>
      </w:pPr>
    </w:p>
    <w:p w:rsidR="006A263A" w:rsidRDefault="002076F2">
      <w:pPr>
        <w:pStyle w:val="BodyText"/>
        <w:ind w:left="440"/>
        <w:jc w:val="both"/>
      </w:pP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Arduino</w:t>
      </w:r>
      <w:proofErr w:type="spellEnd"/>
      <w:r>
        <w:rPr>
          <w:spacing w:val="-2"/>
        </w:rPr>
        <w:t xml:space="preserve"> </w:t>
      </w:r>
      <w:r>
        <w:t>Pedestrian</w:t>
      </w:r>
      <w:r>
        <w:rPr>
          <w:spacing w:val="-3"/>
        </w:rPr>
        <w:t xml:space="preserve"> </w:t>
      </w:r>
      <w:r>
        <w:t>Crossing</w:t>
      </w:r>
    </w:p>
    <w:p w:rsidR="006A263A" w:rsidRDefault="006A263A">
      <w:pPr>
        <w:pStyle w:val="BodyText"/>
        <w:spacing w:before="6"/>
        <w:rPr>
          <w:sz w:val="27"/>
        </w:rPr>
      </w:pPr>
    </w:p>
    <w:p w:rsidR="006A263A" w:rsidRDefault="002076F2">
      <w:pPr>
        <w:pStyle w:val="BodyText"/>
        <w:ind w:left="440"/>
        <w:jc w:val="both"/>
      </w:pPr>
      <w:r>
        <w:t>Start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pin:</w:t>
      </w:r>
    </w:p>
    <w:p w:rsidR="006A263A" w:rsidRDefault="002076F2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181353</wp:posOffset>
            </wp:positionV>
            <wp:extent cx="5791200" cy="200025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63A" w:rsidRDefault="006A263A">
      <w:pPr>
        <w:pStyle w:val="BodyText"/>
        <w:spacing w:before="4"/>
        <w:rPr>
          <w:sz w:val="19"/>
        </w:rPr>
      </w:pPr>
    </w:p>
    <w:p w:rsidR="006A263A" w:rsidRDefault="002076F2">
      <w:pPr>
        <w:pStyle w:val="BodyText"/>
        <w:spacing w:before="1"/>
        <w:ind w:left="440" w:right="468"/>
        <w:jc w:val="both"/>
      </w:pPr>
      <w:r>
        <w:t>Now,</w:t>
      </w:r>
      <w:r>
        <w:rPr>
          <w:spacing w:val="1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function,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input.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set the traffic lights to the green stage. Without this initial setting, they would off until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first time </w:t>
      </w:r>
      <w:proofErr w:type="spellStart"/>
      <w:r>
        <w:rPr>
          <w:b/>
        </w:rPr>
        <w:t>changeLights</w:t>
      </w:r>
      <w:proofErr w:type="spellEnd"/>
      <w:r>
        <w:rPr>
          <w:b/>
        </w:rPr>
        <w:t xml:space="preserve"> </w:t>
      </w:r>
      <w:r>
        <w:t>runs.</w:t>
      </w:r>
    </w:p>
    <w:p w:rsidR="006A263A" w:rsidRDefault="002076F2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180930</wp:posOffset>
            </wp:positionV>
            <wp:extent cx="5791200" cy="3810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63A" w:rsidRDefault="006A263A">
      <w:pPr>
        <w:pStyle w:val="BodyText"/>
        <w:spacing w:before="4"/>
        <w:rPr>
          <w:sz w:val="19"/>
        </w:rPr>
      </w:pPr>
    </w:p>
    <w:p w:rsidR="006A263A" w:rsidRDefault="002076F2">
      <w:pPr>
        <w:pStyle w:val="BodyText"/>
        <w:spacing w:before="1"/>
        <w:ind w:left="440"/>
        <w:jc w:val="both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instead:</w:t>
      </w:r>
    </w:p>
    <w:p w:rsidR="006A263A" w:rsidRDefault="002076F2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180937</wp:posOffset>
            </wp:positionV>
            <wp:extent cx="5791200" cy="1809750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63A" w:rsidRDefault="006A263A">
      <w:pPr>
        <w:pStyle w:val="BodyText"/>
        <w:spacing w:before="3"/>
        <w:rPr>
          <w:sz w:val="19"/>
        </w:rPr>
      </w:pPr>
    </w:p>
    <w:p w:rsidR="006A263A" w:rsidRDefault="002076F2">
      <w:pPr>
        <w:pStyle w:val="BodyText"/>
        <w:spacing w:before="1"/>
        <w:ind w:left="440" w:right="453"/>
        <w:jc w:val="both"/>
      </w:pPr>
      <w:r>
        <w:t>That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wondering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checking happens twice</w:t>
      </w:r>
      <w:r>
        <w:rPr>
          <w:spacing w:val="1"/>
        </w:rPr>
        <w:t xml:space="preserve"> </w:t>
      </w:r>
      <w:r>
        <w:t>(</w:t>
      </w:r>
      <w:proofErr w:type="spellStart"/>
      <w:proofErr w:type="gramStart"/>
      <w:r>
        <w:rPr>
          <w:b/>
        </w:rPr>
        <w:t>digitalRead</w:t>
      </w:r>
      <w:proofErr w:type="spellEnd"/>
      <w:r>
        <w:rPr>
          <w:b/>
        </w:rPr>
        <w:t>(</w:t>
      </w:r>
      <w:proofErr w:type="gramEnd"/>
      <w:r>
        <w:rPr>
          <w:b/>
        </w:rPr>
        <w:t>button)</w:t>
      </w:r>
      <w:r>
        <w:t xml:space="preserve">), separated by a small delay. This is </w:t>
      </w:r>
      <w:proofErr w:type="spellStart"/>
      <w:r>
        <w:t>debouncing</w:t>
      </w:r>
      <w:proofErr w:type="spellEnd"/>
      <w:r>
        <w:t>. Much like the</w:t>
      </w:r>
      <w:r>
        <w:rPr>
          <w:spacing w:val="1"/>
        </w:rPr>
        <w:t xml:space="preserve"> </w:t>
      </w:r>
      <w:r>
        <w:t>pull-down</w:t>
      </w:r>
      <w:r>
        <w:rPr>
          <w:spacing w:val="1"/>
        </w:rPr>
        <w:t xml:space="preserve"> </w:t>
      </w:r>
      <w:r>
        <w:t>resistor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button, this simple check stops the code detecting minor</w:t>
      </w:r>
      <w:r>
        <w:rPr>
          <w:spacing w:val="1"/>
        </w:rPr>
        <w:t xml:space="preserve"> </w:t>
      </w:r>
      <w:r>
        <w:t>interference</w:t>
      </w:r>
      <w:r>
        <w:rPr>
          <w:spacing w:val="-1"/>
        </w:rPr>
        <w:t xml:space="preserve"> </w:t>
      </w:r>
      <w:r>
        <w:t>as a button press.</w:t>
      </w:r>
    </w:p>
    <w:p w:rsidR="006A263A" w:rsidRDefault="006A263A">
      <w:pPr>
        <w:pStyle w:val="BodyText"/>
        <w:spacing w:before="11"/>
        <w:rPr>
          <w:sz w:val="23"/>
        </w:rPr>
      </w:pPr>
    </w:p>
    <w:p w:rsidR="006A263A" w:rsidRDefault="002076F2">
      <w:pPr>
        <w:pStyle w:val="BodyText"/>
        <w:ind w:left="440" w:right="449"/>
        <w:jc w:val="both"/>
      </w:pPr>
      <w:r>
        <w:t xml:space="preserve">By waiting inside </w:t>
      </w:r>
      <w:proofErr w:type="gramStart"/>
      <w:r>
        <w:t xml:space="preserve">the </w:t>
      </w:r>
      <w:r>
        <w:rPr>
          <w:b/>
        </w:rPr>
        <w:t>if</w:t>
      </w:r>
      <w:proofErr w:type="gramEnd"/>
      <w:r>
        <w:rPr>
          <w:b/>
        </w:rPr>
        <w:t xml:space="preserve"> </w:t>
      </w:r>
      <w:r>
        <w:t>statement for 15 seconds, the traffic lights can't change for at</w:t>
      </w:r>
      <w:r>
        <w:rPr>
          <w:spacing w:val="1"/>
        </w:rPr>
        <w:t xml:space="preserve"> </w:t>
      </w:r>
      <w:r>
        <w:t>least that duration. Once 15 seconds is over the loop restarts. Each restart of the loop, it</w:t>
      </w:r>
      <w:r>
        <w:rPr>
          <w:spacing w:val="1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pressed,</w:t>
      </w:r>
      <w:r>
        <w:rPr>
          <w:spacing w:val="-3"/>
        </w:rPr>
        <w:t xml:space="preserve"> </w:t>
      </w:r>
      <w:proofErr w:type="gramStart"/>
      <w:r>
        <w:t>the</w:t>
      </w:r>
      <w:r>
        <w:rPr>
          <w:spacing w:val="-3"/>
        </w:rPr>
        <w:t xml:space="preserve"> </w:t>
      </w:r>
      <w:r>
        <w:rPr>
          <w:b/>
        </w:rPr>
        <w:t>if</w:t>
      </w:r>
      <w:proofErr w:type="gramEnd"/>
      <w:r>
        <w:rPr>
          <w:b/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activates,</w:t>
      </w:r>
      <w:r>
        <w:rPr>
          <w:spacing w:val="-51"/>
        </w:rPr>
        <w:t xml:space="preserve"> </w:t>
      </w:r>
      <w:r>
        <w:t>th</w:t>
      </w:r>
      <w:r>
        <w:t>e</w:t>
      </w:r>
      <w:r>
        <w:rPr>
          <w:spacing w:val="-1"/>
        </w:rPr>
        <w:t xml:space="preserve"> </w:t>
      </w:r>
      <w:r>
        <w:t>lights never</w:t>
      </w:r>
      <w:r>
        <w:rPr>
          <w:spacing w:val="-1"/>
        </w:rPr>
        <w:t xml:space="preserve"> </w:t>
      </w:r>
      <w:r>
        <w:t>change, and the</w:t>
      </w:r>
      <w:r>
        <w:rPr>
          <w:spacing w:val="-1"/>
        </w:rPr>
        <w:t xml:space="preserve"> </w:t>
      </w:r>
      <w:r>
        <w:t>program restarts again.</w:t>
      </w:r>
    </w:p>
    <w:p w:rsidR="006A263A" w:rsidRDefault="006A263A">
      <w:pPr>
        <w:pStyle w:val="BodyText"/>
        <w:spacing w:before="10"/>
        <w:rPr>
          <w:sz w:val="23"/>
        </w:rPr>
      </w:pPr>
    </w:p>
    <w:p w:rsidR="006A263A" w:rsidRDefault="002076F2">
      <w:pPr>
        <w:pStyle w:val="BodyText"/>
        <w:ind w:left="440"/>
        <w:jc w:val="both"/>
      </w:pPr>
      <w:r>
        <w:t>Here's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(sped</w:t>
      </w:r>
      <w:r>
        <w:rPr>
          <w:spacing w:val="-3"/>
        </w:rPr>
        <w:t xml:space="preserve"> </w:t>
      </w:r>
      <w:r>
        <w:t>up):</w:t>
      </w:r>
    </w:p>
    <w:p w:rsidR="006A263A" w:rsidRDefault="006A263A">
      <w:pPr>
        <w:pStyle w:val="BodyText"/>
      </w:pPr>
    </w:p>
    <w:p w:rsidR="006A263A" w:rsidRDefault="002076F2">
      <w:pPr>
        <w:pStyle w:val="BodyText"/>
        <w:ind w:left="440"/>
        <w:jc w:val="both"/>
      </w:pPr>
      <w:proofErr w:type="spellStart"/>
      <w:r>
        <w:t>Arduino</w:t>
      </w:r>
      <w:proofErr w:type="spellEnd"/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Junction</w:t>
      </w:r>
    </w:p>
    <w:p w:rsidR="006A263A" w:rsidRDefault="006A263A">
      <w:pPr>
        <w:jc w:val="both"/>
        <w:sectPr w:rsidR="006A263A">
          <w:pgSz w:w="11920" w:h="16840"/>
          <w:pgMar w:top="760" w:right="1000" w:bottom="280" w:left="1000" w:header="720" w:footer="720" w:gutter="0"/>
          <w:cols w:space="720"/>
        </w:sectPr>
      </w:pPr>
    </w:p>
    <w:p w:rsidR="006A263A" w:rsidRDefault="002076F2">
      <w:pPr>
        <w:pStyle w:val="BodyText"/>
        <w:spacing w:before="34" w:line="237" w:lineRule="auto"/>
        <w:ind w:left="440" w:right="485"/>
      </w:pPr>
      <w:r>
        <w:lastRenderedPageBreak/>
        <w:t>Let's</w:t>
      </w:r>
      <w:r>
        <w:rPr>
          <w:spacing w:val="-4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pedestrian</w:t>
      </w:r>
      <w:r>
        <w:rPr>
          <w:spacing w:val="-3"/>
        </w:rPr>
        <w:t xml:space="preserve"> </w:t>
      </w:r>
      <w:r>
        <w:t>crossing,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two traffic lights:</w:t>
      </w:r>
    </w:p>
    <w:p w:rsidR="006A263A" w:rsidRDefault="006A263A">
      <w:pPr>
        <w:pStyle w:val="BodyText"/>
        <w:spacing w:before="10"/>
        <w:rPr>
          <w:sz w:val="23"/>
        </w:rPr>
      </w:pPr>
    </w:p>
    <w:p w:rsidR="006A263A" w:rsidRDefault="002076F2">
      <w:pPr>
        <w:pStyle w:val="BodyText"/>
        <w:spacing w:line="480" w:lineRule="auto"/>
        <w:ind w:left="440" w:right="3314"/>
      </w:pPr>
      <w:r>
        <w:t>Connect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pins</w:t>
      </w:r>
      <w:r>
        <w:rPr>
          <w:spacing w:val="-2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13.</w:t>
      </w:r>
      <w:r>
        <w:rPr>
          <w:spacing w:val="-50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Arduino</w:t>
      </w:r>
      <w:proofErr w:type="spellEnd"/>
      <w:r>
        <w:t xml:space="preserve"> Traffic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Junction</w:t>
      </w:r>
    </w:p>
    <w:p w:rsidR="006A263A" w:rsidRDefault="002076F2">
      <w:pPr>
        <w:pStyle w:val="BodyText"/>
        <w:spacing w:before="39"/>
        <w:ind w:left="440" w:right="634"/>
      </w:pPr>
      <w:r>
        <w:t>First,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pins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outputs,</w:t>
      </w:r>
      <w:r>
        <w:rPr>
          <w:spacing w:val="-3"/>
        </w:rPr>
        <w:t xml:space="preserve"> </w:t>
      </w:r>
      <w:r>
        <w:t>like</w:t>
      </w:r>
      <w:r>
        <w:rPr>
          <w:spacing w:val="-5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first example:</w:t>
      </w:r>
    </w:p>
    <w:p w:rsidR="006A263A" w:rsidRDefault="002076F2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181356</wp:posOffset>
            </wp:positionV>
            <wp:extent cx="5791200" cy="3238500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63A" w:rsidRDefault="006A263A">
      <w:pPr>
        <w:pStyle w:val="BodyText"/>
        <w:spacing w:before="4"/>
        <w:rPr>
          <w:sz w:val="19"/>
        </w:rPr>
      </w:pPr>
    </w:p>
    <w:p w:rsidR="006A263A" w:rsidRDefault="002076F2">
      <w:pPr>
        <w:pStyle w:val="BodyText"/>
        <w:spacing w:before="1"/>
        <w:ind w:left="440" w:right="578"/>
      </w:pPr>
      <w:r>
        <w:t>Now,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(instead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pedestrian</w:t>
      </w:r>
      <w:r>
        <w:rPr>
          <w:spacing w:val="-50"/>
        </w:rPr>
        <w:t xml:space="preserve"> </w:t>
      </w:r>
      <w:r>
        <w:t>crossing):</w:t>
      </w:r>
    </w:p>
    <w:p w:rsidR="006A263A" w:rsidRDefault="002076F2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180924</wp:posOffset>
            </wp:positionV>
            <wp:extent cx="5791200" cy="733425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63A" w:rsidRDefault="006A263A">
      <w:pPr>
        <w:pStyle w:val="BodyText"/>
        <w:spacing w:before="4"/>
        <w:rPr>
          <w:sz w:val="19"/>
        </w:rPr>
      </w:pPr>
    </w:p>
    <w:p w:rsidR="006A263A" w:rsidRDefault="002076F2">
      <w:pPr>
        <w:pStyle w:val="BodyText"/>
        <w:spacing w:before="1"/>
        <w:ind w:left="440" w:right="457"/>
        <w:jc w:val="both"/>
      </w:pPr>
      <w:r>
        <w:t>Once again, all the work is carried out in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rPr>
          <w:b/>
        </w:rPr>
        <w:t>changeLights</w:t>
      </w:r>
      <w:proofErr w:type="spellEnd"/>
      <w:r>
        <w:rPr>
          <w:b/>
        </w:rPr>
        <w:t xml:space="preserve"> </w:t>
      </w:r>
      <w:r>
        <w:t>function. 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going</w:t>
      </w:r>
      <w:r>
        <w:rPr>
          <w:spacing w:val="-50"/>
        </w:rPr>
        <w:t xml:space="preserve"> </w:t>
      </w:r>
      <w:r>
        <w:rPr>
          <w:b/>
        </w:rPr>
        <w:t xml:space="preserve">red </w:t>
      </w:r>
      <w:r>
        <w:t xml:space="preserve">&gt; </w:t>
      </w:r>
      <w:r>
        <w:rPr>
          <w:b/>
        </w:rPr>
        <w:t xml:space="preserve">red </w:t>
      </w:r>
      <w:r>
        <w:t xml:space="preserve">&amp; </w:t>
      </w:r>
      <w:r>
        <w:rPr>
          <w:b/>
        </w:rPr>
        <w:t xml:space="preserve">yellow </w:t>
      </w:r>
      <w:r>
        <w:t xml:space="preserve">&gt; </w:t>
      </w:r>
      <w:r>
        <w:rPr>
          <w:b/>
        </w:rPr>
        <w:t>green</w:t>
      </w:r>
      <w:r>
        <w:t>, this code will alternate the traffic lights. When one is on</w:t>
      </w:r>
      <w:r>
        <w:rPr>
          <w:spacing w:val="1"/>
        </w:rPr>
        <w:t xml:space="preserve"> </w:t>
      </w:r>
      <w:r>
        <w:t>gre</w:t>
      </w:r>
      <w:r>
        <w:t>en,</w:t>
      </w:r>
      <w:r>
        <w:rPr>
          <w:spacing w:val="-1"/>
        </w:rPr>
        <w:t xml:space="preserve"> </w:t>
      </w:r>
      <w:r>
        <w:t>the other is on</w:t>
      </w:r>
      <w:r>
        <w:rPr>
          <w:spacing w:val="-1"/>
        </w:rPr>
        <w:t xml:space="preserve"> </w:t>
      </w:r>
      <w:r>
        <w:t>red. Here's the code:</w:t>
      </w:r>
    </w:p>
    <w:p w:rsidR="006A263A" w:rsidRDefault="002076F2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180640</wp:posOffset>
            </wp:positionV>
            <wp:extent cx="5791200" cy="2152650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63A" w:rsidRDefault="006A263A">
      <w:pPr>
        <w:rPr>
          <w:sz w:val="20"/>
        </w:rPr>
        <w:sectPr w:rsidR="006A263A">
          <w:pgSz w:w="11920" w:h="16840"/>
          <w:pgMar w:top="760" w:right="1000" w:bottom="280" w:left="1000" w:header="720" w:footer="720" w:gutter="0"/>
          <w:cols w:space="720"/>
        </w:sectPr>
      </w:pPr>
    </w:p>
    <w:p w:rsidR="006A263A" w:rsidRDefault="002076F2">
      <w:pPr>
        <w:pStyle w:val="BodyText"/>
        <w:ind w:left="4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91199" cy="2514600"/>
            <wp:effectExtent l="0" t="0" r="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3A" w:rsidRDefault="006A263A">
      <w:pPr>
        <w:pStyle w:val="BodyText"/>
        <w:rPr>
          <w:sz w:val="20"/>
        </w:rPr>
      </w:pPr>
    </w:p>
    <w:p w:rsidR="006A263A" w:rsidRDefault="006A263A">
      <w:pPr>
        <w:pStyle w:val="BodyText"/>
        <w:rPr>
          <w:sz w:val="19"/>
        </w:rPr>
      </w:pPr>
    </w:p>
    <w:p w:rsidR="006A263A" w:rsidRDefault="002076F2">
      <w:pPr>
        <w:spacing w:before="62"/>
        <w:ind w:left="110"/>
      </w:pPr>
      <w:r>
        <w:t>------------------------------------------------------------------------------------------------------------------------</w:t>
      </w:r>
    </w:p>
    <w:p w:rsidR="006A263A" w:rsidRDefault="002076F2">
      <w:pPr>
        <w:spacing w:before="130"/>
        <w:ind w:left="290"/>
      </w:pPr>
      <w:r>
        <w:t>Conclusion:</w:t>
      </w:r>
      <w:r>
        <w:rPr>
          <w:spacing w:val="-5"/>
        </w:rPr>
        <w:t xml:space="preserve"> </w:t>
      </w:r>
      <w:r>
        <w:t>-</w:t>
      </w:r>
    </w:p>
    <w:p w:rsidR="006A263A" w:rsidRDefault="006A263A">
      <w:pPr>
        <w:pStyle w:val="BodyText"/>
        <w:spacing w:before="5"/>
        <w:rPr>
          <w:sz w:val="27"/>
        </w:rPr>
      </w:pPr>
      <w:r w:rsidRPr="006A263A">
        <w:pict>
          <v:shape id="_x0000_s1030" style="position:absolute;margin-left:64.5pt;margin-top:18.4pt;width:468.5pt;height:.1pt;z-index:-15723008;mso-wrap-distance-left:0;mso-wrap-distance-right:0;mso-position-horizontal-relative:page" coordorigin="1290,368" coordsize="9370,0" path="m1290,368r9370,e" filled="f" strokeweight=".21981mm">
            <v:path arrowok="t"/>
            <w10:wrap type="topAndBottom" anchorx="page"/>
          </v:shape>
        </w:pict>
      </w:r>
      <w:r w:rsidRPr="006A263A">
        <w:pict>
          <v:shape id="_x0000_s1029" style="position:absolute;margin-left:64.5pt;margin-top:38.25pt;width:468.5pt;height:.1pt;z-index:-15722496;mso-wrap-distance-left:0;mso-wrap-distance-right:0;mso-position-horizontal-relative:page" coordorigin="1290,765" coordsize="9370,0" path="m1290,765r9370,e" filled="f" strokeweight=".21981mm">
            <v:path arrowok="t"/>
            <w10:wrap type="topAndBottom" anchorx="page"/>
          </v:shape>
        </w:pict>
      </w:r>
      <w:r w:rsidRPr="006A263A">
        <w:pict>
          <v:shape id="_x0000_s1028" style="position:absolute;margin-left:64.5pt;margin-top:58.05pt;width:468.5pt;height:.1pt;z-index:-15721984;mso-wrap-distance-left:0;mso-wrap-distance-right:0;mso-position-horizontal-relative:page" coordorigin="1290,1161" coordsize="9370,0" path="m1290,1161r9370,e" filled="f" strokeweight=".21981mm">
            <v:path arrowok="t"/>
            <w10:wrap type="topAndBottom" anchorx="page"/>
          </v:shape>
        </w:pict>
      </w:r>
      <w:r w:rsidRPr="006A263A">
        <w:pict>
          <v:shape id="_x0000_s1027" style="position:absolute;margin-left:64.5pt;margin-top:77.9pt;width:468.5pt;height:.1pt;z-index:-15721472;mso-wrap-distance-left:0;mso-wrap-distance-right:0;mso-position-horizontal-relative:page" coordorigin="1290,1558" coordsize="9370,0" path="m1290,1558r9370,e" filled="f" strokeweight=".21981mm">
            <v:path arrowok="t"/>
            <w10:wrap type="topAndBottom" anchorx="page"/>
          </v:shape>
        </w:pict>
      </w:r>
      <w:r w:rsidRPr="006A263A">
        <w:pict>
          <v:shape id="_x0000_s1026" style="position:absolute;margin-left:64.5pt;margin-top:97.7pt;width:468.5pt;height:.1pt;z-index:-15720960;mso-wrap-distance-left:0;mso-wrap-distance-right:0;mso-position-horizontal-relative:page" coordorigin="1290,1954" coordsize="9370,0" path="m1290,1954r9370,e" filled="f" strokeweight=".21981mm">
            <v:path arrowok="t"/>
            <w10:wrap type="topAndBottom" anchorx="page"/>
          </v:shape>
        </w:pict>
      </w:r>
    </w:p>
    <w:p w:rsidR="006A263A" w:rsidRDefault="006A263A">
      <w:pPr>
        <w:pStyle w:val="BodyText"/>
        <w:spacing w:before="9"/>
        <w:rPr>
          <w:sz w:val="26"/>
        </w:rPr>
      </w:pPr>
    </w:p>
    <w:p w:rsidR="006A263A" w:rsidRDefault="006A263A">
      <w:pPr>
        <w:pStyle w:val="BodyText"/>
        <w:spacing w:before="9"/>
        <w:rPr>
          <w:sz w:val="26"/>
        </w:rPr>
      </w:pPr>
    </w:p>
    <w:p w:rsidR="006A263A" w:rsidRDefault="006A263A">
      <w:pPr>
        <w:pStyle w:val="BodyText"/>
        <w:spacing w:before="9"/>
        <w:rPr>
          <w:sz w:val="26"/>
        </w:rPr>
      </w:pPr>
    </w:p>
    <w:p w:rsidR="006A263A" w:rsidRDefault="006A263A">
      <w:pPr>
        <w:pStyle w:val="BodyText"/>
        <w:spacing w:before="9"/>
        <w:rPr>
          <w:sz w:val="26"/>
        </w:rPr>
      </w:pPr>
    </w:p>
    <w:p w:rsidR="006A263A" w:rsidRDefault="006A263A">
      <w:pPr>
        <w:pStyle w:val="BodyText"/>
        <w:rPr>
          <w:sz w:val="20"/>
        </w:rPr>
      </w:pPr>
    </w:p>
    <w:p w:rsidR="006A263A" w:rsidRDefault="006A263A">
      <w:pPr>
        <w:pStyle w:val="BodyText"/>
        <w:spacing w:before="10"/>
        <w:rPr>
          <w:sz w:val="26"/>
        </w:rPr>
      </w:pPr>
    </w:p>
    <w:p w:rsidR="006A263A" w:rsidRDefault="002076F2">
      <w:pPr>
        <w:spacing w:before="62"/>
        <w:ind w:left="110"/>
      </w:pPr>
      <w:r>
        <w:t>-------------------------------------------------------------------------------------------------------------------------</w:t>
      </w:r>
    </w:p>
    <w:sectPr w:rsidR="006A263A" w:rsidSect="006A263A">
      <w:pgSz w:w="11920" w:h="16840"/>
      <w:pgMar w:top="820" w:right="10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F4D0D"/>
    <w:multiLevelType w:val="hybridMultilevel"/>
    <w:tmpl w:val="682A69B2"/>
    <w:lvl w:ilvl="0" w:tplc="477EF8B4">
      <w:numFmt w:val="bullet"/>
      <w:lvlText w:val="●"/>
      <w:lvlJc w:val="left"/>
      <w:pPr>
        <w:ind w:left="4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D1CE40E2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2" w:tplc="7E749D00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3" w:tplc="96D02A06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B0089292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77AA4D4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1614502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229AD04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511ABD6A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A263A"/>
    <w:rsid w:val="002076F2"/>
    <w:rsid w:val="006A2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263A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A263A"/>
    <w:pPr>
      <w:spacing w:before="28"/>
      <w:ind w:left="437" w:right="44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A263A"/>
    <w:pPr>
      <w:spacing w:before="48"/>
      <w:ind w:left="437" w:right="444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263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A263A"/>
    <w:pPr>
      <w:spacing w:before="48"/>
      <w:ind w:left="1160" w:hanging="360"/>
    </w:pPr>
  </w:style>
  <w:style w:type="paragraph" w:customStyle="1" w:styleId="TableParagraph">
    <w:name w:val="Table Paragraph"/>
    <w:basedOn w:val="Normal"/>
    <w:uiPriority w:val="1"/>
    <w:qFormat/>
    <w:rsid w:val="006A263A"/>
  </w:style>
  <w:style w:type="paragraph" w:styleId="BalloonText">
    <w:name w:val="Balloon Text"/>
    <w:basedOn w:val="Normal"/>
    <w:link w:val="BalloonTextChar"/>
    <w:uiPriority w:val="99"/>
    <w:semiHidden/>
    <w:unhideWhenUsed/>
    <w:rsid w:val="00207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6F2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 6 Final.docx</dc:title>
  <cp:lastModifiedBy>Jaihind</cp:lastModifiedBy>
  <cp:revision>2</cp:revision>
  <dcterms:created xsi:type="dcterms:W3CDTF">2023-03-21T10:38:00Z</dcterms:created>
  <dcterms:modified xsi:type="dcterms:W3CDTF">2023-03-21T10:40:00Z</dcterms:modified>
</cp:coreProperties>
</file>