
<file path=[Content_Types].xml><?xml version="1.0" encoding="utf-8"?>
<Types xmlns="http://schemas.openxmlformats.org/package/2006/content-types">
  <Default Extension="bin" ContentType="image/jpeg"/>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8"/>
        <w:gridCol w:w="4799"/>
      </w:tblGrid>
      <w:tr w:rsidR="00D7678A" w:rsidTr="00D7678A">
        <w:tc>
          <w:tcPr>
            <w:tcW w:w="4926" w:type="dxa"/>
          </w:tcPr>
          <w:p w:rsidR="00D7678A" w:rsidRDefault="00D7678A" w:rsidP="00D7678A">
            <w:r>
              <w:rPr>
                <w:noProof/>
              </w:rPr>
              <w:drawing>
                <wp:inline distT="0" distB="0" distL="0" distR="0">
                  <wp:extent cx="2161641" cy="1008766"/>
                  <wp:effectExtent l="19050" t="0" r="9525" b="0"/>
                  <wp:docPr id="11" name="Inline Text Wrapping Picture" descr="Inline Text Wrapping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 Text Wrapping Picture"/>
                          <pic:cNvPicPr/>
                        </pic:nvPicPr>
                        <pic:blipFill>
                          <a:blip r:embed="rId8"/>
                          <a:stretch>
                            <a:fillRect/>
                          </a:stretch>
                        </pic:blipFill>
                        <pic:spPr>
                          <a:xfrm>
                            <a:off x="0" y="0"/>
                            <a:ext cx="2161641" cy="1008766"/>
                          </a:xfrm>
                          <a:prstGeom prst="rect">
                            <a:avLst/>
                          </a:prstGeom>
                        </pic:spPr>
                      </pic:pic>
                    </a:graphicData>
                  </a:graphic>
                </wp:inline>
              </w:drawing>
            </w:r>
          </w:p>
        </w:tc>
        <w:tc>
          <w:tcPr>
            <w:tcW w:w="4927" w:type="dxa"/>
            <w:vAlign w:val="center"/>
          </w:tcPr>
          <w:p w:rsidR="00D7678A" w:rsidRDefault="00D7678A" w:rsidP="00D7678A">
            <w:pPr>
              <w:jc w:val="right"/>
            </w:pPr>
            <w:r>
              <w:rPr>
                <w:noProof/>
              </w:rPr>
              <w:drawing>
                <wp:inline distT="0" distB="0" distL="0" distR="0">
                  <wp:extent cx="1801368" cy="360273"/>
                  <wp:effectExtent l="19050" t="0" r="9525" b="0"/>
                  <wp:docPr id="12" name="Inline Text Wrapping Picture" descr="Inline Text Wrapping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 Text Wrapping Picture"/>
                          <pic:cNvPicPr/>
                        </pic:nvPicPr>
                        <pic:blipFill>
                          <a:blip r:embed="rId9"/>
                          <a:stretch>
                            <a:fillRect/>
                          </a:stretch>
                        </pic:blipFill>
                        <pic:spPr>
                          <a:xfrm>
                            <a:off x="0" y="0"/>
                            <a:ext cx="1801368" cy="360273"/>
                          </a:xfrm>
                          <a:prstGeom prst="rect">
                            <a:avLst/>
                          </a:prstGeom>
                        </pic:spPr>
                      </pic:pic>
                    </a:graphicData>
                  </a:graphic>
                </wp:inline>
              </w:drawing>
            </w:r>
          </w:p>
        </w:tc>
      </w:tr>
    </w:tbl>
    <w:p w:rsidR="00D7678A" w:rsidRDefault="00D7678A"/>
    <w:p w:rsidR="00474EEB" w:rsidRPr="00125563" w:rsidRDefault="00474EEB" w:rsidP="00474EEB"/>
    <w:p w:rsidR="00BB2D0B" w:rsidRPr="0064443A" w:rsidRDefault="00BB2D0B" w:rsidP="00D14C4B">
      <w:pPr>
        <w:jc w:val="center"/>
        <w:rPr>
          <w:sz w:val="48"/>
          <w:szCs w:val="48"/>
        </w:rPr>
      </w:pPr>
      <w:r>
        <w:rPr>
          <w:rFonts w:ascii="黑体" w:eastAsia="黑体" w:hAnsi="黑体" w:hint="eastAsia"/>
          <w:sz w:val="48"/>
          <w:szCs w:val="48"/>
        </w:rPr>
        <w:t>硕士研究生</w:t>
      </w:r>
      <w:r w:rsidRPr="0064443A">
        <w:rPr>
          <w:rFonts w:ascii="黑体" w:eastAsia="黑体" w:hAnsi="黑体" w:hint="eastAsia"/>
          <w:sz w:val="48"/>
          <w:szCs w:val="48"/>
        </w:rPr>
        <w:t>学位</w:t>
      </w:r>
      <w:r w:rsidR="00C91A14" w:rsidRPr="0064443A">
        <w:rPr>
          <w:rFonts w:ascii="黑体" w:eastAsia="黑体" w:hAnsi="黑体" w:hint="eastAsia"/>
          <w:sz w:val="48"/>
          <w:szCs w:val="48"/>
        </w:rPr>
        <w:t>论文</w:t>
      </w:r>
      <w:r w:rsidR="00C91A14">
        <w:rPr>
          <w:rFonts w:ascii="黑体" w:eastAsia="黑体" w:hAnsi="黑体" w:hint="eastAsia"/>
          <w:sz w:val="48"/>
          <w:szCs w:val="48"/>
        </w:rPr>
        <w:t>阶段</w:t>
      </w:r>
      <w:r w:rsidRPr="0064443A">
        <w:rPr>
          <w:rFonts w:ascii="黑体" w:eastAsia="黑体" w:hAnsi="黑体" w:hint="eastAsia"/>
          <w:sz w:val="48"/>
          <w:szCs w:val="48"/>
        </w:rPr>
        <w:t>报告</w:t>
      </w:r>
    </w:p>
    <w:p w:rsidR="00BB2D0B" w:rsidRDefault="00BB2D0B" w:rsidP="00941FEE">
      <w:pPr>
        <w:jc w:val="left"/>
      </w:pPr>
    </w:p>
    <w:p w:rsidR="00BB2D0B" w:rsidRDefault="00BB2D0B" w:rsidP="00941FEE">
      <w:pPr>
        <w:jc w:val="left"/>
      </w:pPr>
    </w:p>
    <w:p w:rsidR="00BB2D0B" w:rsidRDefault="00BB2D0B" w:rsidP="00941FEE">
      <w:pPr>
        <w:jc w:val="left"/>
      </w:pPr>
    </w:p>
    <w:p w:rsidR="00BB2D0B" w:rsidRDefault="00BB2D0B" w:rsidP="00941FEE">
      <w:pPr>
        <w:jc w:val="left"/>
      </w:pPr>
    </w:p>
    <w:p w:rsidR="00BB2D0B" w:rsidRDefault="00BB2D0B" w:rsidP="00941FEE">
      <w:pPr>
        <w:jc w:val="left"/>
      </w:pPr>
    </w:p>
    <w:p w:rsidR="00BB2D0B" w:rsidRDefault="00BB2D0B" w:rsidP="00941FEE">
      <w:pPr>
        <w:jc w:val="left"/>
      </w:pPr>
    </w:p>
    <w:p w:rsidR="00BB2D0B" w:rsidRDefault="00BB2D0B" w:rsidP="00D7678A">
      <w:pPr>
        <w:spacing w:beforeLines="50" w:before="156"/>
        <w:jc w:val="left"/>
      </w:pPr>
    </w:p>
    <w:p w:rsidR="00BB2D0B" w:rsidRPr="00EA28D5" w:rsidRDefault="00BB2D0B" w:rsidP="00D7678A">
      <w:pPr>
        <w:spacing w:beforeLines="50" w:before="156"/>
        <w:ind w:leftChars="950" w:left="1995"/>
        <w:rPr>
          <w:sz w:val="28"/>
          <w:szCs w:val="28"/>
        </w:rPr>
      </w:pPr>
      <w:r>
        <w:rPr>
          <w:rFonts w:ascii="宋体" w:hAnsi="宋体" w:hint="eastAsia"/>
          <w:sz w:val="28"/>
          <w:szCs w:val="28"/>
        </w:rPr>
        <w:t>学</w:t>
      </w:r>
      <w:r w:rsidR="00EA29AF">
        <w:rPr>
          <w:noProof/>
        </w:rPr>
        <mc:AlternateContent>
          <mc:Choice Requires="wps">
            <w:drawing>
              <wp:anchor distT="0" distB="0" distL="114300" distR="114300" simplePos="0" relativeHeight="251655168" behindDoc="0" locked="0" layoutInCell="1" allowOverlap="1">
                <wp:simplePos x="0" y="0"/>
                <wp:positionH relativeFrom="column">
                  <wp:posOffset>2359660</wp:posOffset>
                </wp:positionH>
                <wp:positionV relativeFrom="paragraph">
                  <wp:posOffset>422910</wp:posOffset>
                </wp:positionV>
                <wp:extent cx="1866900" cy="0"/>
                <wp:effectExtent l="12065" t="13970" r="6985" b="5080"/>
                <wp:wrapNone/>
                <wp:docPr id="2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6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07137F2" id="_x0000_t32" coordsize="21600,21600" o:spt="32" o:oned="t" path="m,l21600,21600e" filled="f">
                <v:path arrowok="t" fillok="f" o:connecttype="none"/>
                <o:lock v:ext="edit" shapetype="t"/>
              </v:shapetype>
              <v:shape id="AutoShape 2" o:spid="_x0000_s1026" type="#_x0000_t32" style="position:absolute;left:0;text-align:left;margin-left:185.8pt;margin-top:33.3pt;width:147pt;height: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"/>
            </w:pict>
          </mc:Fallback>
        </mc:AlternateContent>
      </w:r>
      <w:r w:rsidR="00D7678A">
        <w:rPr>
          <w:rFonts w:ascii="宋体" w:hAnsi="宋体" w:hint="eastAsia"/>
          <w:sz w:val="28"/>
          <w:szCs w:val="28"/>
        </w:rPr>
        <w:t xml:space="preserve">    </w:t>
      </w:r>
      <w:r>
        <w:rPr>
          <w:rFonts w:ascii="宋体" w:hAnsi="宋体" w:hint="eastAsia"/>
          <w:sz w:val="28"/>
          <w:szCs w:val="28"/>
        </w:rPr>
        <w:t>号</w:t>
      </w:r>
      <w:r w:rsidRPr="00EA28D5">
        <w:rPr>
          <w:rFonts w:ascii="宋体" w:hAnsi="宋体"/>
          <w:sz w:val="28"/>
          <w:szCs w:val="28"/>
        </w:rPr>
        <w:t xml:space="preserve">: </w:t>
      </w:r>
      <w:r w:rsidR="00D7678A">
        <w:rPr>
          <w:rFonts w:ascii="宋体" w:hAnsi="宋体" w:hint="eastAsia"/>
          <w:sz w:val="28"/>
          <w:szCs w:val="28"/>
        </w:rPr>
        <w:t xml:space="preserve">   </w:t>
      </w:r>
      <w:r>
        <w:rPr>
          <w:rFonts w:ascii="宋体" w:hAnsi="宋体"/>
          <w:sz w:val="28"/>
          <w:szCs w:val="28"/>
        </w:rPr>
        <w:t>2017140509</w:t>
      </w:r>
    </w:p>
    <w:p w:rsidR="00BB2D0B" w:rsidRPr="00EA28D5" w:rsidRDefault="00BB2D0B" w:rsidP="00D7678A">
      <w:pPr>
        <w:spacing w:beforeLines="50" w:before="156"/>
        <w:ind w:leftChars="950" w:left="1995"/>
        <w:jc w:val="left"/>
        <w:rPr>
          <w:sz w:val="28"/>
          <w:szCs w:val="28"/>
        </w:rPr>
      </w:pPr>
      <w:r>
        <w:rPr>
          <w:rFonts w:ascii="宋体" w:hAnsi="宋体" w:hint="eastAsia"/>
          <w:sz w:val="28"/>
          <w:szCs w:val="28"/>
        </w:rPr>
        <w:t>姓</w:t>
      </w:r>
      <w:r w:rsidR="00D7678A">
        <w:rPr>
          <w:rFonts w:ascii="宋体" w:hAnsi="宋体" w:hint="eastAsia"/>
          <w:sz w:val="28"/>
          <w:szCs w:val="28"/>
        </w:rPr>
        <w:t xml:space="preserve">    </w:t>
      </w:r>
      <w:r>
        <w:rPr>
          <w:rFonts w:ascii="宋体" w:hAnsi="宋体" w:hint="eastAsia"/>
          <w:sz w:val="28"/>
          <w:szCs w:val="28"/>
        </w:rPr>
        <w:t>名</w:t>
      </w:r>
      <w:r w:rsidR="00EA29AF">
        <w:rPr>
          <w:noProof/>
        </w:rPr>
        <mc:AlternateContent>
          <mc:Choice Requires="wps">
            <w:drawing>
              <wp:anchor distT="0" distB="0" distL="114300" distR="114300" simplePos="0" relativeHeight="251656192" behindDoc="0" locked="0" layoutInCell="1" allowOverlap="1">
                <wp:simplePos x="0" y="0"/>
                <wp:positionH relativeFrom="column">
                  <wp:posOffset>2364105</wp:posOffset>
                </wp:positionH>
                <wp:positionV relativeFrom="paragraph">
                  <wp:posOffset>422275</wp:posOffset>
                </wp:positionV>
                <wp:extent cx="1866900" cy="0"/>
                <wp:effectExtent l="6985" t="13335" r="12065" b="5715"/>
                <wp:wrapNone/>
                <wp:docPr id="20"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6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B9B2FC" id="AutoShape 3" o:spid="_x0000_s1026" type="#_x0000_t32" style="position:absolute;left:0;text-align:left;margin-left:186.15pt;margin-top:33.25pt;width:147pt;height: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"/>
            </w:pict>
          </mc:Fallback>
        </mc:AlternateContent>
      </w:r>
      <w:r w:rsidRPr="00EA28D5">
        <w:rPr>
          <w:rFonts w:ascii="宋体" w:hAnsi="宋体"/>
          <w:sz w:val="28"/>
          <w:szCs w:val="28"/>
        </w:rPr>
        <w:t>:</w:t>
      </w:r>
      <w:r w:rsidR="00D7678A">
        <w:rPr>
          <w:rFonts w:ascii="宋体" w:hAnsi="宋体" w:hint="eastAsia"/>
          <w:sz w:val="28"/>
          <w:szCs w:val="28"/>
        </w:rPr>
        <w:t xml:space="preserve">   </w:t>
      </w:r>
      <w:r w:rsidRPr="00EA28D5">
        <w:rPr>
          <w:rFonts w:ascii="宋体" w:hAnsi="宋体"/>
          <w:sz w:val="28"/>
          <w:szCs w:val="28"/>
        </w:rPr>
        <w:t xml:space="preserve"> </w:t>
      </w:r>
      <w:r>
        <w:rPr>
          <w:rFonts w:ascii="宋体" w:hAnsi="宋体"/>
          <w:sz w:val="28"/>
          <w:szCs w:val="28"/>
        </w:rPr>
        <w:t>王瑾</w:t>
      </w:r>
    </w:p>
    <w:p w:rsidR="00BB2D0B" w:rsidRPr="00EA28D5" w:rsidRDefault="00BB2D0B" w:rsidP="00D7678A">
      <w:pPr>
        <w:spacing w:beforeLines="50" w:before="156"/>
        <w:ind w:leftChars="950" w:left="1995"/>
        <w:jc w:val="left"/>
        <w:rPr>
          <w:sz w:val="28"/>
          <w:szCs w:val="28"/>
        </w:rPr>
      </w:pPr>
      <w:r>
        <w:rPr>
          <w:rFonts w:ascii="宋体" w:hAnsi="宋体" w:hint="eastAsia"/>
          <w:sz w:val="28"/>
          <w:szCs w:val="28"/>
        </w:rPr>
        <w:t>学</w:t>
      </w:r>
      <w:r w:rsidR="00D7678A">
        <w:rPr>
          <w:rFonts w:ascii="宋体" w:hAnsi="宋体" w:hint="eastAsia"/>
          <w:sz w:val="28"/>
          <w:szCs w:val="28"/>
        </w:rPr>
        <w:t xml:space="preserve">    </w:t>
      </w:r>
      <w:r>
        <w:rPr>
          <w:rFonts w:ascii="宋体" w:hAnsi="宋体" w:hint="eastAsia"/>
          <w:sz w:val="28"/>
          <w:szCs w:val="28"/>
        </w:rPr>
        <w:t>院</w:t>
      </w:r>
      <w:r w:rsidR="00EA29AF">
        <w:rPr>
          <w:noProof/>
        </w:rPr>
        <mc:AlternateContent>
          <mc:Choice Requires="wps">
            <w:drawing>
              <wp:anchor distT="0" distB="0" distL="114300" distR="114300" simplePos="0" relativeHeight="251660288" behindDoc="0" locked="0" layoutInCell="1" allowOverlap="1">
                <wp:simplePos x="0" y="0"/>
                <wp:positionH relativeFrom="column">
                  <wp:posOffset>2362200</wp:posOffset>
                </wp:positionH>
                <wp:positionV relativeFrom="paragraph">
                  <wp:posOffset>422275</wp:posOffset>
                </wp:positionV>
                <wp:extent cx="1866900" cy="0"/>
                <wp:effectExtent l="5080" t="13335" r="13970" b="5715"/>
                <wp:wrapNone/>
                <wp:docPr id="19"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6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7914B3" id="AutoShape 4" o:spid="_x0000_s1026" type="#_x0000_t32" style="position:absolute;left:0;text-align:left;margin-left:186pt;margin-top:33.25pt;width:147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"/>
            </w:pict>
          </mc:Fallback>
        </mc:AlternateContent>
      </w:r>
      <w:r w:rsidRPr="00EA28D5">
        <w:rPr>
          <w:rFonts w:ascii="宋体" w:hAnsi="宋体"/>
          <w:sz w:val="28"/>
          <w:szCs w:val="28"/>
        </w:rPr>
        <w:t>:</w:t>
      </w:r>
      <w:r w:rsidR="00D7678A">
        <w:rPr>
          <w:rFonts w:ascii="宋体" w:hAnsi="宋体" w:hint="eastAsia"/>
          <w:sz w:val="28"/>
          <w:szCs w:val="28"/>
        </w:rPr>
        <w:t xml:space="preserve">   </w:t>
      </w:r>
      <w:r w:rsidRPr="00EA28D5">
        <w:rPr>
          <w:rFonts w:ascii="宋体" w:hAnsi="宋体"/>
          <w:sz w:val="28"/>
          <w:szCs w:val="28"/>
        </w:rPr>
        <w:t xml:space="preserve"> </w:t>
      </w:r>
      <w:r>
        <w:rPr>
          <w:rFonts w:ascii="宋体" w:hAnsi="宋体"/>
          <w:sz w:val="28"/>
          <w:szCs w:val="28"/>
        </w:rPr>
        <w:t>计算机学院</w:t>
      </w:r>
    </w:p>
    <w:p w:rsidR="00BB2D0B" w:rsidRPr="00D64064" w:rsidRDefault="00BB2D0B" w:rsidP="00D7678A">
      <w:pPr>
        <w:spacing w:beforeLines="50" w:before="156"/>
        <w:ind w:leftChars="950" w:left="1995"/>
        <w:jc w:val="left"/>
        <w:rPr>
          <w:rFonts w:ascii="宋体" w:hAnsi="宋体"/>
          <w:sz w:val="28"/>
          <w:szCs w:val="28"/>
        </w:rPr>
      </w:pPr>
      <w:r w:rsidRPr="00D64064">
        <w:rPr>
          <w:rFonts w:ascii="宋体" w:hAnsi="宋体" w:hint="eastAsia"/>
          <w:sz w:val="28"/>
          <w:szCs w:val="28"/>
        </w:rPr>
        <w:t>专业</w:t>
      </w:r>
      <w:r w:rsidRPr="00D64064">
        <w:rPr>
          <w:rFonts w:ascii="宋体" w:hAnsi="宋体"/>
          <w:sz w:val="28"/>
          <w:szCs w:val="28"/>
        </w:rPr>
        <w:t>(</w:t>
      </w:r>
      <w:r w:rsidRPr="00D64064">
        <w:rPr>
          <w:rFonts w:ascii="宋体" w:hAnsi="宋体" w:hint="eastAsia"/>
          <w:sz w:val="28"/>
          <w:szCs w:val="28"/>
        </w:rPr>
        <w:t>领域</w:t>
      </w:r>
      <w:r w:rsidRPr="00D64064">
        <w:rPr>
          <w:rFonts w:ascii="宋体" w:hAnsi="宋体"/>
          <w:sz w:val="28"/>
          <w:szCs w:val="28"/>
        </w:rPr>
        <w:t>)</w:t>
      </w:r>
      <w:r w:rsidR="00EA29AF">
        <w:rPr>
          <w:rFonts w:ascii="宋体" w:hAnsi="宋体"/>
          <w:noProof/>
          <w:sz w:val="28"/>
          <w:szCs w:val="28"/>
        </w:rPr>
        <mc:AlternateContent>
          <mc:Choice Requires="wps">
            <w:drawing>
              <wp:anchor distT="0" distB="0" distL="114300" distR="114300" simplePos="0" relativeHeight="251657216" behindDoc="0" locked="0" layoutInCell="1" allowOverlap="1">
                <wp:simplePos x="0" y="0"/>
                <wp:positionH relativeFrom="column">
                  <wp:posOffset>2365375</wp:posOffset>
                </wp:positionH>
                <wp:positionV relativeFrom="paragraph">
                  <wp:posOffset>422910</wp:posOffset>
                </wp:positionV>
                <wp:extent cx="1866900" cy="0"/>
                <wp:effectExtent l="8255" t="13970" r="10795" b="5080"/>
                <wp:wrapNone/>
                <wp:docPr id="18"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6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C61967" id="AutoShape 5" o:spid="_x0000_s1026" type="#_x0000_t32" style="position:absolute;left:0;text-align:left;margin-left:186.25pt;margin-top:33.3pt;width:147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"/>
            </w:pict>
          </mc:Fallback>
        </mc:AlternateContent>
      </w:r>
      <w:r w:rsidRPr="00D64064">
        <w:rPr>
          <w:rFonts w:ascii="宋体" w:hAnsi="宋体"/>
          <w:sz w:val="28"/>
          <w:szCs w:val="28"/>
        </w:rPr>
        <w:t>:</w:t>
      </w:r>
      <w:r w:rsidR="00D7678A">
        <w:rPr>
          <w:rFonts w:ascii="宋体" w:hAnsi="宋体" w:hint="eastAsia"/>
          <w:sz w:val="28"/>
          <w:szCs w:val="28"/>
        </w:rPr>
        <w:t xml:space="preserve"> </w:t>
      </w:r>
      <w:r w:rsidRPr="00D64064">
        <w:rPr>
          <w:rFonts w:ascii="宋体" w:hAnsi="宋体"/>
          <w:sz w:val="28"/>
          <w:szCs w:val="28"/>
        </w:rPr>
        <w:t xml:space="preserve"> </w:t>
      </w:r>
      <w:r>
        <w:rPr>
          <w:rFonts w:ascii="宋体" w:hAnsi="宋体"/>
          <w:sz w:val="28"/>
          <w:szCs w:val="28"/>
        </w:rPr>
        <w:t>计算机技术</w:t>
      </w:r>
    </w:p>
    <w:p w:rsidR="00BB2D0B" w:rsidRPr="00EA28D5" w:rsidRDefault="00EA29AF" w:rsidP="00D7678A">
      <w:pPr>
        <w:spacing w:beforeLines="50" w:before="156"/>
        <w:ind w:leftChars="950" w:left="1995"/>
        <w:jc w:val="left"/>
        <w:rPr>
          <w:sz w:val="28"/>
          <w:szCs w:val="28"/>
        </w:rPr>
      </w:pPr>
      <w:r>
        <w:rPr>
          <w:noProof/>
        </w:rPr>
        <mc:AlternateContent>
          <mc:Choice Requires="wps">
            <w:drawing>
              <wp:anchor distT="0" distB="0" distL="114300" distR="114300" simplePos="0" relativeHeight="251658240" behindDoc="0" locked="0" layoutInCell="1" allowOverlap="1">
                <wp:simplePos x="0" y="0"/>
                <wp:positionH relativeFrom="column">
                  <wp:posOffset>2369820</wp:posOffset>
                </wp:positionH>
                <wp:positionV relativeFrom="paragraph">
                  <wp:posOffset>421005</wp:posOffset>
                </wp:positionV>
                <wp:extent cx="1866900" cy="0"/>
                <wp:effectExtent l="12700" t="12065" r="6350" b="6985"/>
                <wp:wrapNone/>
                <wp:docPr id="16"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6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4F9F65" id="AutoShape 6" o:spid="_x0000_s1026" type="#_x0000_t32" style="position:absolute;left:0;text-align:left;margin-left:186.6pt;margin-top:33.15pt;width:147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"/>
            </w:pict>
          </mc:Fallback>
        </mc:AlternateContent>
      </w:r>
      <w:r w:rsidR="00BB2D0B" w:rsidRPr="00EA28D5">
        <w:rPr>
          <w:rFonts w:ascii="宋体" w:hAnsi="宋体" w:hint="eastAsia"/>
          <w:sz w:val="28"/>
          <w:szCs w:val="28"/>
        </w:rPr>
        <w:t>研究方向</w:t>
      </w:r>
      <w:r w:rsidR="00BB2D0B" w:rsidRPr="00EA28D5">
        <w:rPr>
          <w:rFonts w:ascii="宋体" w:hAnsi="宋体"/>
          <w:sz w:val="28"/>
          <w:szCs w:val="28"/>
        </w:rPr>
        <w:t xml:space="preserve">: </w:t>
      </w:r>
      <w:r w:rsidR="00D7678A">
        <w:rPr>
          <w:rFonts w:ascii="宋体" w:hAnsi="宋体" w:hint="eastAsia"/>
          <w:sz w:val="28"/>
          <w:szCs w:val="28"/>
        </w:rPr>
        <w:t xml:space="preserve">   </w:t>
      </w:r>
      <w:r w:rsidR="00967382">
        <w:rPr>
          <w:rFonts w:ascii="宋体" w:hAnsi="宋体" w:hint="eastAsia"/>
          <w:sz w:val="28"/>
          <w:szCs w:val="28"/>
        </w:rPr>
        <w:t>大数据技术与智能信息处理</w:t>
      </w:r>
    </w:p>
    <w:p w:rsidR="00BB2D0B" w:rsidRPr="002B001B" w:rsidRDefault="00BB2D0B" w:rsidP="00D7678A">
      <w:pPr>
        <w:tabs>
          <w:tab w:val="left" w:pos="3450"/>
        </w:tabs>
        <w:spacing w:beforeLines="50" w:before="156"/>
        <w:ind w:leftChars="950" w:left="1995"/>
        <w:jc w:val="left"/>
        <w:rPr>
          <w:szCs w:val="21"/>
        </w:rPr>
      </w:pPr>
      <w:r>
        <w:rPr>
          <w:rFonts w:ascii="宋体" w:hAnsi="宋体" w:hint="eastAsia"/>
          <w:sz w:val="28"/>
          <w:szCs w:val="28"/>
        </w:rPr>
        <w:t>导师姓名</w:t>
      </w:r>
      <w:r w:rsidR="00EA29AF">
        <w:rPr>
          <w:noProof/>
        </w:rPr>
        <mc:AlternateContent>
          <mc:Choice Requires="wps">
            <w:drawing>
              <wp:anchor distT="0" distB="0" distL="114300" distR="114300" simplePos="0" relativeHeight="251659264" behindDoc="0" locked="0" layoutInCell="1" allowOverlap="1">
                <wp:simplePos x="0" y="0"/>
                <wp:positionH relativeFrom="column">
                  <wp:posOffset>2359025</wp:posOffset>
                </wp:positionH>
                <wp:positionV relativeFrom="paragraph">
                  <wp:posOffset>431800</wp:posOffset>
                </wp:positionV>
                <wp:extent cx="1876425" cy="0"/>
                <wp:effectExtent l="11430" t="13335" r="7620" b="5715"/>
                <wp:wrapNone/>
                <wp:docPr id="15"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764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51FEBC" id="AutoShape 7" o:spid="_x0000_s1026" type="#_x0000_t32" style="position:absolute;left:0;text-align:left;margin-left:185.75pt;margin-top:34pt;width:147.7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"/>
            </w:pict>
          </mc:Fallback>
        </mc:AlternateContent>
      </w:r>
      <w:r w:rsidRPr="00EA28D5">
        <w:rPr>
          <w:rFonts w:ascii="宋体" w:hAnsi="宋体"/>
          <w:sz w:val="28"/>
          <w:szCs w:val="28"/>
        </w:rPr>
        <w:t>:</w:t>
      </w:r>
      <w:r>
        <w:rPr>
          <w:rFonts w:ascii="宋体" w:hAnsi="宋体"/>
          <w:sz w:val="28"/>
          <w:szCs w:val="28"/>
        </w:rPr>
        <w:t xml:space="preserve"> </w:t>
      </w:r>
      <w:r w:rsidR="00D7678A">
        <w:rPr>
          <w:rFonts w:ascii="宋体" w:hAnsi="宋体" w:hint="eastAsia"/>
          <w:sz w:val="28"/>
          <w:szCs w:val="28"/>
        </w:rPr>
        <w:t xml:space="preserve">   </w:t>
      </w:r>
    </w:p>
    <w:p w:rsidR="00BB2D0B" w:rsidRDefault="00BB2D0B">
      <w:pPr>
        <w:jc w:val="center"/>
      </w:pPr>
    </w:p>
    <w:p w:rsidR="00BB2D0B" w:rsidRDefault="00BB2D0B">
      <w:pPr>
        <w:widowControl/>
        <w:jc w:val="left"/>
      </w:pPr>
    </w:p>
    <w:p w:rsidR="00512E3B" w:rsidRDefault="00512E3B">
      <w:pPr>
        <w:widowControl/>
        <w:jc w:val="left"/>
      </w:pPr>
    </w:p>
    <w:p w:rsidR="00512E3B" w:rsidRPr="00512E3B" w:rsidRDefault="00512E3B" w:rsidP="00512E3B">
      <w:pPr>
        <w:jc w:val="center"/>
        <w:rPr>
          <w:rFonts w:ascii="华文楷体" w:eastAsia="华文楷体" w:hAnsi="华文楷体"/>
          <w:sz w:val="30"/>
          <w:szCs w:val="30"/>
        </w:rPr>
      </w:pPr>
      <w:r w:rsidRPr="00512E3B">
        <w:rPr>
          <w:rFonts w:ascii="华文楷体" w:eastAsia="华文楷体" w:hAnsi="华文楷体"/>
          <w:sz w:val="30"/>
          <w:szCs w:val="30"/>
        </w:rPr>
        <w:t>北京邮电大学</w:t>
      </w:r>
    </w:p>
    <w:p w:rsidR="0077428F" w:rsidRDefault="00BB2D0B">
      <w:pPr>
        <w:jc w:val="center"/>
        <w:rPr>
          <w:rFonts w:ascii="宋体" w:hAnsi="宋体"/>
          <w:sz w:val="28"/>
          <w:szCs w:val="28"/>
        </w:rPr>
      </w:pPr>
      <w:r>
        <w:rPr>
          <w:rFonts w:ascii="宋体" w:hAnsi="宋体"/>
          <w:sz w:val="28"/>
          <w:szCs w:val="28"/>
        </w:rPr>
        <w:t>2019年12月9日</w:t>
      </w:r>
    </w:p>
    <w:p w:rsidR="0077428F" w:rsidRPr="006D4290" w:rsidRDefault="006D4290" w:rsidP="006D4290">
      <w:pPr>
        <w:spacing w:line="20" w:lineRule="exact"/>
        <w:jc w:val="center"/>
        <w:rPr>
          <w:rFonts w:ascii="宋体" w:hAnsi="宋体"/>
          <w:sz w:val="10"/>
          <w:szCs w:val="10"/>
        </w:rPr>
      </w:pPr>
      <w:r>
        <w:rPr>
          <w:rFonts w:ascii="宋体" w:hAnsi="宋体"/>
          <w:sz w:val="10"/>
          <w:szCs w:val="10"/>
        </w:rPr>
        <w:br w:type="page"/>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40" w:type="dxa"/>
          <w:bottom w:w="40" w:type="dxa"/>
        </w:tblCellMar>
        <w:tblLook w:val="0000" w:firstRow="0" w:lastRow="0" w:firstColumn="0" w:lastColumn="0" w:noHBand="0" w:noVBand="0"/>
      </w:tblPr>
      <w:tblGrid>
        <w:gridCol w:w="1902"/>
        <w:gridCol w:w="3342"/>
        <w:gridCol w:w="1652"/>
        <w:gridCol w:w="2711"/>
      </w:tblGrid>
      <w:tr w:rsidR="00144C74" w:rsidTr="00030438">
        <w:trPr>
          <w:cantSplit/>
          <w:trHeight w:val="433"/>
          <w:jc w:val="center"/>
        </w:trPr>
        <w:tc>
          <w:tcPr>
            <w:tcW w:w="1689" w:type="dxa"/>
            <w:tcMar>
              <w:top w:w="0" w:type="dxa"/>
              <w:bottom w:w="0" w:type="dxa"/>
            </w:tcMar>
            <w:vAlign w:val="center"/>
          </w:tcPr>
          <w:p w:rsidR="00144C74" w:rsidRDefault="006D4290" w:rsidP="00125787">
            <w:pPr>
              <w:ind w:left="100"/>
              <w:jc w:val="center"/>
              <w:rPr>
                <w:rFonts w:ascii="宋体" w:hAnsi="宋体" w:cs="宋体"/>
              </w:rPr>
            </w:pPr>
            <w:r>
              <w:rPr>
                <w:rFonts w:ascii="宋体" w:hAnsi="宋体"/>
                <w:sz w:val="28"/>
                <w:szCs w:val="28"/>
              </w:rPr>
              <w:lastRenderedPageBreak/>
              <w:br w:type="page"/>
            </w:r>
            <w:r w:rsidR="00144C74">
              <w:rPr>
                <w:rFonts w:ascii="宋体" w:hAnsi="宋体" w:cs="宋体"/>
              </w:rPr>
              <w:t>论文题目</w:t>
            </w:r>
          </w:p>
        </w:tc>
        <w:tc>
          <w:tcPr>
            <w:tcW w:w="7935" w:type="dxa"/>
            <w:gridSpan w:val="3"/>
            <w:tcMar>
              <w:top w:w="0" w:type="dxa"/>
              <w:bottom w:w="0" w:type="dxa"/>
            </w:tcMar>
            <w:vAlign w:val="center"/>
          </w:tcPr>
          <w:p w:rsidR="00144C74" w:rsidRPr="002E07DF" w:rsidRDefault="00144C74" w:rsidP="00125787">
            <w:pPr>
              <w:jc w:val="left"/>
              <w:rPr>
                <w:szCs w:val="21"/>
              </w:rPr>
            </w:pPr>
            <w:r w:rsidRPr="002E07DF">
              <w:rPr>
                <w:rFonts w:ascii="宋体" w:hAnsi="宋体"/>
                <w:szCs w:val="21"/>
              </w:rPr>
              <w:t>基于深度学习的多段落阅读理解系统的设计与实现</w:t>
            </w:r>
          </w:p>
        </w:tc>
      </w:tr>
      <w:tr w:rsidR="00144C74" w:rsidTr="00030438">
        <w:trPr>
          <w:cantSplit/>
          <w:trHeight w:val="433"/>
          <w:jc w:val="center"/>
        </w:trPr>
        <w:tc>
          <w:tcPr>
            <w:tcW w:w="1689" w:type="dxa"/>
            <w:tcMar>
              <w:top w:w="0" w:type="dxa"/>
              <w:bottom w:w="0" w:type="dxa"/>
            </w:tcMar>
            <w:vAlign w:val="center"/>
          </w:tcPr>
          <w:p w:rsidR="00144C74" w:rsidRDefault="00144C74" w:rsidP="00125787">
            <w:pPr>
              <w:ind w:left="100"/>
              <w:jc w:val="center"/>
              <w:rPr>
                <w:rFonts w:ascii="宋体" w:hAnsi="宋体" w:cs="宋体"/>
              </w:rPr>
            </w:pPr>
            <w:r>
              <w:rPr>
                <w:rFonts w:ascii="宋体" w:hAnsi="宋体" w:cs="宋体"/>
              </w:rPr>
              <w:t>论文类型</w:t>
            </w:r>
          </w:p>
        </w:tc>
        <w:tc>
          <w:tcPr>
            <w:tcW w:w="3585" w:type="dxa"/>
            <w:tcMar>
              <w:top w:w="0" w:type="dxa"/>
              <w:bottom w:w="0" w:type="dxa"/>
            </w:tcMar>
            <w:vAlign w:val="center"/>
          </w:tcPr>
          <w:p w:rsidR="00144C74" w:rsidRDefault="004503D7" w:rsidP="004503D7">
            <w:pPr>
              <w:jc w:val="left"/>
              <w:rPr>
                <w:rFonts w:ascii="宋体" w:hAnsi="宋体" w:cs="宋体"/>
              </w:rPr>
            </w:pPr>
            <w:r w:rsidRPr="002E07DF">
              <w:rPr>
                <w:rFonts w:ascii="宋体" w:hAnsi="宋体"/>
                <w:szCs w:val="21"/>
              </w:rPr>
              <w:t>应用研究</w:t>
            </w:r>
          </w:p>
        </w:tc>
        <w:tc>
          <w:tcPr>
            <w:tcW w:w="1590" w:type="dxa"/>
            <w:tcMar>
              <w:top w:w="0" w:type="dxa"/>
              <w:bottom w:w="0" w:type="dxa"/>
            </w:tcMar>
            <w:vAlign w:val="center"/>
          </w:tcPr>
          <w:p w:rsidR="00144C74" w:rsidRDefault="004503D7" w:rsidP="00125787">
            <w:pPr>
              <w:ind w:left="100"/>
              <w:jc w:val="center"/>
              <w:rPr>
                <w:rFonts w:ascii="宋体" w:hAnsi="宋体" w:cs="宋体"/>
              </w:rPr>
            </w:pPr>
            <w:r w:rsidRPr="002E07DF">
              <w:rPr>
                <w:rFonts w:ascii="宋体" w:hAnsi="宋体" w:hint="eastAsia"/>
                <w:szCs w:val="21"/>
              </w:rPr>
              <w:t>选题来源</w:t>
            </w:r>
          </w:p>
        </w:tc>
        <w:tc>
          <w:tcPr>
            <w:tcW w:w="2760" w:type="dxa"/>
            <w:tcMar>
              <w:top w:w="0" w:type="dxa"/>
              <w:bottom w:w="0" w:type="dxa"/>
            </w:tcMar>
            <w:vAlign w:val="center"/>
          </w:tcPr>
          <w:p w:rsidR="00144C74" w:rsidRDefault="004503D7" w:rsidP="004503D7">
            <w:pPr>
              <w:jc w:val="left"/>
              <w:rPr>
                <w:rFonts w:ascii="宋体" w:hAnsi="宋体" w:cs="宋体"/>
              </w:rPr>
            </w:pPr>
            <w:r w:rsidRPr="002E07DF">
              <w:rPr>
                <w:rFonts w:ascii="宋体" w:hAnsi="宋体"/>
                <w:szCs w:val="21"/>
              </w:rPr>
              <w:t>其他</w:t>
            </w:r>
          </w:p>
        </w:tc>
      </w:tr>
      <w:tr w:rsidR="00144C74" w:rsidTr="00030438">
        <w:trPr>
          <w:cantSplit/>
          <w:trHeight w:val="433"/>
          <w:jc w:val="center"/>
        </w:trPr>
        <w:tc>
          <w:tcPr>
            <w:tcW w:w="1689" w:type="dxa"/>
            <w:tcMar>
              <w:top w:w="0" w:type="dxa"/>
              <w:bottom w:w="0" w:type="dxa"/>
            </w:tcMar>
            <w:vAlign w:val="center"/>
          </w:tcPr>
          <w:p w:rsidR="00144C74" w:rsidRDefault="00144C74" w:rsidP="00125787">
            <w:pPr>
              <w:ind w:left="100"/>
              <w:jc w:val="center"/>
              <w:rPr>
                <w:rFonts w:ascii="宋体" w:hAnsi="宋体" w:cs="宋体"/>
              </w:rPr>
            </w:pPr>
            <w:r>
              <w:rPr>
                <w:rFonts w:ascii="宋体" w:hAnsi="宋体" w:cs="宋体"/>
              </w:rPr>
              <w:t>开题日期</w:t>
            </w:r>
          </w:p>
        </w:tc>
        <w:tc>
          <w:tcPr>
            <w:tcW w:w="3585" w:type="dxa"/>
            <w:tcMar>
              <w:top w:w="0" w:type="dxa"/>
              <w:bottom w:w="0" w:type="dxa"/>
            </w:tcMar>
            <w:vAlign w:val="center"/>
          </w:tcPr>
          <w:p w:rsidR="00144C74" w:rsidRDefault="00617FD3" w:rsidP="00617FD3">
            <w:pPr>
              <w:jc w:val="left"/>
              <w:rPr>
                <w:rFonts w:ascii="宋体" w:hAnsi="宋体" w:cs="宋体"/>
              </w:rPr>
            </w:pPr>
            <w:r w:rsidRPr="002E07DF">
              <w:rPr>
                <w:rFonts w:ascii="宋体" w:hAnsi="宋体"/>
                <w:szCs w:val="21"/>
              </w:rPr>
              <w:t>2018-10-12</w:t>
            </w:r>
          </w:p>
        </w:tc>
        <w:tc>
          <w:tcPr>
            <w:tcW w:w="1590" w:type="dxa"/>
            <w:tcMar>
              <w:top w:w="0" w:type="dxa"/>
              <w:bottom w:w="0" w:type="dxa"/>
            </w:tcMar>
            <w:vAlign w:val="center"/>
          </w:tcPr>
          <w:p w:rsidR="00144C74" w:rsidRDefault="000B7177" w:rsidP="00125787">
            <w:pPr>
              <w:ind w:left="100"/>
              <w:jc w:val="center"/>
              <w:rPr>
                <w:rFonts w:ascii="宋体" w:hAnsi="宋体" w:cs="宋体"/>
              </w:rPr>
            </w:pPr>
            <w:r>
              <w:rPr>
                <w:rFonts w:ascii="宋体" w:hAnsi="宋体" w:cs="宋体" w:hint="eastAsia"/>
              </w:rPr>
              <w:t>是否开题题目</w:t>
            </w:r>
          </w:p>
        </w:tc>
        <w:tc>
          <w:tcPr>
            <w:tcW w:w="2760" w:type="dxa"/>
            <w:tcMar>
              <w:top w:w="0" w:type="dxa"/>
              <w:bottom w:w="0" w:type="dxa"/>
            </w:tcMar>
            <w:vAlign w:val="center"/>
          </w:tcPr>
          <w:p w:rsidR="00144C74" w:rsidRDefault="000B7177" w:rsidP="00403845">
            <w:pPr>
              <w:jc w:val="left"/>
              <w:rPr>
                <w:rFonts w:ascii="宋体" w:hAnsi="宋体" w:cs="宋体"/>
              </w:rPr>
            </w:pPr>
            <w:r w:rsidRPr="000B7177">
              <w:rPr>
                <w:rFonts w:ascii="宋体" w:hAnsi="宋体" w:cs="宋体"/>
              </w:rPr>
              <w:t>否</w:t>
            </w:r>
          </w:p>
        </w:tc>
      </w:tr>
      <w:tr w:rsidR="00144C74" w:rsidTr="00030438">
        <w:trPr>
          <w:cantSplit/>
          <w:trHeight w:val="433"/>
          <w:jc w:val="center"/>
        </w:trPr>
        <w:tc>
          <w:tcPr>
            <w:tcW w:w="1689" w:type="dxa"/>
            <w:tcMar>
              <w:top w:w="0" w:type="dxa"/>
              <w:bottom w:w="0" w:type="dxa"/>
            </w:tcMar>
            <w:vAlign w:val="center"/>
          </w:tcPr>
          <w:p w:rsidR="00144C74" w:rsidRDefault="00144C74" w:rsidP="00125787">
            <w:pPr>
              <w:ind w:left="100"/>
              <w:jc w:val="center"/>
              <w:rPr>
                <w:rFonts w:ascii="宋体" w:hAnsi="宋体" w:cs="宋体"/>
              </w:rPr>
            </w:pPr>
            <w:r>
              <w:rPr>
                <w:rFonts w:ascii="宋体" w:hAnsi="宋体" w:cs="宋体"/>
              </w:rPr>
              <w:t>论文开始日期</w:t>
            </w:r>
          </w:p>
        </w:tc>
        <w:tc>
          <w:tcPr>
            <w:tcW w:w="3585" w:type="dxa"/>
            <w:tcMar>
              <w:top w:w="0" w:type="dxa"/>
              <w:bottom w:w="0" w:type="dxa"/>
            </w:tcMar>
            <w:vAlign w:val="center"/>
          </w:tcPr>
          <w:p w:rsidR="00144C74" w:rsidRDefault="00403845" w:rsidP="00403845">
            <w:pPr>
              <w:jc w:val="left"/>
              <w:rPr>
                <w:rFonts w:ascii="宋体" w:hAnsi="宋体" w:cs="宋体"/>
              </w:rPr>
            </w:pPr>
            <w:r w:rsidRPr="002E07DF">
              <w:rPr>
                <w:rFonts w:ascii="宋体" w:hAnsi="宋体"/>
                <w:szCs w:val="21"/>
              </w:rPr>
              <w:t>2018-10-12</w:t>
            </w:r>
          </w:p>
        </w:tc>
        <w:tc>
          <w:tcPr>
            <w:tcW w:w="1590" w:type="dxa"/>
            <w:tcMar>
              <w:top w:w="0" w:type="dxa"/>
              <w:bottom w:w="0" w:type="dxa"/>
            </w:tcMar>
            <w:vAlign w:val="center"/>
          </w:tcPr>
          <w:p w:rsidR="00144C74" w:rsidRDefault="00CD675C" w:rsidP="00125787">
            <w:pPr>
              <w:ind w:left="100"/>
              <w:jc w:val="center"/>
              <w:rPr>
                <w:rFonts w:ascii="宋体" w:hAnsi="宋体" w:cs="宋体"/>
              </w:rPr>
            </w:pPr>
            <w:r>
              <w:rPr>
                <w:rFonts w:ascii="宋体" w:hAnsi="宋体" w:cs="宋体"/>
              </w:rPr>
              <w:t>报告日期</w:t>
            </w:r>
          </w:p>
        </w:tc>
        <w:tc>
          <w:tcPr>
            <w:tcW w:w="2760" w:type="dxa"/>
            <w:tcMar>
              <w:top w:w="0" w:type="dxa"/>
              <w:bottom w:w="0" w:type="dxa"/>
            </w:tcMar>
            <w:vAlign w:val="center"/>
          </w:tcPr>
          <w:p w:rsidR="00144C74" w:rsidRDefault="00403845" w:rsidP="00403845">
            <w:pPr>
              <w:jc w:val="left"/>
              <w:rPr>
                <w:rFonts w:ascii="宋体" w:hAnsi="宋体" w:cs="宋体"/>
              </w:rPr>
            </w:pPr>
            <w:r>
              <w:rPr>
                <w:rFonts w:ascii="宋体" w:hAnsi="宋体" w:cs="宋体" w:hint="eastAsia"/>
              </w:rPr>
              <w:t>2019-12-11</w:t>
            </w:r>
          </w:p>
        </w:tc>
      </w:tr>
      <w:tr w:rsidR="00144C74" w:rsidTr="00030438">
        <w:trPr>
          <w:cantSplit/>
          <w:trHeight w:val="433"/>
          <w:jc w:val="center"/>
        </w:trPr>
        <w:tc>
          <w:tcPr>
            <w:tcW w:w="1689" w:type="dxa"/>
            <w:tcMar>
              <w:top w:w="0" w:type="dxa"/>
              <w:bottom w:w="0" w:type="dxa"/>
            </w:tcMar>
            <w:vAlign w:val="center"/>
          </w:tcPr>
          <w:p w:rsidR="00144C74" w:rsidRDefault="00144C74" w:rsidP="00125787">
            <w:pPr>
              <w:ind w:left="100"/>
              <w:jc w:val="center"/>
              <w:rPr>
                <w:rFonts w:ascii="宋体" w:hAnsi="宋体" w:cs="宋体"/>
              </w:rPr>
            </w:pPr>
            <w:r>
              <w:rPr>
                <w:rFonts w:ascii="宋体" w:hAnsi="宋体" w:cs="宋体"/>
              </w:rPr>
              <w:t>报告地点</w:t>
            </w:r>
          </w:p>
        </w:tc>
        <w:tc>
          <w:tcPr>
            <w:tcW w:w="3585" w:type="dxa"/>
            <w:tcMar>
              <w:top w:w="0" w:type="dxa"/>
              <w:bottom w:w="0" w:type="dxa"/>
            </w:tcMar>
            <w:vAlign w:val="center"/>
          </w:tcPr>
          <w:p w:rsidR="00144C74" w:rsidRDefault="00403845" w:rsidP="00403845">
            <w:pPr>
              <w:jc w:val="left"/>
              <w:rPr>
                <w:rFonts w:ascii="宋体" w:hAnsi="宋体" w:cs="宋体"/>
              </w:rPr>
            </w:pPr>
            <w:r>
              <w:rPr>
                <w:rFonts w:ascii="宋体" w:hAnsi="宋体" w:cs="宋体" w:hint="eastAsia"/>
              </w:rPr>
              <w:t>教三楼912</w:t>
            </w:r>
          </w:p>
        </w:tc>
        <w:tc>
          <w:tcPr>
            <w:tcW w:w="1590" w:type="dxa"/>
            <w:tcMar>
              <w:top w:w="0" w:type="dxa"/>
              <w:bottom w:w="0" w:type="dxa"/>
            </w:tcMar>
            <w:vAlign w:val="center"/>
          </w:tcPr>
          <w:p w:rsidR="00144C74" w:rsidRDefault="00144C74" w:rsidP="00125787">
            <w:pPr>
              <w:ind w:left="100"/>
              <w:jc w:val="center"/>
              <w:rPr>
                <w:rFonts w:ascii="宋体" w:hAnsi="宋体" w:cs="宋体"/>
              </w:rPr>
            </w:pPr>
            <w:r>
              <w:rPr>
                <w:rFonts w:ascii="宋体" w:hAnsi="宋体" w:cs="宋体"/>
              </w:rPr>
              <w:t>报告时间</w:t>
            </w:r>
          </w:p>
        </w:tc>
        <w:tc>
          <w:tcPr>
            <w:tcW w:w="2760" w:type="dxa"/>
            <w:tcMar>
              <w:top w:w="0" w:type="dxa"/>
              <w:bottom w:w="0" w:type="dxa"/>
            </w:tcMar>
            <w:vAlign w:val="center"/>
          </w:tcPr>
          <w:p w:rsidR="00144C74" w:rsidRDefault="00403845" w:rsidP="00403845">
            <w:pPr>
              <w:jc w:val="left"/>
              <w:rPr>
                <w:rFonts w:ascii="宋体" w:hAnsi="宋体" w:cs="宋体"/>
              </w:rPr>
            </w:pPr>
            <w:r>
              <w:rPr>
                <w:rFonts w:ascii="宋体" w:hAnsi="宋体" w:cs="宋体" w:hint="eastAsia"/>
              </w:rPr>
              <w:t>上午 8:30</w:t>
            </w:r>
          </w:p>
        </w:tc>
      </w:tr>
      <w:tr w:rsidR="00144C74" w:rsidTr="00DD353A">
        <w:trPr>
          <w:trHeight w:val="11144"/>
          <w:jc w:val="center"/>
        </w:trPr>
        <w:tc>
          <w:tcPr>
            <w:tcW w:w="9624" w:type="dxa"/>
            <w:gridSpan w:val="4"/>
            <w:tcMar>
              <w:top w:w="200" w:type="dxa"/>
            </w:tcMar>
          </w:tcPr>
          <w:tbl>
            <w:tblPr>
              <w:tblW w:w="9637" w:type="dxa"/>
              <w:jc w:val="center"/>
              <w:tblCellMar>
                <w:top w:w="40" w:type="dxa"/>
                <w:bottom w:w="40" w:type="dxa"/>
              </w:tblCellMar>
              <w:tblLook w:val="04A0" w:firstRow="1" w:lastRow="0" w:firstColumn="1" w:lastColumn="0" w:noHBand="0" w:noVBand="1"/>
            </w:tblPr>
            <w:tblGrid>
              <w:gridCol w:w="9391"/>
            </w:tblGrid>
            <w:tr w:rsidR="00E26925" w:rsidRPr="00B13DA5" w:rsidTr="007D1BD2">
              <w:trPr>
                <w:jc w:val="center"/>
              </w:trPr>
              <w:tc>
                <w:tcPr>
                  <w:tcW w:w="9637" w:type="dxa"/>
                  <w:tcMar>
                    <w:top w:w="200" w:type="dxa"/>
                  </w:tcMar>
                </w:tcPr>
                <w:p w:rsidR="00E26925" w:rsidRPr="00FB3ABF" w:rsidRDefault="00E26925" w:rsidP="00E26925">
                  <w:pPr>
                    <w:spacing w:afterLines="50" w:after="156" w:line="276" w:lineRule="auto"/>
                    <w:ind w:rightChars="100" w:right="210"/>
                    <w:jc w:val="left"/>
                    <w:rPr>
                      <w:rFonts w:ascii="Times New Roman" w:hAnsi="Times New Roman"/>
                      <w:bCs/>
                    </w:rPr>
                  </w:pPr>
                  <w:bookmarkStart w:id="0" w:name="_Hlk26796042"/>
                  <w:r>
                    <w:rPr>
                      <w:rFonts w:ascii="Times New Roman" w:hAnsi="Times New Roman" w:hint="eastAsia"/>
                      <w:b/>
                    </w:rPr>
                    <w:t>一、</w:t>
                  </w:r>
                  <w:r w:rsidRPr="00403845">
                    <w:rPr>
                      <w:rFonts w:ascii="宋体" w:hAnsi="宋体" w:cs="宋体"/>
                      <w:b/>
                    </w:rPr>
                    <w:t>研究内容简介</w:t>
                  </w:r>
                  <w:r w:rsidR="00FB3ABF" w:rsidRPr="00FB3ABF">
                    <w:rPr>
                      <w:rFonts w:ascii="宋体" w:hAnsi="宋体" w:cs="宋体" w:hint="eastAsia"/>
                      <w:bCs/>
                    </w:rPr>
                    <w:t>（</w:t>
                  </w:r>
                  <w:r w:rsidRPr="00FB3ABF">
                    <w:rPr>
                      <w:rFonts w:ascii="Times New Roman" w:hAnsi="Times New Roman" w:hint="eastAsia"/>
                      <w:bCs/>
                    </w:rPr>
                    <w:t>包括：选题背景、研究内容、关键技术、论文计划、论文进度及目标</w:t>
                  </w:r>
                  <w:r w:rsidR="00967382">
                    <w:rPr>
                      <w:rFonts w:ascii="Times New Roman" w:hAnsi="Times New Roman" w:hint="eastAsia"/>
                      <w:bCs/>
                    </w:rPr>
                    <w:t>，不少于：</w:t>
                  </w:r>
                  <w:r w:rsidR="00967382">
                    <w:rPr>
                      <w:rFonts w:ascii="Times New Roman" w:hAnsi="Times New Roman" w:hint="eastAsia"/>
                      <w:bCs/>
                    </w:rPr>
                    <w:t>5</w:t>
                  </w:r>
                  <w:r w:rsidR="00967382">
                    <w:rPr>
                      <w:rFonts w:ascii="Times New Roman" w:hAnsi="Times New Roman"/>
                      <w:bCs/>
                    </w:rPr>
                    <w:t>000</w:t>
                  </w:r>
                  <w:r w:rsidR="00FB3ABF" w:rsidRPr="00FB3ABF">
                    <w:rPr>
                      <w:rFonts w:ascii="宋体" w:hAnsi="宋体" w:cs="宋体" w:hint="eastAsia"/>
                      <w:bCs/>
                    </w:rPr>
                    <w:t>）</w:t>
                  </w:r>
                </w:p>
                <w:p w:rsidR="00E26925" w:rsidRPr="00B13DA5" w:rsidRDefault="00E26925" w:rsidP="00E26925">
                  <w:pPr>
                    <w:spacing w:line="276" w:lineRule="auto"/>
                    <w:ind w:rightChars="100" w:right="210"/>
                    <w:jc w:val="left"/>
                    <w:rPr>
                      <w:rFonts w:ascii="Times New Roman" w:hAnsi="Times New Roman"/>
                      <w:b/>
                      <w:bCs/>
                    </w:rPr>
                  </w:pPr>
                  <w:r w:rsidRPr="00B13DA5">
                    <w:rPr>
                      <w:rFonts w:ascii="Times New Roman" w:hAnsi="Times New Roman"/>
                      <w:b/>
                      <w:bCs/>
                    </w:rPr>
                    <w:t xml:space="preserve">  </w:t>
                  </w:r>
                  <w:r w:rsidR="007031AD">
                    <w:rPr>
                      <w:rFonts w:ascii="Times New Roman" w:hAnsi="Times New Roman"/>
                      <w:b/>
                      <w:bCs/>
                    </w:rPr>
                    <w:t xml:space="preserve">     </w:t>
                  </w:r>
                  <w:r w:rsidRPr="00B13DA5">
                    <w:rPr>
                      <w:rFonts w:ascii="Times New Roman" w:hAnsi="Times New Roman"/>
                      <w:b/>
                      <w:bCs/>
                    </w:rPr>
                    <w:t>1</w:t>
                  </w:r>
                  <w:r w:rsidRPr="00B13DA5">
                    <w:rPr>
                      <w:rFonts w:ascii="Times New Roman" w:hAnsi="Times New Roman"/>
                      <w:b/>
                      <w:bCs/>
                    </w:rPr>
                    <w:t>、选题背景</w:t>
                  </w:r>
                </w:p>
                <w:p w:rsidR="00E26925" w:rsidRPr="00B13DA5" w:rsidRDefault="00E26925" w:rsidP="00E26925">
                  <w:pPr>
                    <w:spacing w:beforeLines="50" w:before="156" w:line="276" w:lineRule="auto"/>
                    <w:ind w:leftChars="200" w:left="420" w:rightChars="200" w:right="420" w:firstLineChars="200" w:firstLine="420"/>
                    <w:rPr>
                      <w:rFonts w:ascii="Times New Roman" w:eastAsiaTheme="minorEastAsia" w:hAnsi="Times New Roman"/>
                    </w:rPr>
                  </w:pPr>
                  <w:r w:rsidRPr="00B13DA5">
                    <w:rPr>
                      <w:rFonts w:ascii="Times New Roman" w:eastAsiaTheme="minorEastAsia" w:hAnsi="Times New Roman"/>
                    </w:rPr>
                    <w:t>随着大数据时代的到来，网络中非结构化文本迅速增加，海量非结构化文本已经成为我们获取有价值的信息的重要方式。</w:t>
                  </w:r>
                  <w:r w:rsidR="00152DFC">
                    <w:rPr>
                      <w:rFonts w:ascii="Times New Roman" w:eastAsiaTheme="minorEastAsia" w:hAnsi="Times New Roman" w:hint="eastAsia"/>
                    </w:rPr>
                    <w:t>因此</w:t>
                  </w:r>
                  <w:r w:rsidRPr="00B13DA5">
                    <w:rPr>
                      <w:rFonts w:ascii="Times New Roman" w:eastAsiaTheme="minorEastAsia" w:hAnsi="Times New Roman"/>
                    </w:rPr>
                    <w:t>这为更加精准的搜索引擎提出了挑战，而多段落阅读理解作为</w:t>
                  </w:r>
                  <w:r>
                    <w:rPr>
                      <w:rFonts w:ascii="Times New Roman" w:eastAsiaTheme="minorEastAsia" w:hAnsi="Times New Roman" w:hint="eastAsia"/>
                    </w:rPr>
                    <w:t>其中</w:t>
                  </w:r>
                  <w:r w:rsidRPr="00B13DA5">
                    <w:rPr>
                      <w:rFonts w:ascii="Times New Roman" w:eastAsiaTheme="minorEastAsia" w:hAnsi="Times New Roman"/>
                    </w:rPr>
                    <w:t>非常重要的一个环节，越来越多的成为研究的热点和重点。</w:t>
                  </w:r>
                  <w:r>
                    <w:rPr>
                      <w:rFonts w:ascii="Times New Roman" w:eastAsiaTheme="minorEastAsia" w:hAnsi="Times New Roman" w:hint="eastAsia"/>
                    </w:rPr>
                    <w:t>同时，</w:t>
                  </w:r>
                  <w:r w:rsidRPr="00B13DA5">
                    <w:rPr>
                      <w:rFonts w:ascii="Times New Roman" w:eastAsiaTheme="minorEastAsia" w:hAnsi="Times New Roman"/>
                    </w:rPr>
                    <w:t>教会机器理解人类的语言一直是</w:t>
                  </w:r>
                  <w:r>
                    <w:rPr>
                      <w:rFonts w:ascii="Times New Roman" w:eastAsiaTheme="minorEastAsia" w:hAnsi="Times New Roman" w:hint="eastAsia"/>
                    </w:rPr>
                    <w:t>自然语言处理领域</w:t>
                  </w:r>
                  <w:r w:rsidRPr="00B13DA5">
                    <w:rPr>
                      <w:rFonts w:ascii="Times New Roman" w:eastAsiaTheme="minorEastAsia" w:hAnsi="Times New Roman"/>
                    </w:rPr>
                    <w:t>的一项挑战。为解决自然语言处理中的各项任务，如词性标注，命名实体识别，</w:t>
                  </w:r>
                  <w:r>
                    <w:rPr>
                      <w:rFonts w:ascii="Times New Roman" w:eastAsiaTheme="minorEastAsia" w:hAnsi="Times New Roman"/>
                    </w:rPr>
                    <w:t>句法</w:t>
                  </w:r>
                  <w:r w:rsidRPr="00B13DA5">
                    <w:rPr>
                      <w:rFonts w:ascii="Times New Roman" w:eastAsiaTheme="minorEastAsia" w:hAnsi="Times New Roman"/>
                    </w:rPr>
                    <w:t>解析，指代消解等，学术界和工业界进行了长期的研究。而自然语言理解可以测试所有这些任务，甚至完成对语义更深层的理解。正如我们通过阅读理解题目测试人对于文章的理解能力一样，机器阅读理解也可以测试机器对于自然语言的理解能力。</w:t>
                  </w:r>
                </w:p>
                <w:p w:rsidR="00E26925" w:rsidRPr="00B13DA5" w:rsidRDefault="00E26925" w:rsidP="00E26925">
                  <w:pPr>
                    <w:spacing w:beforeLines="50" w:before="156" w:line="276" w:lineRule="auto"/>
                    <w:ind w:leftChars="200" w:left="420" w:rightChars="200" w:right="420" w:firstLineChars="200" w:firstLine="420"/>
                    <w:rPr>
                      <w:rFonts w:ascii="Times New Roman" w:eastAsiaTheme="minorEastAsia" w:hAnsi="Times New Roman"/>
                    </w:rPr>
                  </w:pPr>
                  <w:r w:rsidRPr="00B13DA5">
                    <w:rPr>
                      <w:rFonts w:ascii="Times New Roman" w:eastAsiaTheme="minorEastAsia" w:hAnsi="Times New Roman"/>
                    </w:rPr>
                    <w:t>阅读理解任务是给定一组训练样本</w:t>
                  </w:r>
                  <m:oMath>
                    <m:sSubSup>
                      <m:sSubSupPr>
                        <m:ctrlPr>
                          <w:rPr>
                            <w:rFonts w:ascii="Cambria Math" w:eastAsiaTheme="minorEastAsia" w:hAnsi="Cambria Math"/>
                            <w:i/>
                          </w:rPr>
                        </m:ctrlPr>
                      </m:sSub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e>
                      <m:sub>
                        <m:r>
                          <w:rPr>
                            <w:rFonts w:ascii="Cambria Math" w:eastAsiaTheme="minorEastAsia" w:hAnsi="Cambria Math"/>
                          </w:rPr>
                          <m:t>i=1</m:t>
                        </m:r>
                      </m:sub>
                      <m:sup>
                        <m:r>
                          <w:rPr>
                            <w:rFonts w:ascii="Cambria Math" w:eastAsiaTheme="minorEastAsia" w:hAnsi="Cambria Math"/>
                          </w:rPr>
                          <m:t>n</m:t>
                        </m:r>
                      </m:sup>
                    </m:sSubSup>
                  </m:oMath>
                  <w:r w:rsidRPr="00B13DA5">
                    <w:rPr>
                      <w:rFonts w:ascii="Times New Roman" w:eastAsiaTheme="minorEastAsia" w:hAnsi="Times New Roman"/>
                    </w:rPr>
                    <w:t>，目标是学习一个预测模型</w:t>
                  </w:r>
                  <m:oMath>
                    <m:r>
                      <w:rPr>
                        <w:rFonts w:ascii="Cambria Math" w:eastAsiaTheme="minorEastAsia" w:hAnsi="Cambria Math"/>
                      </w:rPr>
                      <m:t>f</m:t>
                    </m:r>
                  </m:oMath>
                  <w:r w:rsidRPr="00B13DA5">
                    <w:rPr>
                      <w:rFonts w:ascii="Times New Roman" w:eastAsiaTheme="minorEastAsia" w:hAnsi="Times New Roman"/>
                    </w:rPr>
                    <w:t>，这个模型把文章</w:t>
                  </w:r>
                  <m:oMath>
                    <m:r>
                      <w:rPr>
                        <w:rFonts w:ascii="Cambria Math" w:eastAsiaTheme="minorEastAsia" w:hAnsi="Cambria Math"/>
                      </w:rPr>
                      <m:t>p</m:t>
                    </m:r>
                  </m:oMath>
                  <w:r w:rsidRPr="00B13DA5">
                    <w:rPr>
                      <w:rFonts w:ascii="Times New Roman" w:eastAsiaTheme="minorEastAsia" w:hAnsi="Times New Roman"/>
                    </w:rPr>
                    <w:t>和相应的问题</w:t>
                  </w:r>
                  <m:oMath>
                    <m:r>
                      <w:rPr>
                        <w:rFonts w:ascii="Cambria Math" w:eastAsiaTheme="minorEastAsia" w:hAnsi="Cambria Math"/>
                      </w:rPr>
                      <m:t>q</m:t>
                    </m:r>
                  </m:oMath>
                  <w:r w:rsidRPr="00B13DA5">
                    <w:rPr>
                      <w:rFonts w:ascii="Times New Roman" w:eastAsiaTheme="minorEastAsia" w:hAnsi="Times New Roman"/>
                    </w:rPr>
                    <w:t>作为输入，输出是问题</w:t>
                  </w:r>
                  <m:oMath>
                    <m:r>
                      <w:rPr>
                        <w:rFonts w:ascii="Cambria Math" w:eastAsiaTheme="minorEastAsia" w:hAnsi="Cambria Math"/>
                      </w:rPr>
                      <m:t>q</m:t>
                    </m:r>
                  </m:oMath>
                  <w:r w:rsidRPr="00B13DA5">
                    <w:rPr>
                      <w:rFonts w:ascii="Times New Roman" w:eastAsiaTheme="minorEastAsia" w:hAnsi="Times New Roman"/>
                    </w:rPr>
                    <w:t>的答案</w:t>
                  </w:r>
                  <m:oMath>
                    <m:r>
                      <w:rPr>
                        <w:rFonts w:ascii="Cambria Math" w:eastAsiaTheme="minorEastAsia" w:hAnsi="Cambria Math"/>
                      </w:rPr>
                      <m:t>a</m:t>
                    </m:r>
                  </m:oMath>
                  <w:r w:rsidRPr="00B13DA5">
                    <w:rPr>
                      <w:rFonts w:ascii="Times New Roman" w:eastAsiaTheme="minorEastAsia" w:hAnsi="Times New Roman"/>
                    </w:rPr>
                    <w:t>,</w:t>
                  </w:r>
                  <w:r w:rsidRPr="00B13DA5">
                    <w:rPr>
                      <w:rFonts w:ascii="Times New Roman" w:eastAsiaTheme="minorEastAsia" w:hAnsi="Times New Roman"/>
                    </w:rPr>
                    <w:t>即</w:t>
                  </w:r>
                  <m:oMath>
                    <m:r>
                      <w:rPr>
                        <w:rFonts w:ascii="Cambria Math" w:eastAsiaTheme="minorEastAsia" w:hAnsi="Cambria Math"/>
                      </w:rPr>
                      <m:t>f:(p,q)→a</m:t>
                    </m:r>
                  </m:oMath>
                  <w:r w:rsidRPr="0053153A">
                    <w:rPr>
                      <w:rFonts w:ascii="Times New Roman" w:eastAsiaTheme="minorEastAsia" w:hAnsi="Times New Roman"/>
                    </w:rPr>
                    <w:t>[1]</w:t>
                  </w:r>
                  <w:r w:rsidRPr="00B13DA5">
                    <w:rPr>
                      <w:rFonts w:ascii="Times New Roman" w:eastAsiaTheme="minorEastAsia" w:hAnsi="Times New Roman"/>
                    </w:rPr>
                    <w:t>。根据问题对应的段落数量不同，可以把阅读理解任务分为单段落阅读理解和多段落阅读理解</w:t>
                  </w:r>
                  <w:r>
                    <w:rPr>
                      <w:rFonts w:ascii="Times New Roman" w:eastAsiaTheme="minorEastAsia" w:hAnsi="Times New Roman" w:hint="eastAsia"/>
                    </w:rPr>
                    <w:t>[</w:t>
                  </w:r>
                  <w:r>
                    <w:rPr>
                      <w:rFonts w:ascii="Times New Roman" w:eastAsiaTheme="minorEastAsia" w:hAnsi="Times New Roman"/>
                    </w:rPr>
                    <w:t>2]</w:t>
                  </w:r>
                  <w:r w:rsidRPr="00B13DA5">
                    <w:rPr>
                      <w:rFonts w:ascii="Times New Roman" w:eastAsiaTheme="minorEastAsia" w:hAnsi="Times New Roman"/>
                    </w:rPr>
                    <w:t>。根据</w:t>
                  </w:r>
                  <w:r>
                    <w:rPr>
                      <w:rFonts w:ascii="Times New Roman" w:eastAsiaTheme="minorEastAsia" w:hAnsi="Times New Roman" w:hint="eastAsia"/>
                    </w:rPr>
                    <w:t>答案</w:t>
                  </w:r>
                  <m:oMath>
                    <m:r>
                      <w:rPr>
                        <w:rFonts w:ascii="Cambria Math" w:eastAsiaTheme="minorEastAsia" w:hAnsi="Cambria Math"/>
                      </w:rPr>
                      <m:t>a</m:t>
                    </m:r>
                  </m:oMath>
                  <w:r w:rsidRPr="00B13DA5">
                    <w:rPr>
                      <w:rFonts w:ascii="Times New Roman" w:eastAsiaTheme="minorEastAsia" w:hAnsi="Times New Roman"/>
                    </w:rPr>
                    <w:t>的形式不同，可以把阅读理解任务分为完形填空任务（</w:t>
                  </w:r>
                  <w:r w:rsidRPr="00B13DA5">
                    <w:rPr>
                      <w:rFonts w:ascii="Times New Roman" w:eastAsiaTheme="minorEastAsia" w:hAnsi="Times New Roman"/>
                    </w:rPr>
                    <w:t>cloze style</w:t>
                  </w:r>
                  <w:r w:rsidRPr="00B13DA5">
                    <w:rPr>
                      <w:rFonts w:ascii="Times New Roman" w:eastAsiaTheme="minorEastAsia" w:hAnsi="Times New Roman"/>
                    </w:rPr>
                    <w:t>），多项选择任务</w:t>
                  </w:r>
                  <w:r w:rsidRPr="00B13DA5">
                    <w:rPr>
                      <w:rFonts w:ascii="Times New Roman" w:eastAsiaTheme="minorEastAsia" w:hAnsi="Times New Roman"/>
                    </w:rPr>
                    <w:t>(multiple choice)</w:t>
                  </w:r>
                  <w:r w:rsidRPr="00B13DA5">
                    <w:rPr>
                      <w:rFonts w:ascii="Times New Roman" w:eastAsiaTheme="minorEastAsia" w:hAnsi="Times New Roman"/>
                    </w:rPr>
                    <w:t>，答案抽取任务</w:t>
                  </w:r>
                  <w:r w:rsidRPr="00B13DA5">
                    <w:rPr>
                      <w:rFonts w:ascii="Times New Roman" w:eastAsiaTheme="minorEastAsia" w:hAnsi="Times New Roman"/>
                    </w:rPr>
                    <w:t>(span prediction)</w:t>
                  </w:r>
                  <w:r w:rsidRPr="00B13DA5">
                    <w:rPr>
                      <w:rFonts w:ascii="Times New Roman" w:eastAsiaTheme="minorEastAsia" w:hAnsi="Times New Roman"/>
                    </w:rPr>
                    <w:t>和自由回答任务</w:t>
                  </w:r>
                  <w:r w:rsidRPr="00B13DA5">
                    <w:rPr>
                      <w:rFonts w:ascii="Times New Roman" w:eastAsiaTheme="minorEastAsia" w:hAnsi="Times New Roman"/>
                    </w:rPr>
                    <w:t>(free-form answer)</w:t>
                  </w:r>
                  <w:r w:rsidRPr="00B13DA5">
                    <w:rPr>
                      <w:rFonts w:ascii="Times New Roman" w:eastAsiaTheme="minorEastAsia" w:hAnsi="Times New Roman"/>
                    </w:rPr>
                    <w:t>。</w:t>
                  </w:r>
                </w:p>
                <w:p w:rsidR="00E26925" w:rsidRPr="00B13DA5" w:rsidRDefault="00E26925" w:rsidP="00E26925">
                  <w:pPr>
                    <w:spacing w:beforeLines="50" w:before="156" w:line="276" w:lineRule="auto"/>
                    <w:ind w:leftChars="200" w:left="420" w:rightChars="200" w:right="420" w:firstLineChars="200" w:firstLine="420"/>
                    <w:rPr>
                      <w:rFonts w:ascii="Times New Roman" w:eastAsiaTheme="minorEastAsia" w:hAnsi="Times New Roman"/>
                    </w:rPr>
                  </w:pPr>
                  <w:r w:rsidRPr="00B13DA5">
                    <w:rPr>
                      <w:rFonts w:ascii="Times New Roman" w:eastAsiaTheme="minorEastAsia" w:hAnsi="Times New Roman"/>
                    </w:rPr>
                    <w:t>随着深度神经网络的快速发展和数据集的迅速扩充，单段落抽取式阅读理解发展迅速。</w:t>
                  </w:r>
                  <w:proofErr w:type="spellStart"/>
                  <w:r w:rsidRPr="00B13DA5">
                    <w:rPr>
                      <w:rFonts w:ascii="Times New Roman" w:eastAsiaTheme="minorEastAsia" w:hAnsi="Times New Roman"/>
                    </w:rPr>
                    <w:t>Shuohang</w:t>
                  </w:r>
                  <w:proofErr w:type="spellEnd"/>
                  <w:r w:rsidRPr="00B13DA5">
                    <w:rPr>
                      <w:rFonts w:ascii="Times New Roman" w:eastAsiaTheme="minorEastAsia" w:hAnsi="Times New Roman"/>
                    </w:rPr>
                    <w:t xml:space="preserve"> Wang</w:t>
                  </w:r>
                  <w:r w:rsidRPr="00B13DA5">
                    <w:rPr>
                      <w:rFonts w:ascii="Times New Roman" w:eastAsiaTheme="minorEastAsia" w:hAnsi="Times New Roman"/>
                    </w:rPr>
                    <w:t>等人</w:t>
                  </w:r>
                  <w:r w:rsidRPr="00B13DA5">
                    <w:rPr>
                      <w:rFonts w:ascii="Times New Roman" w:eastAsiaTheme="minorEastAsia" w:hAnsi="Times New Roman"/>
                    </w:rPr>
                    <w:t>[</w:t>
                  </w:r>
                  <w:r>
                    <w:rPr>
                      <w:rFonts w:ascii="Times New Roman" w:eastAsiaTheme="minorEastAsia" w:hAnsi="Times New Roman"/>
                    </w:rPr>
                    <w:t>3</w:t>
                  </w:r>
                  <w:r w:rsidRPr="00B13DA5">
                    <w:rPr>
                      <w:rFonts w:ascii="Times New Roman" w:eastAsiaTheme="minorEastAsia" w:hAnsi="Times New Roman"/>
                    </w:rPr>
                    <w:t>]</w:t>
                  </w:r>
                  <w:r w:rsidRPr="00B13DA5">
                    <w:rPr>
                      <w:rFonts w:ascii="Times New Roman" w:eastAsiaTheme="minorEastAsia" w:hAnsi="Times New Roman"/>
                    </w:rPr>
                    <w:t>搭建了通过问题表示段落的</w:t>
                  </w:r>
                  <w:r w:rsidRPr="00B13DA5">
                    <w:rPr>
                      <w:rFonts w:ascii="Times New Roman" w:eastAsiaTheme="minorEastAsia" w:hAnsi="Times New Roman"/>
                    </w:rPr>
                    <w:t>match-</w:t>
                  </w:r>
                  <w:proofErr w:type="spellStart"/>
                  <w:r w:rsidRPr="00B13DA5">
                    <w:rPr>
                      <w:rFonts w:ascii="Times New Roman" w:eastAsiaTheme="minorEastAsia" w:hAnsi="Times New Roman"/>
                    </w:rPr>
                    <w:t>lstm</w:t>
                  </w:r>
                  <w:proofErr w:type="spellEnd"/>
                  <w:r w:rsidRPr="00B13DA5">
                    <w:rPr>
                      <w:rFonts w:ascii="Times New Roman" w:eastAsiaTheme="minorEastAsia" w:hAnsi="Times New Roman"/>
                    </w:rPr>
                    <w:t>模型，并使用</w:t>
                  </w:r>
                  <w:proofErr w:type="spellStart"/>
                  <w:r w:rsidRPr="00B13DA5">
                    <w:rPr>
                      <w:rFonts w:ascii="Times New Roman" w:eastAsiaTheme="minorEastAsia" w:hAnsi="Times New Roman"/>
                    </w:rPr>
                    <w:t>Vinyals</w:t>
                  </w:r>
                  <w:proofErr w:type="spellEnd"/>
                  <w:r w:rsidRPr="00B13DA5">
                    <w:rPr>
                      <w:rFonts w:ascii="Times New Roman" w:eastAsiaTheme="minorEastAsia" w:hAnsi="Times New Roman"/>
                    </w:rPr>
                    <w:t xml:space="preserve"> </w:t>
                  </w:r>
                  <w:r w:rsidRPr="00B13DA5">
                    <w:rPr>
                      <w:rFonts w:ascii="Times New Roman" w:eastAsiaTheme="minorEastAsia" w:hAnsi="Times New Roman"/>
                    </w:rPr>
                    <w:t>等人</w:t>
                  </w:r>
                  <w:r w:rsidRPr="00B13DA5">
                    <w:rPr>
                      <w:rFonts w:ascii="Times New Roman" w:eastAsiaTheme="minorEastAsia" w:hAnsi="Times New Roman"/>
                    </w:rPr>
                    <w:t>[</w:t>
                  </w:r>
                  <w:r>
                    <w:rPr>
                      <w:rFonts w:ascii="Times New Roman" w:eastAsiaTheme="minorEastAsia" w:hAnsi="Times New Roman"/>
                    </w:rPr>
                    <w:t>4</w:t>
                  </w:r>
                  <w:r w:rsidRPr="00B13DA5">
                    <w:rPr>
                      <w:rFonts w:ascii="Times New Roman" w:eastAsiaTheme="minorEastAsia" w:hAnsi="Times New Roman"/>
                    </w:rPr>
                    <w:t>]</w:t>
                  </w:r>
                  <w:r w:rsidRPr="00B13DA5">
                    <w:rPr>
                      <w:rFonts w:ascii="Times New Roman" w:eastAsiaTheme="minorEastAsia" w:hAnsi="Times New Roman"/>
                    </w:rPr>
                    <w:t>提出的</w:t>
                  </w:r>
                  <w:r w:rsidRPr="00B13DA5">
                    <w:rPr>
                      <w:rFonts w:ascii="Times New Roman" w:eastAsiaTheme="minorEastAsia" w:hAnsi="Times New Roman"/>
                    </w:rPr>
                    <w:t>pointer</w:t>
                  </w:r>
                  <w:r w:rsidRPr="00B13DA5">
                    <w:rPr>
                      <w:rFonts w:ascii="Times New Roman" w:eastAsiaTheme="minorEastAsia" w:hAnsi="Times New Roman"/>
                    </w:rPr>
                    <w:t>网络抽取答案。</w:t>
                  </w:r>
                  <w:proofErr w:type="spellStart"/>
                  <w:r w:rsidRPr="00B13DA5">
                    <w:rPr>
                      <w:rFonts w:ascii="Times New Roman" w:eastAsiaTheme="minorEastAsia" w:hAnsi="Times New Roman"/>
                    </w:rPr>
                    <w:t>Seo</w:t>
                  </w:r>
                  <w:proofErr w:type="spellEnd"/>
                  <w:r w:rsidRPr="00B13DA5">
                    <w:rPr>
                      <w:rFonts w:ascii="Times New Roman" w:eastAsiaTheme="minorEastAsia" w:hAnsi="Times New Roman"/>
                    </w:rPr>
                    <w:t>等人</w:t>
                  </w:r>
                  <w:r w:rsidRPr="00B13DA5">
                    <w:rPr>
                      <w:rFonts w:ascii="Times New Roman" w:eastAsiaTheme="minorEastAsia" w:hAnsi="Times New Roman"/>
                    </w:rPr>
                    <w:t>[</w:t>
                  </w:r>
                  <w:r>
                    <w:rPr>
                      <w:rFonts w:ascii="Times New Roman" w:eastAsiaTheme="minorEastAsia" w:hAnsi="Times New Roman"/>
                    </w:rPr>
                    <w:t>5</w:t>
                  </w:r>
                  <w:r w:rsidRPr="00B13DA5">
                    <w:rPr>
                      <w:rFonts w:ascii="Times New Roman" w:eastAsiaTheme="minorEastAsia" w:hAnsi="Times New Roman"/>
                    </w:rPr>
                    <w:t>]</w:t>
                  </w:r>
                  <w:r w:rsidRPr="00B13DA5">
                    <w:rPr>
                      <w:rFonts w:ascii="Times New Roman" w:eastAsiaTheme="minorEastAsia" w:hAnsi="Times New Roman"/>
                    </w:rPr>
                    <w:t>提出双向注意力流网络，并通过多个维度表示问题</w:t>
                  </w:r>
                  <w:r w:rsidRPr="00B13DA5">
                    <w:rPr>
                      <w:rFonts w:ascii="Times New Roman" w:eastAsiaTheme="minorEastAsia" w:hAnsi="Times New Roman"/>
                    </w:rPr>
                    <w:t>-</w:t>
                  </w:r>
                  <w:r w:rsidRPr="00B13DA5">
                    <w:rPr>
                      <w:rFonts w:ascii="Times New Roman" w:eastAsiaTheme="minorEastAsia" w:hAnsi="Times New Roman"/>
                    </w:rPr>
                    <w:t>段落对。</w:t>
                  </w:r>
                  <w:proofErr w:type="spellStart"/>
                  <w:r w:rsidRPr="00B13DA5">
                    <w:rPr>
                      <w:rFonts w:ascii="Times New Roman" w:eastAsiaTheme="minorEastAsia" w:hAnsi="Times New Roman"/>
                    </w:rPr>
                    <w:t>Furu</w:t>
                  </w:r>
                  <w:proofErr w:type="spellEnd"/>
                  <w:r w:rsidRPr="00B13DA5">
                    <w:rPr>
                      <w:rFonts w:ascii="Times New Roman" w:eastAsiaTheme="minorEastAsia" w:hAnsi="Times New Roman"/>
                    </w:rPr>
                    <w:t xml:space="preserve"> Wei</w:t>
                  </w:r>
                  <w:r w:rsidRPr="00B13DA5">
                    <w:rPr>
                      <w:rFonts w:ascii="Times New Roman" w:eastAsiaTheme="minorEastAsia" w:hAnsi="Times New Roman"/>
                    </w:rPr>
                    <w:t>等人</w:t>
                  </w:r>
                  <w:r w:rsidRPr="00B13DA5">
                    <w:rPr>
                      <w:rFonts w:ascii="Times New Roman" w:eastAsiaTheme="minorEastAsia" w:hAnsi="Times New Roman"/>
                    </w:rPr>
                    <w:t>[</w:t>
                  </w:r>
                  <w:r>
                    <w:rPr>
                      <w:rFonts w:ascii="Times New Roman" w:eastAsiaTheme="minorEastAsia" w:hAnsi="Times New Roman"/>
                    </w:rPr>
                    <w:t>6</w:t>
                  </w:r>
                  <w:r w:rsidRPr="00B13DA5">
                    <w:rPr>
                      <w:rFonts w:ascii="Times New Roman" w:eastAsiaTheme="minorEastAsia" w:hAnsi="Times New Roman"/>
                    </w:rPr>
                    <w:t>]</w:t>
                  </w:r>
                  <w:r w:rsidRPr="00B13DA5">
                    <w:rPr>
                      <w:rFonts w:ascii="Times New Roman" w:eastAsiaTheme="minorEastAsia" w:hAnsi="Times New Roman"/>
                    </w:rPr>
                    <w:t>提出</w:t>
                  </w:r>
                  <w:r w:rsidRPr="00B13DA5">
                    <w:rPr>
                      <w:rFonts w:ascii="Times New Roman" w:eastAsiaTheme="minorEastAsia" w:hAnsi="Times New Roman"/>
                    </w:rPr>
                    <w:t>R-net</w:t>
                  </w:r>
                  <w:r w:rsidRPr="00B13DA5">
                    <w:rPr>
                      <w:rFonts w:ascii="Times New Roman" w:eastAsiaTheme="minorEastAsia" w:hAnsi="Times New Roman"/>
                    </w:rPr>
                    <w:t>阅读理解模型，模型首次</w:t>
                  </w:r>
                  <w:r>
                    <w:rPr>
                      <w:rFonts w:ascii="Times New Roman" w:eastAsiaTheme="minorEastAsia" w:hAnsi="Times New Roman" w:hint="eastAsia"/>
                    </w:rPr>
                    <w:t>在</w:t>
                  </w:r>
                  <w:r>
                    <w:rPr>
                      <w:rFonts w:ascii="Times New Roman" w:eastAsiaTheme="minorEastAsia" w:hAnsi="Times New Roman" w:hint="eastAsia"/>
                    </w:rPr>
                    <w:t>S</w:t>
                  </w:r>
                  <w:r>
                    <w:rPr>
                      <w:rFonts w:ascii="Times New Roman" w:eastAsiaTheme="minorEastAsia" w:hAnsi="Times New Roman"/>
                    </w:rPr>
                    <w:t>Q</w:t>
                  </w:r>
                  <w:r>
                    <w:rPr>
                      <w:rFonts w:ascii="Times New Roman" w:eastAsiaTheme="minorEastAsia" w:hAnsi="Times New Roman" w:hint="eastAsia"/>
                    </w:rPr>
                    <w:t>u</w:t>
                  </w:r>
                  <w:r>
                    <w:rPr>
                      <w:rFonts w:ascii="Times New Roman" w:eastAsiaTheme="minorEastAsia" w:hAnsi="Times New Roman"/>
                    </w:rPr>
                    <w:t>AD1.0</w:t>
                  </w:r>
                  <w:r>
                    <w:rPr>
                      <w:rFonts w:ascii="Times New Roman" w:eastAsiaTheme="minorEastAsia" w:hAnsi="Times New Roman" w:hint="eastAsia"/>
                    </w:rPr>
                    <w:t>数据集上</w:t>
                  </w:r>
                  <w:r w:rsidRPr="00B13DA5">
                    <w:rPr>
                      <w:rFonts w:ascii="Times New Roman" w:eastAsiaTheme="minorEastAsia" w:hAnsi="Times New Roman"/>
                    </w:rPr>
                    <w:t>达到接近人工标注的效果。随着</w:t>
                  </w:r>
                  <w:r w:rsidRPr="00B9043E">
                    <w:rPr>
                      <w:rFonts w:ascii="Times New Roman" w:eastAsiaTheme="minorEastAsia" w:hAnsi="Times New Roman"/>
                    </w:rPr>
                    <w:t>BERT</w:t>
                  </w:r>
                  <w:r w:rsidRPr="00B13DA5">
                    <w:rPr>
                      <w:rFonts w:ascii="Times New Roman" w:eastAsiaTheme="minorEastAsia" w:hAnsi="Times New Roman"/>
                    </w:rPr>
                    <w:t>[</w:t>
                  </w:r>
                  <w:r>
                    <w:rPr>
                      <w:rFonts w:ascii="Times New Roman" w:eastAsiaTheme="minorEastAsia" w:hAnsi="Times New Roman"/>
                    </w:rPr>
                    <w:t>7</w:t>
                  </w:r>
                  <w:r w:rsidRPr="00B13DA5">
                    <w:rPr>
                      <w:rFonts w:ascii="Times New Roman" w:eastAsiaTheme="minorEastAsia" w:hAnsi="Times New Roman"/>
                    </w:rPr>
                    <w:t>]</w:t>
                  </w:r>
                  <w:r w:rsidRPr="00B13DA5">
                    <w:rPr>
                      <w:rFonts w:ascii="Times New Roman" w:eastAsiaTheme="minorEastAsia" w:hAnsi="Times New Roman"/>
                    </w:rPr>
                    <w:t>模型的提出，阅读理解任务的效果</w:t>
                  </w:r>
                  <w:r>
                    <w:rPr>
                      <w:rFonts w:ascii="Times New Roman" w:eastAsiaTheme="minorEastAsia" w:hAnsi="Times New Roman" w:hint="eastAsia"/>
                    </w:rPr>
                    <w:t>迅速提升，在很多数据集上效果已经接近甚至超过人工标注的效果</w:t>
                  </w:r>
                  <w:r w:rsidRPr="00B13DA5">
                    <w:rPr>
                      <w:rFonts w:ascii="Times New Roman" w:eastAsiaTheme="minorEastAsia" w:hAnsi="Times New Roman"/>
                    </w:rPr>
                    <w:t>。</w:t>
                  </w:r>
                </w:p>
                <w:p w:rsidR="00E26925" w:rsidRPr="00B13DA5" w:rsidRDefault="00E26925" w:rsidP="00E26925">
                  <w:pPr>
                    <w:spacing w:beforeLines="50" w:before="156" w:line="276" w:lineRule="auto"/>
                    <w:ind w:leftChars="200" w:left="420" w:rightChars="200" w:right="420" w:firstLineChars="200" w:firstLine="420"/>
                    <w:rPr>
                      <w:rFonts w:ascii="Times New Roman" w:eastAsiaTheme="minorEastAsia" w:hAnsi="Times New Roman"/>
                    </w:rPr>
                  </w:pPr>
                  <w:r w:rsidRPr="00B13DA5">
                    <w:rPr>
                      <w:rFonts w:ascii="Times New Roman" w:eastAsiaTheme="minorEastAsia" w:hAnsi="Times New Roman"/>
                    </w:rPr>
                    <w:t>在多段落阅读理解任务中，</w:t>
                  </w:r>
                  <w:r w:rsidRPr="00B13DA5">
                    <w:rPr>
                      <w:rFonts w:ascii="Times New Roman" w:eastAsiaTheme="minorEastAsia" w:hAnsi="Times New Roman"/>
                    </w:rPr>
                    <w:t>Lee</w:t>
                  </w:r>
                  <w:r>
                    <w:rPr>
                      <w:rFonts w:ascii="Times New Roman" w:eastAsiaTheme="minorEastAsia" w:hAnsi="Times New Roman" w:hint="eastAsia"/>
                    </w:rPr>
                    <w:t>等人</w:t>
                  </w:r>
                  <w:r>
                    <w:rPr>
                      <w:rFonts w:ascii="Times New Roman" w:eastAsiaTheme="minorEastAsia" w:hAnsi="Times New Roman" w:hint="eastAsia"/>
                    </w:rPr>
                    <w:t>[</w:t>
                  </w:r>
                  <w:r>
                    <w:rPr>
                      <w:rFonts w:ascii="Times New Roman" w:eastAsiaTheme="minorEastAsia" w:hAnsi="Times New Roman"/>
                    </w:rPr>
                    <w:t>8]</w:t>
                  </w:r>
                  <w:r w:rsidRPr="00B13DA5">
                    <w:rPr>
                      <w:rFonts w:ascii="Times New Roman" w:eastAsiaTheme="minorEastAsia" w:hAnsi="Times New Roman"/>
                    </w:rPr>
                    <w:t>,Lin</w:t>
                  </w:r>
                  <w:r>
                    <w:rPr>
                      <w:rFonts w:ascii="Times New Roman" w:eastAsiaTheme="minorEastAsia" w:hAnsi="Times New Roman" w:hint="eastAsia"/>
                    </w:rPr>
                    <w:t>等人</w:t>
                  </w:r>
                  <w:r>
                    <w:rPr>
                      <w:rFonts w:ascii="Times New Roman" w:eastAsiaTheme="minorEastAsia" w:hAnsi="Times New Roman" w:hint="eastAsia"/>
                    </w:rPr>
                    <w:t>[</w:t>
                  </w:r>
                  <w:r>
                    <w:rPr>
                      <w:rFonts w:ascii="Times New Roman" w:eastAsiaTheme="minorEastAsia" w:hAnsi="Times New Roman"/>
                    </w:rPr>
                    <w:t>9]</w:t>
                  </w:r>
                  <w:r w:rsidRPr="00B13DA5">
                    <w:rPr>
                      <w:rFonts w:ascii="Times New Roman" w:eastAsiaTheme="minorEastAsia" w:hAnsi="Times New Roman"/>
                    </w:rPr>
                    <w:t>和</w:t>
                  </w:r>
                  <w:proofErr w:type="spellStart"/>
                  <w:r w:rsidRPr="00B13DA5">
                    <w:rPr>
                      <w:rFonts w:ascii="Times New Roman" w:eastAsiaTheme="minorEastAsia" w:hAnsi="Times New Roman"/>
                    </w:rPr>
                    <w:t>Kratzwald</w:t>
                  </w:r>
                  <w:proofErr w:type="spellEnd"/>
                  <w:r w:rsidRPr="00B13DA5">
                    <w:rPr>
                      <w:rFonts w:ascii="Times New Roman" w:eastAsiaTheme="minorEastAsia" w:hAnsi="Times New Roman"/>
                    </w:rPr>
                    <w:t xml:space="preserve"> </w:t>
                  </w:r>
                  <w:r w:rsidRPr="00B13DA5">
                    <w:rPr>
                      <w:rFonts w:ascii="Times New Roman" w:eastAsiaTheme="minorEastAsia" w:hAnsi="Times New Roman"/>
                    </w:rPr>
                    <w:t>等人</w:t>
                  </w:r>
                  <w:r w:rsidRPr="00B13DA5">
                    <w:rPr>
                      <w:rFonts w:ascii="Times New Roman" w:eastAsiaTheme="minorEastAsia" w:hAnsi="Times New Roman"/>
                    </w:rPr>
                    <w:t>[</w:t>
                  </w:r>
                  <w:r>
                    <w:rPr>
                      <w:rFonts w:ascii="Times New Roman" w:eastAsiaTheme="minorEastAsia" w:hAnsi="Times New Roman"/>
                    </w:rPr>
                    <w:t>10</w:t>
                  </w:r>
                  <w:r w:rsidRPr="00B13DA5">
                    <w:rPr>
                      <w:rFonts w:ascii="Times New Roman" w:eastAsiaTheme="minorEastAsia" w:hAnsi="Times New Roman"/>
                    </w:rPr>
                    <w:t>]</w:t>
                  </w:r>
                  <w:r w:rsidRPr="00B13DA5">
                    <w:rPr>
                      <w:rFonts w:ascii="Times New Roman" w:eastAsiaTheme="minorEastAsia" w:hAnsi="Times New Roman"/>
                    </w:rPr>
                    <w:t>提出首先检索出</w:t>
                  </w:r>
                  <w:r w:rsidRPr="00B13DA5">
                    <w:rPr>
                      <w:rFonts w:ascii="Times New Roman" w:eastAsiaTheme="minorEastAsia" w:hAnsi="Times New Roman"/>
                    </w:rPr>
                    <w:t>top-n</w:t>
                  </w:r>
                  <w:r w:rsidRPr="00B13DA5">
                    <w:rPr>
                      <w:rFonts w:ascii="Times New Roman" w:eastAsiaTheme="minorEastAsia" w:hAnsi="Times New Roman"/>
                    </w:rPr>
                    <w:t>的相关段落，然后再阅读理解，然而这个过程忽略了阅读理解和检索过程中存在的丰富信息。</w:t>
                  </w:r>
                  <w:r>
                    <w:rPr>
                      <w:rFonts w:ascii="Times New Roman" w:eastAsiaTheme="minorEastAsia" w:hAnsi="Times New Roman" w:hint="eastAsia"/>
                    </w:rPr>
                    <w:t>杨</w:t>
                  </w:r>
                  <w:r w:rsidRPr="000C4931">
                    <w:rPr>
                      <w:rFonts w:ascii="Times New Roman" w:eastAsiaTheme="minorEastAsia" w:hAnsi="Times New Roman" w:hint="eastAsia"/>
                    </w:rPr>
                    <w:t>志明等人</w:t>
                  </w:r>
                  <w:r w:rsidRPr="000C4931">
                    <w:rPr>
                      <w:rFonts w:ascii="Times New Roman" w:eastAsiaTheme="minorEastAsia" w:hAnsi="Times New Roman" w:hint="eastAsia"/>
                    </w:rPr>
                    <w:t>[</w:t>
                  </w:r>
                  <w:r w:rsidRPr="000C4931">
                    <w:rPr>
                      <w:rFonts w:ascii="Times New Roman" w:eastAsiaTheme="minorEastAsia" w:hAnsi="Times New Roman"/>
                    </w:rPr>
                    <w:t>1</w:t>
                  </w:r>
                  <w:r>
                    <w:rPr>
                      <w:rFonts w:ascii="Times New Roman" w:eastAsiaTheme="minorEastAsia" w:hAnsi="Times New Roman"/>
                    </w:rPr>
                    <w:t>1</w:t>
                  </w:r>
                  <w:r w:rsidRPr="000C4931">
                    <w:rPr>
                      <w:rFonts w:ascii="Times New Roman" w:eastAsiaTheme="minorEastAsia" w:hAnsi="Times New Roman"/>
                    </w:rPr>
                    <w:t>]</w:t>
                  </w:r>
                  <w:r w:rsidRPr="000C4931">
                    <w:rPr>
                      <w:rFonts w:ascii="Times New Roman" w:eastAsiaTheme="minorEastAsia" w:hAnsi="Times New Roman" w:hint="eastAsia"/>
                    </w:rPr>
                    <w:t>提</w:t>
                  </w:r>
                  <w:r>
                    <w:rPr>
                      <w:rFonts w:ascii="Times New Roman" w:eastAsiaTheme="minorEastAsia" w:hAnsi="Times New Roman" w:hint="eastAsia"/>
                    </w:rPr>
                    <w:t>出基于多段落重排序的方法。</w:t>
                  </w:r>
                  <w:proofErr w:type="spellStart"/>
                  <w:r w:rsidRPr="00B13DA5">
                    <w:rPr>
                      <w:rFonts w:ascii="Times New Roman" w:eastAsiaTheme="minorEastAsia" w:hAnsi="Times New Roman"/>
                    </w:rPr>
                    <w:t>D</w:t>
                  </w:r>
                  <w:r>
                    <w:rPr>
                      <w:rFonts w:ascii="Times New Roman" w:eastAsiaTheme="minorEastAsia" w:hAnsi="Times New Roman" w:hint="eastAsia"/>
                    </w:rPr>
                    <w:t>a</w:t>
                  </w:r>
                  <w:r w:rsidRPr="00B13DA5">
                    <w:rPr>
                      <w:rFonts w:ascii="Times New Roman" w:eastAsiaTheme="minorEastAsia" w:hAnsi="Times New Roman"/>
                    </w:rPr>
                    <w:t>nqi</w:t>
                  </w:r>
                  <w:proofErr w:type="spellEnd"/>
                  <w:r w:rsidRPr="00B13DA5">
                    <w:rPr>
                      <w:rFonts w:ascii="Times New Roman" w:eastAsiaTheme="minorEastAsia" w:hAnsi="Times New Roman"/>
                    </w:rPr>
                    <w:t xml:space="preserve"> Chen</w:t>
                  </w:r>
                  <w:r w:rsidRPr="00B13DA5">
                    <w:rPr>
                      <w:rFonts w:ascii="Times New Roman" w:eastAsiaTheme="minorEastAsia" w:hAnsi="Times New Roman"/>
                    </w:rPr>
                    <w:t>等人</w:t>
                  </w:r>
                  <w:r w:rsidRPr="00B13DA5">
                    <w:rPr>
                      <w:rFonts w:ascii="Times New Roman" w:eastAsiaTheme="minorEastAsia" w:hAnsi="Times New Roman"/>
                    </w:rPr>
                    <w:t>[1</w:t>
                  </w:r>
                  <w:r>
                    <w:rPr>
                      <w:rFonts w:ascii="Times New Roman" w:eastAsiaTheme="minorEastAsia" w:hAnsi="Times New Roman"/>
                    </w:rPr>
                    <w:t>2</w:t>
                  </w:r>
                  <w:r w:rsidRPr="00B13DA5">
                    <w:rPr>
                      <w:rFonts w:ascii="Times New Roman" w:eastAsiaTheme="minorEastAsia" w:hAnsi="Times New Roman"/>
                    </w:rPr>
                    <w:t>]</w:t>
                  </w:r>
                  <w:r w:rsidRPr="00B13DA5">
                    <w:rPr>
                      <w:rFonts w:ascii="Times New Roman" w:eastAsiaTheme="minorEastAsia" w:hAnsi="Times New Roman"/>
                    </w:rPr>
                    <w:t>提出了把命名实体、</w:t>
                  </w:r>
                  <w:r>
                    <w:rPr>
                      <w:rFonts w:ascii="Times New Roman" w:eastAsiaTheme="minorEastAsia" w:hAnsi="Times New Roman"/>
                    </w:rPr>
                    <w:t>句法</w:t>
                  </w:r>
                  <w:r w:rsidRPr="00B13DA5">
                    <w:rPr>
                      <w:rFonts w:ascii="Times New Roman" w:eastAsiaTheme="minorEastAsia" w:hAnsi="Times New Roman"/>
                    </w:rPr>
                    <w:t>信息等加入阅读理解任务中，并提出基于</w:t>
                  </w:r>
                  <w:r w:rsidRPr="00B13DA5">
                    <w:rPr>
                      <w:rFonts w:ascii="Times New Roman" w:eastAsiaTheme="minorEastAsia" w:hAnsi="Times New Roman"/>
                    </w:rPr>
                    <w:t>TF-IDF</w:t>
                  </w:r>
                  <w:r w:rsidRPr="00B13DA5">
                    <w:rPr>
                      <w:rFonts w:ascii="Times New Roman" w:eastAsiaTheme="minorEastAsia" w:hAnsi="Times New Roman"/>
                    </w:rPr>
                    <w:t>和</w:t>
                  </w:r>
                  <w:r w:rsidRPr="00B13DA5">
                    <w:rPr>
                      <w:rFonts w:ascii="Times New Roman" w:eastAsiaTheme="minorEastAsia" w:hAnsi="Times New Roman"/>
                    </w:rPr>
                    <w:t>N-gram</w:t>
                  </w:r>
                  <w:r w:rsidRPr="00B13DA5">
                    <w:rPr>
                      <w:rFonts w:ascii="Times New Roman" w:eastAsiaTheme="minorEastAsia" w:hAnsi="Times New Roman"/>
                    </w:rPr>
                    <w:t>的搜索引擎算法。</w:t>
                  </w:r>
                  <w:proofErr w:type="spellStart"/>
                  <w:r w:rsidRPr="00B13DA5">
                    <w:rPr>
                      <w:rFonts w:ascii="Times New Roman" w:eastAsiaTheme="minorEastAsia" w:hAnsi="Times New Roman"/>
                    </w:rPr>
                    <w:t>Shuohang</w:t>
                  </w:r>
                  <w:proofErr w:type="spellEnd"/>
                  <w:r w:rsidRPr="00B13DA5">
                    <w:rPr>
                      <w:rFonts w:ascii="Times New Roman" w:eastAsiaTheme="minorEastAsia" w:hAnsi="Times New Roman"/>
                    </w:rPr>
                    <w:t xml:space="preserve"> Wang</w:t>
                  </w:r>
                  <w:r>
                    <w:rPr>
                      <w:rFonts w:ascii="Times New Roman" w:eastAsiaTheme="minorEastAsia" w:hAnsi="Times New Roman"/>
                    </w:rPr>
                    <w:t>[13]</w:t>
                  </w:r>
                  <w:r w:rsidRPr="00B13DA5">
                    <w:rPr>
                      <w:rFonts w:ascii="Times New Roman" w:eastAsiaTheme="minorEastAsia" w:hAnsi="Times New Roman"/>
                    </w:rPr>
                    <w:t>等人提出基于强化学习的多段落阅读理解方法。</w:t>
                  </w:r>
                  <w:r w:rsidRPr="00B13DA5">
                    <w:rPr>
                      <w:rFonts w:ascii="Times New Roman" w:eastAsiaTheme="minorEastAsia" w:hAnsi="Times New Roman"/>
                    </w:rPr>
                    <w:t>Lee</w:t>
                  </w:r>
                  <w:r w:rsidRPr="00B13DA5">
                    <w:rPr>
                      <w:rFonts w:ascii="Times New Roman" w:eastAsiaTheme="minorEastAsia" w:hAnsi="Times New Roman"/>
                    </w:rPr>
                    <w:t>等人</w:t>
                  </w:r>
                  <w:r w:rsidRPr="00B13DA5">
                    <w:rPr>
                      <w:rFonts w:ascii="Times New Roman" w:eastAsiaTheme="minorEastAsia" w:hAnsi="Times New Roman"/>
                    </w:rPr>
                    <w:t>[</w:t>
                  </w:r>
                  <w:r>
                    <w:rPr>
                      <w:rFonts w:ascii="Times New Roman" w:eastAsiaTheme="minorEastAsia" w:hAnsi="Times New Roman"/>
                    </w:rPr>
                    <w:t>8</w:t>
                  </w:r>
                  <w:r w:rsidRPr="00B13DA5">
                    <w:rPr>
                      <w:rFonts w:ascii="Times New Roman" w:eastAsiaTheme="minorEastAsia" w:hAnsi="Times New Roman"/>
                    </w:rPr>
                    <w:t>]</w:t>
                  </w:r>
                  <w:r w:rsidRPr="00B13DA5">
                    <w:rPr>
                      <w:rFonts w:ascii="Times New Roman" w:eastAsiaTheme="minorEastAsia" w:hAnsi="Times New Roman"/>
                    </w:rPr>
                    <w:t>提出根据答案和候选段落的分数对答案排序。</w:t>
                  </w:r>
                  <w:proofErr w:type="spellStart"/>
                  <w:r w:rsidRPr="003A1673">
                    <w:rPr>
                      <w:rFonts w:ascii="Times New Roman" w:eastAsiaTheme="minorEastAsia" w:hAnsi="Times New Roman"/>
                    </w:rPr>
                    <w:t>Shuohang</w:t>
                  </w:r>
                  <w:proofErr w:type="spellEnd"/>
                  <w:r w:rsidRPr="003A1673">
                    <w:rPr>
                      <w:rFonts w:ascii="Times New Roman" w:eastAsiaTheme="minorEastAsia" w:hAnsi="Times New Roman"/>
                    </w:rPr>
                    <w:t xml:space="preserve"> Wang</w:t>
                  </w:r>
                  <w:r w:rsidRPr="00B9043E">
                    <w:rPr>
                      <w:rFonts w:ascii="Times New Roman" w:eastAsiaTheme="minorEastAsia" w:hAnsi="Times New Roman" w:hint="eastAsia"/>
                    </w:rPr>
                    <w:t>等人</w:t>
                  </w:r>
                  <w:r w:rsidRPr="00B9043E">
                    <w:rPr>
                      <w:rFonts w:ascii="Times New Roman" w:eastAsiaTheme="minorEastAsia" w:hAnsi="Times New Roman" w:hint="eastAsia"/>
                    </w:rPr>
                    <w:t>[</w:t>
                  </w:r>
                  <w:r w:rsidRPr="00B9043E">
                    <w:rPr>
                      <w:rFonts w:ascii="Times New Roman" w:eastAsiaTheme="minorEastAsia" w:hAnsi="Times New Roman"/>
                    </w:rPr>
                    <w:t>1</w:t>
                  </w:r>
                  <w:r>
                    <w:rPr>
                      <w:rFonts w:ascii="Times New Roman" w:eastAsiaTheme="minorEastAsia" w:hAnsi="Times New Roman"/>
                    </w:rPr>
                    <w:t>4</w:t>
                  </w:r>
                  <w:r w:rsidRPr="00B9043E">
                    <w:rPr>
                      <w:rFonts w:ascii="Times New Roman" w:eastAsiaTheme="minorEastAsia" w:hAnsi="Times New Roman"/>
                    </w:rPr>
                    <w:t>]</w:t>
                  </w:r>
                  <w:r w:rsidRPr="00B13DA5">
                    <w:rPr>
                      <w:rFonts w:ascii="Times New Roman" w:eastAsiaTheme="minorEastAsia" w:hAnsi="Times New Roman"/>
                    </w:rPr>
                    <w:t>提出结合多种答案特征对候选答案排序的算法。</w:t>
                  </w:r>
                  <w:r w:rsidRPr="00B13DA5">
                    <w:rPr>
                      <w:rFonts w:ascii="Times New Roman" w:eastAsiaTheme="minorEastAsia" w:hAnsi="Times New Roman"/>
                    </w:rPr>
                    <w:t>Bernhar</w:t>
                  </w:r>
                  <w:r>
                    <w:rPr>
                      <w:rFonts w:ascii="Times New Roman" w:eastAsiaTheme="minorEastAsia" w:hAnsi="Times New Roman" w:hint="eastAsia"/>
                    </w:rPr>
                    <w:t>d</w:t>
                  </w:r>
                  <w:r>
                    <w:rPr>
                      <w:rFonts w:ascii="Times New Roman" w:eastAsiaTheme="minorEastAsia" w:hAnsi="Times New Roman" w:hint="eastAsia"/>
                    </w:rPr>
                    <w:t>等人</w:t>
                  </w:r>
                  <w:r>
                    <w:rPr>
                      <w:rFonts w:ascii="Times New Roman" w:eastAsiaTheme="minorEastAsia" w:hAnsi="Times New Roman" w:hint="eastAsia"/>
                    </w:rPr>
                    <w:t>[</w:t>
                  </w:r>
                  <w:r>
                    <w:rPr>
                      <w:rFonts w:ascii="Times New Roman" w:eastAsiaTheme="minorEastAsia" w:hAnsi="Times New Roman"/>
                    </w:rPr>
                    <w:t>15]</w:t>
                  </w:r>
                  <w:r w:rsidRPr="00B13DA5">
                    <w:rPr>
                      <w:rFonts w:ascii="Times New Roman" w:eastAsiaTheme="minorEastAsia" w:hAnsi="Times New Roman"/>
                    </w:rPr>
                    <w:t>提出融合信息检索特征和阅读理解特征的候选答案排序方法。</w:t>
                  </w:r>
                  <w:r>
                    <w:rPr>
                      <w:rFonts w:ascii="Times New Roman" w:eastAsiaTheme="minorEastAsia" w:hAnsi="Times New Roman" w:hint="eastAsia"/>
                    </w:rPr>
                    <w:t>然而这些方法并没有把问题、答案和段落之间的复杂语义信息考虑在内，模型效果都有待提高。</w:t>
                  </w:r>
                </w:p>
                <w:p w:rsidR="00E26925" w:rsidRPr="00B13DA5" w:rsidRDefault="00E26925" w:rsidP="00E26925">
                  <w:pPr>
                    <w:spacing w:beforeLines="50" w:before="156" w:line="276" w:lineRule="auto"/>
                    <w:ind w:leftChars="200" w:left="420" w:rightChars="200" w:right="420" w:firstLineChars="200" w:firstLine="420"/>
                    <w:rPr>
                      <w:rFonts w:ascii="Times New Roman" w:eastAsiaTheme="minorEastAsia" w:hAnsi="Times New Roman"/>
                    </w:rPr>
                  </w:pPr>
                  <w:r w:rsidRPr="00B13DA5">
                    <w:rPr>
                      <w:rFonts w:ascii="Times New Roman" w:eastAsiaTheme="minorEastAsia" w:hAnsi="Times New Roman"/>
                    </w:rPr>
                    <w:lastRenderedPageBreak/>
                    <w:t>深度学习具有强大的非线性拟合能力，并能够实现从复杂的特征中提取</w:t>
                  </w:r>
                  <w:r>
                    <w:rPr>
                      <w:rFonts w:ascii="Times New Roman" w:eastAsiaTheme="minorEastAsia" w:hAnsi="Times New Roman" w:hint="eastAsia"/>
                    </w:rPr>
                    <w:t>有</w:t>
                  </w:r>
                  <w:r w:rsidRPr="00B13DA5">
                    <w:rPr>
                      <w:rFonts w:ascii="Times New Roman" w:eastAsiaTheme="minorEastAsia" w:hAnsi="Times New Roman"/>
                    </w:rPr>
                    <w:t>主要意义的特征，</w:t>
                  </w:r>
                  <w:r>
                    <w:rPr>
                      <w:rFonts w:ascii="Times New Roman" w:eastAsiaTheme="minorEastAsia" w:hAnsi="Times New Roman" w:hint="eastAsia"/>
                    </w:rPr>
                    <w:t>并且</w:t>
                  </w:r>
                  <w:r w:rsidRPr="00B13DA5">
                    <w:rPr>
                      <w:rFonts w:ascii="Times New Roman" w:eastAsiaTheme="minorEastAsia" w:hAnsi="Times New Roman"/>
                    </w:rPr>
                    <w:t>已经在自然语言处理等复杂问题方面取得了巨大的成功。同时经过</w:t>
                  </w:r>
                  <w:r>
                    <w:rPr>
                      <w:rFonts w:ascii="Times New Roman" w:eastAsiaTheme="minorEastAsia" w:hAnsi="Times New Roman" w:hint="eastAsia"/>
                    </w:rPr>
                    <w:t>学术界和工业界的</w:t>
                  </w:r>
                  <w:r w:rsidRPr="00B13DA5">
                    <w:rPr>
                      <w:rFonts w:ascii="Times New Roman" w:eastAsiaTheme="minorEastAsia" w:hAnsi="Times New Roman"/>
                    </w:rPr>
                    <w:t>长期研究，自然语言处理中的一些基本任务如句法依存关系，文本蕴含关系</w:t>
                  </w:r>
                  <w:r>
                    <w:rPr>
                      <w:rFonts w:ascii="Times New Roman" w:eastAsiaTheme="minorEastAsia" w:hAnsi="Times New Roman" w:hint="eastAsia"/>
                    </w:rPr>
                    <w:t>等已经</w:t>
                  </w:r>
                  <w:r w:rsidRPr="00B13DA5">
                    <w:rPr>
                      <w:rFonts w:ascii="Times New Roman" w:eastAsiaTheme="minorEastAsia" w:hAnsi="Times New Roman"/>
                    </w:rPr>
                    <w:t>取得了非常好的效果，</w:t>
                  </w:r>
                  <w:r>
                    <w:rPr>
                      <w:rFonts w:ascii="Times New Roman" w:eastAsiaTheme="minorEastAsia" w:hAnsi="Times New Roman" w:hint="eastAsia"/>
                    </w:rPr>
                    <w:t>而</w:t>
                  </w:r>
                  <w:r w:rsidRPr="00B13DA5">
                    <w:rPr>
                      <w:rFonts w:ascii="Times New Roman" w:eastAsiaTheme="minorEastAsia" w:hAnsi="Times New Roman"/>
                    </w:rPr>
                    <w:t>这些基本的</w:t>
                  </w:r>
                  <w:r>
                    <w:rPr>
                      <w:rFonts w:ascii="Times New Roman" w:eastAsiaTheme="minorEastAsia" w:hAnsi="Times New Roman"/>
                    </w:rPr>
                    <w:t>句法</w:t>
                  </w:r>
                  <w:r w:rsidRPr="00B13DA5">
                    <w:rPr>
                      <w:rFonts w:ascii="Times New Roman" w:eastAsiaTheme="minorEastAsia" w:hAnsi="Times New Roman"/>
                    </w:rPr>
                    <w:t>关系对于机器理解文章</w:t>
                  </w:r>
                  <w:r>
                    <w:rPr>
                      <w:rFonts w:ascii="Times New Roman" w:eastAsiaTheme="minorEastAsia" w:hAnsi="Times New Roman" w:hint="eastAsia"/>
                    </w:rPr>
                    <w:t>也是</w:t>
                  </w:r>
                  <w:r w:rsidRPr="00B13DA5">
                    <w:rPr>
                      <w:rFonts w:ascii="Times New Roman" w:eastAsiaTheme="minorEastAsia" w:hAnsi="Times New Roman"/>
                    </w:rPr>
                    <w:t>至关重要</w:t>
                  </w:r>
                  <w:r>
                    <w:rPr>
                      <w:rFonts w:ascii="Times New Roman" w:eastAsiaTheme="minorEastAsia" w:hAnsi="Times New Roman" w:hint="eastAsia"/>
                    </w:rPr>
                    <w:t>的</w:t>
                  </w:r>
                  <w:r w:rsidRPr="00B13DA5">
                    <w:rPr>
                      <w:rFonts w:ascii="Times New Roman" w:eastAsiaTheme="minorEastAsia" w:hAnsi="Times New Roman"/>
                    </w:rPr>
                    <w:t>。因此本文针对多段落阅读理解</w:t>
                  </w:r>
                  <w:r>
                    <w:rPr>
                      <w:rFonts w:ascii="Times New Roman" w:eastAsiaTheme="minorEastAsia" w:hAnsi="Times New Roman" w:hint="eastAsia"/>
                    </w:rPr>
                    <w:t>中存在的</w:t>
                  </w:r>
                  <w:r w:rsidRPr="00B13DA5">
                    <w:rPr>
                      <w:rFonts w:ascii="Times New Roman" w:eastAsiaTheme="minorEastAsia" w:hAnsi="Times New Roman"/>
                    </w:rPr>
                    <w:t>问题，提出了融合文本蕴含，</w:t>
                  </w:r>
                  <w:r>
                    <w:rPr>
                      <w:rFonts w:ascii="Times New Roman" w:eastAsiaTheme="minorEastAsia" w:hAnsi="Times New Roman"/>
                    </w:rPr>
                    <w:t>句法</w:t>
                  </w:r>
                  <w:r w:rsidRPr="00B13DA5">
                    <w:rPr>
                      <w:rFonts w:ascii="Times New Roman" w:eastAsiaTheme="minorEastAsia" w:hAnsi="Times New Roman"/>
                    </w:rPr>
                    <w:t>依存关系和深度学习的模型</w:t>
                  </w:r>
                  <w:r>
                    <w:rPr>
                      <w:rFonts w:ascii="Times New Roman" w:eastAsiaTheme="minorEastAsia" w:hAnsi="Times New Roman" w:hint="eastAsia"/>
                    </w:rPr>
                    <w:t>：基于</w:t>
                  </w:r>
                  <w:r>
                    <w:rPr>
                      <w:rFonts w:ascii="Times New Roman" w:eastAsiaTheme="minorEastAsia" w:hAnsi="Times New Roman" w:hint="eastAsia"/>
                    </w:rPr>
                    <w:t>B</w:t>
                  </w:r>
                  <w:r>
                    <w:rPr>
                      <w:rFonts w:ascii="Times New Roman" w:eastAsiaTheme="minorEastAsia" w:hAnsi="Times New Roman"/>
                    </w:rPr>
                    <w:t>ERT</w:t>
                  </w:r>
                  <w:r>
                    <w:rPr>
                      <w:rFonts w:ascii="Times New Roman" w:eastAsiaTheme="minorEastAsia" w:hAnsi="Times New Roman" w:hint="eastAsia"/>
                    </w:rPr>
                    <w:t>和句法依存关系注意力机制的阅读理解模型和</w:t>
                  </w:r>
                  <w:r w:rsidRPr="009C169B">
                    <w:rPr>
                      <w:rFonts w:ascii="Times New Roman" w:eastAsiaTheme="minorEastAsia" w:hAnsi="Times New Roman" w:hint="eastAsia"/>
                    </w:rPr>
                    <w:t>融合文本蕴含关系特征和其它文本特征的候选答案排序模型</w:t>
                  </w:r>
                  <w:r>
                    <w:rPr>
                      <w:rFonts w:ascii="Times New Roman" w:eastAsiaTheme="minorEastAsia" w:hAnsi="Times New Roman" w:hint="eastAsia"/>
                    </w:rPr>
                    <w:t>。</w:t>
                  </w:r>
                  <w:r w:rsidRPr="00B13DA5">
                    <w:rPr>
                      <w:rFonts w:ascii="Times New Roman" w:eastAsiaTheme="minorEastAsia" w:hAnsi="Times New Roman"/>
                    </w:rPr>
                    <w:t>同时开发了</w:t>
                  </w:r>
                  <w:r>
                    <w:rPr>
                      <w:rFonts w:ascii="Times New Roman" w:eastAsiaTheme="minorEastAsia" w:hAnsi="Times New Roman" w:hint="eastAsia"/>
                    </w:rPr>
                    <w:t>基于深度学习的多段落阅读理解系统，系统包括两个模块，分别是阅读理解分析模块和开放域问答模块</w:t>
                  </w:r>
                  <w:r w:rsidRPr="00B13DA5">
                    <w:rPr>
                      <w:rFonts w:ascii="Times New Roman" w:eastAsiaTheme="minorEastAsia" w:hAnsi="Times New Roman"/>
                    </w:rPr>
                    <w:t>。</w:t>
                  </w:r>
                </w:p>
                <w:p w:rsidR="00E26925" w:rsidRPr="005D0F23" w:rsidRDefault="00E26925" w:rsidP="00E26925">
                  <w:pPr>
                    <w:spacing w:line="276" w:lineRule="auto"/>
                    <w:ind w:rightChars="100" w:right="210"/>
                    <w:jc w:val="left"/>
                    <w:rPr>
                      <w:rFonts w:ascii="Times New Roman" w:eastAsiaTheme="minorEastAsia" w:hAnsi="Times New Roman"/>
                      <w:b/>
                      <w:bCs/>
                    </w:rPr>
                  </w:pPr>
                  <w:r w:rsidRPr="005D0F23">
                    <w:rPr>
                      <w:rFonts w:ascii="Times New Roman" w:hAnsi="Times New Roman"/>
                      <w:b/>
                      <w:bCs/>
                    </w:rPr>
                    <w:t xml:space="preserve">  </w:t>
                  </w:r>
                  <w:r w:rsidR="007031AD">
                    <w:rPr>
                      <w:rFonts w:ascii="Times New Roman" w:hAnsi="Times New Roman"/>
                      <w:b/>
                      <w:bCs/>
                    </w:rPr>
                    <w:t xml:space="preserve">      </w:t>
                  </w:r>
                  <w:r w:rsidRPr="005D0F23">
                    <w:rPr>
                      <w:rFonts w:ascii="Times New Roman" w:eastAsiaTheme="minorEastAsia" w:hAnsi="Times New Roman"/>
                      <w:b/>
                      <w:bCs/>
                    </w:rPr>
                    <w:t>2</w:t>
                  </w:r>
                  <w:r w:rsidRPr="005D0F23">
                    <w:rPr>
                      <w:rFonts w:ascii="Times New Roman" w:eastAsiaTheme="minorEastAsia" w:hAnsi="Times New Roman"/>
                      <w:b/>
                      <w:bCs/>
                    </w:rPr>
                    <w:t>、研究内容</w:t>
                  </w:r>
                </w:p>
                <w:p w:rsidR="00E26925" w:rsidRPr="005D0F23" w:rsidRDefault="00E26925" w:rsidP="00E26925">
                  <w:pPr>
                    <w:spacing w:line="276" w:lineRule="auto"/>
                    <w:ind w:left="420" w:rightChars="100" w:right="210" w:hangingChars="200" w:hanging="420"/>
                    <w:jc w:val="left"/>
                    <w:rPr>
                      <w:rFonts w:ascii="Times New Roman" w:eastAsiaTheme="minorEastAsia" w:hAnsi="Times New Roman"/>
                    </w:rPr>
                  </w:pPr>
                  <w:r w:rsidRPr="005D0F23">
                    <w:rPr>
                      <w:rFonts w:ascii="Times New Roman" w:eastAsiaTheme="minorEastAsia" w:hAnsi="Times New Roman"/>
                    </w:rPr>
                    <w:t xml:space="preserve">               </w:t>
                  </w:r>
                  <w:r>
                    <w:rPr>
                      <w:rFonts w:ascii="Times New Roman" w:eastAsiaTheme="minorEastAsia" w:hAnsi="Times New Roman" w:hint="eastAsia"/>
                    </w:rPr>
                    <w:t>本文提出使用基于句法依存关系注意力机制的阅读理解模型和融合文本蕴含特征和其它文本特征的候选答案排序模型，解决多段落阅读理解问题。</w:t>
                  </w:r>
                  <w:r w:rsidRPr="005D0F23">
                    <w:rPr>
                      <w:rFonts w:ascii="Times New Roman" w:eastAsiaTheme="minorEastAsia" w:hAnsi="Times New Roman"/>
                    </w:rPr>
                    <w:t>针对阅读理解中文本长度过长，传统注意力机制会对所有词都计算注意力权重，导致一些噪声数据的干扰</w:t>
                  </w:r>
                  <w:r>
                    <w:rPr>
                      <w:rFonts w:ascii="Times New Roman" w:eastAsiaTheme="minorEastAsia" w:hAnsi="Times New Roman" w:hint="eastAsia"/>
                    </w:rPr>
                    <w:t>的问题</w:t>
                  </w:r>
                  <w:r w:rsidRPr="005D0F23">
                    <w:rPr>
                      <w:rFonts w:ascii="Times New Roman" w:eastAsiaTheme="minorEastAsia" w:hAnsi="Times New Roman"/>
                    </w:rPr>
                    <w:t>。本文提出一种基于句法依存关系注意力机制的阅读理解模型</w:t>
                  </w:r>
                  <w:r>
                    <w:rPr>
                      <w:rFonts w:ascii="Times New Roman" w:eastAsiaTheme="minorEastAsia" w:hAnsi="Times New Roman" w:hint="eastAsia"/>
                    </w:rPr>
                    <w:t>。</w:t>
                  </w:r>
                  <w:r w:rsidRPr="005D0F23">
                    <w:rPr>
                      <w:rFonts w:ascii="Times New Roman" w:eastAsiaTheme="minorEastAsia" w:hAnsi="Times New Roman"/>
                    </w:rPr>
                    <w:t>句法依存关系通过分析句子结构</w:t>
                  </w:r>
                  <w:r>
                    <w:rPr>
                      <w:rFonts w:ascii="Times New Roman" w:eastAsiaTheme="minorEastAsia" w:hAnsi="Times New Roman" w:hint="eastAsia"/>
                    </w:rPr>
                    <w:t>、</w:t>
                  </w:r>
                  <w:r w:rsidRPr="005D0F23">
                    <w:rPr>
                      <w:rFonts w:ascii="Times New Roman" w:eastAsiaTheme="minorEastAsia" w:hAnsi="Times New Roman"/>
                    </w:rPr>
                    <w:t>句法，生成句法依存</w:t>
                  </w:r>
                  <w:r>
                    <w:rPr>
                      <w:rFonts w:ascii="Times New Roman" w:eastAsiaTheme="minorEastAsia" w:hAnsi="Times New Roman" w:hint="eastAsia"/>
                    </w:rPr>
                    <w:t>树</w:t>
                  </w:r>
                  <w:r w:rsidRPr="005D0F23">
                    <w:rPr>
                      <w:rFonts w:ascii="Times New Roman" w:eastAsiaTheme="minorEastAsia" w:hAnsi="Times New Roman"/>
                    </w:rPr>
                    <w:t>。</w:t>
                  </w:r>
                  <w:r>
                    <w:rPr>
                      <w:rFonts w:ascii="Times New Roman" w:eastAsiaTheme="minorEastAsia" w:hAnsi="Times New Roman" w:hint="eastAsia"/>
                    </w:rPr>
                    <w:t>注意力机制会根据句法依存树给有依存关系的词赋予更高的权重，从而提高了长文本阅读理解效果。</w:t>
                  </w:r>
                  <w:r w:rsidRPr="005D0F23">
                    <w:rPr>
                      <w:rFonts w:ascii="Times New Roman" w:eastAsiaTheme="minorEastAsia" w:hAnsi="Times New Roman"/>
                    </w:rPr>
                    <w:t>针对多段落阅读理解候选答案有多个</w:t>
                  </w:r>
                  <w:r>
                    <w:rPr>
                      <w:rFonts w:ascii="Times New Roman" w:eastAsiaTheme="minorEastAsia" w:hAnsi="Times New Roman" w:hint="eastAsia"/>
                    </w:rPr>
                    <w:t>，需要找出最佳答案的问题。本文提出基于文本蕴含关系特征和多种其它特征的候选答案排序模型。针对</w:t>
                  </w:r>
                  <w:r w:rsidRPr="005D0F23">
                    <w:rPr>
                      <w:rFonts w:ascii="Times New Roman" w:eastAsiaTheme="minorEastAsia" w:hAnsi="Times New Roman"/>
                    </w:rPr>
                    <w:t>基于二分类</w:t>
                  </w:r>
                  <w:r>
                    <w:rPr>
                      <w:rFonts w:ascii="Times New Roman" w:eastAsiaTheme="minorEastAsia" w:hAnsi="Times New Roman" w:hint="eastAsia"/>
                    </w:rPr>
                    <w:t>模型进行</w:t>
                  </w:r>
                  <w:r w:rsidRPr="005D0F23">
                    <w:rPr>
                      <w:rFonts w:ascii="Times New Roman" w:eastAsiaTheme="minorEastAsia" w:hAnsi="Times New Roman"/>
                    </w:rPr>
                    <w:t>候选答案排序效果差的问题，使用了基于候选答案对损失函数的候选答案排序模型</w:t>
                  </w:r>
                  <w:r>
                    <w:rPr>
                      <w:rFonts w:ascii="Times New Roman" w:eastAsiaTheme="minorEastAsia" w:hAnsi="Times New Roman" w:hint="eastAsia"/>
                    </w:rPr>
                    <w:t>。</w:t>
                  </w:r>
                  <w:r w:rsidRPr="005D0F23">
                    <w:rPr>
                      <w:rFonts w:ascii="Times New Roman" w:eastAsiaTheme="minorEastAsia" w:hAnsi="Times New Roman"/>
                    </w:rPr>
                    <w:t>针对目前缺少可解释的中英文阅读理解系统，以及缺少基于多段落阅读理解的开放域问答系统</w:t>
                  </w:r>
                  <w:r>
                    <w:rPr>
                      <w:rFonts w:ascii="Times New Roman" w:eastAsiaTheme="minorEastAsia" w:hAnsi="Times New Roman" w:hint="eastAsia"/>
                    </w:rPr>
                    <w:t>的问题</w:t>
                  </w:r>
                  <w:r w:rsidRPr="005D0F23">
                    <w:rPr>
                      <w:rFonts w:ascii="Times New Roman" w:eastAsiaTheme="minorEastAsia" w:hAnsi="Times New Roman"/>
                    </w:rPr>
                    <w:t>，</w:t>
                  </w:r>
                  <w:r>
                    <w:rPr>
                      <w:rFonts w:ascii="Times New Roman" w:eastAsiaTheme="minorEastAsia" w:hAnsi="Times New Roman" w:hint="eastAsia"/>
                    </w:rPr>
                    <w:t>本文设计开发了基于深度学习的多段落阅读理解系统，系统分为两个模块，</w:t>
                  </w:r>
                  <w:r w:rsidRPr="002924F6">
                    <w:rPr>
                      <w:rFonts w:ascii="Times New Roman" w:eastAsiaTheme="minorEastAsia" w:hAnsi="Times New Roman" w:hint="eastAsia"/>
                    </w:rPr>
                    <w:t>分别是</w:t>
                  </w:r>
                  <w:r>
                    <w:rPr>
                      <w:rFonts w:ascii="Times New Roman" w:eastAsiaTheme="minorEastAsia" w:hAnsi="Times New Roman" w:hint="eastAsia"/>
                    </w:rPr>
                    <w:t>阅读理解分析模块和开放域问答模块</w:t>
                  </w:r>
                  <w:r w:rsidRPr="005D0F23">
                    <w:rPr>
                      <w:rFonts w:ascii="Times New Roman" w:eastAsiaTheme="minorEastAsia" w:hAnsi="Times New Roman"/>
                    </w:rPr>
                    <w:t>。</w:t>
                  </w:r>
                  <w:r>
                    <w:rPr>
                      <w:rFonts w:ascii="Times New Roman" w:eastAsiaTheme="minorEastAsia" w:hAnsi="Times New Roman" w:hint="eastAsia"/>
                    </w:rPr>
                    <w:t>研究主要分为以下三个方面：</w:t>
                  </w:r>
                </w:p>
                <w:p w:rsidR="00E26925" w:rsidRDefault="00E26925" w:rsidP="00E26925">
                  <w:pPr>
                    <w:spacing w:line="276" w:lineRule="auto"/>
                    <w:ind w:left="420" w:rightChars="100" w:right="210" w:hangingChars="200" w:hanging="420"/>
                    <w:jc w:val="left"/>
                    <w:rPr>
                      <w:rFonts w:ascii="Times New Roman" w:hAnsi="Times New Roman"/>
                      <w:b/>
                      <w:bCs/>
                    </w:rPr>
                  </w:pPr>
                  <w:r w:rsidRPr="00B13DA5">
                    <w:rPr>
                      <w:rFonts w:ascii="Times New Roman" w:hAnsi="Times New Roman"/>
                    </w:rPr>
                    <w:t xml:space="preserve">        </w:t>
                  </w:r>
                  <w:r w:rsidR="007031AD">
                    <w:rPr>
                      <w:rFonts w:ascii="Times New Roman" w:hAnsi="Times New Roman"/>
                    </w:rPr>
                    <w:t xml:space="preserve">        </w:t>
                  </w:r>
                  <w:r w:rsidRPr="00B13DA5">
                    <w:rPr>
                      <w:rFonts w:ascii="Times New Roman" w:hAnsi="Times New Roman"/>
                      <w:b/>
                      <w:bCs/>
                    </w:rPr>
                    <w:t>1)</w:t>
                  </w:r>
                  <w:r>
                    <w:rPr>
                      <w:rFonts w:ascii="Times New Roman" w:hAnsi="Times New Roman" w:hint="eastAsia"/>
                      <w:b/>
                      <w:bCs/>
                    </w:rPr>
                    <w:t>针对长文本的阅读理解算法研究</w:t>
                  </w:r>
                </w:p>
                <w:p w:rsidR="00E26925" w:rsidRDefault="00E26925" w:rsidP="00E26925">
                  <w:pPr>
                    <w:spacing w:line="276" w:lineRule="auto"/>
                    <w:ind w:left="422" w:rightChars="100" w:right="210" w:hangingChars="200" w:hanging="422"/>
                    <w:jc w:val="left"/>
                    <w:rPr>
                      <w:rFonts w:ascii="Times New Roman" w:hAnsi="Times New Roman"/>
                    </w:rPr>
                  </w:pPr>
                  <w:r>
                    <w:rPr>
                      <w:rFonts w:ascii="Times New Roman" w:hAnsi="Times New Roman" w:hint="eastAsia"/>
                      <w:b/>
                      <w:bCs/>
                    </w:rPr>
                    <w:t xml:space="preserve"> </w:t>
                  </w:r>
                  <w:r>
                    <w:rPr>
                      <w:rFonts w:ascii="Times New Roman" w:hAnsi="Times New Roman"/>
                      <w:b/>
                      <w:bCs/>
                    </w:rPr>
                    <w:t xml:space="preserve">               </w:t>
                  </w:r>
                  <w:r w:rsidRPr="00C26239">
                    <w:rPr>
                      <w:rFonts w:ascii="Times New Roman" w:eastAsiaTheme="minorEastAsia" w:hAnsi="Times New Roman" w:hint="eastAsia"/>
                    </w:rPr>
                    <w:t>阅读理解</w:t>
                  </w:r>
                  <w:r>
                    <w:rPr>
                      <w:rFonts w:ascii="Times New Roman" w:eastAsiaTheme="minorEastAsia" w:hAnsi="Times New Roman" w:hint="eastAsia"/>
                    </w:rPr>
                    <w:t>任务</w:t>
                  </w:r>
                  <w:r w:rsidRPr="00C26239">
                    <w:rPr>
                      <w:rFonts w:ascii="Times New Roman" w:eastAsiaTheme="minorEastAsia" w:hAnsi="Times New Roman" w:hint="eastAsia"/>
                    </w:rPr>
                    <w:t>是根据给定的段落和问题，从段落中抽取出问题的答案。</w:t>
                  </w:r>
                  <w:r>
                    <w:rPr>
                      <w:rFonts w:ascii="Times New Roman" w:eastAsiaTheme="minorEastAsia" w:hAnsi="Times New Roman" w:hint="eastAsia"/>
                    </w:rPr>
                    <w:t>通常采用基于注意力机制的模型，该类模型一般分为三层，问题编码层，文章编码层和答案预测层。为充分表示问题和文章的相关关系，在问题编码层和文章编码层会引入注意力机制，如</w:t>
                  </w:r>
                  <w:r>
                    <w:rPr>
                      <w:rFonts w:ascii="Times New Roman" w:hAnsi="Times New Roman"/>
                    </w:rPr>
                    <w:t>m</w:t>
                  </w:r>
                  <w:r w:rsidRPr="00B13DA5">
                    <w:rPr>
                      <w:rFonts w:ascii="Times New Roman" w:hAnsi="Times New Roman"/>
                    </w:rPr>
                    <w:t>atch-</w:t>
                  </w:r>
                  <w:proofErr w:type="spellStart"/>
                  <w:r>
                    <w:rPr>
                      <w:rFonts w:ascii="Times New Roman" w:hAnsi="Times New Roman"/>
                    </w:rPr>
                    <w:t>l</w:t>
                  </w:r>
                  <w:r>
                    <w:rPr>
                      <w:rFonts w:ascii="Times New Roman" w:hAnsi="Times New Roman" w:hint="eastAsia"/>
                    </w:rPr>
                    <w:t>s</w:t>
                  </w:r>
                  <w:r w:rsidRPr="00B13DA5">
                    <w:rPr>
                      <w:rFonts w:ascii="Times New Roman" w:hAnsi="Times New Roman"/>
                    </w:rPr>
                    <w:t>tm</w:t>
                  </w:r>
                  <w:proofErr w:type="spellEnd"/>
                  <w:r>
                    <w:rPr>
                      <w:rFonts w:ascii="Times New Roman" w:hAnsi="Times New Roman" w:hint="eastAsia"/>
                    </w:rPr>
                    <w:t>[</w:t>
                  </w:r>
                  <w:r>
                    <w:rPr>
                      <w:rFonts w:ascii="Times New Roman" w:hAnsi="Times New Roman"/>
                    </w:rPr>
                    <w:t>3]</w:t>
                  </w:r>
                  <w:r w:rsidRPr="00B13DA5">
                    <w:rPr>
                      <w:rFonts w:ascii="Times New Roman" w:hAnsi="Times New Roman"/>
                    </w:rPr>
                    <w:t>,</w:t>
                  </w:r>
                  <w:r>
                    <w:rPr>
                      <w:rFonts w:ascii="Times New Roman" w:hAnsi="Times New Roman"/>
                    </w:rPr>
                    <w:t xml:space="preserve"> </w:t>
                  </w:r>
                  <w:r w:rsidRPr="00B13DA5">
                    <w:rPr>
                      <w:rFonts w:ascii="Times New Roman" w:hAnsi="Times New Roman"/>
                    </w:rPr>
                    <w:t>A</w:t>
                  </w:r>
                  <w:r>
                    <w:rPr>
                      <w:rFonts w:ascii="Times New Roman" w:hAnsi="Times New Roman"/>
                    </w:rPr>
                    <w:t>ttention over Attention [15]</w:t>
                  </w:r>
                  <w:r w:rsidRPr="00B13DA5">
                    <w:rPr>
                      <w:rFonts w:ascii="Times New Roman" w:hAnsi="Times New Roman"/>
                    </w:rPr>
                    <w:t>,</w:t>
                  </w:r>
                  <w:r>
                    <w:rPr>
                      <w:rFonts w:ascii="Times New Roman" w:hAnsi="Times New Roman"/>
                    </w:rPr>
                    <w:t xml:space="preserve"> </w:t>
                  </w:r>
                  <w:proofErr w:type="spellStart"/>
                  <w:r w:rsidRPr="00B13DA5">
                    <w:rPr>
                      <w:rFonts w:ascii="Times New Roman" w:hAnsi="Times New Roman"/>
                    </w:rPr>
                    <w:t>BiDAF</w:t>
                  </w:r>
                  <w:proofErr w:type="spellEnd"/>
                  <w:r>
                    <w:rPr>
                      <w:rFonts w:ascii="Times New Roman" w:hAnsi="Times New Roman"/>
                    </w:rPr>
                    <w:t xml:space="preserve"> [5]</w:t>
                  </w:r>
                  <w:r w:rsidRPr="00B13DA5">
                    <w:rPr>
                      <w:rFonts w:ascii="Times New Roman" w:hAnsi="Times New Roman"/>
                    </w:rPr>
                    <w:t>,</w:t>
                  </w:r>
                  <w:r>
                    <w:rPr>
                      <w:rFonts w:ascii="Times New Roman" w:hAnsi="Times New Roman"/>
                    </w:rPr>
                    <w:t xml:space="preserve"> </w:t>
                  </w:r>
                  <w:r w:rsidRPr="00B13DA5">
                    <w:rPr>
                      <w:rFonts w:ascii="Times New Roman" w:hAnsi="Times New Roman"/>
                    </w:rPr>
                    <w:t>DRQA</w:t>
                  </w:r>
                  <w:r>
                    <w:rPr>
                      <w:rFonts w:ascii="Times New Roman" w:hAnsi="Times New Roman"/>
                    </w:rPr>
                    <w:t xml:space="preserve"> [11]</w:t>
                  </w:r>
                  <w:r>
                    <w:rPr>
                      <w:rFonts w:ascii="Times New Roman" w:hAnsi="Times New Roman" w:hint="eastAsia"/>
                    </w:rPr>
                    <w:t>等模型。基于</w:t>
                  </w:r>
                  <w:r>
                    <w:rPr>
                      <w:rFonts w:ascii="Times New Roman" w:hAnsi="Times New Roman" w:hint="eastAsia"/>
                    </w:rPr>
                    <w:t>B</w:t>
                  </w:r>
                  <w:r>
                    <w:rPr>
                      <w:rFonts w:ascii="Times New Roman" w:hAnsi="Times New Roman"/>
                    </w:rPr>
                    <w:t>ERT</w:t>
                  </w:r>
                  <w:r>
                    <w:rPr>
                      <w:rFonts w:ascii="Times New Roman" w:hAnsi="Times New Roman" w:hint="eastAsia"/>
                    </w:rPr>
                    <w:t>的阅读理解模型出现之后，基于</w:t>
                  </w:r>
                  <w:r>
                    <w:rPr>
                      <w:rFonts w:ascii="Times New Roman" w:hAnsi="Times New Roman" w:hint="eastAsia"/>
                    </w:rPr>
                    <w:t>B</w:t>
                  </w:r>
                  <w:r>
                    <w:rPr>
                      <w:rFonts w:ascii="Times New Roman" w:hAnsi="Times New Roman"/>
                    </w:rPr>
                    <w:t>ERT</w:t>
                  </w:r>
                  <w:r>
                    <w:rPr>
                      <w:rFonts w:ascii="Times New Roman" w:hAnsi="Times New Roman" w:hint="eastAsia"/>
                    </w:rPr>
                    <w:t>的注意力机制计算方法是问题和文章拼接后进行整体注意力权重计算。然而这些模型都是对所有</w:t>
                  </w:r>
                  <w:proofErr w:type="gramStart"/>
                  <w:r w:rsidRPr="00F94163">
                    <w:rPr>
                      <w:rFonts w:ascii="Times New Roman" w:hAnsi="Times New Roman" w:hint="eastAsia"/>
                      <w:color w:val="0D0D0D" w:themeColor="text1" w:themeTint="F2"/>
                    </w:rPr>
                    <w:t>词计算</w:t>
                  </w:r>
                  <w:proofErr w:type="gramEnd"/>
                  <w:r>
                    <w:rPr>
                      <w:rFonts w:ascii="Times New Roman" w:hAnsi="Times New Roman" w:hint="eastAsia"/>
                    </w:rPr>
                    <w:t>注意力权重，会引起很多噪声干扰，并且随着文本长度的增加，影响会越来越严重。</w:t>
                  </w:r>
                </w:p>
                <w:p w:rsidR="00E26925" w:rsidRPr="00FC2E34" w:rsidRDefault="00E26925" w:rsidP="00E26925">
                  <w:pPr>
                    <w:spacing w:line="276" w:lineRule="auto"/>
                    <w:ind w:left="420" w:rightChars="100" w:right="210" w:hangingChars="200" w:hanging="420"/>
                    <w:jc w:val="left"/>
                    <w:rPr>
                      <w:rFonts w:ascii="Times New Roman" w:hAnsi="Times New Roman"/>
                      <w:b/>
                      <w:bCs/>
                    </w:rPr>
                  </w:pPr>
                  <w:r>
                    <w:rPr>
                      <w:rFonts w:ascii="Times New Roman" w:hAnsi="Times New Roman"/>
                    </w:rPr>
                    <w:t xml:space="preserve">                </w:t>
                  </w:r>
                  <w:r>
                    <w:rPr>
                      <w:rFonts w:ascii="Times New Roman" w:hAnsi="Times New Roman" w:hint="eastAsia"/>
                    </w:rPr>
                    <w:t>针对以上问题，文本提出一种基于句法依存关系注意力机制的阅读理解模型，句法依存关系是一个树形结构，针对每个词本文只对这个词的所有祖先节点</w:t>
                  </w:r>
                  <w:proofErr w:type="gramStart"/>
                  <w:r>
                    <w:rPr>
                      <w:rFonts w:ascii="Times New Roman" w:hAnsi="Times New Roman" w:hint="eastAsia"/>
                    </w:rPr>
                    <w:t>词计算</w:t>
                  </w:r>
                  <w:proofErr w:type="gramEnd"/>
                  <w:r>
                    <w:rPr>
                      <w:rFonts w:ascii="Times New Roman" w:hAnsi="Times New Roman" w:hint="eastAsia"/>
                    </w:rPr>
                    <w:t>注意力权重，从而有效的降低了噪声的干扰，提升了长文本阅读理解的效果。</w:t>
                  </w:r>
                </w:p>
                <w:p w:rsidR="00E26925" w:rsidRDefault="00E26925" w:rsidP="00E26925">
                  <w:pPr>
                    <w:spacing w:line="276" w:lineRule="auto"/>
                    <w:ind w:left="422" w:rightChars="100" w:right="210" w:hangingChars="200" w:hanging="422"/>
                    <w:jc w:val="left"/>
                    <w:rPr>
                      <w:rFonts w:ascii="Times New Roman" w:hAnsi="Times New Roman"/>
                      <w:b/>
                      <w:bCs/>
                    </w:rPr>
                  </w:pPr>
                  <w:r>
                    <w:rPr>
                      <w:rFonts w:ascii="Times New Roman" w:hAnsi="Times New Roman" w:hint="eastAsia"/>
                      <w:b/>
                      <w:bCs/>
                    </w:rPr>
                    <w:t xml:space="preserve"> </w:t>
                  </w:r>
                  <w:r>
                    <w:rPr>
                      <w:rFonts w:ascii="Times New Roman" w:hAnsi="Times New Roman"/>
                      <w:b/>
                      <w:bCs/>
                    </w:rPr>
                    <w:t xml:space="preserve">       </w:t>
                  </w:r>
                  <w:r w:rsidR="007031AD">
                    <w:rPr>
                      <w:rFonts w:ascii="Times New Roman" w:hAnsi="Times New Roman"/>
                      <w:b/>
                      <w:bCs/>
                    </w:rPr>
                    <w:t xml:space="preserve">        </w:t>
                  </w:r>
                  <w:r>
                    <w:rPr>
                      <w:rFonts w:ascii="Times New Roman" w:hAnsi="Times New Roman"/>
                      <w:b/>
                      <w:bCs/>
                    </w:rPr>
                    <w:t>2</w:t>
                  </w:r>
                  <w:r>
                    <w:rPr>
                      <w:rFonts w:ascii="Times New Roman" w:hAnsi="Times New Roman" w:hint="eastAsia"/>
                      <w:b/>
                      <w:bCs/>
                    </w:rPr>
                    <w:t>)</w:t>
                  </w:r>
                  <w:r>
                    <w:rPr>
                      <w:rFonts w:ascii="Times New Roman" w:hAnsi="Times New Roman" w:hint="eastAsia"/>
                      <w:b/>
                      <w:bCs/>
                    </w:rPr>
                    <w:t>多段落阅读理解候选答案排序算法研究</w:t>
                  </w:r>
                </w:p>
                <w:p w:rsidR="00E26925" w:rsidRDefault="00E26925" w:rsidP="00E26925">
                  <w:pPr>
                    <w:spacing w:line="276" w:lineRule="auto"/>
                    <w:ind w:left="422" w:rightChars="100" w:right="210" w:hangingChars="200" w:hanging="422"/>
                    <w:jc w:val="left"/>
                    <w:rPr>
                      <w:rFonts w:ascii="Times New Roman" w:hAnsi="Times New Roman"/>
                    </w:rPr>
                  </w:pPr>
                  <w:r>
                    <w:rPr>
                      <w:rFonts w:ascii="Times New Roman" w:hAnsi="Times New Roman" w:hint="eastAsia"/>
                      <w:b/>
                      <w:bCs/>
                    </w:rPr>
                    <w:t xml:space="preserve"> </w:t>
                  </w:r>
                  <w:r>
                    <w:rPr>
                      <w:rFonts w:ascii="Times New Roman" w:hAnsi="Times New Roman"/>
                      <w:b/>
                      <w:bCs/>
                    </w:rPr>
                    <w:t xml:space="preserve">               </w:t>
                  </w:r>
                  <w:r w:rsidRPr="002B6358">
                    <w:rPr>
                      <w:rFonts w:ascii="Times New Roman" w:hAnsi="Times New Roman" w:hint="eastAsia"/>
                    </w:rPr>
                    <w:t>多段落阅读理解候选答案排序任务是</w:t>
                  </w:r>
                  <w:r>
                    <w:rPr>
                      <w:rFonts w:ascii="Times New Roman" w:hAnsi="Times New Roman" w:hint="eastAsia"/>
                    </w:rPr>
                    <w:t>对阅读理解后产生的多个候选答案进行排序，然后模型需要从候选答案中找到一个最佳答案，作为模型的最终输出。目前候选答案排序方法可分为以下四种：一是仅根据答案得分对候选答案排序，把得分最高的答案作为最佳答案。二是根据候选答案得分和候选答案出自的段落和问题的相似度两个特征对候选答案进行排序，把得分最高的候选答案作为最佳答案。三是采用全局归一化的方法，在模型最后一层把所有段落的向量表示连接起来，直接确定最佳答案。四是在使用答案得分，段落相似度的基础上，引入问题类型，答案词性，答案实体类型等特征，进行答案排序，并最终确定最佳答案。从根本上分析，以上各方法仅仅利用了问题、文章、答案的一些基本特征进行候选答案排序，并没有充分考虑三者之间的关系。本文通过分析大量数据，发现正确答案出自的句子</w:t>
                  </w:r>
                  <w:r>
                    <w:rPr>
                      <w:rFonts w:ascii="Times New Roman" w:hAnsi="Times New Roman" w:hint="eastAsia"/>
                    </w:rPr>
                    <w:lastRenderedPageBreak/>
                    <w:t>会蕴含更多的问题和答案信息，而错误答案出自的句子虽然在句法描述上有很强的迷惑性，但是句子并不能蕴含所有的问题和答案信息。</w:t>
                  </w:r>
                </w:p>
                <w:p w:rsidR="00E26925" w:rsidRDefault="00E26925" w:rsidP="00E26925">
                  <w:pPr>
                    <w:spacing w:line="276" w:lineRule="auto"/>
                    <w:ind w:left="420" w:rightChars="100" w:right="210" w:hangingChars="200" w:hanging="420"/>
                    <w:jc w:val="left"/>
                    <w:rPr>
                      <w:rFonts w:ascii="Times New Roman" w:hAnsi="Times New Roman"/>
                    </w:rPr>
                  </w:pPr>
                  <w:r>
                    <w:rPr>
                      <w:rFonts w:ascii="Times New Roman" w:hAnsi="Times New Roman" w:hint="eastAsia"/>
                    </w:rPr>
                    <w:t xml:space="preserve"> </w:t>
                  </w:r>
                  <w:r>
                    <w:rPr>
                      <w:rFonts w:ascii="Times New Roman" w:hAnsi="Times New Roman"/>
                    </w:rPr>
                    <w:t xml:space="preserve">               </w:t>
                  </w:r>
                  <w:r>
                    <w:rPr>
                      <w:rFonts w:ascii="Times New Roman" w:hAnsi="Times New Roman" w:hint="eastAsia"/>
                    </w:rPr>
                    <w:t>针对以上问题，本文提出一种</w:t>
                  </w:r>
                  <w:r w:rsidRPr="00F94163">
                    <w:rPr>
                      <w:rFonts w:ascii="Times New Roman" w:hAnsi="Times New Roman" w:hint="eastAsia"/>
                    </w:rPr>
                    <w:t>融合文本蕴含关系特征和其它文本特征的候选答案排序模型</w:t>
                  </w:r>
                  <w:r>
                    <w:rPr>
                      <w:rFonts w:ascii="Times New Roman" w:hAnsi="Times New Roman" w:hint="eastAsia"/>
                    </w:rPr>
                    <w:t>。本文把答案出自的句子作为前提，答案和问题连接作为假设，如果根据前提能够推理出假设，则认为两者之间存在蕴含关系。模型训练时，采用基于候选答案对的二分类训练方法，使用时，本文使用蕴含分数作为候选答案排序的一维特征，并结合其它如文本检索特征，阅读理解特征等进行候选答案排序。</w:t>
                  </w:r>
                </w:p>
                <w:p w:rsidR="00E26925" w:rsidRDefault="00E26925" w:rsidP="00E26925">
                  <w:pPr>
                    <w:spacing w:line="276" w:lineRule="auto"/>
                    <w:ind w:rightChars="100" w:right="210"/>
                    <w:jc w:val="left"/>
                    <w:rPr>
                      <w:rFonts w:ascii="Times New Roman" w:hAnsi="Times New Roman"/>
                      <w:b/>
                      <w:bCs/>
                    </w:rPr>
                  </w:pPr>
                  <w:r>
                    <w:rPr>
                      <w:rFonts w:ascii="Times New Roman" w:hAnsi="Times New Roman" w:hint="eastAsia"/>
                    </w:rPr>
                    <w:t xml:space="preserve"> </w:t>
                  </w:r>
                  <w:r>
                    <w:rPr>
                      <w:rFonts w:ascii="Times New Roman" w:hAnsi="Times New Roman"/>
                    </w:rPr>
                    <w:t xml:space="preserve">    </w:t>
                  </w:r>
                  <w:r w:rsidRPr="00B06590">
                    <w:rPr>
                      <w:rFonts w:ascii="Times New Roman" w:hAnsi="Times New Roman"/>
                      <w:b/>
                      <w:bCs/>
                    </w:rPr>
                    <w:t xml:space="preserve">   </w:t>
                  </w:r>
                  <w:r w:rsidR="007031AD">
                    <w:rPr>
                      <w:rFonts w:ascii="Times New Roman" w:hAnsi="Times New Roman"/>
                      <w:b/>
                      <w:bCs/>
                    </w:rPr>
                    <w:t xml:space="preserve">        </w:t>
                  </w:r>
                  <w:r w:rsidRPr="00B06590">
                    <w:rPr>
                      <w:rFonts w:ascii="Times New Roman" w:hAnsi="Times New Roman"/>
                      <w:b/>
                      <w:bCs/>
                    </w:rPr>
                    <w:t>3</w:t>
                  </w:r>
                  <w:r w:rsidRPr="00B06590">
                    <w:rPr>
                      <w:rFonts w:ascii="Times New Roman" w:hAnsi="Times New Roman" w:hint="eastAsia"/>
                      <w:b/>
                      <w:bCs/>
                    </w:rPr>
                    <w:t>)</w:t>
                  </w:r>
                  <w:r>
                    <w:rPr>
                      <w:rFonts w:ascii="Times New Roman" w:hAnsi="Times New Roman" w:hint="eastAsia"/>
                      <w:b/>
                      <w:bCs/>
                    </w:rPr>
                    <w:t>基于深度学习的多段落阅读理解系统研究</w:t>
                  </w:r>
                </w:p>
                <w:p w:rsidR="00E26925" w:rsidRPr="00FB3ABF" w:rsidRDefault="00E26925" w:rsidP="00FB3ABF">
                  <w:pPr>
                    <w:spacing w:line="276" w:lineRule="auto"/>
                    <w:ind w:left="422" w:rightChars="100" w:right="210" w:hangingChars="200" w:hanging="422"/>
                    <w:jc w:val="left"/>
                    <w:rPr>
                      <w:rFonts w:ascii="Times New Roman" w:hAnsi="Times New Roman"/>
                    </w:rPr>
                  </w:pPr>
                  <w:r>
                    <w:rPr>
                      <w:rFonts w:ascii="Times New Roman" w:hAnsi="Times New Roman" w:hint="eastAsia"/>
                      <w:b/>
                      <w:bCs/>
                    </w:rPr>
                    <w:t xml:space="preserve"> </w:t>
                  </w:r>
                  <w:r>
                    <w:rPr>
                      <w:rFonts w:ascii="Times New Roman" w:hAnsi="Times New Roman"/>
                      <w:b/>
                      <w:bCs/>
                    </w:rPr>
                    <w:t xml:space="preserve">               </w:t>
                  </w:r>
                  <w:r w:rsidRPr="006E76F0">
                    <w:rPr>
                      <w:rFonts w:ascii="Times New Roman" w:hAnsi="Times New Roman" w:hint="eastAsia"/>
                    </w:rPr>
                    <w:t>多段落阅读理解模型不仅可以用于测试很多阅读理解任务，证明机器的理解能力。还可以应用于问答系统</w:t>
                  </w:r>
                  <w:r>
                    <w:rPr>
                      <w:rFonts w:ascii="Times New Roman" w:hAnsi="Times New Roman" w:hint="eastAsia"/>
                    </w:rPr>
                    <w:t>。本文整合上文提出的多段落阅读理解模型，并通过爬虫扩充开放域问答系统的数据量，设计实现基于开放域的</w:t>
                  </w:r>
                  <w:r w:rsidRPr="000C4931">
                    <w:rPr>
                      <w:rFonts w:ascii="Times New Roman" w:hAnsi="Times New Roman" w:hint="eastAsia"/>
                    </w:rPr>
                    <w:t>问答系统</w:t>
                  </w:r>
                  <w:r w:rsidRPr="000C4931">
                    <w:rPr>
                      <w:rFonts w:ascii="Times New Roman" w:hAnsi="Times New Roman" w:hint="eastAsia"/>
                    </w:rPr>
                    <w:t>[</w:t>
                  </w:r>
                  <w:r w:rsidRPr="000C4931">
                    <w:rPr>
                      <w:rFonts w:ascii="Times New Roman" w:hAnsi="Times New Roman"/>
                    </w:rPr>
                    <w:t>1</w:t>
                  </w:r>
                  <w:r>
                    <w:rPr>
                      <w:rFonts w:ascii="Times New Roman" w:hAnsi="Times New Roman"/>
                    </w:rPr>
                    <w:t>6</w:t>
                  </w:r>
                  <w:r w:rsidRPr="000C4931">
                    <w:rPr>
                      <w:rFonts w:ascii="Times New Roman" w:hAnsi="Times New Roman"/>
                    </w:rPr>
                    <w:t>][1</w:t>
                  </w:r>
                  <w:r>
                    <w:rPr>
                      <w:rFonts w:ascii="Times New Roman" w:hAnsi="Times New Roman"/>
                    </w:rPr>
                    <w:t>7</w:t>
                  </w:r>
                  <w:r w:rsidRPr="000C4931">
                    <w:rPr>
                      <w:rFonts w:ascii="Times New Roman" w:hAnsi="Times New Roman"/>
                    </w:rPr>
                    <w:t>]</w:t>
                  </w:r>
                  <w:r w:rsidRPr="000C4931">
                    <w:rPr>
                      <w:rFonts w:ascii="Times New Roman" w:hAnsi="Times New Roman" w:hint="eastAsia"/>
                    </w:rPr>
                    <w:t>。</w:t>
                  </w:r>
                  <w:r>
                    <w:rPr>
                      <w:rFonts w:ascii="Times New Roman" w:hAnsi="Times New Roman" w:hint="eastAsia"/>
                    </w:rPr>
                    <w:t>同时针对深度学习模型可解释性差的问题，本文实现了可视化的阅读理解分析系统，可以对问题和段落的权重等进行可视化分析，从而增强用户对模型的理解。</w:t>
                  </w:r>
                </w:p>
                <w:p w:rsidR="00E26925" w:rsidRPr="00B13DA5" w:rsidRDefault="00E26925" w:rsidP="007031AD">
                  <w:pPr>
                    <w:spacing w:line="276" w:lineRule="auto"/>
                    <w:ind w:rightChars="100" w:right="210" w:firstLineChars="200" w:firstLine="422"/>
                    <w:jc w:val="left"/>
                    <w:rPr>
                      <w:rFonts w:ascii="Times New Roman" w:hAnsi="Times New Roman"/>
                      <w:b/>
                      <w:bCs/>
                    </w:rPr>
                  </w:pPr>
                  <w:r w:rsidRPr="00B13DA5">
                    <w:rPr>
                      <w:rFonts w:ascii="Times New Roman" w:hAnsi="Times New Roman"/>
                      <w:b/>
                      <w:bCs/>
                    </w:rPr>
                    <w:t>3</w:t>
                  </w:r>
                  <w:r w:rsidRPr="00B13DA5">
                    <w:rPr>
                      <w:rFonts w:ascii="Times New Roman" w:hAnsi="Times New Roman"/>
                      <w:b/>
                      <w:bCs/>
                    </w:rPr>
                    <w:t>、关键技术</w:t>
                  </w:r>
                </w:p>
                <w:p w:rsidR="00E26925" w:rsidRPr="00B13DA5" w:rsidRDefault="00E26925" w:rsidP="00E26925">
                  <w:pPr>
                    <w:spacing w:line="276" w:lineRule="auto"/>
                    <w:ind w:rightChars="100" w:right="210"/>
                    <w:jc w:val="left"/>
                    <w:rPr>
                      <w:rFonts w:ascii="Times New Roman" w:hAnsi="Times New Roman"/>
                      <w:b/>
                      <w:bCs/>
                    </w:rPr>
                  </w:pPr>
                  <w:r w:rsidRPr="00B13DA5">
                    <w:rPr>
                      <w:rFonts w:ascii="Times New Roman" w:hAnsi="Times New Roman"/>
                      <w:b/>
                      <w:bCs/>
                    </w:rPr>
                    <w:t xml:space="preserve">   </w:t>
                  </w:r>
                  <w:r w:rsidR="00F02051">
                    <w:rPr>
                      <w:rFonts w:ascii="Times New Roman" w:hAnsi="Times New Roman"/>
                      <w:b/>
                      <w:bCs/>
                    </w:rPr>
                    <w:t xml:space="preserve">    </w:t>
                  </w:r>
                  <w:r w:rsidR="007031AD">
                    <w:rPr>
                      <w:rFonts w:ascii="Times New Roman" w:hAnsi="Times New Roman"/>
                      <w:b/>
                      <w:bCs/>
                    </w:rPr>
                    <w:t xml:space="preserve">        </w:t>
                  </w:r>
                  <w:r w:rsidRPr="00B13DA5">
                    <w:rPr>
                      <w:rFonts w:ascii="Times New Roman" w:hAnsi="Times New Roman"/>
                      <w:b/>
                      <w:bCs/>
                    </w:rPr>
                    <w:t xml:space="preserve">1) </w:t>
                  </w:r>
                  <w:r w:rsidRPr="00B13DA5">
                    <w:rPr>
                      <w:rFonts w:ascii="Times New Roman" w:hAnsi="Times New Roman"/>
                      <w:b/>
                      <w:bCs/>
                    </w:rPr>
                    <w:t>基于</w:t>
                  </w:r>
                  <w:r w:rsidRPr="00B13DA5">
                    <w:rPr>
                      <w:rFonts w:ascii="Times New Roman" w:hAnsi="Times New Roman"/>
                      <w:b/>
                      <w:bCs/>
                    </w:rPr>
                    <w:t>BERT</w:t>
                  </w:r>
                  <w:r w:rsidRPr="00B13DA5">
                    <w:rPr>
                      <w:rFonts w:ascii="Times New Roman" w:hAnsi="Times New Roman"/>
                      <w:b/>
                      <w:bCs/>
                    </w:rPr>
                    <w:t>和</w:t>
                  </w:r>
                  <w:r>
                    <w:rPr>
                      <w:rFonts w:ascii="Times New Roman" w:hAnsi="Times New Roman"/>
                      <w:b/>
                      <w:bCs/>
                    </w:rPr>
                    <w:t>句法</w:t>
                  </w:r>
                  <w:r w:rsidRPr="00B13DA5">
                    <w:rPr>
                      <w:rFonts w:ascii="Times New Roman" w:hAnsi="Times New Roman"/>
                      <w:b/>
                      <w:bCs/>
                    </w:rPr>
                    <w:t>依存关系注意力机制的阅读理解模型</w:t>
                  </w:r>
                </w:p>
                <w:p w:rsidR="00E26925" w:rsidRPr="00B13DA5" w:rsidRDefault="00E26925" w:rsidP="00967382">
                  <w:pPr>
                    <w:spacing w:line="276" w:lineRule="auto"/>
                    <w:ind w:left="422" w:rightChars="100" w:right="210" w:hangingChars="200" w:hanging="422"/>
                    <w:jc w:val="left"/>
                    <w:rPr>
                      <w:rFonts w:ascii="Times New Roman" w:hAnsi="Times New Roman"/>
                    </w:rPr>
                  </w:pPr>
                  <w:r w:rsidRPr="00B13DA5">
                    <w:rPr>
                      <w:rFonts w:ascii="Times New Roman" w:hAnsi="Times New Roman"/>
                      <w:b/>
                      <w:bCs/>
                    </w:rPr>
                    <w:t xml:space="preserve">      </w:t>
                  </w:r>
                  <w:r>
                    <w:rPr>
                      <w:rFonts w:ascii="Times New Roman" w:hAnsi="Times New Roman"/>
                      <w:b/>
                      <w:bCs/>
                    </w:rPr>
                    <w:t xml:space="preserve">      </w:t>
                  </w:r>
                  <w:r w:rsidR="00967382">
                    <w:rPr>
                      <w:rFonts w:ascii="Times New Roman" w:hAnsi="Times New Roman"/>
                      <w:b/>
                      <w:bCs/>
                    </w:rPr>
                    <w:t xml:space="preserve">   </w:t>
                  </w:r>
                  <w:r w:rsidRPr="00B13DA5">
                    <w:rPr>
                      <w:rFonts w:ascii="Times New Roman" w:hAnsi="Times New Roman"/>
                    </w:rPr>
                    <w:t>随着非结构化文本数据量的增加，阅读理解任务中问题相关段落的长度也在不断增加，而传统的注意力机制如</w:t>
                  </w:r>
                  <w:proofErr w:type="spellStart"/>
                  <w:r w:rsidRPr="00B13DA5">
                    <w:rPr>
                      <w:rFonts w:ascii="Times New Roman" w:hAnsi="Times New Roman"/>
                    </w:rPr>
                    <w:t>BiDAF</w:t>
                  </w:r>
                  <w:proofErr w:type="spellEnd"/>
                  <w:r w:rsidRPr="00B13DA5">
                    <w:rPr>
                      <w:rFonts w:ascii="Times New Roman" w:hAnsi="Times New Roman"/>
                    </w:rPr>
                    <w:t>,</w:t>
                  </w:r>
                  <w:r>
                    <w:rPr>
                      <w:rFonts w:ascii="Times New Roman" w:hAnsi="Times New Roman"/>
                    </w:rPr>
                    <w:t xml:space="preserve"> </w:t>
                  </w:r>
                  <w:r w:rsidRPr="00B13DA5">
                    <w:rPr>
                      <w:rFonts w:ascii="Times New Roman" w:hAnsi="Times New Roman"/>
                    </w:rPr>
                    <w:t>Stanford attention reader</w:t>
                  </w:r>
                  <w:r>
                    <w:rPr>
                      <w:rFonts w:ascii="Times New Roman" w:hAnsi="Times New Roman" w:hint="eastAsia"/>
                    </w:rPr>
                    <w:t>，</w:t>
                  </w:r>
                  <w:r w:rsidRPr="0053153A">
                    <w:rPr>
                      <w:rFonts w:ascii="Times New Roman" w:hAnsi="Times New Roman" w:hint="eastAsia"/>
                    </w:rPr>
                    <w:t>self-attention</w:t>
                  </w:r>
                  <w:r w:rsidRPr="0053153A">
                    <w:rPr>
                      <w:rFonts w:ascii="Times New Roman" w:hAnsi="Times New Roman"/>
                    </w:rPr>
                    <w:t>[</w:t>
                  </w:r>
                  <w:r>
                    <w:rPr>
                      <w:rFonts w:ascii="Times New Roman" w:hAnsi="Times New Roman"/>
                    </w:rPr>
                    <w:t>7</w:t>
                  </w:r>
                  <w:r w:rsidRPr="000C4931">
                    <w:rPr>
                      <w:rFonts w:ascii="Times New Roman" w:hAnsi="Times New Roman"/>
                    </w:rPr>
                    <w:t>]</w:t>
                  </w:r>
                  <w:r w:rsidRPr="00B13DA5">
                    <w:rPr>
                      <w:rFonts w:ascii="Times New Roman" w:hAnsi="Times New Roman"/>
                    </w:rPr>
                    <w:t>等对所有词都计算注意力权重，从而引起很多噪声干扰，影响阅读理解模型的效果</w:t>
                  </w:r>
                  <w:r>
                    <w:rPr>
                      <w:rFonts w:ascii="Times New Roman" w:hAnsi="Times New Roman" w:hint="eastAsia"/>
                    </w:rPr>
                    <w:t>，</w:t>
                  </w:r>
                  <w:r w:rsidRPr="00B13DA5">
                    <w:rPr>
                      <w:rFonts w:ascii="Times New Roman" w:hAnsi="Times New Roman"/>
                    </w:rPr>
                    <w:t>也增加了计算量。</w:t>
                  </w:r>
                </w:p>
                <w:p w:rsidR="00E26925" w:rsidRPr="00B13DA5" w:rsidRDefault="00E26925" w:rsidP="00967382">
                  <w:pPr>
                    <w:spacing w:line="276" w:lineRule="auto"/>
                    <w:ind w:left="420" w:rightChars="100" w:right="210" w:hangingChars="200" w:hanging="420"/>
                    <w:jc w:val="left"/>
                    <w:rPr>
                      <w:rFonts w:ascii="Times New Roman" w:hAnsi="Times New Roman"/>
                    </w:rPr>
                  </w:pPr>
                  <w:r w:rsidRPr="00B13DA5">
                    <w:rPr>
                      <w:rFonts w:ascii="Times New Roman" w:hAnsi="Times New Roman"/>
                    </w:rPr>
                    <w:t xml:space="preserve">    </w:t>
                  </w:r>
                  <w:r>
                    <w:rPr>
                      <w:rFonts w:ascii="Times New Roman" w:hAnsi="Times New Roman"/>
                    </w:rPr>
                    <w:t xml:space="preserve">       </w:t>
                  </w:r>
                  <w:r w:rsidR="00967382">
                    <w:rPr>
                      <w:rFonts w:ascii="Times New Roman" w:hAnsi="Times New Roman"/>
                    </w:rPr>
                    <w:t xml:space="preserve">   </w:t>
                  </w:r>
                  <w:r w:rsidRPr="00B13DA5">
                    <w:rPr>
                      <w:rFonts w:ascii="Times New Roman" w:hAnsi="Times New Roman"/>
                    </w:rPr>
                    <w:t>考虑到通常情况下文本中的每个词与和这个词有直接或间接句法依存关系的词有较大的联系，而句法依存关系作为自然语言处理中的一</w:t>
                  </w:r>
                  <w:r>
                    <w:rPr>
                      <w:rFonts w:ascii="Times New Roman" w:hAnsi="Times New Roman" w:hint="eastAsia"/>
                    </w:rPr>
                    <w:t>项</w:t>
                  </w:r>
                  <w:r w:rsidRPr="00B13DA5">
                    <w:rPr>
                      <w:rFonts w:ascii="Times New Roman" w:hAnsi="Times New Roman"/>
                    </w:rPr>
                    <w:t>基本任务，已取得了很好的效果，并且</w:t>
                  </w:r>
                  <w:proofErr w:type="spellStart"/>
                  <w:r w:rsidRPr="00B13DA5">
                    <w:rPr>
                      <w:rFonts w:ascii="Times New Roman" w:hAnsi="Times New Roman"/>
                    </w:rPr>
                    <w:t>stanfordcorenlp</w:t>
                  </w:r>
                  <w:proofErr w:type="spellEnd"/>
                  <w:r w:rsidRPr="00B13DA5">
                    <w:rPr>
                      <w:rFonts w:ascii="Times New Roman" w:hAnsi="Times New Roman"/>
                    </w:rPr>
                    <w:t>提供了句法依存关系接口，可以快速对中英文</w:t>
                  </w:r>
                  <w:r>
                    <w:rPr>
                      <w:rFonts w:ascii="Times New Roman" w:hAnsi="Times New Roman" w:hint="eastAsia"/>
                    </w:rPr>
                    <w:t>数据生成句法依存树</w:t>
                  </w:r>
                  <w:r w:rsidRPr="00B13DA5">
                    <w:rPr>
                      <w:rFonts w:ascii="Times New Roman" w:hAnsi="Times New Roman"/>
                    </w:rPr>
                    <w:t>。因此本文提出了基于</w:t>
                  </w:r>
                  <w:r w:rsidRPr="00B13DA5">
                    <w:rPr>
                      <w:rFonts w:ascii="Times New Roman" w:hAnsi="Times New Roman"/>
                    </w:rPr>
                    <w:t>BERT</w:t>
                  </w:r>
                  <w:r w:rsidRPr="00B13DA5">
                    <w:rPr>
                      <w:rFonts w:ascii="Times New Roman" w:hAnsi="Times New Roman"/>
                    </w:rPr>
                    <w:t>和句法依存关系注意力机制的阅读理解模型。模型的整体结构</w:t>
                  </w:r>
                  <w:r w:rsidRPr="00036F99">
                    <w:rPr>
                      <w:rFonts w:ascii="Times New Roman" w:hAnsi="Times New Roman"/>
                    </w:rPr>
                    <w:t>如图</w:t>
                  </w:r>
                  <w:r>
                    <w:rPr>
                      <w:rFonts w:ascii="Times New Roman" w:hAnsi="Times New Roman"/>
                    </w:rPr>
                    <w:t>1</w:t>
                  </w:r>
                  <w:r w:rsidRPr="00036F99">
                    <w:rPr>
                      <w:rFonts w:ascii="Times New Roman" w:hAnsi="Times New Roman"/>
                    </w:rPr>
                    <w:t>所示</w:t>
                  </w:r>
                  <w:r>
                    <w:rPr>
                      <w:rFonts w:ascii="Times New Roman" w:hAnsi="Times New Roman" w:hint="eastAsia"/>
                    </w:rPr>
                    <w:t>，模型分为三部分：</w:t>
                  </w:r>
                </w:p>
                <w:p w:rsidR="00E26925" w:rsidRDefault="001E32BF" w:rsidP="00E26925">
                  <w:pPr>
                    <w:spacing w:line="276" w:lineRule="auto"/>
                    <w:ind w:left="210" w:rightChars="100" w:right="210" w:hangingChars="100" w:hanging="210"/>
                    <w:jc w:val="center"/>
                    <w:rPr>
                      <w:rFonts w:ascii="Times New Roman" w:hAnsi="Times New Roman"/>
                    </w:rPr>
                  </w:pPr>
                  <w:r w:rsidRPr="001E32BF">
                    <w:rPr>
                      <w:rFonts w:ascii="Times New Roman" w:hAnsi="Times New Roman"/>
                      <w:noProof/>
                    </w:rPr>
                    <w:drawing>
                      <wp:inline distT="0" distB="0" distL="0" distR="0" wp14:anchorId="1C1D9A70" wp14:editId="2AE45EA1">
                        <wp:extent cx="2743472" cy="3398520"/>
                        <wp:effectExtent l="0" t="0" r="0" b="0"/>
                        <wp:docPr id="8" name="图片 7">
                          <a:extLst xmlns:a="http://schemas.openxmlformats.org/drawingml/2006/main">
                            <a:ext uri="{FF2B5EF4-FFF2-40B4-BE49-F238E27FC236}">
                              <a16:creationId xmlns:a16="http://schemas.microsoft.com/office/drawing/2014/main" id="{A9744B42-D8EE-4329-B96E-045F3E6508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A9744B42-D8EE-4329-B96E-045F3E65083F}"/>
                                    </a:ext>
                                  </a:extLst>
                                </pic:cNvPr>
                                <pic:cNvPicPr>
                                  <a:picLocks noChangeAspect="1"/>
                                </pic:cNvPicPr>
                              </pic:nvPicPr>
                              <pic:blipFill>
                                <a:blip r:embed="rId10"/>
                                <a:stretch>
                                  <a:fillRect/>
                                </a:stretch>
                              </pic:blipFill>
                              <pic:spPr>
                                <a:xfrm>
                                  <a:off x="0" y="0"/>
                                  <a:ext cx="2746479" cy="3402245"/>
                                </a:xfrm>
                                <a:prstGeom prst="rect">
                                  <a:avLst/>
                                </a:prstGeom>
                              </pic:spPr>
                            </pic:pic>
                          </a:graphicData>
                        </a:graphic>
                      </wp:inline>
                    </w:drawing>
                  </w:r>
                </w:p>
                <w:p w:rsidR="00E26925" w:rsidRPr="00833012" w:rsidRDefault="00E26925" w:rsidP="00E26925">
                  <w:pPr>
                    <w:spacing w:line="276" w:lineRule="auto"/>
                    <w:ind w:left="180" w:rightChars="100" w:right="210" w:hangingChars="100" w:hanging="180"/>
                    <w:jc w:val="center"/>
                    <w:rPr>
                      <w:rFonts w:asciiTheme="minorEastAsia" w:eastAsiaTheme="minorEastAsia" w:hAnsiTheme="minorEastAsia"/>
                      <w:sz w:val="18"/>
                      <w:szCs w:val="20"/>
                    </w:rPr>
                  </w:pPr>
                  <w:r w:rsidRPr="00833012">
                    <w:rPr>
                      <w:rFonts w:asciiTheme="minorEastAsia" w:eastAsiaTheme="minorEastAsia" w:hAnsiTheme="minorEastAsia" w:hint="eastAsia"/>
                      <w:sz w:val="18"/>
                      <w:szCs w:val="20"/>
                    </w:rPr>
                    <w:t>图</w:t>
                  </w:r>
                  <w:r w:rsidRPr="00833012">
                    <w:rPr>
                      <w:rFonts w:asciiTheme="minorEastAsia" w:eastAsiaTheme="minorEastAsia" w:hAnsiTheme="minorEastAsia"/>
                      <w:sz w:val="18"/>
                      <w:szCs w:val="20"/>
                    </w:rPr>
                    <w:t>1 基于BERT和</w:t>
                  </w:r>
                  <w:r>
                    <w:rPr>
                      <w:rFonts w:asciiTheme="minorEastAsia" w:eastAsiaTheme="minorEastAsia" w:hAnsiTheme="minorEastAsia"/>
                      <w:sz w:val="18"/>
                      <w:szCs w:val="20"/>
                    </w:rPr>
                    <w:t>句法</w:t>
                  </w:r>
                  <w:r w:rsidRPr="00833012">
                    <w:rPr>
                      <w:rFonts w:asciiTheme="minorEastAsia" w:eastAsiaTheme="minorEastAsia" w:hAnsiTheme="minorEastAsia"/>
                      <w:sz w:val="18"/>
                      <w:szCs w:val="20"/>
                    </w:rPr>
                    <w:t>依存关系注意</w:t>
                  </w:r>
                </w:p>
                <w:p w:rsidR="00E26925" w:rsidRPr="00833012" w:rsidRDefault="00E26925" w:rsidP="00E26925">
                  <w:pPr>
                    <w:spacing w:line="276" w:lineRule="auto"/>
                    <w:ind w:left="180" w:rightChars="100" w:right="210" w:hangingChars="100" w:hanging="180"/>
                    <w:jc w:val="center"/>
                    <w:rPr>
                      <w:rFonts w:asciiTheme="minorEastAsia" w:eastAsiaTheme="minorEastAsia" w:hAnsiTheme="minorEastAsia"/>
                      <w:sz w:val="18"/>
                      <w:szCs w:val="20"/>
                    </w:rPr>
                  </w:pPr>
                  <w:r w:rsidRPr="00833012">
                    <w:rPr>
                      <w:rFonts w:asciiTheme="minorEastAsia" w:eastAsiaTheme="minorEastAsia" w:hAnsiTheme="minorEastAsia"/>
                      <w:sz w:val="18"/>
                      <w:szCs w:val="20"/>
                    </w:rPr>
                    <w:t>力机制的阅读理解模型</w:t>
                  </w:r>
                </w:p>
                <w:p w:rsidR="00E26925" w:rsidRPr="00710FD4" w:rsidRDefault="00E26925" w:rsidP="00E26925">
                  <w:pPr>
                    <w:spacing w:line="276" w:lineRule="auto"/>
                    <w:ind w:leftChars="200" w:left="420" w:rightChars="100" w:right="210" w:firstLineChars="200" w:firstLine="422"/>
                    <w:jc w:val="left"/>
                    <w:rPr>
                      <w:rFonts w:ascii="Times New Roman" w:eastAsiaTheme="minorEastAsia" w:hAnsi="Times New Roman"/>
                      <w:b/>
                      <w:bCs/>
                      <w:szCs w:val="21"/>
                    </w:rPr>
                  </w:pPr>
                  <w:r w:rsidRPr="00710FD4">
                    <w:rPr>
                      <w:rFonts w:ascii="Times New Roman" w:eastAsiaTheme="minorEastAsia" w:hAnsi="Times New Roman" w:hint="eastAsia"/>
                      <w:b/>
                      <w:bCs/>
                      <w:szCs w:val="21"/>
                    </w:rPr>
                    <w:lastRenderedPageBreak/>
                    <w:t>基于</w:t>
                  </w:r>
                  <w:r w:rsidRPr="00710FD4">
                    <w:rPr>
                      <w:rFonts w:ascii="Times New Roman" w:eastAsiaTheme="minorEastAsia" w:hAnsi="Times New Roman" w:hint="eastAsia"/>
                      <w:b/>
                      <w:bCs/>
                      <w:szCs w:val="21"/>
                    </w:rPr>
                    <w:t>B</w:t>
                  </w:r>
                  <w:r w:rsidRPr="00710FD4">
                    <w:rPr>
                      <w:rFonts w:ascii="Times New Roman" w:eastAsiaTheme="minorEastAsia" w:hAnsi="Times New Roman"/>
                      <w:b/>
                      <w:bCs/>
                      <w:szCs w:val="21"/>
                    </w:rPr>
                    <w:t xml:space="preserve">ERT </w:t>
                  </w:r>
                  <w:r w:rsidRPr="00710FD4">
                    <w:rPr>
                      <w:rFonts w:ascii="Times New Roman" w:eastAsiaTheme="minorEastAsia" w:hAnsi="Times New Roman" w:hint="eastAsia"/>
                      <w:b/>
                      <w:bCs/>
                      <w:szCs w:val="21"/>
                    </w:rPr>
                    <w:t>的</w:t>
                  </w:r>
                  <w:r>
                    <w:rPr>
                      <w:rFonts w:ascii="Times New Roman" w:eastAsiaTheme="minorEastAsia" w:hAnsi="Times New Roman" w:hint="eastAsia"/>
                      <w:b/>
                      <w:bCs/>
                      <w:szCs w:val="21"/>
                    </w:rPr>
                    <w:t>编码</w:t>
                  </w:r>
                  <w:r w:rsidRPr="00710FD4">
                    <w:rPr>
                      <w:rFonts w:ascii="Times New Roman" w:eastAsiaTheme="minorEastAsia" w:hAnsi="Times New Roman" w:hint="eastAsia"/>
                      <w:b/>
                      <w:bCs/>
                      <w:szCs w:val="21"/>
                    </w:rPr>
                    <w:t>层：</w:t>
                  </w:r>
                </w:p>
                <w:p w:rsidR="00E26925" w:rsidRDefault="00E26925" w:rsidP="00E26925">
                  <w:pPr>
                    <w:spacing w:line="276" w:lineRule="auto"/>
                    <w:ind w:leftChars="200" w:left="420" w:rightChars="100" w:right="210" w:firstLineChars="200" w:firstLine="420"/>
                    <w:jc w:val="left"/>
                    <w:rPr>
                      <w:rFonts w:ascii="Times New Roman" w:eastAsiaTheme="minorEastAsia" w:hAnsi="Times New Roman"/>
                      <w:szCs w:val="21"/>
                    </w:rPr>
                  </w:pPr>
                  <w:r w:rsidRPr="00710FD4">
                    <w:rPr>
                      <w:rFonts w:ascii="Times New Roman" w:eastAsiaTheme="minorEastAsia" w:hAnsi="Times New Roman" w:hint="eastAsia"/>
                      <w:szCs w:val="21"/>
                    </w:rPr>
                    <w:t>模型的输入为问题和文章，</w:t>
                  </w:r>
                  <w:r>
                    <w:rPr>
                      <w:rFonts w:ascii="Times New Roman" w:eastAsiaTheme="minorEastAsia" w:hAnsi="Times New Roman" w:hint="eastAsia"/>
                      <w:szCs w:val="21"/>
                    </w:rPr>
                    <w:t>上句是问题，下句是文章，并用</w:t>
                  </w:r>
                  <w:r w:rsidRPr="00710FD4">
                    <w:rPr>
                      <w:rFonts w:ascii="Times New Roman" w:eastAsiaTheme="minorEastAsia" w:hAnsi="Times New Roman" w:hint="eastAsia"/>
                      <w:szCs w:val="21"/>
                    </w:rPr>
                    <w:t>[SEP]</w:t>
                  </w:r>
                  <w:r w:rsidRPr="00710FD4">
                    <w:rPr>
                      <w:rFonts w:ascii="Times New Roman" w:eastAsiaTheme="minorEastAsia" w:hAnsi="Times New Roman" w:hint="eastAsia"/>
                      <w:szCs w:val="21"/>
                    </w:rPr>
                    <w:t>分隔符进行分割</w:t>
                  </w:r>
                  <w:r>
                    <w:rPr>
                      <w:rFonts w:ascii="Times New Roman" w:eastAsiaTheme="minorEastAsia" w:hAnsi="Times New Roman" w:hint="eastAsia"/>
                      <w:szCs w:val="21"/>
                    </w:rPr>
                    <w:t>。</w:t>
                  </w:r>
                </w:p>
                <w:p w:rsidR="00E26925" w:rsidRDefault="00E26925" w:rsidP="00E26925">
                  <w:pPr>
                    <w:spacing w:line="276" w:lineRule="auto"/>
                    <w:ind w:leftChars="200" w:left="420" w:rightChars="100" w:right="210" w:firstLineChars="200" w:firstLine="420"/>
                    <w:jc w:val="left"/>
                    <w:rPr>
                      <w:rFonts w:ascii="Times New Roman" w:eastAsiaTheme="minorEastAsia" w:hAnsi="Times New Roman"/>
                      <w:szCs w:val="21"/>
                    </w:rPr>
                  </w:pPr>
                  <w:r>
                    <w:rPr>
                      <w:rFonts w:ascii="Times New Roman" w:eastAsiaTheme="minorEastAsia" w:hAnsi="Times New Roman" w:hint="eastAsia"/>
                      <w:szCs w:val="21"/>
                    </w:rPr>
                    <w:t>整个</w:t>
                  </w:r>
                  <w:r>
                    <w:rPr>
                      <w:rFonts w:ascii="Times New Roman" w:eastAsiaTheme="minorEastAsia" w:hAnsi="Times New Roman" w:hint="eastAsia"/>
                      <w:szCs w:val="21"/>
                    </w:rPr>
                    <w:t>B</w:t>
                  </w:r>
                  <w:r>
                    <w:rPr>
                      <w:rFonts w:ascii="Times New Roman" w:eastAsiaTheme="minorEastAsia" w:hAnsi="Times New Roman"/>
                      <w:szCs w:val="21"/>
                    </w:rPr>
                    <w:t>ERT</w:t>
                  </w:r>
                  <w:r>
                    <w:rPr>
                      <w:rFonts w:ascii="Times New Roman" w:eastAsiaTheme="minorEastAsia" w:hAnsi="Times New Roman" w:hint="eastAsia"/>
                      <w:szCs w:val="21"/>
                    </w:rPr>
                    <w:t>模型采用多头注意力机制，把输入分为</w:t>
                  </w:r>
                  <w:r>
                    <w:rPr>
                      <w:rFonts w:ascii="Times New Roman" w:eastAsiaTheme="minorEastAsia" w:hAnsi="Times New Roman" w:hint="eastAsia"/>
                      <w:szCs w:val="21"/>
                    </w:rPr>
                    <w:t>n</w:t>
                  </w:r>
                  <w:r>
                    <w:rPr>
                      <w:rFonts w:ascii="Times New Roman" w:eastAsiaTheme="minorEastAsia" w:hAnsi="Times New Roman" w:hint="eastAsia"/>
                      <w:szCs w:val="21"/>
                    </w:rPr>
                    <w:t>个头，并采用</w:t>
                  </w:r>
                  <w:r>
                    <w:rPr>
                      <w:rFonts w:ascii="Times New Roman" w:eastAsiaTheme="minorEastAsia" w:hAnsi="Times New Roman" w:hint="eastAsia"/>
                      <w:szCs w:val="21"/>
                    </w:rPr>
                    <w:t>position</w:t>
                  </w:r>
                  <w:r>
                    <w:rPr>
                      <w:rFonts w:ascii="Times New Roman" w:eastAsiaTheme="minorEastAsia" w:hAnsi="Times New Roman"/>
                      <w:szCs w:val="21"/>
                    </w:rPr>
                    <w:t xml:space="preserve"> </w:t>
                  </w:r>
                  <w:r>
                    <w:rPr>
                      <w:rFonts w:ascii="Times New Roman" w:eastAsiaTheme="minorEastAsia" w:hAnsi="Times New Roman" w:hint="eastAsia"/>
                      <w:szCs w:val="21"/>
                    </w:rPr>
                    <w:t>embedding</w:t>
                  </w:r>
                  <w:r>
                    <w:rPr>
                      <w:rFonts w:ascii="Times New Roman" w:eastAsiaTheme="minorEastAsia" w:hAnsi="Times New Roman" w:hint="eastAsia"/>
                      <w:szCs w:val="21"/>
                    </w:rPr>
                    <w:t>的方法保证各个头的相对位置不变。对于每个头</w:t>
                  </w:r>
                  <m:oMath>
                    <m:sSub>
                      <m:sSubPr>
                        <m:ctrlPr>
                          <w:rPr>
                            <w:rFonts w:ascii="Cambria Math" w:hAnsi="Cambria Math"/>
                            <w:i/>
                            <w:szCs w:val="21"/>
                          </w:rPr>
                        </m:ctrlPr>
                      </m:sSubPr>
                      <m:e>
                        <m:r>
                          <w:rPr>
                            <w:rFonts w:ascii="Cambria Math" w:hAnsi="Cambria Math"/>
                            <w:szCs w:val="21"/>
                          </w:rPr>
                          <m:t>head</m:t>
                        </m:r>
                      </m:e>
                      <m:sub>
                        <m:r>
                          <w:rPr>
                            <w:rFonts w:ascii="Cambria Math" w:hAnsi="Cambria Math"/>
                            <w:szCs w:val="21"/>
                          </w:rPr>
                          <m:t>i</m:t>
                        </m:r>
                      </m:sub>
                    </m:sSub>
                  </m:oMath>
                  <w:r>
                    <w:rPr>
                      <w:rFonts w:ascii="Times New Roman" w:eastAsiaTheme="minorEastAsia" w:hAnsi="Times New Roman"/>
                      <w:szCs w:val="21"/>
                    </w:rPr>
                    <w:t xml:space="preserve">, </w:t>
                  </w:r>
                  <w:r>
                    <w:rPr>
                      <w:rFonts w:ascii="Times New Roman" w:eastAsiaTheme="minorEastAsia" w:hAnsi="Times New Roman" w:hint="eastAsia"/>
                      <w:szCs w:val="21"/>
                    </w:rPr>
                    <w:t>首先</w:t>
                  </w:r>
                  <w:r w:rsidRPr="00B13DA5">
                    <w:rPr>
                      <w:rFonts w:ascii="Times New Roman" w:eastAsiaTheme="minorEastAsia" w:hAnsi="Times New Roman"/>
                    </w:rPr>
                    <w:t>由输入向量</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Pr="00B13DA5">
                    <w:rPr>
                      <w:rFonts w:ascii="Times New Roman" w:eastAsiaTheme="minorEastAsia" w:hAnsi="Times New Roman"/>
                    </w:rPr>
                    <w:t>分别点乘</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hint="eastAsia"/>
                          </w:rPr>
                          <m:t>i</m:t>
                        </m:r>
                      </m:sub>
                      <m:sup>
                        <m:r>
                          <w:rPr>
                            <w:rFonts w:ascii="Cambria Math" w:eastAsiaTheme="minorEastAsia" w:hAnsi="Cambria Math"/>
                          </w:rPr>
                          <m:t>q</m:t>
                        </m:r>
                      </m:sup>
                    </m:sSubSup>
                  </m:oMath>
                  <w:r w:rsidRPr="00B13DA5">
                    <w:rPr>
                      <w:rFonts w:ascii="Times New Roman" w:eastAsiaTheme="minorEastAsia" w:hAnsi="Times New Roman"/>
                    </w:rPr>
                    <w:t>，</w:t>
                  </w:r>
                  <m:oMath>
                    <m:sSubSup>
                      <m:sSubSupPr>
                        <m:ctrlPr>
                          <w:rPr>
                            <w:rFonts w:ascii="Cambria Math" w:eastAsiaTheme="minorEastAsia" w:hAnsi="Cambria Math"/>
                          </w:rPr>
                        </m:ctrlPr>
                      </m:sSubSupPr>
                      <m:e>
                        <m:sSup>
                          <m:sSupPr>
                            <m:ctrlPr>
                              <w:rPr>
                                <w:rFonts w:ascii="Cambria Math" w:eastAsiaTheme="minorEastAsia" w:hAnsi="Cambria Math"/>
                              </w:rPr>
                            </m:ctrlPr>
                          </m:sSupPr>
                          <m:e>
                            <m:r>
                              <w:rPr>
                                <w:rFonts w:ascii="Cambria Math" w:eastAsiaTheme="minorEastAsia" w:hAnsi="Cambria Math"/>
                              </w:rPr>
                              <m:t>W</m:t>
                            </m:r>
                          </m:e>
                          <m:sup>
                            <m:r>
                              <w:rPr>
                                <w:rFonts w:ascii="Cambria Math" w:eastAsiaTheme="minorEastAsia" w:hAnsi="Cambria Math"/>
                              </w:rPr>
                              <m:t xml:space="preserve"> </m:t>
                            </m:r>
                          </m:sup>
                        </m:sSup>
                      </m:e>
                      <m:sub>
                        <m:r>
                          <w:rPr>
                            <w:rFonts w:ascii="Cambria Math" w:eastAsiaTheme="minorEastAsia" w:hAnsi="Cambria Math"/>
                          </w:rPr>
                          <m:t>i</m:t>
                        </m:r>
                      </m:sub>
                      <m:sup>
                        <m:r>
                          <w:rPr>
                            <w:rFonts w:ascii="Cambria Math" w:eastAsiaTheme="minorEastAsia" w:hAnsi="Cambria Math"/>
                          </w:rPr>
                          <m:t>k</m:t>
                        </m:r>
                      </m:sup>
                    </m:sSubSup>
                  </m:oMath>
                  <w:r w:rsidRPr="00B13DA5">
                    <w:rPr>
                      <w:rFonts w:ascii="Times New Roman" w:eastAsiaTheme="minorEastAsia" w:hAnsi="Times New Roman"/>
                    </w:rPr>
                    <w:t>，</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v</m:t>
                        </m:r>
                      </m:sup>
                    </m:sSubSup>
                  </m:oMath>
                  <w:r w:rsidRPr="00B13DA5">
                    <w:rPr>
                      <w:rFonts w:ascii="Times New Roman" w:eastAsiaTheme="minorEastAsia" w:hAnsi="Times New Roman"/>
                    </w:rPr>
                    <w:t>形成三个向量</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m:rPr>
                        <m:sty m:val="p"/>
                      </m:rPr>
                      <w:rPr>
                        <w:rFonts w:ascii="Cambria Math" w:eastAsiaTheme="minorEastAsia" w:hAnsi="Cambria Math"/>
                      </w:rPr>
                      <m:t xml:space="preserve"> </m:t>
                    </m:r>
                  </m:oMath>
                  <w:r w:rsidRPr="00B13DA5">
                    <w:rPr>
                      <w:rFonts w:ascii="Times New Roman" w:eastAsiaTheme="minorEastAsia" w:hAnsi="Times New Roman"/>
                    </w:rPr>
                    <w:t>，</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oMath>
                  <w:r>
                    <w:rPr>
                      <w:rFonts w:ascii="Times New Roman" w:eastAsiaTheme="minorEastAsia" w:hAnsi="Times New Roman" w:hint="eastAsia"/>
                    </w:rPr>
                    <w:t>，</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Pr>
                      <w:rFonts w:ascii="Times New Roman" w:eastAsiaTheme="minorEastAsia" w:hAnsi="Times New Roman" w:hint="eastAsia"/>
                    </w:rPr>
                    <w:t>，</w:t>
                  </w:r>
                </w:p>
                <w:tbl>
                  <w:tblPr>
                    <w:tblStyle w:val="a6"/>
                    <w:tblW w:w="10233" w:type="dxa"/>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7"/>
                    <w:gridCol w:w="1286"/>
                    <w:gridCol w:w="840"/>
                  </w:tblGrid>
                  <w:tr w:rsidR="00E26925" w:rsidTr="00125787">
                    <w:tc>
                      <w:tcPr>
                        <w:tcW w:w="8107" w:type="dxa"/>
                      </w:tcPr>
                      <w:p w:rsidR="00E26925" w:rsidRDefault="002E544B" w:rsidP="00E26925">
                        <w:pPr>
                          <w:spacing w:line="276" w:lineRule="auto"/>
                          <w:ind w:leftChars="200" w:left="420" w:rightChars="100" w:right="210" w:firstLineChars="200" w:firstLine="420"/>
                          <w:jc w:val="left"/>
                          <w:rPr>
                            <w:rFonts w:ascii="Times New Roman" w:eastAsiaTheme="minorEastAsia" w:hAnsi="Times New Roman"/>
                            <w:szCs w:val="21"/>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hint="eastAsia"/>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hint="eastAsia"/>
                                  </w:rPr>
                                  <m:t>i</m:t>
                                </m:r>
                              </m:sub>
                              <m:sup>
                                <m:r>
                                  <w:rPr>
                                    <w:rFonts w:ascii="Cambria Math" w:eastAsiaTheme="minorEastAsia" w:hAnsi="Cambria Math"/>
                                  </w:rPr>
                                  <m:t>q</m:t>
                                </m:r>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m:oMathPara>
                      </w:p>
                      <w:p w:rsidR="00E26925" w:rsidRDefault="00E26925" w:rsidP="00E26925">
                        <w:pPr>
                          <w:spacing w:line="276" w:lineRule="auto"/>
                          <w:ind w:rightChars="100" w:right="210"/>
                          <w:jc w:val="left"/>
                          <w:rPr>
                            <w:rFonts w:ascii="Times New Roman" w:eastAsiaTheme="minorEastAsia" w:hAnsi="Times New Roman"/>
                            <w:szCs w:val="21"/>
                          </w:rPr>
                        </w:pPr>
                      </w:p>
                    </w:tc>
                    <w:tc>
                      <w:tcPr>
                        <w:tcW w:w="2126" w:type="dxa"/>
                        <w:gridSpan w:val="2"/>
                      </w:tcPr>
                      <w:p w:rsidR="00E26925" w:rsidRDefault="00E26925" w:rsidP="00E26925">
                        <w:pPr>
                          <w:spacing w:line="276" w:lineRule="auto"/>
                          <w:ind w:rightChars="100" w:right="210"/>
                          <w:jc w:val="left"/>
                          <w:rPr>
                            <w:rFonts w:ascii="Times New Roman" w:eastAsiaTheme="minorEastAsia" w:hAnsi="Times New Roman"/>
                            <w:szCs w:val="21"/>
                          </w:rPr>
                        </w:pPr>
                        <w:r>
                          <w:rPr>
                            <w:rFonts w:ascii="Times New Roman" w:eastAsiaTheme="minorEastAsia" w:hAnsi="Times New Roman" w:hint="eastAsia"/>
                            <w:szCs w:val="21"/>
                          </w:rPr>
                          <w:t>(</w:t>
                        </w:r>
                        <w:r>
                          <w:rPr>
                            <w:rFonts w:ascii="Times New Roman" w:eastAsiaTheme="minorEastAsia" w:hAnsi="Times New Roman"/>
                            <w:szCs w:val="21"/>
                          </w:rPr>
                          <w:t>1)</w:t>
                        </w:r>
                      </w:p>
                    </w:tc>
                  </w:tr>
                  <w:tr w:rsidR="00E26925" w:rsidTr="00125787">
                    <w:trPr>
                      <w:gridAfter w:val="1"/>
                      <w:wAfter w:w="840" w:type="dxa"/>
                    </w:trPr>
                    <w:tc>
                      <w:tcPr>
                        <w:tcW w:w="8107" w:type="dxa"/>
                      </w:tcPr>
                      <w:p w:rsidR="00E26925" w:rsidRDefault="002E544B" w:rsidP="00E26925">
                        <w:pPr>
                          <w:spacing w:line="276" w:lineRule="auto"/>
                          <w:ind w:leftChars="200" w:left="420" w:rightChars="100" w:right="210" w:firstLineChars="200" w:firstLine="420"/>
                          <w:jc w:val="left"/>
                          <w:rPr>
                            <w:rFonts w:ascii="Times New Roman" w:eastAsiaTheme="minorEastAsia" w:hAnsi="Times New Roman"/>
                            <w:szCs w:val="21"/>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hint="eastAsia"/>
                              </w:rPr>
                              <m:t>=</m:t>
                            </m:r>
                            <m:sSub>
                              <m:sSubPr>
                                <m:ctrlPr>
                                  <w:rPr>
                                    <w:rFonts w:ascii="Cambria Math" w:eastAsiaTheme="minorEastAsia" w:hAnsi="Cambria Math"/>
                                    <w:i/>
                                  </w:rPr>
                                </m:ctrlPr>
                              </m:sSubPr>
                              <m:e>
                                <m:sSubSup>
                                  <m:sSubSupPr>
                                    <m:ctrlPr>
                                      <w:rPr>
                                        <w:rFonts w:ascii="Cambria Math" w:eastAsiaTheme="minorEastAsia" w:hAnsi="Cambria Math"/>
                                      </w:rPr>
                                    </m:ctrlPr>
                                  </m:sSubSupPr>
                                  <m:e>
                                    <m:sSup>
                                      <m:sSupPr>
                                        <m:ctrlPr>
                                          <w:rPr>
                                            <w:rFonts w:ascii="Cambria Math" w:eastAsiaTheme="minorEastAsia" w:hAnsi="Cambria Math"/>
                                          </w:rPr>
                                        </m:ctrlPr>
                                      </m:sSupPr>
                                      <m:e>
                                        <m:r>
                                          <w:rPr>
                                            <w:rFonts w:ascii="Cambria Math" w:eastAsiaTheme="minorEastAsia" w:hAnsi="Cambria Math"/>
                                          </w:rPr>
                                          <m:t>W</m:t>
                                        </m:r>
                                      </m:e>
                                      <m:sup>
                                        <m:r>
                                          <w:rPr>
                                            <w:rFonts w:ascii="Cambria Math" w:eastAsiaTheme="minorEastAsia" w:hAnsi="Cambria Math"/>
                                          </w:rPr>
                                          <m:t xml:space="preserve"> </m:t>
                                        </m:r>
                                      </m:sup>
                                    </m:sSup>
                                  </m:e>
                                  <m:sub>
                                    <m:r>
                                      <w:rPr>
                                        <w:rFonts w:ascii="Cambria Math" w:eastAsiaTheme="minorEastAsia" w:hAnsi="Cambria Math"/>
                                      </w:rPr>
                                      <m:t>i</m:t>
                                    </m:r>
                                  </m:sub>
                                  <m:sup>
                                    <m:r>
                                      <w:rPr>
                                        <w:rFonts w:ascii="Cambria Math" w:eastAsiaTheme="minorEastAsia" w:hAnsi="Cambria Math"/>
                                      </w:rPr>
                                      <m:t>k</m:t>
                                    </m:r>
                                  </m:sup>
                                </m:sSubSup>
                                <m:r>
                                  <w:rPr>
                                    <w:rFonts w:ascii="Cambria Math" w:eastAsiaTheme="minorEastAsia" w:hAnsi="Cambria Math"/>
                                  </w:rPr>
                                  <m:t>X</m:t>
                                </m:r>
                              </m:e>
                              <m:sub>
                                <m:r>
                                  <w:rPr>
                                    <w:rFonts w:ascii="Cambria Math" w:eastAsiaTheme="minorEastAsia" w:hAnsi="Cambria Math"/>
                                  </w:rPr>
                                  <m:t>i</m:t>
                                </m:r>
                              </m:sub>
                            </m:sSub>
                          </m:oMath>
                        </m:oMathPara>
                      </w:p>
                      <w:p w:rsidR="00E26925" w:rsidRDefault="00E26925" w:rsidP="00E26925">
                        <w:pPr>
                          <w:spacing w:line="276" w:lineRule="auto"/>
                          <w:ind w:rightChars="100" w:right="210"/>
                          <w:jc w:val="left"/>
                          <w:rPr>
                            <w:rFonts w:ascii="Times New Roman" w:eastAsiaTheme="minorEastAsia" w:hAnsi="Times New Roman"/>
                            <w:szCs w:val="21"/>
                          </w:rPr>
                        </w:pPr>
                      </w:p>
                    </w:tc>
                    <w:tc>
                      <w:tcPr>
                        <w:tcW w:w="1286" w:type="dxa"/>
                      </w:tcPr>
                      <w:p w:rsidR="00E26925" w:rsidRDefault="00E26925" w:rsidP="00E26925">
                        <w:pPr>
                          <w:spacing w:line="276" w:lineRule="auto"/>
                          <w:ind w:rightChars="100" w:right="210"/>
                          <w:jc w:val="left"/>
                          <w:rPr>
                            <w:rFonts w:ascii="Times New Roman" w:eastAsiaTheme="minorEastAsia" w:hAnsi="Times New Roman"/>
                            <w:szCs w:val="21"/>
                          </w:rPr>
                        </w:pPr>
                        <w:r>
                          <w:rPr>
                            <w:rFonts w:ascii="Times New Roman" w:eastAsiaTheme="minorEastAsia" w:hAnsi="Times New Roman" w:hint="eastAsia"/>
                            <w:szCs w:val="21"/>
                          </w:rPr>
                          <w:t>(</w:t>
                        </w:r>
                        <w:r>
                          <w:rPr>
                            <w:rFonts w:ascii="Times New Roman" w:eastAsiaTheme="minorEastAsia" w:hAnsi="Times New Roman"/>
                            <w:szCs w:val="21"/>
                          </w:rPr>
                          <w:t>2)</w:t>
                        </w:r>
                      </w:p>
                    </w:tc>
                  </w:tr>
                  <w:tr w:rsidR="00E26925" w:rsidTr="00125787">
                    <w:trPr>
                      <w:gridAfter w:val="1"/>
                      <w:wAfter w:w="840" w:type="dxa"/>
                    </w:trPr>
                    <w:tc>
                      <w:tcPr>
                        <w:tcW w:w="8107" w:type="dxa"/>
                      </w:tcPr>
                      <w:p w:rsidR="00E26925" w:rsidRDefault="002E544B" w:rsidP="00E26925">
                        <w:pPr>
                          <w:spacing w:line="276" w:lineRule="auto"/>
                          <w:ind w:leftChars="200" w:left="420" w:rightChars="100" w:right="210" w:firstLineChars="200" w:firstLine="420"/>
                          <w:jc w:val="left"/>
                          <w:rPr>
                            <w:rFonts w:ascii="Times New Roman" w:eastAsiaTheme="minorEastAsia" w:hAnsi="Times New Roman"/>
                            <w:szCs w:val="21"/>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hint="eastAsia"/>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v</m:t>
                                </m:r>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m:oMathPara>
                      </w:p>
                      <w:p w:rsidR="00E26925" w:rsidRDefault="00E26925" w:rsidP="00E26925">
                        <w:pPr>
                          <w:spacing w:line="276" w:lineRule="auto"/>
                          <w:ind w:rightChars="100" w:right="210"/>
                          <w:jc w:val="left"/>
                          <w:rPr>
                            <w:rFonts w:ascii="Times New Roman" w:eastAsiaTheme="minorEastAsia" w:hAnsi="Times New Roman"/>
                            <w:szCs w:val="21"/>
                          </w:rPr>
                        </w:pPr>
                      </w:p>
                    </w:tc>
                    <w:tc>
                      <w:tcPr>
                        <w:tcW w:w="1286" w:type="dxa"/>
                      </w:tcPr>
                      <w:p w:rsidR="00E26925" w:rsidRDefault="00E26925" w:rsidP="00E26925">
                        <w:pPr>
                          <w:spacing w:line="276" w:lineRule="auto"/>
                          <w:ind w:rightChars="100" w:right="210"/>
                          <w:jc w:val="left"/>
                          <w:rPr>
                            <w:rFonts w:ascii="Times New Roman" w:eastAsiaTheme="minorEastAsia" w:hAnsi="Times New Roman"/>
                            <w:szCs w:val="21"/>
                          </w:rPr>
                        </w:pPr>
                        <w:r>
                          <w:rPr>
                            <w:rFonts w:ascii="Times New Roman" w:eastAsiaTheme="minorEastAsia" w:hAnsi="Times New Roman" w:hint="eastAsia"/>
                            <w:szCs w:val="21"/>
                          </w:rPr>
                          <w:t>(</w:t>
                        </w:r>
                        <w:r>
                          <w:rPr>
                            <w:rFonts w:ascii="Times New Roman" w:eastAsiaTheme="minorEastAsia" w:hAnsi="Times New Roman"/>
                            <w:szCs w:val="21"/>
                          </w:rPr>
                          <w:t>3)</w:t>
                        </w:r>
                      </w:p>
                    </w:tc>
                  </w:tr>
                </w:tbl>
                <w:p w:rsidR="00E26925" w:rsidRDefault="00E26925" w:rsidP="00E26925">
                  <w:pPr>
                    <w:spacing w:line="276" w:lineRule="auto"/>
                    <w:ind w:rightChars="100" w:right="210" w:firstLineChars="400" w:firstLine="840"/>
                    <w:jc w:val="left"/>
                    <w:rPr>
                      <w:rFonts w:ascii="Times New Roman" w:eastAsiaTheme="minorEastAsia" w:hAnsi="Times New Roman"/>
                      <w:szCs w:val="21"/>
                    </w:rPr>
                  </w:pPr>
                  <w:r>
                    <w:rPr>
                      <w:rFonts w:ascii="Times New Roman" w:eastAsiaTheme="minorEastAsia" w:hAnsi="Times New Roman" w:hint="eastAsia"/>
                      <w:szCs w:val="21"/>
                    </w:rPr>
                    <w:t>然后根据</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m:rPr>
                        <m:sty m:val="p"/>
                      </m:rPr>
                      <w:rPr>
                        <w:rFonts w:ascii="Cambria Math" w:eastAsiaTheme="minorEastAsia" w:hAnsi="Cambria Math"/>
                      </w:rPr>
                      <m:t xml:space="preserve"> </m:t>
                    </m:r>
                  </m:oMath>
                  <w:r w:rsidRPr="00B13DA5">
                    <w:rPr>
                      <w:rFonts w:ascii="Times New Roman" w:eastAsiaTheme="minorEastAsia" w:hAnsi="Times New Roman"/>
                    </w:rPr>
                    <w:t>，</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oMath>
                  <w:r>
                    <w:rPr>
                      <w:rFonts w:ascii="Times New Roman" w:eastAsiaTheme="minorEastAsia" w:hAnsi="Times New Roman" w:hint="eastAsia"/>
                    </w:rPr>
                    <w:t>，</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Pr>
                      <w:rFonts w:ascii="Times New Roman" w:eastAsiaTheme="minorEastAsia" w:hAnsi="Times New Roman" w:hint="eastAsia"/>
                    </w:rPr>
                    <w:t>计算</w:t>
                  </w:r>
                  <w:r>
                    <w:rPr>
                      <w:rFonts w:ascii="Times New Roman" w:eastAsiaTheme="minorEastAsia" w:hAnsi="Times New Roman" w:hint="eastAsia"/>
                    </w:rPr>
                    <w:t xml:space="preserve"> attention</w:t>
                  </w:r>
                  <w:r>
                    <w:rPr>
                      <w:rFonts w:ascii="Times New Roman" w:eastAsiaTheme="minorEastAsia" w:hAnsi="Times New Roman" w:hint="eastAsia"/>
                    </w:rPr>
                    <w:t>向量</w:t>
                  </w:r>
                </w:p>
                <w:tbl>
                  <w:tblPr>
                    <w:tblStyle w:val="a6"/>
                    <w:tblW w:w="9393" w:type="dxa"/>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7"/>
                    <w:gridCol w:w="1286"/>
                  </w:tblGrid>
                  <w:tr w:rsidR="00E26925" w:rsidTr="00125787">
                    <w:tc>
                      <w:tcPr>
                        <w:tcW w:w="8107" w:type="dxa"/>
                      </w:tcPr>
                      <w:p w:rsidR="00E26925" w:rsidRDefault="00E26925" w:rsidP="00E26925">
                        <w:pPr>
                          <w:spacing w:line="276" w:lineRule="auto"/>
                          <w:ind w:rightChars="100" w:right="210"/>
                          <w:jc w:val="left"/>
                          <w:rPr>
                            <w:rFonts w:ascii="Times New Roman" w:eastAsiaTheme="minorEastAsia" w:hAnsi="Times New Roman"/>
                            <w:szCs w:val="21"/>
                          </w:rPr>
                        </w:pPr>
                        <m:oMathPara>
                          <m:oMath>
                            <m:r>
                              <w:rPr>
                                <w:rFonts w:ascii="Cambria Math" w:hAnsi="Cambria Math"/>
                                <w:szCs w:val="21"/>
                              </w:rPr>
                              <m:t>Attention</m:t>
                            </m:r>
                            <m:d>
                              <m:dPr>
                                <m:ctrlPr>
                                  <w:rPr>
                                    <w:rFonts w:ascii="Cambria Math" w:hAnsi="Cambria Math"/>
                                    <w:szCs w:val="21"/>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e>
                            </m:d>
                            <m:r>
                              <m:rPr>
                                <m:sty m:val="p"/>
                              </m:rPr>
                              <w:rPr>
                                <w:rFonts w:ascii="Cambria Math" w:hAnsi="Cambria Math"/>
                                <w:szCs w:val="21"/>
                              </w:rPr>
                              <m:t>=</m:t>
                            </m:r>
                            <m:r>
                              <w:rPr>
                                <w:rFonts w:ascii="Cambria Math" w:hAnsi="Cambria Math"/>
                                <w:szCs w:val="21"/>
                              </w:rPr>
                              <m:t>softmax</m:t>
                            </m:r>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e>
                                  <m:sup>
                                    <m:r>
                                      <w:rPr>
                                        <w:rFonts w:ascii="Cambria Math" w:hAnsi="Cambria Math"/>
                                        <w:szCs w:val="21"/>
                                      </w:rPr>
                                      <m:t>T</m:t>
                                    </m:r>
                                  </m:sup>
                                </m:sSup>
                              </m:num>
                              <m:den>
                                <m:rad>
                                  <m:radPr>
                                    <m:degHide m:val="1"/>
                                    <m:ctrlPr>
                                      <w:rPr>
                                        <w:rFonts w:ascii="Cambria Math" w:hAnsi="Cambria Math"/>
                                        <w:szCs w:val="21"/>
                                      </w:rPr>
                                    </m:ctrlPr>
                                  </m:radPr>
                                  <m:deg/>
                                  <m:e>
                                    <m:sSub>
                                      <m:sSubPr>
                                        <m:ctrlPr>
                                          <w:rPr>
                                            <w:rFonts w:ascii="Cambria Math" w:hAnsi="Cambria Math"/>
                                            <w:szCs w:val="21"/>
                                          </w:rPr>
                                        </m:ctrlPr>
                                      </m:sSubPr>
                                      <m:e>
                                        <m:r>
                                          <w:rPr>
                                            <w:rFonts w:ascii="Cambria Math" w:hAnsi="Cambria Math"/>
                                            <w:szCs w:val="21"/>
                                          </w:rPr>
                                          <m:t>d</m:t>
                                        </m:r>
                                      </m:e>
                                      <m:sub>
                                        <m:r>
                                          <w:rPr>
                                            <w:rFonts w:ascii="Cambria Math" w:hAnsi="Cambria Math"/>
                                            <w:szCs w:val="21"/>
                                          </w:rPr>
                                          <m:t>k</m:t>
                                        </m:r>
                                      </m:sub>
                                    </m:sSub>
                                  </m:e>
                                </m:rad>
                              </m:den>
                            </m:f>
                            <m:r>
                              <m:rPr>
                                <m:sty m:val="p"/>
                              </m:rPr>
                              <w:rPr>
                                <w:rFonts w:ascii="Cambria Math" w:hAnsi="Cambria Math"/>
                                <w:szCs w:val="21"/>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m:oMathPara>
                      </w:p>
                    </w:tc>
                    <w:tc>
                      <w:tcPr>
                        <w:tcW w:w="1286" w:type="dxa"/>
                      </w:tcPr>
                      <w:p w:rsidR="00E26925" w:rsidRDefault="00E26925" w:rsidP="00E26925">
                        <w:pPr>
                          <w:spacing w:line="276" w:lineRule="auto"/>
                          <w:ind w:rightChars="100" w:right="210"/>
                          <w:jc w:val="left"/>
                          <w:rPr>
                            <w:rFonts w:ascii="Times New Roman" w:eastAsiaTheme="minorEastAsia" w:hAnsi="Times New Roman"/>
                            <w:szCs w:val="21"/>
                          </w:rPr>
                        </w:pPr>
                        <w:r>
                          <w:rPr>
                            <w:rFonts w:ascii="Times New Roman" w:eastAsiaTheme="minorEastAsia" w:hAnsi="Times New Roman" w:hint="eastAsia"/>
                            <w:szCs w:val="21"/>
                          </w:rPr>
                          <w:t>(</w:t>
                        </w:r>
                        <w:r>
                          <w:rPr>
                            <w:rFonts w:ascii="Times New Roman" w:eastAsiaTheme="minorEastAsia" w:hAnsi="Times New Roman"/>
                            <w:szCs w:val="21"/>
                          </w:rPr>
                          <w:t>4)</w:t>
                        </w:r>
                      </w:p>
                    </w:tc>
                  </w:tr>
                </w:tbl>
                <w:p w:rsidR="00E26925" w:rsidRDefault="00E26925" w:rsidP="00E26925">
                  <w:pPr>
                    <w:spacing w:line="276" w:lineRule="auto"/>
                    <w:ind w:leftChars="200" w:left="420" w:rightChars="100" w:right="210" w:firstLineChars="200" w:firstLine="420"/>
                    <w:jc w:val="left"/>
                    <w:rPr>
                      <w:rFonts w:ascii="Times New Roman" w:eastAsiaTheme="minorEastAsia" w:hAnsi="Times New Roman"/>
                    </w:rPr>
                  </w:pPr>
                </w:p>
                <w:p w:rsidR="00E26925" w:rsidRDefault="00E26925" w:rsidP="00E26925">
                  <w:pPr>
                    <w:spacing w:line="276" w:lineRule="auto"/>
                    <w:ind w:leftChars="200" w:left="420" w:rightChars="100" w:right="210" w:firstLineChars="200" w:firstLine="420"/>
                    <w:jc w:val="left"/>
                    <w:rPr>
                      <w:rFonts w:ascii="Times New Roman" w:eastAsiaTheme="minorEastAsia" w:hAnsi="Times New Roman"/>
                    </w:rPr>
                  </w:pPr>
                  <w:r w:rsidRPr="00B13DA5">
                    <w:rPr>
                      <w:rFonts w:ascii="Times New Roman" w:eastAsiaTheme="minorEastAsia" w:hAnsi="Times New Roman"/>
                    </w:rPr>
                    <w:t>其中</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oMath>
                  <w:r w:rsidRPr="00B13DA5">
                    <w:rPr>
                      <w:rFonts w:ascii="Times New Roman" w:eastAsiaTheme="minorEastAsia" w:hAnsi="Times New Roman"/>
                    </w:rPr>
                    <w:t>为向量维度，公式表示查询向量</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oMath>
                  <w:r w:rsidRPr="00B13DA5">
                    <w:rPr>
                      <w:rFonts w:ascii="Times New Roman" w:eastAsiaTheme="minorEastAsia" w:hAnsi="Times New Roman"/>
                    </w:rPr>
                    <w:t>与键值向量</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oMath>
                  <w:r w:rsidRPr="00B13DA5">
                    <w:rPr>
                      <w:rFonts w:ascii="Times New Roman" w:eastAsiaTheme="minorEastAsia" w:hAnsi="Times New Roman"/>
                    </w:rPr>
                    <w:t>进行点成并作归一化之后，经过</w:t>
                  </w:r>
                  <m:oMath>
                    <m:r>
                      <w:rPr>
                        <w:rFonts w:ascii="Cambria Math" w:hAnsi="Cambria Math"/>
                        <w:sz w:val="24"/>
                        <w:szCs w:val="24"/>
                      </w:rPr>
                      <m:t>softmax</m:t>
                    </m:r>
                  </m:oMath>
                  <w:r w:rsidRPr="00B13DA5">
                    <w:rPr>
                      <w:rFonts w:ascii="Times New Roman" w:eastAsiaTheme="minorEastAsia" w:hAnsi="Times New Roman"/>
                    </w:rPr>
                    <w:t>函数，再与</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Pr="00B13DA5">
                    <w:rPr>
                      <w:rFonts w:ascii="Times New Roman" w:eastAsiaTheme="minorEastAsia" w:hAnsi="Times New Roman"/>
                    </w:rPr>
                    <w:t>相乘，得</w:t>
                  </w:r>
                  <w:r>
                    <w:rPr>
                      <w:rFonts w:ascii="Times New Roman" w:eastAsiaTheme="minorEastAsia" w:hAnsi="Times New Roman" w:hint="eastAsia"/>
                    </w:rPr>
                    <w:t>到</w:t>
                  </w:r>
                  <w:r w:rsidRPr="00B13DA5">
                    <w:rPr>
                      <w:rFonts w:ascii="Times New Roman" w:eastAsiaTheme="minorEastAsia" w:hAnsi="Times New Roman"/>
                    </w:rPr>
                    <w:t>attention</w:t>
                  </w:r>
                  <w:r w:rsidRPr="00B13DA5">
                    <w:rPr>
                      <w:rFonts w:ascii="Times New Roman" w:eastAsiaTheme="minorEastAsia" w:hAnsi="Times New Roman"/>
                    </w:rPr>
                    <w:t>向量</w:t>
                  </w:r>
                  <w:r>
                    <w:rPr>
                      <w:rFonts w:ascii="Times New Roman" w:eastAsiaTheme="minorEastAsia" w:hAnsi="Times New Roman" w:hint="eastAsia"/>
                    </w:rPr>
                    <w:t>，然后把所有结果连接起来得到当前层的向量表示。</w:t>
                  </w:r>
                </w:p>
                <w:tbl>
                  <w:tblPr>
                    <w:tblStyle w:val="a6"/>
                    <w:tblW w:w="9393" w:type="dxa"/>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2"/>
                    <w:gridCol w:w="1291"/>
                  </w:tblGrid>
                  <w:tr w:rsidR="00E26925" w:rsidTr="00125787">
                    <w:tc>
                      <w:tcPr>
                        <w:tcW w:w="8102" w:type="dxa"/>
                      </w:tcPr>
                      <w:p w:rsidR="00E26925" w:rsidRDefault="00E26925" w:rsidP="00E26925">
                        <w:pPr>
                          <w:spacing w:line="276" w:lineRule="auto"/>
                          <w:ind w:rightChars="100" w:right="210"/>
                          <w:jc w:val="left"/>
                          <w:rPr>
                            <w:rFonts w:ascii="Times New Roman" w:eastAsiaTheme="minorEastAsia" w:hAnsi="Times New Roman"/>
                          </w:rPr>
                        </w:pPr>
                        <m:oMathPara>
                          <m:oMath>
                            <m:r>
                              <w:rPr>
                                <w:rFonts w:ascii="Cambria Math" w:hAnsi="Cambria Math"/>
                                <w:szCs w:val="21"/>
                              </w:rPr>
                              <m:t>MultiHead</m:t>
                            </m:r>
                            <m:d>
                              <m:dPr>
                                <m:ctrlPr>
                                  <w:rPr>
                                    <w:rFonts w:ascii="Cambria Math" w:hAnsi="Cambria Math"/>
                                    <w:i/>
                                    <w:szCs w:val="21"/>
                                  </w:rPr>
                                </m:ctrlPr>
                              </m:dPr>
                              <m:e>
                                <m:r>
                                  <w:rPr>
                                    <w:rFonts w:ascii="Cambria Math" w:hAnsi="Cambria Math"/>
                                    <w:szCs w:val="21"/>
                                  </w:rPr>
                                  <m:t>Q,K,V</m:t>
                                </m:r>
                              </m:e>
                            </m:d>
                            <m:r>
                              <w:rPr>
                                <w:rFonts w:ascii="Cambria Math" w:hAnsi="Cambria Math"/>
                                <w:szCs w:val="21"/>
                              </w:rPr>
                              <m:t>=Concat (</m:t>
                            </m:r>
                            <m:sSub>
                              <m:sSubPr>
                                <m:ctrlPr>
                                  <w:rPr>
                                    <w:rFonts w:ascii="Cambria Math" w:hAnsi="Cambria Math"/>
                                    <w:i/>
                                    <w:szCs w:val="21"/>
                                  </w:rPr>
                                </m:ctrlPr>
                              </m:sSubPr>
                              <m:e>
                                <m:r>
                                  <w:rPr>
                                    <w:rFonts w:ascii="Cambria Math" w:hAnsi="Cambria Math"/>
                                    <w:szCs w:val="21"/>
                                  </w:rPr>
                                  <m:t>head</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head</m:t>
                                </m:r>
                              </m:e>
                              <m:sub>
                                <m:r>
                                  <w:rPr>
                                    <w:rFonts w:ascii="Cambria Math" w:hAnsi="Cambria Math"/>
                                    <w:szCs w:val="21"/>
                                  </w:rPr>
                                  <m:t>n</m:t>
                                </m:r>
                              </m:sub>
                            </m:sSub>
                            <m:r>
                              <w:rPr>
                                <w:rFonts w:ascii="Cambria Math" w:hAnsi="Cambria Math"/>
                                <w:szCs w:val="21"/>
                              </w:rPr>
                              <m:t>)</m:t>
                            </m:r>
                          </m:oMath>
                        </m:oMathPara>
                      </w:p>
                      <w:p w:rsidR="00E26925" w:rsidRDefault="00E26925" w:rsidP="00E26925">
                        <w:pPr>
                          <w:spacing w:line="276" w:lineRule="auto"/>
                          <w:ind w:rightChars="100" w:right="210"/>
                          <w:jc w:val="left"/>
                          <w:rPr>
                            <w:rFonts w:ascii="Times New Roman" w:eastAsiaTheme="minorEastAsia" w:hAnsi="Times New Roman"/>
                            <w:szCs w:val="21"/>
                          </w:rPr>
                        </w:pPr>
                      </w:p>
                    </w:tc>
                    <w:tc>
                      <w:tcPr>
                        <w:tcW w:w="1291" w:type="dxa"/>
                      </w:tcPr>
                      <w:p w:rsidR="00E26925" w:rsidRDefault="00E26925" w:rsidP="00E26925">
                        <w:pPr>
                          <w:spacing w:line="276" w:lineRule="auto"/>
                          <w:ind w:rightChars="100" w:right="210"/>
                          <w:jc w:val="left"/>
                          <w:rPr>
                            <w:rFonts w:ascii="Times New Roman" w:eastAsiaTheme="minorEastAsia" w:hAnsi="Times New Roman"/>
                            <w:szCs w:val="21"/>
                          </w:rPr>
                        </w:pPr>
                        <w:r>
                          <w:rPr>
                            <w:rFonts w:ascii="Times New Roman" w:eastAsiaTheme="minorEastAsia" w:hAnsi="Times New Roman" w:hint="eastAsia"/>
                            <w:szCs w:val="21"/>
                          </w:rPr>
                          <w:t>(</w:t>
                        </w:r>
                        <w:r>
                          <w:rPr>
                            <w:rFonts w:ascii="Times New Roman" w:eastAsiaTheme="minorEastAsia" w:hAnsi="Times New Roman"/>
                            <w:szCs w:val="21"/>
                          </w:rPr>
                          <w:t>5)</w:t>
                        </w:r>
                      </w:p>
                    </w:tc>
                  </w:tr>
                </w:tbl>
                <w:p w:rsidR="00E26925" w:rsidRPr="00B13DA5" w:rsidRDefault="00E26925" w:rsidP="00E26925">
                  <w:pPr>
                    <w:spacing w:line="276" w:lineRule="auto"/>
                    <w:ind w:leftChars="200" w:left="420" w:rightChars="100" w:right="210" w:firstLineChars="200" w:firstLine="420"/>
                    <w:jc w:val="left"/>
                    <w:rPr>
                      <w:rFonts w:ascii="Times New Roman" w:eastAsiaTheme="minorEastAsia" w:hAnsi="Times New Roman"/>
                    </w:rPr>
                  </w:pPr>
                  <w:r w:rsidRPr="00B13DA5">
                    <w:rPr>
                      <w:rFonts w:ascii="Times New Roman" w:eastAsiaTheme="minorEastAsia" w:hAnsi="Times New Roman"/>
                    </w:rPr>
                    <w:t>其中</w:t>
                  </w:r>
                  <m:oMath>
                    <m:sSub>
                      <m:sSubPr>
                        <m:ctrlPr>
                          <w:rPr>
                            <w:rFonts w:ascii="Cambria Math" w:hAnsi="Cambria Math"/>
                            <w:i/>
                            <w:szCs w:val="21"/>
                          </w:rPr>
                        </m:ctrlPr>
                      </m:sSubPr>
                      <m:e>
                        <m:r>
                          <w:rPr>
                            <w:rFonts w:ascii="Cambria Math" w:hAnsi="Cambria Math"/>
                            <w:szCs w:val="21"/>
                          </w:rPr>
                          <m:t>head</m:t>
                        </m:r>
                      </m:e>
                      <m:sub>
                        <m:r>
                          <w:rPr>
                            <w:rFonts w:ascii="Cambria Math" w:hAnsi="Cambria Math"/>
                            <w:szCs w:val="21"/>
                          </w:rPr>
                          <m:t>i</m:t>
                        </m:r>
                      </m:sub>
                    </m:sSub>
                  </m:oMath>
                  <w:r w:rsidRPr="00BB7F10">
                    <w:rPr>
                      <w:rFonts w:ascii="Cambria Math" w:hAnsi="Cambria Math"/>
                      <w:i/>
                      <w:szCs w:val="21"/>
                    </w:rPr>
                    <w:t xml:space="preserve"> = </w:t>
                  </w:r>
                  <m:oMath>
                    <m:r>
                      <w:rPr>
                        <w:rFonts w:ascii="Cambria Math" w:hAnsi="Cambria Math"/>
                        <w:szCs w:val="21"/>
                      </w:rPr>
                      <m:t>Attention</m:t>
                    </m:r>
                    <m:d>
                      <m:dPr>
                        <m:ctrlPr>
                          <w:rPr>
                            <w:rFonts w:ascii="Cambria Math" w:hAnsi="Cambria Math"/>
                            <w:i/>
                            <w:szCs w:val="21"/>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e>
                    </m:d>
                  </m:oMath>
                  <w:r>
                    <w:rPr>
                      <w:rFonts w:ascii="Times New Roman" w:hAnsi="Times New Roman" w:hint="eastAsia"/>
                      <w:sz w:val="24"/>
                      <w:szCs w:val="24"/>
                    </w:rPr>
                    <w:t>，</w:t>
                  </w:r>
                  <w:r w:rsidRPr="00B13DA5">
                    <w:rPr>
                      <w:rFonts w:ascii="Times New Roman" w:eastAsiaTheme="minorEastAsia" w:hAnsi="Times New Roman"/>
                    </w:rPr>
                    <w:t>这样就完成了一层的运算，如图</w:t>
                  </w:r>
                  <w:r>
                    <w:rPr>
                      <w:rFonts w:ascii="Times New Roman" w:eastAsiaTheme="minorEastAsia" w:hAnsi="Times New Roman"/>
                    </w:rPr>
                    <w:t>2</w:t>
                  </w:r>
                  <w:r w:rsidRPr="00B13DA5">
                    <w:rPr>
                      <w:rFonts w:ascii="Times New Roman" w:eastAsiaTheme="minorEastAsia" w:hAnsi="Times New Roman"/>
                    </w:rPr>
                    <w:t>所示，同时在不同层，即每个编码器中的每个子层都有一个残差连接，同时还伴随着一个规范化步骤。</w:t>
                  </w:r>
                </w:p>
                <w:p w:rsidR="00E26925" w:rsidRDefault="00E26925" w:rsidP="00E26925">
                  <w:pPr>
                    <w:spacing w:line="276" w:lineRule="auto"/>
                    <w:ind w:left="480" w:rightChars="100" w:right="210" w:hangingChars="200" w:hanging="480"/>
                    <w:jc w:val="center"/>
                    <w:rPr>
                      <w:rFonts w:ascii="Times New Roman" w:hAnsi="Times New Roman"/>
                      <w:sz w:val="24"/>
                      <w:szCs w:val="24"/>
                    </w:rPr>
                  </w:pPr>
                  <w:r w:rsidRPr="00B13DA5">
                    <w:rPr>
                      <w:rFonts w:ascii="Times New Roman" w:hAnsi="Times New Roman"/>
                      <w:sz w:val="24"/>
                      <w:szCs w:val="24"/>
                    </w:rPr>
                    <w:object w:dxaOrig="5029" w:dyaOrig="105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1pt;height:166.35pt" o:ole="">
                        <v:imagedata r:id="rId11" o:title=""/>
                      </v:shape>
                      <o:OLEObject Type="Embed" ProgID="Visio.Drawing.15" ShapeID="_x0000_i1025" DrawAspect="Content" ObjectID="_1637433823" r:id="rId12"/>
                    </w:object>
                  </w:r>
                </w:p>
                <w:p w:rsidR="00E26925" w:rsidRDefault="00E26925" w:rsidP="00E26925">
                  <w:pPr>
                    <w:spacing w:line="276" w:lineRule="auto"/>
                    <w:ind w:left="400" w:rightChars="100" w:right="210" w:hangingChars="200" w:hanging="400"/>
                    <w:jc w:val="center"/>
                    <w:rPr>
                      <w:rFonts w:ascii="Times New Roman" w:hAnsi="Times New Roman"/>
                      <w:sz w:val="20"/>
                      <w:szCs w:val="20"/>
                    </w:rPr>
                  </w:pPr>
                  <w:r w:rsidRPr="00036F99">
                    <w:rPr>
                      <w:rFonts w:ascii="Times New Roman" w:hAnsi="Times New Roman" w:hint="eastAsia"/>
                      <w:sz w:val="20"/>
                      <w:szCs w:val="20"/>
                    </w:rPr>
                    <w:t>图</w:t>
                  </w:r>
                  <w:r w:rsidRPr="00036F99">
                    <w:rPr>
                      <w:rFonts w:ascii="Times New Roman" w:hAnsi="Times New Roman" w:hint="eastAsia"/>
                      <w:sz w:val="20"/>
                      <w:szCs w:val="20"/>
                    </w:rPr>
                    <w:t>2</w:t>
                  </w:r>
                  <w:r w:rsidRPr="00036F99">
                    <w:rPr>
                      <w:rFonts w:ascii="Times New Roman" w:hAnsi="Times New Roman"/>
                      <w:sz w:val="20"/>
                      <w:szCs w:val="20"/>
                    </w:rPr>
                    <w:t xml:space="preserve"> </w:t>
                  </w:r>
                  <w:r w:rsidRPr="00036F99">
                    <w:rPr>
                      <w:rFonts w:ascii="Times New Roman" w:hAnsi="Times New Roman" w:hint="eastAsia"/>
                      <w:sz w:val="20"/>
                      <w:szCs w:val="20"/>
                    </w:rPr>
                    <w:t>每个头的</w:t>
                  </w:r>
                  <w:r w:rsidRPr="00036F99">
                    <w:rPr>
                      <w:rFonts w:ascii="Times New Roman" w:hAnsi="Times New Roman" w:hint="eastAsia"/>
                      <w:sz w:val="20"/>
                      <w:szCs w:val="20"/>
                    </w:rPr>
                    <w:t>self-attention</w:t>
                  </w:r>
                  <w:r w:rsidRPr="00036F99">
                    <w:rPr>
                      <w:rFonts w:ascii="Times New Roman" w:hAnsi="Times New Roman" w:hint="eastAsia"/>
                      <w:sz w:val="20"/>
                      <w:szCs w:val="20"/>
                    </w:rPr>
                    <w:t>计算过程</w:t>
                  </w:r>
                </w:p>
                <w:p w:rsidR="00E26925" w:rsidRPr="00892528" w:rsidRDefault="00E26925" w:rsidP="00E26925">
                  <w:pPr>
                    <w:spacing w:line="276" w:lineRule="auto"/>
                    <w:ind w:leftChars="200" w:left="420" w:rightChars="100" w:right="210" w:firstLineChars="200" w:firstLine="422"/>
                    <w:jc w:val="left"/>
                    <w:rPr>
                      <w:rFonts w:ascii="Times New Roman" w:eastAsiaTheme="minorEastAsia" w:hAnsi="Times New Roman"/>
                      <w:b/>
                      <w:bCs/>
                      <w:szCs w:val="21"/>
                    </w:rPr>
                  </w:pPr>
                  <w:r w:rsidRPr="00892528">
                    <w:rPr>
                      <w:rFonts w:ascii="Times New Roman" w:eastAsiaTheme="minorEastAsia" w:hAnsi="Times New Roman" w:hint="eastAsia"/>
                      <w:b/>
                      <w:bCs/>
                      <w:szCs w:val="21"/>
                    </w:rPr>
                    <w:t>基于句法依存关系注意力机制的向量表示</w:t>
                  </w:r>
                  <w:r>
                    <w:rPr>
                      <w:rFonts w:ascii="Times New Roman" w:eastAsiaTheme="minorEastAsia" w:hAnsi="Times New Roman" w:hint="eastAsia"/>
                      <w:b/>
                      <w:bCs/>
                      <w:szCs w:val="21"/>
                    </w:rPr>
                    <w:t>层</w:t>
                  </w:r>
                  <w:r>
                    <w:rPr>
                      <w:rFonts w:ascii="Times New Roman" w:eastAsiaTheme="minorEastAsia" w:hAnsi="Times New Roman" w:hint="eastAsia"/>
                      <w:b/>
                      <w:bCs/>
                      <w:szCs w:val="21"/>
                    </w:rPr>
                    <w:t>:</w:t>
                  </w:r>
                </w:p>
                <w:p w:rsidR="00E26925" w:rsidRDefault="00E26925" w:rsidP="00E26925">
                  <w:pPr>
                    <w:spacing w:line="276" w:lineRule="auto"/>
                    <w:ind w:leftChars="200" w:left="420" w:rightChars="100" w:right="210" w:firstLineChars="200" w:firstLine="420"/>
                    <w:jc w:val="left"/>
                    <w:rPr>
                      <w:rFonts w:ascii="Times New Roman" w:eastAsiaTheme="minorEastAsia" w:hAnsi="Times New Roman"/>
                      <w:szCs w:val="21"/>
                    </w:rPr>
                  </w:pPr>
                  <w:r>
                    <w:rPr>
                      <w:rFonts w:ascii="Times New Roman" w:eastAsiaTheme="minorEastAsia" w:hAnsi="Times New Roman" w:hint="eastAsia"/>
                      <w:szCs w:val="21"/>
                    </w:rPr>
                    <w:t>首先</w:t>
                  </w:r>
                  <w:r w:rsidRPr="00B13DA5">
                    <w:rPr>
                      <w:rFonts w:ascii="Times New Roman" w:eastAsiaTheme="minorEastAsia" w:hAnsi="Times New Roman"/>
                      <w:szCs w:val="21"/>
                    </w:rPr>
                    <w:t>分别将</w:t>
                  </w:r>
                  <w:r w:rsidRPr="00B13DA5">
                    <w:rPr>
                      <w:rFonts w:ascii="Times New Roman" w:eastAsiaTheme="minorEastAsia" w:hAnsi="Times New Roman"/>
                      <w:szCs w:val="21"/>
                    </w:rPr>
                    <w:t>BERT</w:t>
                  </w:r>
                  <w:r w:rsidRPr="00B13DA5">
                    <w:rPr>
                      <w:rFonts w:ascii="Times New Roman" w:eastAsiaTheme="minorEastAsia" w:hAnsi="Times New Roman"/>
                      <w:szCs w:val="21"/>
                    </w:rPr>
                    <w:t>最后一层第</w:t>
                  </w:r>
                  <w:proofErr w:type="spellStart"/>
                  <w:r w:rsidRPr="00B13DA5">
                    <w:rPr>
                      <w:rFonts w:ascii="Times New Roman" w:eastAsiaTheme="minorEastAsia" w:hAnsi="Times New Roman"/>
                      <w:szCs w:val="21"/>
                    </w:rPr>
                    <w:t>i</w:t>
                  </w:r>
                  <w:proofErr w:type="spellEnd"/>
                  <w:r w:rsidRPr="00B13DA5">
                    <w:rPr>
                      <w:rFonts w:ascii="Times New Roman" w:eastAsiaTheme="minorEastAsia" w:hAnsi="Times New Roman"/>
                      <w:szCs w:val="21"/>
                    </w:rPr>
                    <w:t>个头的输出</w:t>
                  </w:r>
                  <w:r w:rsidRPr="00B13DA5">
                    <w:rPr>
                      <w:rFonts w:ascii="Times New Roman" w:eastAsiaTheme="minorEastAsia" w:hAnsi="Times New Roman"/>
                      <w:szCs w:val="21"/>
                    </w:rPr>
                    <w:t>key,</w:t>
                  </w:r>
                  <w:r>
                    <w:rPr>
                      <w:rFonts w:ascii="Times New Roman" w:eastAsiaTheme="minorEastAsia" w:hAnsi="Times New Roman"/>
                      <w:szCs w:val="21"/>
                    </w:rPr>
                    <w:t xml:space="preserve"> </w:t>
                  </w:r>
                  <w:r w:rsidRPr="00B13DA5">
                    <w:rPr>
                      <w:rFonts w:ascii="Times New Roman" w:eastAsiaTheme="minorEastAsia" w:hAnsi="Times New Roman"/>
                      <w:szCs w:val="21"/>
                    </w:rPr>
                    <w:t>value</w:t>
                  </w:r>
                  <w:r w:rsidRPr="00B13DA5">
                    <w:rPr>
                      <w:rFonts w:ascii="Times New Roman" w:eastAsiaTheme="minorEastAsia" w:hAnsi="Times New Roman"/>
                      <w:szCs w:val="21"/>
                    </w:rPr>
                    <w:t>和</w:t>
                  </w:r>
                  <w:r w:rsidRPr="00B13DA5">
                    <w:rPr>
                      <w:rFonts w:ascii="Times New Roman" w:eastAsiaTheme="minorEastAsia" w:hAnsi="Times New Roman"/>
                      <w:szCs w:val="21"/>
                    </w:rPr>
                    <w:t>query</w:t>
                  </w:r>
                  <w:r>
                    <w:rPr>
                      <w:rFonts w:ascii="Times New Roman" w:eastAsiaTheme="minorEastAsia" w:hAnsi="Times New Roman" w:hint="eastAsia"/>
                      <w:szCs w:val="21"/>
                    </w:rPr>
                    <w:t>分别</w:t>
                  </w:r>
                  <w:r w:rsidRPr="00B13DA5">
                    <w:rPr>
                      <w:rFonts w:ascii="Times New Roman" w:eastAsiaTheme="minorEastAsia" w:hAnsi="Times New Roman"/>
                      <w:szCs w:val="21"/>
                    </w:rPr>
                    <w:t>表示为</w:t>
                  </w:r>
                  <m:oMath>
                    <m:sSubSup>
                      <m:sSubSupPr>
                        <m:ctrlPr>
                          <w:rPr>
                            <w:rFonts w:ascii="Cambria Math" w:eastAsiaTheme="minorEastAsia" w:hAnsi="Cambria Math"/>
                            <w:szCs w:val="21"/>
                          </w:rPr>
                        </m:ctrlPr>
                      </m:sSubSupPr>
                      <m:e>
                        <m:r>
                          <w:rPr>
                            <w:rFonts w:ascii="Cambria Math" w:eastAsiaTheme="minorEastAsia" w:hAnsi="Cambria Math"/>
                            <w:szCs w:val="21"/>
                          </w:rPr>
                          <m:t>K</m:t>
                        </m:r>
                      </m:e>
                      <m:sub>
                        <m:r>
                          <w:rPr>
                            <w:rFonts w:ascii="Cambria Math" w:eastAsiaTheme="minorEastAsia" w:hAnsi="Cambria Math"/>
                            <w:szCs w:val="21"/>
                          </w:rPr>
                          <m:t>i</m:t>
                        </m:r>
                      </m:sub>
                      <m:sup>
                        <m:r>
                          <m:rPr>
                            <m:sty m:val="p"/>
                          </m:rPr>
                          <w:rPr>
                            <w:rFonts w:ascii="Cambria Math" w:eastAsiaTheme="minorEastAsia" w:hAnsi="Cambria Math"/>
                            <w:szCs w:val="21"/>
                          </w:rPr>
                          <m:t>'</m:t>
                        </m:r>
                      </m:sup>
                    </m:sSubSup>
                  </m:oMath>
                  <w:r w:rsidRPr="00B13DA5">
                    <w:rPr>
                      <w:rFonts w:ascii="Times New Roman" w:eastAsiaTheme="minorEastAsia" w:hAnsi="Times New Roman"/>
                      <w:szCs w:val="21"/>
                    </w:rPr>
                    <w:t xml:space="preserve">, </w:t>
                  </w:r>
                  <m:oMath>
                    <m:sSubSup>
                      <m:sSubSupPr>
                        <m:ctrlPr>
                          <w:rPr>
                            <w:rFonts w:ascii="Cambria Math" w:eastAsiaTheme="minorEastAsia" w:hAnsi="Cambria Math"/>
                            <w:szCs w:val="21"/>
                          </w:rPr>
                        </m:ctrlPr>
                      </m:sSubSupPr>
                      <m:e>
                        <m:r>
                          <w:rPr>
                            <w:rFonts w:ascii="Cambria Math" w:eastAsiaTheme="minorEastAsia" w:hAnsi="Cambria Math"/>
                            <w:szCs w:val="21"/>
                          </w:rPr>
                          <m:t>Q</m:t>
                        </m:r>
                      </m:e>
                      <m:sub>
                        <m:r>
                          <w:rPr>
                            <w:rFonts w:ascii="Cambria Math" w:eastAsiaTheme="minorEastAsia" w:hAnsi="Cambria Math"/>
                            <w:szCs w:val="21"/>
                          </w:rPr>
                          <m:t>i</m:t>
                        </m:r>
                      </m:sub>
                      <m:sup>
                        <m:r>
                          <m:rPr>
                            <m:sty m:val="p"/>
                          </m:rPr>
                          <w:rPr>
                            <w:rFonts w:ascii="Cambria Math" w:eastAsiaTheme="minorEastAsia" w:hAnsi="Cambria Math"/>
                            <w:szCs w:val="21"/>
                          </w:rPr>
                          <m:t>'</m:t>
                        </m:r>
                      </m:sup>
                    </m:sSubSup>
                  </m:oMath>
                  <w:r w:rsidRPr="00B13DA5">
                    <w:rPr>
                      <w:rFonts w:ascii="Times New Roman" w:eastAsiaTheme="minorEastAsia" w:hAnsi="Times New Roman"/>
                      <w:szCs w:val="21"/>
                    </w:rPr>
                    <w:t xml:space="preserve">, </w:t>
                  </w:r>
                  <m:oMath>
                    <m:sSubSup>
                      <m:sSubSupPr>
                        <m:ctrlPr>
                          <w:rPr>
                            <w:rFonts w:ascii="Cambria Math" w:eastAsiaTheme="minorEastAsia" w:hAnsi="Cambria Math"/>
                            <w:szCs w:val="21"/>
                          </w:rPr>
                        </m:ctrlPr>
                      </m:sSubSupPr>
                      <m:e>
                        <m:r>
                          <w:rPr>
                            <w:rFonts w:ascii="Cambria Math" w:eastAsiaTheme="minorEastAsia" w:hAnsi="Cambria Math"/>
                            <w:szCs w:val="21"/>
                          </w:rPr>
                          <m:t>V</m:t>
                        </m:r>
                      </m:e>
                      <m:sub>
                        <m:r>
                          <w:rPr>
                            <w:rFonts w:ascii="Cambria Math" w:eastAsiaTheme="minorEastAsia" w:hAnsi="Cambria Math"/>
                            <w:szCs w:val="21"/>
                          </w:rPr>
                          <m:t>i</m:t>
                        </m:r>
                      </m:sub>
                      <m:sup>
                        <m:r>
                          <m:rPr>
                            <m:sty m:val="p"/>
                          </m:rPr>
                          <w:rPr>
                            <w:rFonts w:ascii="Cambria Math" w:eastAsiaTheme="minorEastAsia" w:hAnsi="Cambria Math"/>
                            <w:szCs w:val="21"/>
                          </w:rPr>
                          <m:t>'</m:t>
                        </m:r>
                      </m:sup>
                    </m:sSubSup>
                    <m:r>
                      <m:rPr>
                        <m:sty m:val="p"/>
                      </m:rPr>
                      <w:rPr>
                        <w:rFonts w:ascii="Cambria Math" w:eastAsiaTheme="minorEastAsia" w:hAnsi="Cambria Math"/>
                        <w:szCs w:val="21"/>
                      </w:rPr>
                      <m:t>，</m:t>
                    </m:r>
                  </m:oMath>
                  <w:r w:rsidRPr="00B13DA5">
                    <w:rPr>
                      <w:rFonts w:ascii="Times New Roman" w:eastAsiaTheme="minorEastAsia" w:hAnsi="Times New Roman"/>
                      <w:szCs w:val="21"/>
                    </w:rPr>
                    <w:t>则注意力矩阵可以表示为：</w:t>
                  </w:r>
                </w:p>
                <w:tbl>
                  <w:tblPr>
                    <w:tblStyle w:val="a6"/>
                    <w:tblW w:w="9393" w:type="dxa"/>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4"/>
                    <w:gridCol w:w="1399"/>
                  </w:tblGrid>
                  <w:tr w:rsidR="00E26925" w:rsidTr="008E03E8">
                    <w:tc>
                      <w:tcPr>
                        <w:tcW w:w="7994" w:type="dxa"/>
                      </w:tcPr>
                      <w:p w:rsidR="00E26925" w:rsidRDefault="002E544B" w:rsidP="00E26925">
                        <w:pPr>
                          <w:spacing w:line="276" w:lineRule="auto"/>
                          <w:ind w:rightChars="100" w:right="210"/>
                          <w:jc w:val="left"/>
                          <w:rPr>
                            <w:rFonts w:ascii="Times New Roman" w:eastAsiaTheme="minorEastAsia" w:hAnsi="Times New Roman"/>
                            <w:szCs w:val="21"/>
                          </w:rPr>
                        </w:pPr>
                        <m:oMathPara>
                          <m:oMath>
                            <m:sSubSup>
                              <m:sSubSupPr>
                                <m:ctrlPr>
                                  <w:rPr>
                                    <w:rFonts w:ascii="Cambria Math" w:eastAsiaTheme="minorEastAsia" w:hAnsi="Cambria Math"/>
                                    <w:i/>
                                    <w:szCs w:val="21"/>
                                  </w:rPr>
                                </m:ctrlPr>
                              </m:sSubSupPr>
                              <m:e>
                                <m:r>
                                  <w:rPr>
                                    <w:rFonts w:ascii="Cambria Math" w:eastAsiaTheme="minorEastAsia" w:hAnsi="Cambria Math"/>
                                    <w:szCs w:val="21"/>
                                  </w:rPr>
                                  <m:t>A</m:t>
                                </m:r>
                              </m:e>
                              <m:sub>
                                <m:r>
                                  <w:rPr>
                                    <w:rFonts w:ascii="Cambria Math" w:eastAsiaTheme="minorEastAsia" w:hAnsi="Cambria Math" w:hint="eastAsia"/>
                                    <w:szCs w:val="21"/>
                                  </w:rPr>
                                  <m:t>i</m:t>
                                </m:r>
                              </m:sub>
                              <m:sup>
                                <m:r>
                                  <w:rPr>
                                    <w:rFonts w:ascii="Cambria Math" w:eastAsiaTheme="minorEastAsia" w:hAnsi="Cambria Math"/>
                                    <w:szCs w:val="21"/>
                                  </w:rPr>
                                  <m:t>'</m:t>
                                </m:r>
                              </m:sup>
                            </m:sSubSup>
                            <m:r>
                              <w:rPr>
                                <w:rFonts w:ascii="Cambria Math" w:eastAsiaTheme="minorEastAsia" w:hAnsi="Cambria Math"/>
                                <w:szCs w:val="21"/>
                              </w:rPr>
                              <m:t>=softmax(</m:t>
                            </m:r>
                            <m:f>
                              <m:fPr>
                                <m:ctrlPr>
                                  <w:rPr>
                                    <w:rFonts w:ascii="Cambria Math" w:eastAsiaTheme="minorEastAsia" w:hAnsi="Cambria Math"/>
                                    <w:i/>
                                    <w:szCs w:val="21"/>
                                  </w:rPr>
                                </m:ctrlPr>
                              </m:fPr>
                              <m:num>
                                <m:r>
                                  <w:rPr>
                                    <w:rFonts w:ascii="Cambria Math" w:eastAsiaTheme="minorEastAsia" w:hAnsi="Cambria Math"/>
                                    <w:szCs w:val="21"/>
                                  </w:rPr>
                                  <m:t>M</m:t>
                                </m:r>
                                <m:r>
                                  <w:rPr>
                                    <w:rFonts w:ascii="Cambria Math" w:eastAsiaTheme="minorEastAsia" w:hAnsi="Cambria Math" w:hint="eastAsia"/>
                                    <w:szCs w:val="21"/>
                                  </w:rPr>
                                  <m:t>·</m:t>
                                </m:r>
                                <m:r>
                                  <w:rPr>
                                    <w:rFonts w:ascii="Cambria Math" w:eastAsiaTheme="minorEastAsia" w:hAnsi="Cambria Math"/>
                                    <w:szCs w:val="21"/>
                                  </w:rPr>
                                  <m:t>(</m:t>
                                </m:r>
                                <m:sSubSup>
                                  <m:sSubSupPr>
                                    <m:ctrlPr>
                                      <w:rPr>
                                        <w:rFonts w:ascii="Cambria Math" w:eastAsiaTheme="minorEastAsia" w:hAnsi="Cambria Math"/>
                                        <w:i/>
                                        <w:szCs w:val="21"/>
                                      </w:rPr>
                                    </m:ctrlPr>
                                  </m:sSubSupPr>
                                  <m:e>
                                    <m:r>
                                      <w:rPr>
                                        <w:rFonts w:ascii="Cambria Math" w:eastAsiaTheme="minorEastAsia" w:hAnsi="Cambria Math"/>
                                        <w:szCs w:val="21"/>
                                      </w:rPr>
                                      <m:t>Q</m:t>
                                    </m:r>
                                  </m:e>
                                  <m:sub>
                                    <m:r>
                                      <w:rPr>
                                        <w:rFonts w:ascii="Cambria Math" w:eastAsiaTheme="minorEastAsia" w:hAnsi="Cambria Math"/>
                                        <w:szCs w:val="21"/>
                                      </w:rPr>
                                      <m:t>i</m:t>
                                    </m:r>
                                  </m:sub>
                                  <m:sup>
                                    <m:r>
                                      <w:rPr>
                                        <w:rFonts w:ascii="Cambria Math" w:eastAsiaTheme="minorEastAsia" w:hAnsi="Cambria Math"/>
                                        <w:szCs w:val="21"/>
                                      </w:rPr>
                                      <m:t>'</m:t>
                                    </m:r>
                                  </m:sup>
                                </m:sSubSup>
                                <m:sSup>
                                  <m:sSupPr>
                                    <m:ctrlPr>
                                      <w:rPr>
                                        <w:rFonts w:ascii="Cambria Math" w:eastAsiaTheme="minorEastAsia" w:hAnsi="Cambria Math"/>
                                        <w:i/>
                                        <w:szCs w:val="21"/>
                                      </w:rPr>
                                    </m:ctrlPr>
                                  </m:sSupPr>
                                  <m:e>
                                    <m:sSubSup>
                                      <m:sSubSupPr>
                                        <m:ctrlPr>
                                          <w:rPr>
                                            <w:rFonts w:ascii="Cambria Math" w:eastAsiaTheme="minorEastAsia" w:hAnsi="Cambria Math"/>
                                            <w:i/>
                                            <w:szCs w:val="21"/>
                                          </w:rPr>
                                        </m:ctrlPr>
                                      </m:sSubSupPr>
                                      <m:e>
                                        <m:r>
                                          <w:rPr>
                                            <w:rFonts w:ascii="Cambria Math" w:eastAsiaTheme="minorEastAsia" w:hAnsi="Cambria Math"/>
                                            <w:szCs w:val="21"/>
                                          </w:rPr>
                                          <m:t>K</m:t>
                                        </m:r>
                                      </m:e>
                                      <m:sub>
                                        <m:r>
                                          <w:rPr>
                                            <w:rFonts w:ascii="Cambria Math" w:eastAsiaTheme="minorEastAsia" w:hAnsi="Cambria Math"/>
                                            <w:szCs w:val="21"/>
                                          </w:rPr>
                                          <m:t>i</m:t>
                                        </m:r>
                                      </m:sub>
                                      <m:sup>
                                        <m:r>
                                          <w:rPr>
                                            <w:rFonts w:ascii="Cambria Math" w:eastAsiaTheme="minorEastAsia" w:hAnsi="Cambria Math"/>
                                            <w:szCs w:val="21"/>
                                          </w:rPr>
                                          <m:t>'</m:t>
                                        </m:r>
                                      </m:sup>
                                    </m:sSubSup>
                                  </m:e>
                                  <m:sup>
                                    <m:r>
                                      <w:rPr>
                                        <w:rFonts w:ascii="Cambria Math" w:eastAsiaTheme="minorEastAsia" w:hAnsi="Cambria Math"/>
                                        <w:szCs w:val="21"/>
                                      </w:rPr>
                                      <m:t>T</m:t>
                                    </m:r>
                                  </m:sup>
                                </m:sSup>
                                <m:r>
                                  <w:rPr>
                                    <w:rFonts w:ascii="Cambria Math" w:eastAsiaTheme="minorEastAsia" w:hAnsi="Cambria Math"/>
                                    <w:szCs w:val="21"/>
                                  </w:rPr>
                                  <m:t>)</m:t>
                                </m:r>
                              </m:num>
                              <m:den>
                                <m:rad>
                                  <m:radPr>
                                    <m:degHide m:val="1"/>
                                    <m:ctrlPr>
                                      <w:rPr>
                                        <w:rFonts w:ascii="Cambria Math" w:eastAsiaTheme="minorEastAsia" w:hAnsi="Cambria Math"/>
                                        <w:i/>
                                        <w:szCs w:val="21"/>
                                      </w:rPr>
                                    </m:ctrlPr>
                                  </m:radPr>
                                  <m:deg/>
                                  <m:e>
                                    <m:sSub>
                                      <m:sSubPr>
                                        <m:ctrlPr>
                                          <w:rPr>
                                            <w:rFonts w:ascii="Cambria Math" w:eastAsiaTheme="minorEastAsia" w:hAnsi="Cambria Math"/>
                                            <w:i/>
                                            <w:szCs w:val="21"/>
                                          </w:rPr>
                                        </m:ctrlPr>
                                      </m:sSubPr>
                                      <m:e>
                                        <m:r>
                                          <w:rPr>
                                            <w:rFonts w:ascii="Cambria Math" w:eastAsiaTheme="minorEastAsia" w:hAnsi="Cambria Math"/>
                                            <w:szCs w:val="21"/>
                                          </w:rPr>
                                          <m:t>d</m:t>
                                        </m:r>
                                      </m:e>
                                      <m:sub>
                                        <m:r>
                                          <w:rPr>
                                            <w:rFonts w:ascii="Cambria Math" w:eastAsiaTheme="minorEastAsia" w:hAnsi="Cambria Math"/>
                                            <w:szCs w:val="21"/>
                                          </w:rPr>
                                          <m:t>k</m:t>
                                        </m:r>
                                      </m:sub>
                                    </m:sSub>
                                  </m:e>
                                </m:rad>
                              </m:den>
                            </m:f>
                            <m:r>
                              <w:rPr>
                                <w:rFonts w:ascii="Cambria Math" w:eastAsiaTheme="minorEastAsia" w:hAnsi="Cambria Math"/>
                                <w:szCs w:val="21"/>
                              </w:rPr>
                              <m:t>)</m:t>
                            </m:r>
                          </m:oMath>
                        </m:oMathPara>
                      </w:p>
                    </w:tc>
                    <w:tc>
                      <w:tcPr>
                        <w:tcW w:w="1399" w:type="dxa"/>
                      </w:tcPr>
                      <w:p w:rsidR="00E26925" w:rsidRDefault="00E26925" w:rsidP="00E26925">
                        <w:pPr>
                          <w:spacing w:line="276" w:lineRule="auto"/>
                          <w:ind w:rightChars="100" w:right="210"/>
                          <w:jc w:val="left"/>
                          <w:rPr>
                            <w:rFonts w:ascii="Times New Roman" w:eastAsiaTheme="minorEastAsia" w:hAnsi="Times New Roman"/>
                            <w:szCs w:val="21"/>
                          </w:rPr>
                        </w:pPr>
                        <w:r>
                          <w:rPr>
                            <w:rFonts w:ascii="Times New Roman" w:eastAsiaTheme="minorEastAsia" w:hAnsi="Times New Roman" w:hint="eastAsia"/>
                            <w:szCs w:val="21"/>
                          </w:rPr>
                          <w:t>(</w:t>
                        </w:r>
                        <w:r>
                          <w:rPr>
                            <w:rFonts w:ascii="Times New Roman" w:eastAsiaTheme="minorEastAsia" w:hAnsi="Times New Roman"/>
                            <w:szCs w:val="21"/>
                          </w:rPr>
                          <w:t>6)</w:t>
                        </w:r>
                      </w:p>
                    </w:tc>
                  </w:tr>
                </w:tbl>
                <w:p w:rsidR="00E26925" w:rsidRPr="00B13DA5" w:rsidRDefault="00E26925" w:rsidP="00E26925">
                  <w:pPr>
                    <w:spacing w:line="276" w:lineRule="auto"/>
                    <w:ind w:leftChars="200" w:left="420" w:rightChars="100" w:right="210" w:firstLineChars="200" w:firstLine="420"/>
                    <w:jc w:val="left"/>
                    <w:rPr>
                      <w:rFonts w:ascii="Times New Roman" w:eastAsiaTheme="minorEastAsia" w:hAnsi="Times New Roman"/>
                      <w:szCs w:val="21"/>
                    </w:rPr>
                  </w:pPr>
                </w:p>
                <w:p w:rsidR="00E26925" w:rsidRPr="00B13DA5" w:rsidRDefault="00E26925" w:rsidP="00E26925">
                  <w:pPr>
                    <w:spacing w:line="276" w:lineRule="auto"/>
                    <w:ind w:leftChars="200" w:left="420" w:rightChars="100" w:right="210" w:firstLineChars="200" w:firstLine="420"/>
                    <w:jc w:val="left"/>
                    <w:rPr>
                      <w:rFonts w:ascii="Times New Roman" w:hAnsi="Times New Roman"/>
                    </w:rPr>
                  </w:pPr>
                  <w:r>
                    <w:rPr>
                      <w:rFonts w:ascii="Times New Roman" w:hAnsi="Times New Roman" w:hint="eastAsia"/>
                    </w:rPr>
                    <w:t>其中</w:t>
                  </w:r>
                  <w:r w:rsidRPr="00B13DA5">
                    <w:rPr>
                      <w:rFonts w:ascii="Times New Roman" w:hAnsi="Times New Roman"/>
                    </w:rPr>
                    <w:t>M</w:t>
                  </w:r>
                  <w:r w:rsidRPr="00B13DA5">
                    <w:rPr>
                      <w:rFonts w:ascii="Times New Roman" w:hAnsi="Times New Roman"/>
                    </w:rPr>
                    <w:t>为句法依存注意力矩阵，由于句法依存树是一个树形结构，</w:t>
                  </w:r>
                  <w:r>
                    <w:rPr>
                      <w:rFonts w:ascii="Times New Roman" w:hAnsi="Times New Roman" w:hint="eastAsia"/>
                    </w:rPr>
                    <w:t>本文假定</w:t>
                  </w:r>
                  <w:r w:rsidRPr="00B13DA5">
                    <w:rPr>
                      <w:rFonts w:ascii="Times New Roman" w:hAnsi="Times New Roman"/>
                    </w:rPr>
                    <w:t>每个词的所有祖先节点都与这个词有关联，即注意力机制只对有关联的</w:t>
                  </w:r>
                  <w:proofErr w:type="gramStart"/>
                  <w:r w:rsidRPr="00B13DA5">
                    <w:rPr>
                      <w:rFonts w:ascii="Times New Roman" w:hAnsi="Times New Roman"/>
                    </w:rPr>
                    <w:t>词计算</w:t>
                  </w:r>
                  <w:proofErr w:type="gramEnd"/>
                  <w:r w:rsidRPr="00B13DA5">
                    <w:rPr>
                      <w:rFonts w:ascii="Times New Roman" w:hAnsi="Times New Roman"/>
                    </w:rPr>
                    <w:t>权重和：</w:t>
                  </w:r>
                </w:p>
                <w:tbl>
                  <w:tblPr>
                    <w:tblStyle w:val="a6"/>
                    <w:tblW w:w="9393" w:type="dxa"/>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36"/>
                    <w:gridCol w:w="1257"/>
                  </w:tblGrid>
                  <w:tr w:rsidR="00E26925" w:rsidTr="008E03E8">
                    <w:tc>
                      <w:tcPr>
                        <w:tcW w:w="8136" w:type="dxa"/>
                      </w:tcPr>
                      <w:p w:rsidR="00E26925" w:rsidRPr="00B13DA5" w:rsidRDefault="002E544B" w:rsidP="00E26925">
                        <w:pPr>
                          <w:spacing w:line="276" w:lineRule="auto"/>
                          <w:ind w:left="420" w:rightChars="100" w:right="210" w:hangingChars="200" w:hanging="420"/>
                          <w:jc w:val="center"/>
                          <w:rPr>
                            <w:rFonts w:ascii="Times New Roman" w:hAnsi="Times New Roman"/>
                          </w:rPr>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if i=j or </m:t>
                                    </m:r>
                                    <m:r>
                                      <w:rPr>
                                        <w:rFonts w:ascii="Cambria Math" w:hAnsi="Cambria Math" w:hint="eastAsia"/>
                                      </w:rPr>
                                      <m:t>j</m:t>
                                    </m:r>
                                    <m:r>
                                      <w:rPr>
                                        <w:rFonts w:ascii="Cambria Math" w:hAnsi="Cambria Math"/>
                                      </w:rPr>
                                      <m:t>是</m:t>
                                    </m:r>
                                    <m:r>
                                      <w:rPr>
                                        <w:rFonts w:ascii="Cambria Math" w:hAnsi="Cambria Math"/>
                                      </w:rPr>
                                      <m:t>i</m:t>
                                    </m:r>
                                    <m:r>
                                      <w:rPr>
                                        <w:rFonts w:ascii="Cambria Math" w:hAnsi="Cambria Math"/>
                                      </w:rPr>
                                      <m:t>的祖先节点</m:t>
                                    </m:r>
                                  </m:e>
                                  <m:e>
                                    <m:r>
                                      <w:rPr>
                                        <w:rFonts w:ascii="Cambria Math" w:hAnsi="Cambria Math"/>
                                      </w:rPr>
                                      <m:t>0                                  ot</m:t>
                                    </m:r>
                                    <m:r>
                                      <w:rPr>
                                        <w:rFonts w:ascii="Cambria Math" w:eastAsia="MS Gothic" w:hAnsi="Cambria Math"/>
                                      </w:rPr>
                                      <m:t>h</m:t>
                                    </m:r>
                                    <m:r>
                                      <w:rPr>
                                        <w:rFonts w:ascii="Cambria Math" w:hAnsi="Cambria Math"/>
                                      </w:rPr>
                                      <m:t>erwise</m:t>
                                    </m:r>
                                  </m:e>
                                </m:eqArr>
                              </m:e>
                            </m:d>
                          </m:oMath>
                        </m:oMathPara>
                      </w:p>
                      <w:p w:rsidR="00E26925" w:rsidRDefault="00E26925" w:rsidP="00E26925">
                        <w:pPr>
                          <w:spacing w:line="276" w:lineRule="auto"/>
                          <w:ind w:rightChars="100" w:right="210"/>
                          <w:jc w:val="left"/>
                          <w:rPr>
                            <w:rFonts w:ascii="Times New Roman" w:hAnsi="Times New Roman"/>
                          </w:rPr>
                        </w:pPr>
                      </w:p>
                    </w:tc>
                    <w:tc>
                      <w:tcPr>
                        <w:tcW w:w="1257" w:type="dxa"/>
                      </w:tcPr>
                      <w:p w:rsidR="00E26925" w:rsidRDefault="00E26925" w:rsidP="00E26925">
                        <w:pPr>
                          <w:spacing w:line="276" w:lineRule="auto"/>
                          <w:ind w:rightChars="100" w:right="210"/>
                          <w:jc w:val="left"/>
                          <w:rPr>
                            <w:rFonts w:ascii="Times New Roman" w:hAnsi="Times New Roman"/>
                          </w:rPr>
                        </w:pPr>
                        <w:r>
                          <w:rPr>
                            <w:rFonts w:ascii="Times New Roman" w:hAnsi="Times New Roman" w:hint="eastAsia"/>
                          </w:rPr>
                          <w:t>(</w:t>
                        </w:r>
                        <w:r>
                          <w:rPr>
                            <w:rFonts w:ascii="Times New Roman" w:hAnsi="Times New Roman"/>
                          </w:rPr>
                          <w:t>7)</w:t>
                        </w:r>
                      </w:p>
                    </w:tc>
                  </w:tr>
                </w:tbl>
                <w:p w:rsidR="00E26925" w:rsidRDefault="00E26925" w:rsidP="00FB3ABF">
                  <w:pPr>
                    <w:spacing w:line="276" w:lineRule="auto"/>
                    <w:ind w:rightChars="100" w:right="210" w:firstLineChars="400" w:firstLine="840"/>
                    <w:jc w:val="left"/>
                    <w:rPr>
                      <w:rFonts w:ascii="Times New Roman" w:eastAsiaTheme="minorEastAsia" w:hAnsi="Times New Roman"/>
                      <w:szCs w:val="21"/>
                    </w:rPr>
                  </w:pPr>
                  <w:r w:rsidRPr="00B13DA5">
                    <w:rPr>
                      <w:rFonts w:ascii="Times New Roman" w:eastAsiaTheme="minorEastAsia" w:hAnsi="Times New Roman"/>
                      <w:szCs w:val="21"/>
                    </w:rPr>
                    <w:t>第</w:t>
                  </w:r>
                  <w:proofErr w:type="spellStart"/>
                  <w:r w:rsidRPr="00B13DA5">
                    <w:rPr>
                      <w:rFonts w:ascii="Times New Roman" w:eastAsiaTheme="minorEastAsia" w:hAnsi="Times New Roman"/>
                      <w:szCs w:val="21"/>
                    </w:rPr>
                    <w:t>i</w:t>
                  </w:r>
                  <w:proofErr w:type="spellEnd"/>
                  <w:r w:rsidRPr="00B13DA5">
                    <w:rPr>
                      <w:rFonts w:ascii="Times New Roman" w:eastAsiaTheme="minorEastAsia" w:hAnsi="Times New Roman"/>
                      <w:szCs w:val="21"/>
                    </w:rPr>
                    <w:t>个头</w:t>
                  </w:r>
                  <w:r>
                    <w:rPr>
                      <w:rFonts w:ascii="Times New Roman" w:eastAsiaTheme="minorEastAsia" w:hAnsi="Times New Roman" w:hint="eastAsia"/>
                      <w:szCs w:val="21"/>
                    </w:rPr>
                    <w:t>基于句法依存关系</w:t>
                  </w:r>
                  <w:r w:rsidRPr="00B13DA5">
                    <w:rPr>
                      <w:rFonts w:ascii="Times New Roman" w:eastAsiaTheme="minorEastAsia" w:hAnsi="Times New Roman"/>
                      <w:szCs w:val="21"/>
                    </w:rPr>
                    <w:t>注意力机制的向量表示为：</w:t>
                  </w:r>
                </w:p>
                <w:tbl>
                  <w:tblPr>
                    <w:tblStyle w:val="a6"/>
                    <w:tblW w:w="94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6"/>
                    <w:gridCol w:w="850"/>
                  </w:tblGrid>
                  <w:tr w:rsidR="00E26925" w:rsidTr="008E03E8">
                    <w:tc>
                      <w:tcPr>
                        <w:tcW w:w="8556" w:type="dxa"/>
                      </w:tcPr>
                      <w:p w:rsidR="00E26925" w:rsidRDefault="002E544B" w:rsidP="00E26925">
                        <w:pPr>
                          <w:spacing w:line="276" w:lineRule="auto"/>
                          <w:ind w:rightChars="100" w:right="210"/>
                          <w:jc w:val="left"/>
                          <w:rPr>
                            <w:rFonts w:ascii="Times New Roman" w:eastAsiaTheme="minorEastAsia" w:hAnsi="Times New Roman"/>
                            <w:szCs w:val="21"/>
                          </w:rPr>
                        </w:pPr>
                        <m:oMathPara>
                          <m:oMath>
                            <m:sSubSup>
                              <m:sSubSupPr>
                                <m:ctrlPr>
                                  <w:rPr>
                                    <w:rFonts w:ascii="Cambria Math" w:eastAsiaTheme="minorEastAsia" w:hAnsi="Cambria Math"/>
                                    <w:i/>
                                    <w:szCs w:val="21"/>
                                  </w:rPr>
                                </m:ctrlPr>
                              </m:sSubSupPr>
                              <m:e>
                                <m:r>
                                  <w:rPr>
                                    <w:rFonts w:ascii="Cambria Math" w:eastAsiaTheme="minorEastAsia" w:hAnsi="Cambria Math"/>
                                    <w:szCs w:val="21"/>
                                  </w:rPr>
                                  <m:t>W</m:t>
                                </m:r>
                              </m:e>
                              <m:sub>
                                <m:r>
                                  <w:rPr>
                                    <w:rFonts w:ascii="Cambria Math" w:eastAsiaTheme="minorEastAsia" w:hAnsi="Cambria Math"/>
                                    <w:szCs w:val="21"/>
                                  </w:rPr>
                                  <m:t>i</m:t>
                                </m:r>
                              </m:sub>
                              <m:sup>
                                <m:r>
                                  <w:rPr>
                                    <w:rFonts w:ascii="Cambria Math" w:eastAsiaTheme="minorEastAsia" w:hAnsi="Cambria Math"/>
                                    <w:szCs w:val="21"/>
                                  </w:rPr>
                                  <m:t>'</m:t>
                                </m:r>
                              </m:sup>
                            </m:sSubSup>
                            <m:r>
                              <w:rPr>
                                <w:rFonts w:ascii="Cambria Math" w:eastAsiaTheme="minorEastAsia" w:hAnsi="Cambria Math"/>
                                <w:szCs w:val="21"/>
                              </w:rPr>
                              <m:t>=</m:t>
                            </m:r>
                            <m:sSubSup>
                              <m:sSubSupPr>
                                <m:ctrlPr>
                                  <w:rPr>
                                    <w:rFonts w:ascii="Cambria Math" w:eastAsiaTheme="minorEastAsia" w:hAnsi="Cambria Math"/>
                                    <w:i/>
                                    <w:szCs w:val="21"/>
                                  </w:rPr>
                                </m:ctrlPr>
                              </m:sSubSupPr>
                              <m:e>
                                <m:r>
                                  <w:rPr>
                                    <w:rFonts w:ascii="Cambria Math" w:eastAsiaTheme="minorEastAsia" w:hAnsi="Cambria Math"/>
                                    <w:szCs w:val="21"/>
                                  </w:rPr>
                                  <m:t>A</m:t>
                                </m:r>
                              </m:e>
                              <m:sub>
                                <m:r>
                                  <w:rPr>
                                    <w:rFonts w:ascii="Cambria Math" w:eastAsiaTheme="minorEastAsia" w:hAnsi="Cambria Math"/>
                                    <w:szCs w:val="21"/>
                                  </w:rPr>
                                  <m:t>i</m:t>
                                </m:r>
                              </m:sub>
                              <m:sup>
                                <m:r>
                                  <w:rPr>
                                    <w:rFonts w:ascii="Cambria Math" w:eastAsiaTheme="minorEastAsia" w:hAnsi="Cambria Math"/>
                                    <w:szCs w:val="21"/>
                                  </w:rPr>
                                  <m:t>'</m:t>
                                </m:r>
                              </m:sup>
                            </m:sSubSup>
                            <m:sSubSup>
                              <m:sSubSupPr>
                                <m:ctrlPr>
                                  <w:rPr>
                                    <w:rFonts w:ascii="Cambria Math" w:eastAsiaTheme="minorEastAsia" w:hAnsi="Cambria Math"/>
                                    <w:i/>
                                    <w:szCs w:val="21"/>
                                  </w:rPr>
                                </m:ctrlPr>
                              </m:sSubSupPr>
                              <m:e>
                                <m:r>
                                  <w:rPr>
                                    <w:rFonts w:ascii="Cambria Math" w:eastAsiaTheme="minorEastAsia" w:hAnsi="Cambria Math"/>
                                    <w:szCs w:val="21"/>
                                  </w:rPr>
                                  <m:t>V</m:t>
                                </m:r>
                              </m:e>
                              <m:sub>
                                <m:r>
                                  <w:rPr>
                                    <w:rFonts w:ascii="Cambria Math" w:eastAsiaTheme="minorEastAsia" w:hAnsi="Cambria Math"/>
                                    <w:szCs w:val="21"/>
                                  </w:rPr>
                                  <m:t>i</m:t>
                                </m:r>
                              </m:sub>
                              <m:sup>
                                <m:r>
                                  <w:rPr>
                                    <w:rFonts w:ascii="Cambria Math" w:eastAsiaTheme="minorEastAsia" w:hAnsi="Cambria Math"/>
                                    <w:szCs w:val="21"/>
                                  </w:rPr>
                                  <m:t>'</m:t>
                                </m:r>
                              </m:sup>
                            </m:sSubSup>
                          </m:oMath>
                        </m:oMathPara>
                      </w:p>
                    </w:tc>
                    <w:tc>
                      <w:tcPr>
                        <w:tcW w:w="850" w:type="dxa"/>
                      </w:tcPr>
                      <w:p w:rsidR="00E26925" w:rsidRDefault="00E26925" w:rsidP="00E26925">
                        <w:pPr>
                          <w:spacing w:line="276" w:lineRule="auto"/>
                          <w:ind w:rightChars="100" w:right="210"/>
                          <w:jc w:val="left"/>
                          <w:rPr>
                            <w:rFonts w:ascii="Times New Roman" w:eastAsiaTheme="minorEastAsia" w:hAnsi="Times New Roman"/>
                            <w:szCs w:val="21"/>
                          </w:rPr>
                        </w:pPr>
                        <w:r>
                          <w:rPr>
                            <w:rFonts w:ascii="Times New Roman" w:eastAsiaTheme="minorEastAsia" w:hAnsi="Times New Roman" w:hint="eastAsia"/>
                            <w:szCs w:val="21"/>
                          </w:rPr>
                          <w:t>(</w:t>
                        </w:r>
                        <w:r>
                          <w:rPr>
                            <w:rFonts w:ascii="Times New Roman" w:eastAsiaTheme="minorEastAsia" w:hAnsi="Times New Roman"/>
                            <w:szCs w:val="21"/>
                          </w:rPr>
                          <w:t>8)</w:t>
                        </w:r>
                      </w:p>
                    </w:tc>
                  </w:tr>
                </w:tbl>
                <w:p w:rsidR="00967382" w:rsidRDefault="00967382" w:rsidP="00967382">
                  <w:pPr>
                    <w:spacing w:line="276" w:lineRule="auto"/>
                    <w:ind w:rightChars="100" w:right="210"/>
                    <w:rPr>
                      <w:rFonts w:ascii="Times New Roman" w:eastAsiaTheme="minorEastAsia" w:hAnsi="Times New Roman"/>
                      <w:szCs w:val="21"/>
                    </w:rPr>
                  </w:pPr>
                </w:p>
                <w:p w:rsidR="00E26925" w:rsidRPr="00B13DA5" w:rsidRDefault="00E26925" w:rsidP="00967382">
                  <w:pPr>
                    <w:spacing w:line="276" w:lineRule="auto"/>
                    <w:ind w:leftChars="200" w:left="420" w:rightChars="100" w:right="210" w:firstLineChars="200" w:firstLine="420"/>
                    <w:rPr>
                      <w:rFonts w:ascii="Times New Roman" w:hAnsi="Times New Roman"/>
                    </w:rPr>
                  </w:pPr>
                  <w:r w:rsidRPr="00B13DA5">
                    <w:rPr>
                      <w:rFonts w:ascii="Times New Roman" w:hAnsi="Times New Roman"/>
                    </w:rPr>
                    <w:t>把所有头的</w:t>
                  </w:r>
                  <m:oMath>
                    <m:sSubSup>
                      <m:sSubSupPr>
                        <m:ctrlPr>
                          <w:rPr>
                            <w:rFonts w:ascii="Cambria Math" w:hAnsi="Cambria Math"/>
                            <w:i/>
                          </w:rPr>
                        </m:ctrlPr>
                      </m:sSubSupPr>
                      <m:e>
                        <m:r>
                          <w:rPr>
                            <w:rFonts w:ascii="Cambria Math" w:hAnsi="Cambria Math"/>
                          </w:rPr>
                          <m:t>W</m:t>
                        </m:r>
                      </m:e>
                      <m:sub>
                        <m:r>
                          <w:rPr>
                            <w:rFonts w:ascii="Cambria Math" w:hAnsi="Cambria Math"/>
                          </w:rPr>
                          <m:t xml:space="preserve"> </m:t>
                        </m:r>
                      </m:sub>
                      <m:sup>
                        <m:r>
                          <w:rPr>
                            <w:rFonts w:ascii="Cambria Math" w:hAnsi="Cambria Math"/>
                          </w:rPr>
                          <m:t>'</m:t>
                        </m:r>
                      </m:sup>
                    </m:sSubSup>
                  </m:oMath>
                  <w:r w:rsidRPr="00B13DA5">
                    <w:rPr>
                      <w:rFonts w:ascii="Times New Roman" w:hAnsi="Times New Roman"/>
                    </w:rPr>
                    <w:t>连接起来然后过一层全连接层，然后过</w:t>
                  </w:r>
                  <w:proofErr w:type="spellStart"/>
                  <w:r w:rsidRPr="00B13DA5">
                    <w:rPr>
                      <w:rFonts w:ascii="Times New Roman" w:hAnsi="Times New Roman"/>
                    </w:rPr>
                    <w:t>GeLU</w:t>
                  </w:r>
                  <w:proofErr w:type="spellEnd"/>
                  <w:r w:rsidRPr="00036F99">
                    <w:rPr>
                      <w:rFonts w:ascii="Times New Roman" w:hAnsi="Times New Roman"/>
                    </w:rPr>
                    <w:t>[</w:t>
                  </w:r>
                  <w:r>
                    <w:rPr>
                      <w:rFonts w:ascii="Times New Roman" w:hAnsi="Times New Roman"/>
                    </w:rPr>
                    <w:t>7</w:t>
                  </w:r>
                  <w:r w:rsidRPr="00036F99">
                    <w:rPr>
                      <w:rFonts w:ascii="Times New Roman" w:hAnsi="Times New Roman"/>
                    </w:rPr>
                    <w:t>]</w:t>
                  </w:r>
                  <w:r w:rsidRPr="00B13DA5">
                    <w:rPr>
                      <w:rFonts w:ascii="Times New Roman" w:hAnsi="Times New Roman"/>
                    </w:rPr>
                    <w:t>激活函数，最后过一层归一化层，得到最终的向量表示为：</w:t>
                  </w:r>
                </w:p>
                <w:tbl>
                  <w:tblPr>
                    <w:tblStyle w:val="a6"/>
                    <w:tblW w:w="9393" w:type="dxa"/>
                    <w:tblInd w:w="2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1"/>
                    <w:gridCol w:w="1042"/>
                  </w:tblGrid>
                  <w:tr w:rsidR="00E26925" w:rsidTr="008E03E8">
                    <w:tc>
                      <w:tcPr>
                        <w:tcW w:w="8351" w:type="dxa"/>
                      </w:tcPr>
                      <w:p w:rsidR="00E26925" w:rsidRDefault="002E544B" w:rsidP="00E26925">
                        <w:pPr>
                          <w:spacing w:line="276" w:lineRule="auto"/>
                          <w:ind w:rightChars="100" w:right="210"/>
                          <w:rPr>
                            <w:rFonts w:ascii="Times New Roman" w:hAnsi="Times New Roman"/>
                          </w:rPr>
                        </w:pPr>
                        <m:oMathPara>
                          <m:oMath>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n</m:t>
                                </m:r>
                              </m:sub>
                              <m:sup>
                                <m:r>
                                  <w:rPr>
                                    <w:rFonts w:ascii="Cambria Math" w:hAnsi="Cambria Math"/>
                                  </w:rPr>
                                  <m:t>'</m:t>
                                </m:r>
                              </m:sup>
                            </m:sSubSup>
                            <m:r>
                              <w:rPr>
                                <w:rFonts w:ascii="Cambria Math" w:hAnsi="Cambria Math"/>
                              </w:rPr>
                              <m:t>}</m:t>
                            </m:r>
                          </m:oMath>
                        </m:oMathPara>
                      </w:p>
                    </w:tc>
                    <w:tc>
                      <w:tcPr>
                        <w:tcW w:w="1042" w:type="dxa"/>
                      </w:tcPr>
                      <w:p w:rsidR="00E26925" w:rsidRDefault="00E26925" w:rsidP="00E26925">
                        <w:pPr>
                          <w:spacing w:line="276" w:lineRule="auto"/>
                          <w:ind w:rightChars="100" w:right="210"/>
                          <w:rPr>
                            <w:rFonts w:ascii="Times New Roman" w:hAnsi="Times New Roman"/>
                          </w:rPr>
                        </w:pPr>
                        <w:r>
                          <w:rPr>
                            <w:rFonts w:ascii="Times New Roman" w:hAnsi="Times New Roman" w:hint="eastAsia"/>
                          </w:rPr>
                          <w:t>(</w:t>
                        </w:r>
                        <w:r>
                          <w:rPr>
                            <w:rFonts w:ascii="Times New Roman" w:hAnsi="Times New Roman"/>
                          </w:rPr>
                          <w:t>9)</w:t>
                        </w:r>
                      </w:p>
                    </w:tc>
                  </w:tr>
                </w:tbl>
                <w:p w:rsidR="00E26925" w:rsidRDefault="00E26925" w:rsidP="00E26925">
                  <w:pPr>
                    <w:spacing w:line="276" w:lineRule="auto"/>
                    <w:ind w:rightChars="100" w:right="210" w:firstLineChars="350" w:firstLine="735"/>
                    <w:rPr>
                      <w:rFonts w:ascii="Times New Roman" w:hAnsi="Times New Roman"/>
                    </w:rPr>
                  </w:pPr>
                </w:p>
                <w:p w:rsidR="00E26925" w:rsidRDefault="00E26925" w:rsidP="00FB3ABF">
                  <w:pPr>
                    <w:spacing w:line="276" w:lineRule="auto"/>
                    <w:ind w:rightChars="100" w:right="210" w:firstLineChars="450" w:firstLine="945"/>
                    <w:rPr>
                      <w:rFonts w:ascii="Times New Roman" w:hAnsi="Times New Roman"/>
                    </w:rPr>
                  </w:pPr>
                  <w:r w:rsidRPr="00B13DA5">
                    <w:rPr>
                      <w:rFonts w:ascii="Times New Roman" w:hAnsi="Times New Roman"/>
                    </w:rPr>
                    <w:t>把</w:t>
                  </w:r>
                  <w:r w:rsidRPr="00B13DA5">
                    <w:rPr>
                      <w:rFonts w:ascii="Times New Roman" w:hAnsi="Times New Roman"/>
                    </w:rPr>
                    <w:t>BERT</w:t>
                  </w:r>
                  <w:r>
                    <w:rPr>
                      <w:rFonts w:ascii="Times New Roman" w:hAnsi="Times New Roman" w:hint="eastAsia"/>
                    </w:rPr>
                    <w:t>的</w:t>
                  </w:r>
                  <w:r w:rsidRPr="00B13DA5">
                    <w:rPr>
                      <w:rFonts w:ascii="Times New Roman" w:hAnsi="Times New Roman"/>
                    </w:rPr>
                    <w:t>原始输出</w:t>
                  </w:r>
                  <m:oMath>
                    <m:sSup>
                      <m:sSupPr>
                        <m:ctrlPr>
                          <w:rPr>
                            <w:rFonts w:ascii="Cambria Math" w:hAnsi="Cambria Math"/>
                            <w:i/>
                          </w:rPr>
                        </m:ctrlPr>
                      </m:sSupPr>
                      <m:e>
                        <m:r>
                          <w:rPr>
                            <w:rFonts w:ascii="Cambria Math" w:hAnsi="Cambria Math"/>
                          </w:rPr>
                          <m:t>H</m:t>
                        </m:r>
                      </m:e>
                      <m:sup>
                        <m:r>
                          <w:rPr>
                            <w:rFonts w:ascii="Cambria Math" w:hAnsi="Cambria Math"/>
                          </w:rPr>
                          <m:t xml:space="preserve"> </m:t>
                        </m:r>
                      </m:sup>
                    </m:s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 xml:space="preserve"> </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 xml:space="preserve"> </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n</m:t>
                        </m:r>
                      </m:sub>
                      <m:sup>
                        <m:r>
                          <w:rPr>
                            <w:rFonts w:ascii="Cambria Math" w:hAnsi="Cambria Math"/>
                          </w:rPr>
                          <m:t xml:space="preserve"> </m:t>
                        </m:r>
                      </m:sup>
                    </m:sSubSup>
                    <m:r>
                      <w:rPr>
                        <w:rFonts w:ascii="Cambria Math" w:hAnsi="Cambria Math"/>
                      </w:rPr>
                      <m:t>}</m:t>
                    </m:r>
                  </m:oMath>
                  <w:r w:rsidRPr="00B13DA5">
                    <w:rPr>
                      <w:rFonts w:ascii="Times New Roman" w:hAnsi="Times New Roman"/>
                    </w:rPr>
                    <w:t>和过语义依存关系注意力机制后的输出</w:t>
                  </w:r>
                  <m:oMath>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          {</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n</m:t>
                        </m:r>
                      </m:sub>
                      <m:sup>
                        <m:r>
                          <w:rPr>
                            <w:rFonts w:ascii="Cambria Math" w:hAnsi="Cambria Math"/>
                          </w:rPr>
                          <m:t>'</m:t>
                        </m:r>
                      </m:sup>
                    </m:sSubSup>
                    <m:r>
                      <w:rPr>
                        <w:rFonts w:ascii="Cambria Math" w:hAnsi="Cambria Math"/>
                      </w:rPr>
                      <m:t>}</m:t>
                    </m:r>
                  </m:oMath>
                  <w:r w:rsidRPr="00B13DA5">
                    <w:rPr>
                      <w:rFonts w:ascii="Times New Roman" w:hAnsi="Times New Roman"/>
                    </w:rPr>
                    <w:t>加和，作为最终的</w:t>
                  </w:r>
                  <w:r>
                    <w:rPr>
                      <w:rFonts w:ascii="Times New Roman" w:hAnsi="Times New Roman" w:hint="eastAsia"/>
                    </w:rPr>
                    <w:t>向量表示</w:t>
                  </w:r>
                  <w:r w:rsidRPr="00B13DA5">
                    <w:rPr>
                      <w:rFonts w:ascii="Times New Roman" w:hAnsi="Times New Roman"/>
                    </w:rPr>
                    <w:t>：</w:t>
                  </w:r>
                </w:p>
                <w:tbl>
                  <w:tblPr>
                    <w:tblStyle w:val="a6"/>
                    <w:tblW w:w="94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845"/>
                  </w:tblGrid>
                  <w:tr w:rsidR="008E03E8" w:rsidTr="008E03E8">
                    <w:tc>
                      <w:tcPr>
                        <w:tcW w:w="8561" w:type="dxa"/>
                      </w:tcPr>
                      <w:p w:rsidR="008E03E8" w:rsidRDefault="002E544B" w:rsidP="008E03E8">
                        <w:pPr>
                          <w:spacing w:line="276" w:lineRule="auto"/>
                          <w:ind w:rightChars="100" w:right="210"/>
                          <w:rPr>
                            <w:rFonts w:ascii="Times New Roman" w:hAnsi="Times New Roman"/>
                          </w:rPr>
                        </w:pPr>
                        <m:oMathPara>
                          <m:oMath>
                            <m:acc>
                              <m:accPr>
                                <m:chr m:val="̅"/>
                                <m:ctrlPr>
                                  <w:rPr>
                                    <w:rFonts w:ascii="Cambria Math" w:hAnsi="Cambria Math"/>
                                    <w:i/>
                                  </w:rPr>
                                </m:ctrlPr>
                              </m:accPr>
                              <m:e>
                                <m:r>
                                  <w:rPr>
                                    <w:rFonts w:ascii="Cambria Math" w:hAnsi="Cambria Math"/>
                                  </w:rPr>
                                  <m:t xml:space="preserve">H </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n</m:t>
                                    </m:r>
                                  </m:sub>
                                </m:sSub>
                              </m:e>
                            </m:acc>
                            <m:r>
                              <w:rPr>
                                <w:rFonts w:ascii="Cambria Math" w:hAnsi="Cambria Math"/>
                              </w:rPr>
                              <m:t>}</m:t>
                            </m:r>
                          </m:oMath>
                        </m:oMathPara>
                      </w:p>
                    </w:tc>
                    <w:tc>
                      <w:tcPr>
                        <w:tcW w:w="845" w:type="dxa"/>
                      </w:tcPr>
                      <w:p w:rsidR="008E03E8" w:rsidRDefault="008E03E8" w:rsidP="008E03E8">
                        <w:pPr>
                          <w:spacing w:line="276" w:lineRule="auto"/>
                          <w:ind w:rightChars="100" w:right="210"/>
                          <w:rPr>
                            <w:rFonts w:ascii="Times New Roman" w:hAnsi="Times New Roman"/>
                          </w:rPr>
                        </w:pPr>
                        <w:r>
                          <w:rPr>
                            <w:rFonts w:ascii="Times New Roman" w:hAnsi="Times New Roman" w:hint="eastAsia"/>
                          </w:rPr>
                          <w:t>(</w:t>
                        </w:r>
                        <w:r>
                          <w:rPr>
                            <w:rFonts w:ascii="Times New Roman" w:hAnsi="Times New Roman"/>
                          </w:rPr>
                          <w:t>10)</w:t>
                        </w:r>
                      </w:p>
                    </w:tc>
                  </w:tr>
                </w:tbl>
                <w:p w:rsidR="00E26925" w:rsidRPr="00C66975" w:rsidRDefault="00E26925" w:rsidP="008E03E8">
                  <w:pPr>
                    <w:spacing w:line="276" w:lineRule="auto"/>
                    <w:ind w:rightChars="100" w:right="210" w:firstLineChars="200" w:firstLine="420"/>
                    <w:rPr>
                      <w:rFonts w:ascii="Times New Roman" w:hAnsi="Times New Roman"/>
                    </w:rPr>
                  </w:pPr>
                </w:p>
                <w:p w:rsidR="00E26925" w:rsidRDefault="00E26925" w:rsidP="00967382">
                  <w:pPr>
                    <w:spacing w:line="276" w:lineRule="auto"/>
                    <w:ind w:rightChars="100" w:right="210" w:firstLineChars="400" w:firstLine="840"/>
                    <w:rPr>
                      <w:rFonts w:ascii="Times New Roman" w:hAnsi="Times New Roman"/>
                    </w:rPr>
                  </w:pPr>
                  <w:r w:rsidRPr="00B13DA5">
                    <w:rPr>
                      <w:rFonts w:ascii="Times New Roman" w:hAnsi="Times New Roman"/>
                    </w:rPr>
                    <w:t>其中，</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i</m:t>
                            </m:r>
                          </m:sub>
                        </m:sSub>
                      </m:e>
                    </m:acc>
                    <m:r>
                      <w:rPr>
                        <w:rFonts w:ascii="Cambria Math" w:hAnsi="Cambria Math"/>
                      </w:rPr>
                      <m:t>=α</m:t>
                    </m:r>
                    <m:sSub>
                      <m:sSubPr>
                        <m:ctrlPr>
                          <w:rPr>
                            <w:rFonts w:ascii="Cambria Math" w:hAnsi="Cambria Math"/>
                            <w:i/>
                          </w:rPr>
                        </m:ctrlPr>
                      </m:sSubPr>
                      <m:e>
                        <m:r>
                          <w:rPr>
                            <w:rFonts w:ascii="Cambria Math" w:eastAsia="MS Gothic" w:hAnsi="Cambria Math"/>
                          </w:rPr>
                          <m:t>h</m:t>
                        </m:r>
                      </m:e>
                      <m:sub>
                        <m:r>
                          <w:rPr>
                            <w:rFonts w:ascii="Cambria Math" w:hAnsi="Cambria Math"/>
                          </w:rPr>
                          <m:t>i</m:t>
                        </m:r>
                      </m:sub>
                    </m:sSub>
                    <m:r>
                      <w:rPr>
                        <w:rFonts w:ascii="Cambria Math" w:hAnsi="Cambria Math"/>
                      </w:rPr>
                      <m:t>+(1-α)</m:t>
                    </m:r>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m:t>
                        </m:r>
                      </m:sup>
                    </m:sSubSup>
                  </m:oMath>
                </w:p>
                <w:p w:rsidR="00E26925" w:rsidRPr="00802989" w:rsidRDefault="00E26925" w:rsidP="00967382">
                  <w:pPr>
                    <w:spacing w:line="276" w:lineRule="auto"/>
                    <w:ind w:rightChars="100" w:right="210" w:firstLineChars="400" w:firstLine="843"/>
                    <w:rPr>
                      <w:rFonts w:ascii="Times New Roman" w:hAnsi="Times New Roman"/>
                      <w:b/>
                      <w:bCs/>
                    </w:rPr>
                  </w:pPr>
                  <w:r>
                    <w:rPr>
                      <w:rFonts w:ascii="Times New Roman" w:hAnsi="Times New Roman" w:hint="eastAsia"/>
                      <w:b/>
                      <w:bCs/>
                    </w:rPr>
                    <w:t>答案抽取层</w:t>
                  </w:r>
                  <w:r>
                    <w:rPr>
                      <w:rFonts w:ascii="Times New Roman" w:hAnsi="Times New Roman" w:hint="eastAsia"/>
                      <w:b/>
                      <w:bCs/>
                    </w:rPr>
                    <w:t>:</w:t>
                  </w:r>
                </w:p>
                <w:p w:rsidR="00E26925" w:rsidRDefault="00E26925" w:rsidP="00967382">
                  <w:pPr>
                    <w:spacing w:line="276" w:lineRule="auto"/>
                    <w:ind w:rightChars="100" w:right="210" w:firstLineChars="400" w:firstLine="840"/>
                    <w:jc w:val="left"/>
                    <w:rPr>
                      <w:rFonts w:ascii="Times New Roman" w:hAnsi="Times New Roman"/>
                    </w:rPr>
                  </w:pPr>
                  <w:r>
                    <w:rPr>
                      <w:rFonts w:ascii="Times New Roman" w:hAnsi="Times New Roman" w:hint="eastAsia"/>
                    </w:rPr>
                    <w:t>把上文最终的输出向量</w:t>
                  </w:r>
                  <w:r w:rsidRPr="00B13DA5">
                    <w:rPr>
                      <w:rFonts w:ascii="Times New Roman" w:hAnsi="Times New Roman"/>
                    </w:rPr>
                    <w:t>过全连接</w:t>
                  </w:r>
                  <w:r>
                    <w:rPr>
                      <w:rFonts w:ascii="Times New Roman" w:hAnsi="Times New Roman" w:hint="eastAsia"/>
                    </w:rPr>
                    <w:t>层</w:t>
                  </w:r>
                  <w:r w:rsidRPr="00B13DA5">
                    <w:rPr>
                      <w:rFonts w:ascii="Times New Roman" w:hAnsi="Times New Roman"/>
                    </w:rPr>
                    <w:t>和</w:t>
                  </w:r>
                  <w:proofErr w:type="spellStart"/>
                  <w:r w:rsidRPr="00B13DA5">
                    <w:rPr>
                      <w:rFonts w:ascii="Times New Roman" w:hAnsi="Times New Roman"/>
                    </w:rPr>
                    <w:t>softmax</w:t>
                  </w:r>
                  <w:proofErr w:type="spellEnd"/>
                  <w:r w:rsidRPr="00B13DA5">
                    <w:rPr>
                      <w:rFonts w:ascii="Times New Roman" w:hAnsi="Times New Roman"/>
                    </w:rPr>
                    <w:t>层，得到每个词是开始和结束的概率。</w:t>
                  </w:r>
                </w:p>
                <w:tbl>
                  <w:tblPr>
                    <w:tblStyle w:val="a6"/>
                    <w:tblW w:w="9393" w:type="dxa"/>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2"/>
                    <w:gridCol w:w="1291"/>
                  </w:tblGrid>
                  <w:tr w:rsidR="00E26925" w:rsidTr="00125787">
                    <w:tc>
                      <w:tcPr>
                        <w:tcW w:w="8102" w:type="dxa"/>
                      </w:tcPr>
                      <w:p w:rsidR="00E26925" w:rsidRDefault="002E544B" w:rsidP="00E26925">
                        <w:pPr>
                          <w:spacing w:line="276" w:lineRule="auto"/>
                          <w:ind w:rightChars="100" w:right="210"/>
                          <w:jc w:val="left"/>
                          <w:rPr>
                            <w:rFonts w:ascii="Times New Roman" w:hAnsi="Times New Roman"/>
                          </w:rPr>
                        </w:pPr>
                        <m:oMathPara>
                          <m:oMath>
                            <m:sSub>
                              <m:sSubPr>
                                <m:ctrlPr>
                                  <w:rPr>
                                    <w:rFonts w:ascii="Cambria Math" w:hAnsi="Cambria Math"/>
                                    <w:i/>
                                  </w:rPr>
                                </m:ctrlPr>
                              </m:sSubPr>
                              <m:e>
                                <m:r>
                                  <w:rPr>
                                    <w:rFonts w:ascii="Cambria Math" w:hAnsi="Cambria Math"/>
                                  </w:rPr>
                                  <m:t>P</m:t>
                                </m:r>
                              </m:e>
                              <m:sub>
                                <m:r>
                                  <w:rPr>
                                    <w:rFonts w:ascii="Cambria Math" w:hAnsi="Cambria Math" w:hint="eastAsia"/>
                                  </w:rPr>
                                  <m:t>s</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=softmax(Linear(</m:t>
                            </m:r>
                            <m:acc>
                              <m:accPr>
                                <m:chr m:val="̅"/>
                                <m:ctrlPr>
                                  <w:rPr>
                                    <w:rFonts w:ascii="Cambria Math" w:hAnsi="Cambria Math"/>
                                    <w:i/>
                                  </w:rPr>
                                </m:ctrlPr>
                              </m:accPr>
                              <m:e>
                                <m:r>
                                  <w:rPr>
                                    <w:rFonts w:ascii="Cambria Math" w:hAnsi="Cambria Math"/>
                                  </w:rPr>
                                  <m:t>H</m:t>
                                </m:r>
                              </m:e>
                            </m:acc>
                            <m:r>
                              <w:rPr>
                                <w:rFonts w:ascii="Cambria Math" w:hAnsi="Cambria Math"/>
                              </w:rPr>
                              <m:t>))</m:t>
                            </m:r>
                          </m:oMath>
                        </m:oMathPara>
                      </w:p>
                    </w:tc>
                    <w:tc>
                      <w:tcPr>
                        <w:tcW w:w="1291" w:type="dxa"/>
                      </w:tcPr>
                      <w:p w:rsidR="00E26925" w:rsidRDefault="00E26925" w:rsidP="00E26925">
                        <w:pPr>
                          <w:spacing w:line="276" w:lineRule="auto"/>
                          <w:ind w:rightChars="100" w:right="210"/>
                          <w:jc w:val="left"/>
                          <w:rPr>
                            <w:rFonts w:ascii="Times New Roman" w:hAnsi="Times New Roman"/>
                          </w:rPr>
                        </w:pPr>
                        <w:r>
                          <w:rPr>
                            <w:rFonts w:ascii="Times New Roman" w:hAnsi="Times New Roman" w:hint="eastAsia"/>
                          </w:rPr>
                          <w:t>(</w:t>
                        </w:r>
                        <w:r>
                          <w:rPr>
                            <w:rFonts w:ascii="Times New Roman" w:hAnsi="Times New Roman"/>
                          </w:rPr>
                          <w:t>11)</w:t>
                        </w:r>
                      </w:p>
                    </w:tc>
                  </w:tr>
                </w:tbl>
                <w:p w:rsidR="00E26925" w:rsidRPr="00B13DA5" w:rsidRDefault="00E26925" w:rsidP="00E26925">
                  <w:pPr>
                    <w:spacing w:line="276" w:lineRule="auto"/>
                    <w:ind w:rightChars="100" w:right="210"/>
                    <w:jc w:val="left"/>
                    <w:rPr>
                      <w:rFonts w:ascii="Times New Roman" w:hAnsi="Times New Roman"/>
                    </w:rPr>
                  </w:pPr>
                </w:p>
                <w:p w:rsidR="00E26925" w:rsidRDefault="00E26925" w:rsidP="00967382">
                  <w:pPr>
                    <w:spacing w:line="276" w:lineRule="auto"/>
                    <w:ind w:rightChars="100" w:right="210" w:firstLineChars="400" w:firstLine="840"/>
                    <w:jc w:val="left"/>
                    <w:rPr>
                      <w:rFonts w:ascii="Times New Roman" w:hAnsi="Times New Roman"/>
                    </w:rPr>
                  </w:pPr>
                  <w:r w:rsidRPr="00B13DA5">
                    <w:rPr>
                      <w:rFonts w:ascii="Times New Roman" w:hAnsi="Times New Roman"/>
                    </w:rPr>
                    <w:t>损失函数采用交叉</w:t>
                  </w:r>
                  <w:proofErr w:type="gramStart"/>
                  <w:r w:rsidRPr="00B13DA5">
                    <w:rPr>
                      <w:rFonts w:ascii="Times New Roman" w:hAnsi="Times New Roman"/>
                    </w:rPr>
                    <w:t>熵</w:t>
                  </w:r>
                  <w:proofErr w:type="gramEnd"/>
                  <w:r w:rsidRPr="00B13DA5">
                    <w:rPr>
                      <w:rFonts w:ascii="Times New Roman" w:hAnsi="Times New Roman"/>
                    </w:rPr>
                    <w:t>损失函数：</w:t>
                  </w:r>
                </w:p>
                <w:tbl>
                  <w:tblPr>
                    <w:tblStyle w:val="a6"/>
                    <w:tblW w:w="9393" w:type="dxa"/>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2"/>
                    <w:gridCol w:w="1291"/>
                  </w:tblGrid>
                  <w:tr w:rsidR="00E26925" w:rsidTr="00125787">
                    <w:tc>
                      <w:tcPr>
                        <w:tcW w:w="8102" w:type="dxa"/>
                      </w:tcPr>
                      <w:p w:rsidR="00E26925" w:rsidRDefault="00E26925" w:rsidP="00E26925">
                        <w:pPr>
                          <w:spacing w:line="276" w:lineRule="auto"/>
                          <w:ind w:rightChars="100" w:right="210"/>
                          <w:jc w:val="left"/>
                          <w:rPr>
                            <w:rFonts w:ascii="Times New Roman" w:hAnsi="Times New Roman"/>
                          </w:rPr>
                        </w:pPr>
                        <m:oMathPara>
                          <m:oMath>
                            <m:r>
                              <w:rPr>
                                <w:rFonts w:ascii="Cambria Math" w:hAnsi="Cambria Math"/>
                              </w:rPr>
                              <m:t>L=-(</m:t>
                            </m:r>
                            <m:sSub>
                              <m:sSubPr>
                                <m:ctrlPr>
                                  <w:rPr>
                                    <w:rFonts w:ascii="Cambria Math" w:hAnsi="Cambria Math"/>
                                    <w:i/>
                                  </w:rPr>
                                </m:ctrlPr>
                              </m:sSubPr>
                              <m:e>
                                <m:r>
                                  <w:rPr>
                                    <w:rFonts w:ascii="Cambria Math" w:hAnsi="Cambria Math" w:hint="eastAsia"/>
                                  </w:rPr>
                                  <m:t>y</m:t>
                                </m:r>
                              </m:e>
                              <m:sub>
                                <m:r>
                                  <w:rPr>
                                    <w:rFonts w:ascii="Cambria Math" w:hAnsi="Cambria Math"/>
                                  </w:rPr>
                                  <m:t>s</m:t>
                                </m:r>
                              </m:sub>
                            </m:sSub>
                            <m:r>
                              <w:rPr>
                                <w:rFonts w:ascii="Cambria Math" w:hAnsi="Cambria Math"/>
                              </w:rPr>
                              <m:t>log</m:t>
                            </m:r>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log</m:t>
                            </m:r>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oMath>
                        </m:oMathPara>
                      </w:p>
                    </w:tc>
                    <w:tc>
                      <w:tcPr>
                        <w:tcW w:w="1291" w:type="dxa"/>
                      </w:tcPr>
                      <w:p w:rsidR="00E26925" w:rsidRDefault="00E26925" w:rsidP="00E26925">
                        <w:pPr>
                          <w:spacing w:line="276" w:lineRule="auto"/>
                          <w:ind w:rightChars="100" w:right="210"/>
                          <w:jc w:val="left"/>
                          <w:rPr>
                            <w:rFonts w:ascii="Times New Roman" w:hAnsi="Times New Roman"/>
                          </w:rPr>
                        </w:pPr>
                        <w:r>
                          <w:rPr>
                            <w:rFonts w:ascii="Times New Roman" w:hAnsi="Times New Roman" w:hint="eastAsia"/>
                          </w:rPr>
                          <w:t>(</w:t>
                        </w:r>
                        <w:r>
                          <w:rPr>
                            <w:rFonts w:ascii="Times New Roman" w:hAnsi="Times New Roman"/>
                          </w:rPr>
                          <w:t>12)</w:t>
                        </w:r>
                      </w:p>
                    </w:tc>
                  </w:tr>
                </w:tbl>
                <w:p w:rsidR="00E26925" w:rsidRPr="00B13DA5" w:rsidRDefault="00E26925" w:rsidP="00E26925">
                  <w:pPr>
                    <w:spacing w:line="276" w:lineRule="auto"/>
                    <w:ind w:leftChars="200" w:left="420" w:rightChars="100" w:right="210" w:firstLineChars="100" w:firstLine="210"/>
                    <w:jc w:val="left"/>
                    <w:rPr>
                      <w:rFonts w:ascii="Times New Roman" w:hAnsi="Times New Roman"/>
                    </w:rPr>
                  </w:pPr>
                </w:p>
                <w:p w:rsidR="00E26925" w:rsidRDefault="00E26925" w:rsidP="00967382">
                  <w:pPr>
                    <w:spacing w:line="276" w:lineRule="auto"/>
                    <w:ind w:leftChars="200" w:left="420" w:rightChars="100" w:right="210" w:firstLineChars="200" w:firstLine="420"/>
                    <w:rPr>
                      <w:rFonts w:ascii="Times New Roman" w:hAnsi="Times New Roman"/>
                    </w:rPr>
                  </w:pPr>
                  <w:r w:rsidRPr="00B13DA5">
                    <w:rPr>
                      <w:rFonts w:ascii="Times New Roman" w:hAnsi="Times New Roman"/>
                    </w:rPr>
                    <w:t>在预测时</w:t>
                  </w:r>
                  <w:r>
                    <w:rPr>
                      <w:rFonts w:ascii="Times New Roman" w:hAnsi="Times New Roman" w:hint="eastAsia"/>
                    </w:rPr>
                    <w:t>，</w:t>
                  </w:r>
                  <w:r w:rsidRPr="00B13DA5">
                    <w:rPr>
                      <w:rFonts w:ascii="Times New Roman" w:hAnsi="Times New Roman"/>
                    </w:rPr>
                    <w:t>取开始</w:t>
                  </w:r>
                  <w:r>
                    <w:rPr>
                      <w:rFonts w:ascii="Times New Roman" w:hAnsi="Times New Roman" w:hint="eastAsia"/>
                    </w:rPr>
                    <w:t>位置</w:t>
                  </w:r>
                  <w:r w:rsidRPr="00B13DA5">
                    <w:rPr>
                      <w:rFonts w:ascii="Times New Roman" w:hAnsi="Times New Roman"/>
                    </w:rPr>
                    <w:t>和结束位置分数</w:t>
                  </w:r>
                  <w:r>
                    <w:rPr>
                      <w:rFonts w:ascii="Times New Roman" w:hAnsi="Times New Roman" w:hint="eastAsia"/>
                    </w:rPr>
                    <w:t>和</w:t>
                  </w:r>
                  <w:r w:rsidRPr="00B13DA5">
                    <w:rPr>
                      <w:rFonts w:ascii="Times New Roman" w:hAnsi="Times New Roman"/>
                    </w:rPr>
                    <w:t>最大</w:t>
                  </w:r>
                  <w:r>
                    <w:rPr>
                      <w:rFonts w:ascii="Times New Roman" w:hAnsi="Times New Roman" w:hint="eastAsia"/>
                    </w:rPr>
                    <w:t>的范围作为最终答案，</w:t>
                  </w:r>
                  <w:r w:rsidRPr="00B13DA5">
                    <w:rPr>
                      <w:rFonts w:ascii="Times New Roman" w:hAnsi="Times New Roman"/>
                    </w:rPr>
                    <w:t>如果没有答案则答案范围为</w:t>
                  </w:r>
                  <w:r w:rsidRPr="00B13DA5">
                    <w:rPr>
                      <w:rFonts w:ascii="Times New Roman" w:hAnsi="Times New Roman"/>
                    </w:rPr>
                    <w:t>[0,0]</w:t>
                  </w:r>
                  <w:r w:rsidRPr="00B13DA5">
                    <w:rPr>
                      <w:rFonts w:ascii="Times New Roman" w:hAnsi="Times New Roman"/>
                    </w:rPr>
                    <w:t>。</w:t>
                  </w:r>
                </w:p>
                <w:tbl>
                  <w:tblPr>
                    <w:tblStyle w:val="a6"/>
                    <w:tblW w:w="9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gridCol w:w="870"/>
                  </w:tblGrid>
                  <w:tr w:rsidR="00E26925" w:rsidTr="00125787">
                    <w:tc>
                      <w:tcPr>
                        <w:tcW w:w="8522" w:type="dxa"/>
                      </w:tcPr>
                      <w:p w:rsidR="00E26925" w:rsidRDefault="00E26925" w:rsidP="00E26925">
                        <w:pPr>
                          <w:spacing w:line="276" w:lineRule="auto"/>
                          <w:ind w:leftChars="200" w:left="420" w:rightChars="100" w:right="210" w:firstLineChars="100" w:firstLine="210"/>
                          <w:jc w:val="center"/>
                          <w:rPr>
                            <w:rFonts w:ascii="Times New Roman" w:hAnsi="Times New Roman"/>
                          </w:rPr>
                        </w:pPr>
                        <m:oMathPara>
                          <m:oMath>
                            <m:r>
                              <w:rPr>
                                <w:rFonts w:ascii="Cambria Math" w:hAnsi="Cambria Math"/>
                              </w:rPr>
                              <m:t>s</m:t>
                            </m:r>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max</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s</m:t>
                                    </m:r>
                                  </m:sub>
                                </m:sSub>
                              </m:e>
                            </m:d>
                            <m:r>
                              <m:rPr>
                                <m:sty m:val="p"/>
                              </m:rPr>
                              <w:rPr>
                                <w:rFonts w:ascii="Cambria Math" w:hAnsi="Cambria Math"/>
                              </w:rPr>
                              <m:t xml:space="preserve">     0≤</m:t>
                            </m:r>
                            <m:r>
                              <w:rPr>
                                <w:rFonts w:ascii="Cambria Math" w:hAnsi="Cambria Math"/>
                              </w:rPr>
                              <m:t>s</m:t>
                            </m:r>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n</m:t>
                            </m:r>
                          </m:oMath>
                        </m:oMathPara>
                      </w:p>
                    </w:tc>
                    <w:tc>
                      <w:tcPr>
                        <w:tcW w:w="870" w:type="dxa"/>
                      </w:tcPr>
                      <w:p w:rsidR="00E26925" w:rsidRDefault="00E26925" w:rsidP="00E26925">
                        <w:pPr>
                          <w:spacing w:line="276" w:lineRule="auto"/>
                          <w:ind w:rightChars="100" w:right="210"/>
                          <w:jc w:val="left"/>
                          <w:rPr>
                            <w:rFonts w:ascii="Times New Roman" w:hAnsi="Times New Roman"/>
                            <w:b/>
                            <w:bCs/>
                          </w:rPr>
                        </w:pPr>
                        <w:r w:rsidRPr="00626E81">
                          <w:rPr>
                            <w:rFonts w:ascii="Times New Roman" w:hAnsi="Times New Roman" w:hint="eastAsia"/>
                          </w:rPr>
                          <w:t>(</w:t>
                        </w:r>
                        <w:r w:rsidRPr="00626E81">
                          <w:rPr>
                            <w:rFonts w:ascii="Times New Roman" w:hAnsi="Times New Roman"/>
                          </w:rPr>
                          <w:t>13)</w:t>
                        </w:r>
                      </w:p>
                    </w:tc>
                  </w:tr>
                </w:tbl>
                <w:p w:rsidR="00E26925" w:rsidRPr="00B13DA5" w:rsidRDefault="00E26925" w:rsidP="00E26925">
                  <w:pPr>
                    <w:spacing w:line="276" w:lineRule="auto"/>
                    <w:ind w:rightChars="100" w:right="210"/>
                    <w:jc w:val="left"/>
                    <w:rPr>
                      <w:rFonts w:ascii="Times New Roman" w:hAnsi="Times New Roman"/>
                      <w:b/>
                      <w:bCs/>
                    </w:rPr>
                  </w:pPr>
                </w:p>
                <w:p w:rsidR="00E26925" w:rsidRPr="00B13DA5" w:rsidRDefault="00E26925" w:rsidP="007031AD">
                  <w:pPr>
                    <w:spacing w:line="276" w:lineRule="auto"/>
                    <w:ind w:rightChars="100" w:right="210" w:firstLineChars="400" w:firstLine="843"/>
                    <w:jc w:val="left"/>
                    <w:rPr>
                      <w:rFonts w:ascii="Times New Roman" w:hAnsi="Times New Roman"/>
                      <w:b/>
                      <w:bCs/>
                    </w:rPr>
                  </w:pPr>
                  <w:r w:rsidRPr="00B13DA5">
                    <w:rPr>
                      <w:rFonts w:ascii="Times New Roman" w:hAnsi="Times New Roman"/>
                      <w:b/>
                      <w:bCs/>
                    </w:rPr>
                    <w:t xml:space="preserve">2) </w:t>
                  </w:r>
                  <w:r w:rsidRPr="00B13DA5">
                    <w:rPr>
                      <w:rFonts w:ascii="Times New Roman" w:hAnsi="Times New Roman"/>
                      <w:b/>
                      <w:bCs/>
                    </w:rPr>
                    <w:t>基于候选答案对的融合蕴含</w:t>
                  </w:r>
                  <w:r>
                    <w:rPr>
                      <w:rFonts w:ascii="Times New Roman" w:hAnsi="Times New Roman" w:hint="eastAsia"/>
                      <w:b/>
                      <w:bCs/>
                    </w:rPr>
                    <w:t>关系特征</w:t>
                  </w:r>
                  <w:r w:rsidRPr="00B13DA5">
                    <w:rPr>
                      <w:rFonts w:ascii="Times New Roman" w:hAnsi="Times New Roman"/>
                      <w:b/>
                      <w:bCs/>
                    </w:rPr>
                    <w:t>和</w:t>
                  </w:r>
                  <w:r>
                    <w:rPr>
                      <w:rFonts w:ascii="Times New Roman" w:hAnsi="Times New Roman" w:hint="eastAsia"/>
                      <w:b/>
                      <w:bCs/>
                    </w:rPr>
                    <w:t>其它文本</w:t>
                  </w:r>
                  <w:r w:rsidRPr="00B13DA5">
                    <w:rPr>
                      <w:rFonts w:ascii="Times New Roman" w:hAnsi="Times New Roman"/>
                      <w:b/>
                      <w:bCs/>
                    </w:rPr>
                    <w:t>特征的候选答案排序模型</w:t>
                  </w:r>
                </w:p>
                <w:p w:rsidR="00E26925" w:rsidRPr="00B13DA5" w:rsidRDefault="00E26925" w:rsidP="00E26925">
                  <w:pPr>
                    <w:spacing w:line="276" w:lineRule="auto"/>
                    <w:ind w:leftChars="200" w:left="420" w:rightChars="100" w:right="210" w:firstLineChars="200" w:firstLine="420"/>
                    <w:jc w:val="left"/>
                    <w:rPr>
                      <w:rFonts w:ascii="Times New Roman" w:hAnsi="Times New Roman"/>
                    </w:rPr>
                  </w:pPr>
                  <w:r w:rsidRPr="00B13DA5">
                    <w:rPr>
                      <w:rFonts w:ascii="Times New Roman" w:hAnsi="Times New Roman"/>
                    </w:rPr>
                    <w:t>由于在多段落阅读理解中，基于抽取的机器阅读理解模型对于存在误导的对抗性样本的表现非常脆弱，因此分数最高的答案不一定是最佳答案，所以需要综合其它特征，对候选答案排序。本文选取的特征有三类</w:t>
                  </w:r>
                  <w:r w:rsidRPr="00036F99">
                    <w:rPr>
                      <w:rFonts w:ascii="Times New Roman" w:hAnsi="Times New Roman" w:hint="eastAsia"/>
                    </w:rPr>
                    <w:t>[</w:t>
                  </w:r>
                  <w:r w:rsidRPr="00036F99">
                    <w:rPr>
                      <w:rFonts w:ascii="Times New Roman" w:hAnsi="Times New Roman"/>
                    </w:rPr>
                    <w:t>1</w:t>
                  </w:r>
                  <w:r>
                    <w:rPr>
                      <w:rFonts w:ascii="Times New Roman" w:hAnsi="Times New Roman"/>
                    </w:rPr>
                    <w:t>4</w:t>
                  </w:r>
                  <w:r w:rsidRPr="00036F99">
                    <w:rPr>
                      <w:rFonts w:ascii="Times New Roman" w:hAnsi="Times New Roman"/>
                    </w:rPr>
                    <w:t>]</w:t>
                  </w:r>
                  <w:r w:rsidRPr="00B13DA5">
                    <w:rPr>
                      <w:rFonts w:ascii="Times New Roman" w:hAnsi="Times New Roman"/>
                    </w:rPr>
                    <w:t>，分别是文本检索特征，包括问题和段落的相似度，问题和段落的长度，问题的类型。阅读理解特征，包括答案的分数，包括开始位置分数，结束位置分数和总的分数，答案的实体类型和答案的词性。蕴含关系特征，蕴含句子</w:t>
                  </w:r>
                  <w:r>
                    <w:rPr>
                      <w:rFonts w:ascii="Times New Roman" w:hAnsi="Times New Roman" w:hint="eastAsia"/>
                    </w:rPr>
                    <w:t>对</w:t>
                  </w:r>
                  <w:r w:rsidRPr="00B13DA5">
                    <w:rPr>
                      <w:rFonts w:ascii="Times New Roman" w:hAnsi="Times New Roman"/>
                    </w:rPr>
                    <w:t>(</w:t>
                  </w:r>
                  <w:r w:rsidRPr="00B13DA5">
                    <w:rPr>
                      <w:rFonts w:ascii="Times New Roman" w:hAnsi="Times New Roman"/>
                    </w:rPr>
                    <w:t>问题和答案</w:t>
                  </w:r>
                  <w:r w:rsidRPr="00B13DA5">
                    <w:rPr>
                      <w:rFonts w:ascii="Times New Roman" w:hAnsi="Times New Roman"/>
                    </w:rPr>
                    <w:t>,</w:t>
                  </w:r>
                  <w:r w:rsidRPr="00B13DA5">
                    <w:rPr>
                      <w:rFonts w:ascii="Times New Roman" w:hAnsi="Times New Roman"/>
                    </w:rPr>
                    <w:t>答案出自的句子</w:t>
                  </w:r>
                  <w:r w:rsidRPr="00B13DA5">
                    <w:rPr>
                      <w:rFonts w:ascii="Times New Roman" w:hAnsi="Times New Roman"/>
                    </w:rPr>
                    <w:t>)</w:t>
                  </w:r>
                  <w:r>
                    <w:rPr>
                      <w:rFonts w:ascii="Times New Roman" w:hAnsi="Times New Roman" w:hint="eastAsia"/>
                    </w:rPr>
                    <w:t>的得分。</w:t>
                  </w:r>
                </w:p>
                <w:p w:rsidR="00E26925" w:rsidRDefault="00E26925" w:rsidP="00E26925">
                  <w:pPr>
                    <w:spacing w:line="276" w:lineRule="auto"/>
                    <w:ind w:leftChars="200" w:left="420" w:rightChars="100" w:right="210" w:firstLineChars="200" w:firstLine="420"/>
                    <w:jc w:val="left"/>
                    <w:rPr>
                      <w:rFonts w:ascii="Times New Roman" w:hAnsi="Times New Roman"/>
                    </w:rPr>
                  </w:pPr>
                  <w:r w:rsidRPr="00B13DA5">
                    <w:rPr>
                      <w:rFonts w:ascii="Times New Roman" w:hAnsi="Times New Roman"/>
                    </w:rPr>
                    <w:t>通过观察</w:t>
                  </w:r>
                  <w:r>
                    <w:rPr>
                      <w:rFonts w:ascii="Times New Roman" w:hAnsi="Times New Roman" w:hint="eastAsia"/>
                    </w:rPr>
                    <w:t>大量</w:t>
                  </w:r>
                  <w:r w:rsidRPr="00B13DA5">
                    <w:rPr>
                      <w:rFonts w:ascii="Times New Roman" w:hAnsi="Times New Roman"/>
                    </w:rPr>
                    <w:t>数据，发现正确答案出自的句子蕴含了更多的问题信息，因此</w:t>
                  </w:r>
                  <w:r>
                    <w:rPr>
                      <w:rFonts w:ascii="Times New Roman" w:hAnsi="Times New Roman" w:hint="eastAsia"/>
                    </w:rPr>
                    <w:t>本文</w:t>
                  </w:r>
                  <w:r w:rsidRPr="00B13DA5">
                    <w:rPr>
                      <w:rFonts w:ascii="Times New Roman" w:hAnsi="Times New Roman"/>
                    </w:rPr>
                    <w:t>提出基于蕴含</w:t>
                  </w:r>
                  <w:r>
                    <w:rPr>
                      <w:rFonts w:ascii="Times New Roman" w:hAnsi="Times New Roman" w:hint="eastAsia"/>
                    </w:rPr>
                    <w:t>关系</w:t>
                  </w:r>
                  <w:r w:rsidRPr="00B13DA5">
                    <w:rPr>
                      <w:rFonts w:ascii="Times New Roman" w:hAnsi="Times New Roman"/>
                    </w:rPr>
                    <w:t>特征</w:t>
                  </w:r>
                  <w:r>
                    <w:rPr>
                      <w:rFonts w:ascii="Times New Roman" w:hAnsi="Times New Roman" w:hint="eastAsia"/>
                    </w:rPr>
                    <w:t>的候选答案排序算法</w:t>
                  </w:r>
                  <w:r w:rsidRPr="00B13DA5">
                    <w:rPr>
                      <w:rFonts w:ascii="Times New Roman" w:hAnsi="Times New Roman"/>
                    </w:rPr>
                    <w:t>。本文采用基于</w:t>
                  </w:r>
                  <w:r w:rsidRPr="00B13DA5">
                    <w:rPr>
                      <w:rFonts w:ascii="Times New Roman" w:hAnsi="Times New Roman"/>
                    </w:rPr>
                    <w:t>BERT</w:t>
                  </w:r>
                  <w:r w:rsidRPr="00B13DA5">
                    <w:rPr>
                      <w:rFonts w:ascii="Times New Roman" w:hAnsi="Times New Roman"/>
                    </w:rPr>
                    <w:t>的句子对分类模型作为</w:t>
                  </w:r>
                  <w:r>
                    <w:rPr>
                      <w:rFonts w:ascii="Times New Roman" w:hAnsi="Times New Roman" w:hint="eastAsia"/>
                    </w:rPr>
                    <w:t>本文</w:t>
                  </w:r>
                  <w:r w:rsidRPr="00B13DA5">
                    <w:rPr>
                      <w:rFonts w:ascii="Times New Roman" w:hAnsi="Times New Roman"/>
                    </w:rPr>
                    <w:t>蕴含模型，</w:t>
                  </w:r>
                  <w:r>
                    <w:rPr>
                      <w:rFonts w:ascii="Times New Roman" w:hAnsi="Times New Roman" w:hint="eastAsia"/>
                    </w:rPr>
                    <w:t>模型</w:t>
                  </w:r>
                  <w:r w:rsidRPr="00036F99">
                    <w:rPr>
                      <w:rFonts w:ascii="Times New Roman" w:hAnsi="Times New Roman"/>
                    </w:rPr>
                    <w:t>如图</w:t>
                  </w:r>
                  <w:r>
                    <w:rPr>
                      <w:rFonts w:ascii="Times New Roman" w:hAnsi="Times New Roman"/>
                    </w:rPr>
                    <w:t>3</w:t>
                  </w:r>
                  <w:r w:rsidRPr="00036F99">
                    <w:rPr>
                      <w:rFonts w:ascii="Times New Roman" w:hAnsi="Times New Roman"/>
                    </w:rPr>
                    <w:t>所示</w:t>
                  </w:r>
                  <w:r w:rsidRPr="00B13DA5">
                    <w:rPr>
                      <w:rFonts w:ascii="Times New Roman" w:hAnsi="Times New Roman"/>
                    </w:rPr>
                    <w:t>：</w:t>
                  </w:r>
                </w:p>
                <w:p w:rsidR="00E26925" w:rsidRDefault="00E26925" w:rsidP="00E26925">
                  <w:pPr>
                    <w:spacing w:line="276" w:lineRule="auto"/>
                    <w:ind w:leftChars="200" w:left="420" w:rightChars="100" w:right="210" w:firstLineChars="200" w:firstLine="420"/>
                    <w:jc w:val="left"/>
                    <w:rPr>
                      <w:rFonts w:ascii="Times New Roman" w:hAnsi="Times New Roman"/>
                    </w:rPr>
                  </w:pPr>
                </w:p>
                <w:p w:rsidR="00C41D62" w:rsidRDefault="00C41D62" w:rsidP="00E26925">
                  <w:pPr>
                    <w:spacing w:line="276" w:lineRule="auto"/>
                    <w:ind w:leftChars="200" w:left="420" w:rightChars="100" w:right="210" w:firstLineChars="200" w:firstLine="420"/>
                    <w:jc w:val="left"/>
                    <w:rPr>
                      <w:rFonts w:ascii="Times New Roman" w:hAnsi="Times New Roman"/>
                    </w:rPr>
                  </w:pPr>
                </w:p>
                <w:p w:rsidR="00C41D62" w:rsidRDefault="00C41D62" w:rsidP="00E26925">
                  <w:pPr>
                    <w:spacing w:line="276" w:lineRule="auto"/>
                    <w:ind w:leftChars="200" w:left="420" w:rightChars="100" w:right="210" w:firstLineChars="200" w:firstLine="420"/>
                    <w:jc w:val="left"/>
                    <w:rPr>
                      <w:rFonts w:ascii="Times New Roman" w:hAnsi="Times New Roman"/>
                    </w:rPr>
                  </w:pPr>
                </w:p>
                <w:p w:rsidR="00C41D62" w:rsidRDefault="00C41D62" w:rsidP="00E26925">
                  <w:pPr>
                    <w:spacing w:line="276" w:lineRule="auto"/>
                    <w:ind w:leftChars="200" w:left="420" w:rightChars="100" w:right="210" w:firstLineChars="200" w:firstLine="420"/>
                    <w:jc w:val="left"/>
                    <w:rPr>
                      <w:rFonts w:ascii="Times New Roman" w:hAnsi="Times New Roman"/>
                    </w:rPr>
                  </w:pPr>
                </w:p>
                <w:p w:rsidR="00C41D62" w:rsidRDefault="00C41D62" w:rsidP="00E26925">
                  <w:pPr>
                    <w:spacing w:line="276" w:lineRule="auto"/>
                    <w:ind w:leftChars="200" w:left="420" w:rightChars="100" w:right="210" w:firstLineChars="200" w:firstLine="420"/>
                    <w:jc w:val="left"/>
                    <w:rPr>
                      <w:rFonts w:ascii="Times New Roman" w:hAnsi="Times New Roman"/>
                    </w:rPr>
                  </w:pPr>
                </w:p>
                <w:p w:rsidR="00C41D62" w:rsidRDefault="00C41D62" w:rsidP="00E26925">
                  <w:pPr>
                    <w:spacing w:line="276" w:lineRule="auto"/>
                    <w:ind w:leftChars="200" w:left="420" w:rightChars="100" w:right="210" w:firstLineChars="200" w:firstLine="420"/>
                    <w:jc w:val="left"/>
                    <w:rPr>
                      <w:rFonts w:ascii="Times New Roman" w:hAnsi="Times New Roman"/>
                    </w:rPr>
                  </w:pPr>
                </w:p>
                <w:p w:rsidR="00C41D62" w:rsidRPr="00B13DA5" w:rsidRDefault="00C41D62" w:rsidP="00C41D62">
                  <w:pPr>
                    <w:spacing w:line="276" w:lineRule="auto"/>
                    <w:ind w:rightChars="100" w:right="210"/>
                    <w:jc w:val="left"/>
                    <w:rPr>
                      <w:rFonts w:ascii="Times New Roman" w:hAnsi="Times New Roman"/>
                    </w:rPr>
                  </w:pPr>
                </w:p>
                <w:p w:rsidR="00E26925" w:rsidRPr="00084C9B" w:rsidRDefault="001E32BF" w:rsidP="00E26925">
                  <w:pPr>
                    <w:spacing w:line="276" w:lineRule="auto"/>
                    <w:ind w:leftChars="200" w:left="420" w:rightChars="100" w:right="210" w:firstLineChars="100" w:firstLine="210"/>
                    <w:jc w:val="center"/>
                    <w:rPr>
                      <w:rFonts w:ascii="Times New Roman" w:hAnsi="Times New Roman"/>
                    </w:rPr>
                  </w:pPr>
                  <w:r w:rsidRPr="001E32BF">
                    <w:rPr>
                      <w:rFonts w:ascii="Times New Roman" w:hAnsi="Times New Roman"/>
                      <w:noProof/>
                    </w:rPr>
                    <w:lastRenderedPageBreak/>
                    <w:drawing>
                      <wp:inline distT="0" distB="0" distL="0" distR="0" wp14:anchorId="19A44F15" wp14:editId="4F7AA654">
                        <wp:extent cx="3550920" cy="2418652"/>
                        <wp:effectExtent l="0" t="0" r="0" b="0"/>
                        <wp:docPr id="2" name="图片 5">
                          <a:extLst xmlns:a="http://schemas.openxmlformats.org/drawingml/2006/main">
                            <a:ext uri="{FF2B5EF4-FFF2-40B4-BE49-F238E27FC236}">
                              <a16:creationId xmlns:a16="http://schemas.microsoft.com/office/drawing/2014/main" id="{EE53623E-5A42-41B0-B3BA-37D54E6DDD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EE53623E-5A42-41B0-B3BA-37D54E6DDD9E}"/>
                                    </a:ext>
                                  </a:extLst>
                                </pic:cNvPr>
                                <pic:cNvPicPr>
                                  <a:picLocks noChangeAspect="1"/>
                                </pic:cNvPicPr>
                              </pic:nvPicPr>
                              <pic:blipFill>
                                <a:blip r:embed="rId13"/>
                                <a:stretch>
                                  <a:fillRect/>
                                </a:stretch>
                              </pic:blipFill>
                              <pic:spPr>
                                <a:xfrm>
                                  <a:off x="0" y="0"/>
                                  <a:ext cx="3564556" cy="2427940"/>
                                </a:xfrm>
                                <a:prstGeom prst="rect">
                                  <a:avLst/>
                                </a:prstGeom>
                              </pic:spPr>
                            </pic:pic>
                          </a:graphicData>
                        </a:graphic>
                      </wp:inline>
                    </w:drawing>
                  </w:r>
                </w:p>
                <w:p w:rsidR="00E26925" w:rsidRDefault="00E26925" w:rsidP="00E26925">
                  <w:pPr>
                    <w:spacing w:line="276" w:lineRule="auto"/>
                    <w:ind w:leftChars="200" w:left="420" w:rightChars="100" w:right="210" w:firstLineChars="100" w:firstLine="180"/>
                    <w:jc w:val="center"/>
                    <w:rPr>
                      <w:rFonts w:ascii="Times New Roman" w:hAnsi="Times New Roman"/>
                      <w:sz w:val="18"/>
                      <w:szCs w:val="20"/>
                    </w:rPr>
                  </w:pPr>
                  <w:r w:rsidRPr="00036F99">
                    <w:rPr>
                      <w:rFonts w:ascii="Times New Roman" w:hAnsi="Times New Roman" w:hint="eastAsia"/>
                      <w:sz w:val="18"/>
                      <w:szCs w:val="20"/>
                    </w:rPr>
                    <w:t>图</w:t>
                  </w:r>
                  <w:r>
                    <w:rPr>
                      <w:rFonts w:ascii="Times New Roman" w:hAnsi="Times New Roman"/>
                      <w:sz w:val="18"/>
                      <w:szCs w:val="20"/>
                    </w:rPr>
                    <w:t xml:space="preserve">3 </w:t>
                  </w:r>
                  <w:r w:rsidRPr="00036F99">
                    <w:rPr>
                      <w:rFonts w:ascii="Times New Roman" w:hAnsi="Times New Roman"/>
                      <w:sz w:val="18"/>
                      <w:szCs w:val="20"/>
                    </w:rPr>
                    <w:t>基于</w:t>
                  </w:r>
                  <w:r w:rsidRPr="00036F99">
                    <w:rPr>
                      <w:rFonts w:ascii="Times New Roman" w:hAnsi="Times New Roman"/>
                      <w:sz w:val="18"/>
                      <w:szCs w:val="20"/>
                    </w:rPr>
                    <w:t>BERT</w:t>
                  </w:r>
                  <w:r w:rsidRPr="00036F99">
                    <w:rPr>
                      <w:rFonts w:ascii="Times New Roman" w:hAnsi="Times New Roman"/>
                      <w:sz w:val="18"/>
                      <w:szCs w:val="20"/>
                    </w:rPr>
                    <w:t>的句子对分类模型作为文本蕴含模型</w:t>
                  </w:r>
                </w:p>
                <w:p w:rsidR="00E26925" w:rsidRPr="00132EF8" w:rsidRDefault="00E26925" w:rsidP="00E26925">
                  <w:pPr>
                    <w:spacing w:line="276" w:lineRule="auto"/>
                    <w:ind w:leftChars="200" w:left="420" w:rightChars="100" w:right="210" w:firstLineChars="100" w:firstLine="180"/>
                    <w:jc w:val="center"/>
                    <w:rPr>
                      <w:rFonts w:ascii="Times New Roman" w:hAnsi="Times New Roman"/>
                      <w:sz w:val="18"/>
                      <w:szCs w:val="20"/>
                    </w:rPr>
                  </w:pPr>
                </w:p>
                <w:p w:rsidR="00E26925" w:rsidRDefault="00E26925" w:rsidP="00E26925">
                  <w:pPr>
                    <w:spacing w:line="276" w:lineRule="auto"/>
                    <w:ind w:leftChars="200" w:left="420" w:rightChars="100" w:right="210" w:firstLineChars="200" w:firstLine="420"/>
                    <w:rPr>
                      <w:rFonts w:ascii="Times New Roman" w:hAnsi="Times New Roman"/>
                    </w:rPr>
                  </w:pPr>
                  <w:r>
                    <w:rPr>
                      <w:rFonts w:ascii="Times New Roman" w:hAnsi="Times New Roman" w:hint="eastAsia"/>
                    </w:rPr>
                    <w:t>除文本蕴含特征外，本文还选用另外两种特征即信息检索特征：如问题和文章的相似度、长度信息、问题类型等，阅读理解特征：如候选答案得分、答案词性和实体类型等。</w:t>
                  </w:r>
                </w:p>
                <w:p w:rsidR="00E26925" w:rsidRDefault="00E26925" w:rsidP="001E32BF">
                  <w:pPr>
                    <w:spacing w:line="276" w:lineRule="auto"/>
                    <w:ind w:leftChars="200" w:left="420" w:rightChars="100" w:right="210" w:firstLineChars="200" w:firstLine="420"/>
                    <w:rPr>
                      <w:rFonts w:ascii="Times New Roman" w:hAnsi="Times New Roman"/>
                    </w:rPr>
                  </w:pPr>
                  <w:r w:rsidRPr="00B13DA5">
                    <w:rPr>
                      <w:rFonts w:ascii="Times New Roman" w:hAnsi="Times New Roman"/>
                    </w:rPr>
                    <w:t>提取完所有特征后，需要进行特征融合，由于从不同段落中抽取的答案有相同的情况，因此需要对相同答案</w:t>
                  </w:r>
                  <w:r>
                    <w:rPr>
                      <w:rFonts w:ascii="Times New Roman" w:hAnsi="Times New Roman" w:hint="eastAsia"/>
                    </w:rPr>
                    <w:t>的特征</w:t>
                  </w:r>
                  <w:r w:rsidRPr="00B13DA5">
                    <w:rPr>
                      <w:rFonts w:ascii="Times New Roman" w:hAnsi="Times New Roman"/>
                    </w:rPr>
                    <w:t>进行特征融合，融合方法为对相同答案的特征值取最大值、最小值、平均值和和值。具体</w:t>
                  </w:r>
                  <w:r>
                    <w:rPr>
                      <w:rFonts w:ascii="Times New Roman" w:hAnsi="Times New Roman" w:hint="eastAsia"/>
                    </w:rPr>
                    <w:t>抽取</w:t>
                  </w:r>
                  <w:r w:rsidRPr="00B13DA5">
                    <w:rPr>
                      <w:rFonts w:ascii="Times New Roman" w:hAnsi="Times New Roman"/>
                    </w:rPr>
                    <w:t>的特征和特征融合的方法如</w:t>
                  </w:r>
                  <w:r w:rsidRPr="00A431AD">
                    <w:rPr>
                      <w:rFonts w:ascii="Times New Roman" w:hAnsi="Times New Roman"/>
                    </w:rPr>
                    <w:t>表</w:t>
                  </w:r>
                  <w:r w:rsidRPr="00A431AD">
                    <w:rPr>
                      <w:rFonts w:ascii="Times New Roman" w:hAnsi="Times New Roman"/>
                    </w:rPr>
                    <w:t>1</w:t>
                  </w:r>
                  <w:r w:rsidRPr="00A431AD">
                    <w:rPr>
                      <w:rFonts w:ascii="Times New Roman" w:hAnsi="Times New Roman"/>
                    </w:rPr>
                    <w:t>所示</w:t>
                  </w:r>
                  <w:r w:rsidRPr="00B13DA5">
                    <w:rPr>
                      <w:rFonts w:ascii="Times New Roman" w:hAnsi="Times New Roman"/>
                    </w:rPr>
                    <w:t>：</w:t>
                  </w:r>
                </w:p>
                <w:p w:rsidR="00E26925" w:rsidRPr="00861272" w:rsidRDefault="00E26925" w:rsidP="001E32BF">
                  <w:pPr>
                    <w:spacing w:line="276" w:lineRule="auto"/>
                    <w:ind w:leftChars="200" w:left="420" w:rightChars="100" w:right="210" w:firstLineChars="300" w:firstLine="540"/>
                    <w:jc w:val="center"/>
                    <w:rPr>
                      <w:rFonts w:ascii="Times New Roman" w:hAnsi="Times New Roman"/>
                      <w:sz w:val="18"/>
                      <w:szCs w:val="20"/>
                    </w:rPr>
                  </w:pPr>
                  <w:r w:rsidRPr="00A431AD">
                    <w:rPr>
                      <w:rFonts w:ascii="Times New Roman" w:hAnsi="Times New Roman" w:hint="eastAsia"/>
                      <w:sz w:val="18"/>
                      <w:szCs w:val="20"/>
                    </w:rPr>
                    <w:t>表</w:t>
                  </w:r>
                  <w:r w:rsidRPr="00A431AD">
                    <w:rPr>
                      <w:rFonts w:ascii="Times New Roman" w:hAnsi="Times New Roman" w:hint="eastAsia"/>
                      <w:sz w:val="18"/>
                      <w:szCs w:val="20"/>
                    </w:rPr>
                    <w:t>1</w:t>
                  </w:r>
                  <w:r w:rsidRPr="00A431AD">
                    <w:rPr>
                      <w:rFonts w:ascii="Times New Roman" w:hAnsi="Times New Roman"/>
                      <w:sz w:val="18"/>
                      <w:szCs w:val="20"/>
                    </w:rPr>
                    <w:t xml:space="preserve"> </w:t>
                  </w:r>
                  <w:r w:rsidRPr="00A431AD">
                    <w:rPr>
                      <w:rFonts w:ascii="Times New Roman" w:hAnsi="Times New Roman" w:hint="eastAsia"/>
                      <w:sz w:val="18"/>
                      <w:szCs w:val="20"/>
                    </w:rPr>
                    <w:t>抽取</w:t>
                  </w:r>
                  <w:r w:rsidRPr="00A431AD">
                    <w:rPr>
                      <w:rFonts w:ascii="Times New Roman" w:hAnsi="Times New Roman"/>
                      <w:sz w:val="18"/>
                      <w:szCs w:val="20"/>
                    </w:rPr>
                    <w:t>的特征和特征融合的方法</w:t>
                  </w:r>
                </w:p>
                <w:p w:rsidR="00E26925" w:rsidRDefault="001E32BF" w:rsidP="001E32BF">
                  <w:pPr>
                    <w:spacing w:line="276" w:lineRule="auto"/>
                    <w:ind w:rightChars="100" w:right="210"/>
                    <w:jc w:val="center"/>
                    <w:rPr>
                      <w:rFonts w:ascii="Times New Roman" w:hAnsi="Times New Roman"/>
                    </w:rPr>
                  </w:pPr>
                  <w:r w:rsidRPr="001E32BF">
                    <w:rPr>
                      <w:rFonts w:ascii="Times New Roman" w:hAnsi="Times New Roman"/>
                      <w:noProof/>
                    </w:rPr>
                    <w:drawing>
                      <wp:inline distT="0" distB="0" distL="0" distR="0" wp14:anchorId="6681CC8C" wp14:editId="040C3F8D">
                        <wp:extent cx="4533900" cy="3153410"/>
                        <wp:effectExtent l="0" t="0" r="0" b="8890"/>
                        <wp:docPr id="7" name="图片 9">
                          <a:extLst xmlns:a="http://schemas.openxmlformats.org/drawingml/2006/main">
                            <a:ext uri="{FF2B5EF4-FFF2-40B4-BE49-F238E27FC236}">
                              <a16:creationId xmlns:a16="http://schemas.microsoft.com/office/drawing/2014/main" id="{FE3D0DA8-9FB9-427D-B08D-0531E9C35B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FE3D0DA8-9FB9-427D-B08D-0531E9C35B07}"/>
                                    </a:ext>
                                  </a:extLst>
                                </pic:cNvPr>
                                <pic:cNvPicPr>
                                  <a:picLocks noChangeAspect="1"/>
                                </pic:cNvPicPr>
                              </pic:nvPicPr>
                              <pic:blipFill>
                                <a:blip r:embed="rId14"/>
                                <a:stretch>
                                  <a:fillRect/>
                                </a:stretch>
                              </pic:blipFill>
                              <pic:spPr>
                                <a:xfrm>
                                  <a:off x="0" y="0"/>
                                  <a:ext cx="4546116" cy="3161906"/>
                                </a:xfrm>
                                <a:prstGeom prst="rect">
                                  <a:avLst/>
                                </a:prstGeom>
                              </pic:spPr>
                            </pic:pic>
                          </a:graphicData>
                        </a:graphic>
                      </wp:inline>
                    </w:drawing>
                  </w:r>
                </w:p>
                <w:p w:rsidR="00E26925" w:rsidRPr="00A431AD" w:rsidRDefault="00E26925" w:rsidP="00E26925">
                  <w:pPr>
                    <w:spacing w:line="276" w:lineRule="auto"/>
                    <w:ind w:leftChars="200" w:left="420" w:rightChars="100" w:right="210" w:firstLineChars="100" w:firstLine="180"/>
                    <w:jc w:val="center"/>
                    <w:rPr>
                      <w:rFonts w:ascii="Times New Roman" w:hAnsi="Times New Roman"/>
                      <w:sz w:val="18"/>
                      <w:szCs w:val="20"/>
                    </w:rPr>
                  </w:pPr>
                </w:p>
                <w:p w:rsidR="00E26925" w:rsidRDefault="00E26925" w:rsidP="00C41D62">
                  <w:pPr>
                    <w:spacing w:line="276" w:lineRule="auto"/>
                    <w:ind w:left="422" w:rightChars="100" w:right="210" w:hangingChars="200" w:hanging="422"/>
                    <w:jc w:val="left"/>
                    <w:rPr>
                      <w:rFonts w:ascii="Times New Roman" w:hAnsi="Times New Roman"/>
                    </w:rPr>
                  </w:pPr>
                  <w:r w:rsidRPr="00B13DA5">
                    <w:rPr>
                      <w:rFonts w:ascii="Times New Roman" w:hAnsi="Times New Roman"/>
                      <w:b/>
                      <w:bCs/>
                    </w:rPr>
                    <w:t xml:space="preserve">     </w:t>
                  </w:r>
                  <w:r>
                    <w:rPr>
                      <w:rFonts w:ascii="Times New Roman" w:hAnsi="Times New Roman"/>
                      <w:b/>
                      <w:bCs/>
                    </w:rPr>
                    <w:t xml:space="preserve">        </w:t>
                  </w:r>
                  <w:r w:rsidRPr="00B13DA5">
                    <w:rPr>
                      <w:rFonts w:ascii="Times New Roman" w:hAnsi="Times New Roman"/>
                      <w:b/>
                      <w:bCs/>
                    </w:rPr>
                    <w:t xml:space="preserve"> </w:t>
                  </w:r>
                  <w:r w:rsidR="00C41D62">
                    <w:rPr>
                      <w:rFonts w:ascii="Times New Roman" w:hAnsi="Times New Roman"/>
                      <w:b/>
                      <w:bCs/>
                    </w:rPr>
                    <w:t xml:space="preserve"> </w:t>
                  </w:r>
                  <w:r w:rsidRPr="00D270A4">
                    <w:rPr>
                      <w:rFonts w:ascii="Times New Roman" w:hAnsi="Times New Roman" w:hint="eastAsia"/>
                    </w:rPr>
                    <w:t>特征提取和</w:t>
                  </w:r>
                  <w:r w:rsidRPr="00B13DA5">
                    <w:rPr>
                      <w:rFonts w:ascii="Times New Roman" w:hAnsi="Times New Roman"/>
                    </w:rPr>
                    <w:t>特征融合后，假定每个候选答案的特征用</w:t>
                  </w:r>
                  <m:oMath>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r>
                      <m:rPr>
                        <m:sty m:val="p"/>
                      </m:rPr>
                      <w:rPr>
                        <w:rFonts w:ascii="Cambria Math" w:hAnsi="Cambria Math"/>
                      </w:rPr>
                      <m:t>表示</m:t>
                    </m:r>
                  </m:oMath>
                  <w:r>
                    <w:rPr>
                      <w:rFonts w:ascii="Times New Roman" w:hAnsi="Times New Roman" w:hint="eastAsia"/>
                    </w:rPr>
                    <w:t>（</w:t>
                  </w:r>
                  <w:r w:rsidRPr="00B13DA5">
                    <w:rPr>
                      <w:rFonts w:ascii="Times New Roman" w:hAnsi="Times New Roman"/>
                    </w:rPr>
                    <w:t>其中对于每一维度的特征本文做了</w:t>
                  </w:r>
                  <w:r w:rsidRPr="00B13DA5">
                    <w:rPr>
                      <w:rFonts w:ascii="Times New Roman" w:hAnsi="Times New Roman"/>
                    </w:rPr>
                    <w:t>minmax</w:t>
                  </w:r>
                  <w:r w:rsidRPr="00B13DA5">
                    <w:rPr>
                      <w:rFonts w:ascii="Times New Roman" w:hAnsi="Times New Roman"/>
                    </w:rPr>
                    <w:t>归一化处理</w:t>
                  </w:r>
                  <w:r>
                    <w:rPr>
                      <w:rFonts w:ascii="Times New Roman" w:hAnsi="Times New Roman" w:hint="eastAsia"/>
                    </w:rPr>
                    <w:t>）</w:t>
                  </w:r>
                  <w:r w:rsidRPr="00B13DA5">
                    <w:rPr>
                      <w:rFonts w:ascii="Times New Roman" w:hAnsi="Times New Roman"/>
                    </w:rPr>
                    <w:t>。</w:t>
                  </w:r>
                  <w:r>
                    <w:rPr>
                      <w:rFonts w:ascii="Times New Roman" w:hAnsi="Times New Roman" w:hint="eastAsia"/>
                    </w:rPr>
                    <w:t>然后</w:t>
                  </w:r>
                  <w:r w:rsidRPr="00B13DA5">
                    <w:rPr>
                      <w:rFonts w:ascii="Times New Roman" w:hAnsi="Times New Roman"/>
                    </w:rPr>
                    <w:t>过全连接层和</w:t>
                  </w:r>
                  <w:proofErr w:type="spellStart"/>
                  <w:r w:rsidRPr="00B13DA5">
                    <w:rPr>
                      <w:rFonts w:ascii="Times New Roman" w:hAnsi="Times New Roman"/>
                    </w:rPr>
                    <w:t>ReLU</w:t>
                  </w:r>
                  <w:proofErr w:type="spellEnd"/>
                  <w:r w:rsidRPr="00B13DA5">
                    <w:rPr>
                      <w:rFonts w:ascii="Times New Roman" w:hAnsi="Times New Roman"/>
                    </w:rPr>
                    <w:t>激活函数，</w:t>
                  </w:r>
                  <w:r>
                    <w:rPr>
                      <w:rFonts w:ascii="Times New Roman" w:hAnsi="Times New Roman" w:hint="eastAsia"/>
                    </w:rPr>
                    <w:t>最终</w:t>
                  </w:r>
                  <w:r w:rsidRPr="00B13DA5">
                    <w:rPr>
                      <w:rFonts w:ascii="Times New Roman" w:hAnsi="Times New Roman"/>
                    </w:rPr>
                    <w:t>每个候选答案的</w:t>
                  </w:r>
                  <w:r>
                    <w:rPr>
                      <w:rFonts w:ascii="Times New Roman" w:hAnsi="Times New Roman" w:hint="eastAsia"/>
                    </w:rPr>
                    <w:t>得分</w:t>
                  </w:r>
                  <w:r w:rsidRPr="00B13DA5">
                    <w:rPr>
                      <w:rFonts w:ascii="Times New Roman" w:hAnsi="Times New Roman"/>
                    </w:rPr>
                    <w:t>为：</w:t>
                  </w:r>
                </w:p>
                <w:p w:rsidR="00E26925" w:rsidRPr="00B13DA5" w:rsidRDefault="00E26925" w:rsidP="00E26925">
                  <w:pPr>
                    <w:spacing w:line="276" w:lineRule="auto"/>
                    <w:ind w:left="210" w:rightChars="100" w:right="210" w:hangingChars="100" w:hanging="210"/>
                    <w:jc w:val="left"/>
                    <w:rPr>
                      <w:rFonts w:ascii="Times New Roman" w:hAnsi="Times New Roman"/>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1"/>
                    <w:gridCol w:w="994"/>
                  </w:tblGrid>
                  <w:tr w:rsidR="00E26925" w:rsidTr="00125787">
                    <w:tc>
                      <w:tcPr>
                        <w:tcW w:w="8392" w:type="dxa"/>
                      </w:tcPr>
                      <w:p w:rsidR="00E26925" w:rsidRDefault="00E26925" w:rsidP="00E26925">
                        <w:pPr>
                          <w:spacing w:line="276" w:lineRule="auto"/>
                          <w:ind w:rightChars="100" w:right="210"/>
                          <w:jc w:val="left"/>
                          <w:rPr>
                            <w:rFonts w:ascii="Times New Roman" w:hAnsi="Times New Roman"/>
                          </w:rPr>
                        </w:pPr>
                        <m:oMathPara>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ReLU</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sSup>
                                  <m:sSupPr>
                                    <m:ctrlPr>
                                      <w:rPr>
                                        <w:rFonts w:ascii="Cambria Math" w:hAnsi="Cambria Math"/>
                                      </w:rPr>
                                    </m:ctrlPr>
                                  </m:sSupPr>
                                  <m:e>
                                    <m:r>
                                      <w:rPr>
                                        <w:rFonts w:ascii="Cambria Math" w:hAnsi="Cambria Math"/>
                                      </w:rPr>
                                      <m:t>A</m:t>
                                    </m:r>
                                  </m:e>
                                  <m:sup>
                                    <m:r>
                                      <w:rPr>
                                        <w:rFonts w:ascii="Cambria Math" w:hAnsi="Cambria Math"/>
                                      </w:rPr>
                                      <m:t>T</m:t>
                                    </m:r>
                                  </m:sup>
                                </m:sSup>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e>
                            </m:d>
                            <m:sSup>
                              <m:sSupPr>
                                <m:ctrlPr>
                                  <w:rPr>
                                    <w:rFonts w:ascii="Cambria Math" w:hAnsi="Cambria Math"/>
                                  </w:rPr>
                                </m:ctrlPr>
                              </m:sSupPr>
                              <m:e>
                                <m:r>
                                  <w:rPr>
                                    <w:rFonts w:ascii="Cambria Math" w:hAnsi="Cambria Math"/>
                                  </w:rPr>
                                  <m:t>B</m:t>
                                </m:r>
                              </m:e>
                              <m:sup>
                                <m:r>
                                  <w:rPr>
                                    <w:rFonts w:ascii="Cambria Math" w:hAnsi="Cambria Math"/>
                                  </w:rPr>
                                  <m:t>T</m:t>
                                </m:r>
                              </m:sup>
                            </m:sSup>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oMath>
                        </m:oMathPara>
                      </w:p>
                    </w:tc>
                    <w:tc>
                      <w:tcPr>
                        <w:tcW w:w="1001" w:type="dxa"/>
                      </w:tcPr>
                      <w:p w:rsidR="00E26925" w:rsidRDefault="00E26925" w:rsidP="00E26925">
                        <w:pPr>
                          <w:spacing w:line="276" w:lineRule="auto"/>
                          <w:ind w:rightChars="100" w:right="210"/>
                          <w:jc w:val="left"/>
                          <w:rPr>
                            <w:rFonts w:ascii="Times New Roman" w:hAnsi="Times New Roman"/>
                          </w:rPr>
                        </w:pPr>
                        <w:r>
                          <w:rPr>
                            <w:rFonts w:ascii="Times New Roman" w:hAnsi="Times New Roman" w:hint="eastAsia"/>
                          </w:rPr>
                          <w:t>(</w:t>
                        </w:r>
                        <w:r>
                          <w:rPr>
                            <w:rFonts w:ascii="Times New Roman" w:hAnsi="Times New Roman"/>
                          </w:rPr>
                          <w:t>14)</w:t>
                        </w:r>
                      </w:p>
                    </w:tc>
                  </w:tr>
                </w:tbl>
                <w:p w:rsidR="00E26925" w:rsidRPr="00B13DA5" w:rsidRDefault="00E26925" w:rsidP="00E26925">
                  <w:pPr>
                    <w:spacing w:line="276" w:lineRule="auto"/>
                    <w:ind w:rightChars="100" w:right="210"/>
                    <w:jc w:val="left"/>
                    <w:rPr>
                      <w:rFonts w:ascii="Times New Roman" w:hAnsi="Times New Roman"/>
                    </w:rPr>
                  </w:pPr>
                </w:p>
                <w:p w:rsidR="00E26925" w:rsidRDefault="00E26925" w:rsidP="00F02051">
                  <w:pPr>
                    <w:spacing w:line="276" w:lineRule="auto"/>
                    <w:ind w:left="420" w:rightChars="100" w:right="210" w:hangingChars="200" w:hanging="420"/>
                    <w:jc w:val="left"/>
                    <w:rPr>
                      <w:rFonts w:ascii="Times New Roman" w:hAnsi="Times New Roman"/>
                    </w:rPr>
                  </w:pPr>
                  <w:r w:rsidRPr="00B13DA5">
                    <w:rPr>
                      <w:rFonts w:ascii="Times New Roman" w:hAnsi="Times New Roman"/>
                    </w:rPr>
                    <w:t xml:space="preserve">      </w:t>
                  </w:r>
                  <w:r>
                    <w:rPr>
                      <w:rFonts w:ascii="Times New Roman" w:hAnsi="Times New Roman"/>
                    </w:rPr>
                    <w:t xml:space="preserve">      </w:t>
                  </w:r>
                  <w:r w:rsidR="00C41D62">
                    <w:rPr>
                      <w:rFonts w:ascii="Times New Roman" w:hAnsi="Times New Roman"/>
                    </w:rPr>
                    <w:t xml:space="preserve">  </w:t>
                  </w:r>
                  <w:r>
                    <w:rPr>
                      <w:rFonts w:ascii="Times New Roman" w:hAnsi="Times New Roman" w:hint="eastAsia"/>
                    </w:rPr>
                    <w:t>通过实验发现，</w:t>
                  </w:r>
                  <w:r w:rsidRPr="00B13DA5">
                    <w:rPr>
                      <w:rFonts w:ascii="Times New Roman" w:hAnsi="Times New Roman"/>
                    </w:rPr>
                    <w:t>如果把候选答案的得分过</w:t>
                  </w:r>
                  <w:proofErr w:type="spellStart"/>
                  <w:r w:rsidRPr="00B13DA5">
                    <w:rPr>
                      <w:rFonts w:ascii="Times New Roman" w:hAnsi="Times New Roman"/>
                    </w:rPr>
                    <w:t>softmax</w:t>
                  </w:r>
                  <w:proofErr w:type="spellEnd"/>
                  <w:r>
                    <w:rPr>
                      <w:rFonts w:ascii="Times New Roman" w:hAnsi="Times New Roman" w:hint="eastAsia"/>
                    </w:rPr>
                    <w:t>层</w:t>
                  </w:r>
                  <w:r w:rsidRPr="00B13DA5">
                    <w:rPr>
                      <w:rFonts w:ascii="Times New Roman" w:hAnsi="Times New Roman"/>
                    </w:rPr>
                    <w:t>进行二分类，无论使用深层还是浅层的</w:t>
                  </w:r>
                  <w:r>
                    <w:rPr>
                      <w:rFonts w:ascii="Times New Roman" w:hAnsi="Times New Roman" w:hint="eastAsia"/>
                    </w:rPr>
                    <w:t>神经</w:t>
                  </w:r>
                  <w:r w:rsidRPr="00B13DA5">
                    <w:rPr>
                      <w:rFonts w:ascii="Times New Roman" w:hAnsi="Times New Roman"/>
                    </w:rPr>
                    <w:t>网络，效果都不理想。因此</w:t>
                  </w:r>
                  <w:r>
                    <w:rPr>
                      <w:rFonts w:ascii="Times New Roman" w:hAnsi="Times New Roman" w:hint="eastAsia"/>
                    </w:rPr>
                    <w:t>文本</w:t>
                  </w:r>
                  <w:r w:rsidRPr="00B13DA5">
                    <w:rPr>
                      <w:rFonts w:ascii="Times New Roman" w:hAnsi="Times New Roman"/>
                    </w:rPr>
                    <w:t>使用基于候选答案对</w:t>
                  </w:r>
                  <w:r w:rsidRPr="00702CD4">
                    <w:rPr>
                      <w:rFonts w:ascii="Times New Roman" w:hAnsi="Times New Roman"/>
                    </w:rPr>
                    <w:t>的损失函数</w:t>
                  </w:r>
                  <w:r w:rsidRPr="00702CD4">
                    <w:rPr>
                      <w:rFonts w:ascii="Times New Roman" w:hAnsi="Times New Roman" w:hint="eastAsia"/>
                    </w:rPr>
                    <w:t>[</w:t>
                  </w:r>
                  <w:r w:rsidRPr="00702CD4">
                    <w:rPr>
                      <w:rFonts w:ascii="Times New Roman" w:hAnsi="Times New Roman"/>
                    </w:rPr>
                    <w:t>19]</w:t>
                  </w:r>
                  <w:r w:rsidRPr="00702CD4">
                    <w:rPr>
                      <w:rFonts w:ascii="Times New Roman" w:hAnsi="Times New Roman" w:hint="eastAsia"/>
                    </w:rPr>
                    <w:t>，</w:t>
                  </w:r>
                  <w:r>
                    <w:rPr>
                      <w:rFonts w:ascii="Times New Roman" w:hAnsi="Times New Roman" w:hint="eastAsia"/>
                    </w:rPr>
                    <w:t>把候选答案之间的对比关系引入损失函数中：</w:t>
                  </w:r>
                </w:p>
                <w:tbl>
                  <w:tblPr>
                    <w:tblStyle w:val="a6"/>
                    <w:tblW w:w="9813" w:type="dxa"/>
                    <w:tblInd w:w="2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0"/>
                    <w:gridCol w:w="1223"/>
                    <w:gridCol w:w="420"/>
                  </w:tblGrid>
                  <w:tr w:rsidR="00E26925" w:rsidTr="00125787">
                    <w:tc>
                      <w:tcPr>
                        <w:tcW w:w="8170" w:type="dxa"/>
                      </w:tcPr>
                      <w:p w:rsidR="00E26925" w:rsidRDefault="002E544B" w:rsidP="00E26925">
                        <w:pPr>
                          <w:spacing w:line="276" w:lineRule="auto"/>
                          <w:ind w:rightChars="100" w:right="210"/>
                          <w:jc w:val="left"/>
                          <w:rPr>
                            <w:rFonts w:ascii="Times New Roman" w:hAnsi="Times New Roman"/>
                          </w:rPr>
                        </w:pPr>
                        <m:oMathPara>
                          <m:oMath>
                            <m:sSub>
                              <m:sSubPr>
                                <m:ctrlPr>
                                  <w:rPr>
                                    <w:rFonts w:ascii="Cambria Math" w:hAnsi="Cambria Math"/>
                                    <w:i/>
                                  </w:rPr>
                                </m:ctrlPr>
                              </m:sSubPr>
                              <m:e>
                                <m:r>
                                  <w:rPr>
                                    <w:rFonts w:ascii="Cambria Math" w:hAnsi="Cambria Math"/>
                                  </w:rPr>
                                  <m:t>L</m:t>
                                </m:r>
                              </m:e>
                              <m:sub>
                                <m:r>
                                  <w:rPr>
                                    <w:rFonts w:ascii="Cambria Math" w:hAnsi="Cambria Math" w:hint="eastAsia"/>
                                  </w:rPr>
                                  <m:t>rank</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rPr>
                                      <m:t>i</m:t>
                                    </m:r>
                                  </m:sub>
                                </m:sSub>
                                <m:r>
                                  <w:rPr>
                                    <w:rFonts w:ascii="Cambria Math" w:hAnsi="Cambria Math"/>
                                  </w:rPr>
                                  <m:t>-σ(f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e>
                              <m:sup>
                                <m:r>
                                  <w:rPr>
                                    <w:rFonts w:ascii="Cambria Math" w:hAnsi="Cambria Math"/>
                                  </w:rPr>
                                  <m:t>2</m:t>
                                </m:r>
                              </m:sup>
                            </m:sSup>
                          </m:oMath>
                        </m:oMathPara>
                      </w:p>
                    </w:tc>
                    <w:tc>
                      <w:tcPr>
                        <w:tcW w:w="1643" w:type="dxa"/>
                        <w:gridSpan w:val="2"/>
                      </w:tcPr>
                      <w:p w:rsidR="00E26925" w:rsidRDefault="00E26925" w:rsidP="00E26925">
                        <w:pPr>
                          <w:spacing w:line="276" w:lineRule="auto"/>
                          <w:ind w:rightChars="100" w:right="210"/>
                          <w:jc w:val="left"/>
                          <w:rPr>
                            <w:rFonts w:ascii="Times New Roman" w:hAnsi="Times New Roman"/>
                          </w:rPr>
                        </w:pPr>
                        <w:r>
                          <w:rPr>
                            <w:rFonts w:ascii="Times New Roman" w:hAnsi="Times New Roman" w:hint="eastAsia"/>
                          </w:rPr>
                          <w:t>(</w:t>
                        </w:r>
                        <w:r>
                          <w:rPr>
                            <w:rFonts w:ascii="Times New Roman" w:hAnsi="Times New Roman"/>
                          </w:rPr>
                          <w:t>15)</w:t>
                        </w:r>
                      </w:p>
                    </w:tc>
                  </w:tr>
                  <w:tr w:rsidR="00E26925" w:rsidTr="00125787">
                    <w:trPr>
                      <w:gridAfter w:val="1"/>
                      <w:wAfter w:w="420" w:type="dxa"/>
                    </w:trPr>
                    <w:tc>
                      <w:tcPr>
                        <w:tcW w:w="8170" w:type="dxa"/>
                      </w:tcPr>
                      <w:p w:rsidR="00E26925" w:rsidRDefault="002E544B" w:rsidP="00E26925">
                        <w:pPr>
                          <w:spacing w:line="276" w:lineRule="auto"/>
                          <w:ind w:rightChars="100" w:right="210"/>
                          <w:jc w:val="left"/>
                          <w:rPr>
                            <w:rFonts w:ascii="Times New Roman" w:hAnsi="Times New Roman"/>
                          </w:rPr>
                        </w:pPr>
                        <m:oMathPara>
                          <m:oMath>
                            <m:sSub>
                              <m:sSubPr>
                                <m:ctrlPr>
                                  <w:rPr>
                                    <w:rFonts w:ascii="Cambria Math" w:hAnsi="Cambria Math"/>
                                    <w:i/>
                                  </w:rPr>
                                </m:ctrlPr>
                              </m:sSubPr>
                              <m:e>
                                <m:r>
                                  <w:rPr>
                                    <w:rFonts w:ascii="Cambria Math" w:hAnsi="Cambria Math"/>
                                  </w:rPr>
                                  <m:t>L</m:t>
                                </m:r>
                              </m:e>
                              <m:sub>
                                <m:r>
                                  <w:rPr>
                                    <w:rFonts w:ascii="Cambria Math" w:hAnsi="Cambria Math"/>
                                  </w:rPr>
                                  <m:t>reg</m:t>
                                </m:r>
                              </m:sub>
                            </m:sSub>
                            <m:r>
                              <w:rPr>
                                <w:rFonts w:ascii="Cambria Math" w:hAnsi="Cambria Math"/>
                              </w:rPr>
                              <m:t>=</m:t>
                            </m:r>
                            <m:sSub>
                              <m:sSubPr>
                                <m:ctrlPr>
                                  <w:rPr>
                                    <w:rFonts w:ascii="Cambria Math" w:hAnsi="Cambria Math"/>
                                    <w:i/>
                                  </w:rPr>
                                </m:ctrlPr>
                              </m:sSubPr>
                              <m:e>
                                <m:r>
                                  <w:rPr>
                                    <w:rFonts w:ascii="Cambria Math" w:hAnsi="Cambria Math"/>
                                  </w:rPr>
                                  <m:t>|</m:t>
                                </m:r>
                                <m:d>
                                  <m:dPr>
                                    <m:begChr m:val="|"/>
                                    <m:endChr m:val="|"/>
                                    <m:ctrlPr>
                                      <w:rPr>
                                        <w:rFonts w:ascii="Cambria Math" w:hAnsi="Cambria Math"/>
                                        <w:i/>
                                      </w:rPr>
                                    </m:ctrlPr>
                                  </m:dPr>
                                  <m:e>
                                    <m:r>
                                      <w:rPr>
                                        <w:rFonts w:ascii="Cambria Math" w:hAnsi="Cambria Math"/>
                                      </w:rPr>
                                      <m:t>A</m:t>
                                    </m:r>
                                  </m:e>
                                </m:d>
                                <m:r>
                                  <w:rPr>
                                    <w:rFonts w:ascii="Cambria Math" w:hAnsi="Cambria Math"/>
                                  </w:rPr>
                                  <m: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t>
                                </m:r>
                                <m:d>
                                  <m:dPr>
                                    <m:begChr m:val="|"/>
                                    <m:endChr m:val="|"/>
                                    <m:ctrlPr>
                                      <w:rPr>
                                        <w:rFonts w:ascii="Cambria Math" w:hAnsi="Cambria Math"/>
                                        <w:i/>
                                      </w:rPr>
                                    </m:ctrlPr>
                                  </m:dPr>
                                  <m:e>
                                    <m:r>
                                      <w:rPr>
                                        <w:rFonts w:ascii="Cambria Math" w:hAnsi="Cambria Math"/>
                                      </w:rPr>
                                      <m:t>B</m:t>
                                    </m:r>
                                  </m:e>
                                </m:d>
                                <m:r>
                                  <w:rPr>
                                    <w:rFonts w:ascii="Cambria Math" w:hAnsi="Cambria Math"/>
                                  </w:rPr>
                                  <m: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m:t>
                                </m:r>
                              </m:e>
                              <m:sub>
                                <m:r>
                                  <w:rPr>
                                    <w:rFonts w:ascii="Cambria Math" w:hAnsi="Cambria Math"/>
                                  </w:rPr>
                                  <m:t>1</m:t>
                                </m:r>
                              </m:sub>
                            </m:sSub>
                          </m:oMath>
                        </m:oMathPara>
                      </w:p>
                    </w:tc>
                    <w:tc>
                      <w:tcPr>
                        <w:tcW w:w="1223" w:type="dxa"/>
                      </w:tcPr>
                      <w:p w:rsidR="00E26925" w:rsidRDefault="00E26925" w:rsidP="00E26925">
                        <w:pPr>
                          <w:spacing w:line="276" w:lineRule="auto"/>
                          <w:ind w:rightChars="100" w:right="210"/>
                          <w:jc w:val="left"/>
                          <w:rPr>
                            <w:rFonts w:ascii="Times New Roman" w:hAnsi="Times New Roman"/>
                          </w:rPr>
                        </w:pPr>
                        <w:r>
                          <w:rPr>
                            <w:rFonts w:ascii="Times New Roman" w:hAnsi="Times New Roman" w:hint="eastAsia"/>
                          </w:rPr>
                          <w:t>(</w:t>
                        </w:r>
                        <w:r>
                          <w:rPr>
                            <w:rFonts w:ascii="Times New Roman" w:hAnsi="Times New Roman"/>
                          </w:rPr>
                          <w:t>16)</w:t>
                        </w:r>
                      </w:p>
                    </w:tc>
                  </w:tr>
                  <w:tr w:rsidR="00E26925" w:rsidTr="00125787">
                    <w:trPr>
                      <w:gridAfter w:val="1"/>
                      <w:wAfter w:w="420" w:type="dxa"/>
                    </w:trPr>
                    <w:tc>
                      <w:tcPr>
                        <w:tcW w:w="8170" w:type="dxa"/>
                      </w:tcPr>
                      <w:p w:rsidR="00E26925" w:rsidRDefault="00E26925" w:rsidP="00E26925">
                        <w:pPr>
                          <w:spacing w:line="276" w:lineRule="auto"/>
                          <w:ind w:rightChars="100" w:right="210"/>
                          <w:jc w:val="left"/>
                          <w:rPr>
                            <w:rFonts w:ascii="Times New Roman" w:hAnsi="Times New Roman"/>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hint="eastAsia"/>
                                  </w:rPr>
                                  <m:t>rank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reg</m:t>
                                </m:r>
                              </m:sub>
                            </m:sSub>
                          </m:oMath>
                        </m:oMathPara>
                      </w:p>
                    </w:tc>
                    <w:tc>
                      <w:tcPr>
                        <w:tcW w:w="1223" w:type="dxa"/>
                      </w:tcPr>
                      <w:p w:rsidR="00E26925" w:rsidRDefault="00E26925" w:rsidP="00E26925">
                        <w:pPr>
                          <w:spacing w:line="276" w:lineRule="auto"/>
                          <w:ind w:rightChars="100" w:right="210"/>
                          <w:jc w:val="left"/>
                          <w:rPr>
                            <w:rFonts w:ascii="Times New Roman" w:hAnsi="Times New Roman"/>
                          </w:rPr>
                        </w:pPr>
                        <w:r>
                          <w:rPr>
                            <w:rFonts w:ascii="Times New Roman" w:hAnsi="Times New Roman" w:hint="eastAsia"/>
                          </w:rPr>
                          <w:t>(</w:t>
                        </w:r>
                        <w:r>
                          <w:rPr>
                            <w:rFonts w:ascii="Times New Roman" w:hAnsi="Times New Roman"/>
                          </w:rPr>
                          <w:t>17)</w:t>
                        </w:r>
                      </w:p>
                    </w:tc>
                  </w:tr>
                </w:tbl>
                <w:p w:rsidR="00E26925" w:rsidRDefault="00E26925" w:rsidP="00E26925">
                  <w:pPr>
                    <w:spacing w:line="276" w:lineRule="auto"/>
                    <w:ind w:left="315" w:rightChars="100" w:right="210" w:hangingChars="150" w:hanging="315"/>
                    <w:jc w:val="left"/>
                    <w:rPr>
                      <w:rFonts w:ascii="Times New Roman" w:hAnsi="Times New Roman"/>
                    </w:rPr>
                  </w:pPr>
                  <w:r>
                    <w:rPr>
                      <w:rFonts w:ascii="Times New Roman" w:hAnsi="Times New Roman" w:hint="eastAsia"/>
                    </w:rPr>
                    <w:t xml:space="preserve"> </w:t>
                  </w:r>
                  <w:r>
                    <w:rPr>
                      <w:rFonts w:ascii="Times New Roman" w:hAnsi="Times New Roman"/>
                    </w:rPr>
                    <w:t xml:space="preserve">           </w:t>
                  </w:r>
                </w:p>
                <w:p w:rsidR="00E26925" w:rsidRPr="00273763" w:rsidRDefault="00E26925" w:rsidP="00F02051">
                  <w:pPr>
                    <w:spacing w:line="276" w:lineRule="auto"/>
                    <w:ind w:leftChars="200" w:left="420" w:rightChars="100" w:right="210" w:firstLineChars="200" w:firstLine="420"/>
                    <w:jc w:val="left"/>
                    <w:rPr>
                      <w:rFonts w:ascii="Times New Roman" w:hAnsi="Times New Roman"/>
                      <w:i/>
                    </w:rPr>
                  </w:pPr>
                  <w:r>
                    <w:rPr>
                      <w:rFonts w:ascii="Times New Roman" w:hAnsi="Times New Roman" w:hint="eastAsia"/>
                    </w:rPr>
                    <w:t>其中</w:t>
                  </w:r>
                  <m:oMath>
                    <m:r>
                      <w:rPr>
                        <w:rFonts w:ascii="Cambria Math" w:hAnsi="Cambria Math"/>
                      </w:rPr>
                      <m:t>σ(.)</m:t>
                    </m:r>
                  </m:oMath>
                  <w:r>
                    <w:rPr>
                      <w:rFonts w:ascii="Times New Roman" w:hAnsi="Times New Roman" w:hint="eastAsia"/>
                    </w:rPr>
                    <w:t>代表</w:t>
                  </w:r>
                  <w:r>
                    <w:rPr>
                      <w:rFonts w:ascii="Times New Roman" w:hAnsi="Times New Roman" w:hint="eastAsia"/>
                    </w:rPr>
                    <w:t>sigmoid</w:t>
                  </w:r>
                  <w:r>
                    <w:rPr>
                      <w:rFonts w:ascii="Times New Roman" w:hAnsi="Times New Roman" w:hint="eastAsia"/>
                    </w:rPr>
                    <w:t>激活函数，</w:t>
                  </w:r>
                  <m:oMath>
                    <m:sSub>
                      <m:sSubPr>
                        <m:ctrlPr>
                          <w:rPr>
                            <w:rFonts w:ascii="Cambria Math" w:hAnsi="Cambria Math"/>
                            <w:i/>
                          </w:rPr>
                        </m:ctrlPr>
                      </m:sSubPr>
                      <m:e>
                        <m:r>
                          <w:rPr>
                            <w:rFonts w:ascii="Cambria Math" w:hAnsi="Cambria Math" w:hint="eastAsia"/>
                          </w:rPr>
                          <m:t>y</m:t>
                        </m:r>
                      </m:e>
                      <m:sub>
                        <m:r>
                          <w:rPr>
                            <w:rFonts w:ascii="Cambria Math" w:hAnsi="Cambria Math"/>
                          </w:rPr>
                          <m:t>i</m:t>
                        </m:r>
                      </m:sub>
                    </m:sSub>
                  </m:oMath>
                  <w:r>
                    <w:rPr>
                      <w:rFonts w:ascii="Times New Roman" w:hAnsi="Times New Roman" w:hint="eastAsia"/>
                    </w:rPr>
                    <w:t>代表</w:t>
                  </w:r>
                  <m:oMath>
                    <m:sSub>
                      <m:sSubPr>
                        <m:ctrlPr>
                          <w:rPr>
                            <w:rFonts w:ascii="Cambria Math" w:hAnsi="Cambria Math"/>
                            <w:i/>
                          </w:rPr>
                        </m:ctrlPr>
                      </m:sSubPr>
                      <m:e>
                        <m:r>
                          <w:rPr>
                            <w:rFonts w:ascii="Cambria Math" w:hAnsi="Cambria Math" w:hint="eastAsia"/>
                          </w:rPr>
                          <m:t>x</m:t>
                        </m:r>
                      </m:e>
                      <m:sub>
                        <m:r>
                          <w:rPr>
                            <w:rFonts w:ascii="Cambria Math" w:hAnsi="Cambria Math"/>
                          </w:rPr>
                          <m:t>i</m:t>
                        </m:r>
                      </m:sub>
                    </m:sSub>
                  </m:oMath>
                  <w:r>
                    <w:rPr>
                      <w:rFonts w:ascii="Times New Roman" w:hAnsi="Times New Roman" w:hint="eastAsia"/>
                    </w:rPr>
                    <w:t>对应的候选答案是否为正确答案，是为</w:t>
                  </w:r>
                  <w:r>
                    <w:rPr>
                      <w:rFonts w:ascii="Times New Roman" w:hAnsi="Times New Roman" w:hint="eastAsia"/>
                    </w:rPr>
                    <w:t>1</w:t>
                  </w:r>
                  <w:r>
                    <w:rPr>
                      <w:rFonts w:ascii="Times New Roman" w:hAnsi="Times New Roman" w:hint="eastAsia"/>
                    </w:rPr>
                    <w:t>，不是为</w:t>
                  </w:r>
                  <w:r>
                    <w:rPr>
                      <w:rFonts w:ascii="Times New Roman" w:hAnsi="Times New Roman" w:hint="eastAsia"/>
                    </w:rPr>
                    <w:t>0</w:t>
                  </w:r>
                  <w:r>
                    <w:rPr>
                      <w:rFonts w:ascii="Times New Roman" w:hAnsi="Times New Roman" w:hint="eastAsia"/>
                    </w:rPr>
                    <w:t>。</w:t>
                  </w:r>
                </w:p>
                <w:p w:rsidR="00E26925" w:rsidRPr="00B13DA5" w:rsidRDefault="00E26925" w:rsidP="00F02051">
                  <w:pPr>
                    <w:spacing w:line="276" w:lineRule="auto"/>
                    <w:ind w:leftChars="200" w:left="420" w:rightChars="100" w:right="210" w:firstLineChars="200" w:firstLine="420"/>
                    <w:jc w:val="left"/>
                    <w:rPr>
                      <w:rFonts w:ascii="Times New Roman" w:hAnsi="Times New Roman"/>
                    </w:rPr>
                  </w:pPr>
                  <w:r w:rsidRPr="00B13DA5">
                    <w:rPr>
                      <w:rFonts w:ascii="Times New Roman" w:hAnsi="Times New Roman"/>
                    </w:rPr>
                    <w:t>预测时，根据</w:t>
                  </w:r>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rsidRPr="00B13DA5">
                    <w:rPr>
                      <w:rFonts w:ascii="Times New Roman" w:hAnsi="Times New Roman"/>
                    </w:rPr>
                    <w:t>对所有候选答案排序，</w:t>
                  </w:r>
                  <w:r>
                    <w:rPr>
                      <w:rFonts w:ascii="Times New Roman" w:hAnsi="Times New Roman" w:hint="eastAsia"/>
                    </w:rPr>
                    <w:t>并把得分最高的答案作为正确答案。</w:t>
                  </w:r>
                  <w:r w:rsidRPr="00B13DA5">
                    <w:rPr>
                      <w:rFonts w:ascii="Times New Roman" w:hAnsi="Times New Roman"/>
                    </w:rPr>
                    <w:t>其中候选答案最多取</w:t>
                  </w:r>
                  <w:r w:rsidRPr="00B13DA5">
                    <w:rPr>
                      <w:rFonts w:ascii="Times New Roman" w:hAnsi="Times New Roman"/>
                    </w:rPr>
                    <w:t>10</w:t>
                  </w:r>
                  <w:r w:rsidRPr="00B13DA5">
                    <w:rPr>
                      <w:rFonts w:ascii="Times New Roman" w:hAnsi="Times New Roman"/>
                    </w:rPr>
                    <w:t>个。</w:t>
                  </w:r>
                </w:p>
                <w:p w:rsidR="00E26925" w:rsidRPr="00A431AD" w:rsidRDefault="00E26925" w:rsidP="007031AD">
                  <w:pPr>
                    <w:spacing w:line="276" w:lineRule="auto"/>
                    <w:ind w:rightChars="100" w:right="210" w:firstLineChars="400" w:firstLine="843"/>
                    <w:jc w:val="left"/>
                    <w:rPr>
                      <w:rFonts w:ascii="Times New Roman" w:hAnsi="Times New Roman"/>
                    </w:rPr>
                  </w:pPr>
                  <w:r w:rsidRPr="00B13DA5">
                    <w:rPr>
                      <w:rFonts w:ascii="Times New Roman" w:hAnsi="Times New Roman"/>
                      <w:b/>
                      <w:bCs/>
                    </w:rPr>
                    <w:t xml:space="preserve">3) </w:t>
                  </w:r>
                  <w:r w:rsidRPr="00B13DA5">
                    <w:rPr>
                      <w:rFonts w:ascii="Times New Roman" w:hAnsi="Times New Roman"/>
                      <w:b/>
                      <w:bCs/>
                    </w:rPr>
                    <w:t>基于</w:t>
                  </w:r>
                  <w:r>
                    <w:rPr>
                      <w:rFonts w:ascii="Times New Roman" w:hAnsi="Times New Roman" w:hint="eastAsia"/>
                      <w:b/>
                      <w:bCs/>
                    </w:rPr>
                    <w:t>深度学习的</w:t>
                  </w:r>
                  <w:r w:rsidRPr="00B13DA5">
                    <w:rPr>
                      <w:rFonts w:ascii="Times New Roman" w:hAnsi="Times New Roman"/>
                      <w:b/>
                      <w:bCs/>
                    </w:rPr>
                    <w:t>多段落阅读理解</w:t>
                  </w:r>
                  <w:r>
                    <w:rPr>
                      <w:rFonts w:ascii="Times New Roman" w:hAnsi="Times New Roman" w:hint="eastAsia"/>
                      <w:b/>
                      <w:bCs/>
                    </w:rPr>
                    <w:t>系统</w:t>
                  </w:r>
                </w:p>
                <w:p w:rsidR="00E26925" w:rsidRDefault="00E26925" w:rsidP="00F02051">
                  <w:pPr>
                    <w:spacing w:line="276" w:lineRule="auto"/>
                    <w:ind w:left="420" w:rightChars="100" w:right="210" w:hangingChars="200" w:hanging="420"/>
                    <w:jc w:val="left"/>
                    <w:rPr>
                      <w:rFonts w:ascii="Times New Roman" w:hAnsi="Times New Roman"/>
                    </w:rPr>
                  </w:pPr>
                  <w:r w:rsidRPr="00B13DA5">
                    <w:rPr>
                      <w:rFonts w:ascii="Times New Roman" w:hAnsi="Times New Roman"/>
                    </w:rPr>
                    <w:t xml:space="preserve">      </w:t>
                  </w:r>
                  <w:r>
                    <w:rPr>
                      <w:rFonts w:ascii="Times New Roman" w:hAnsi="Times New Roman"/>
                    </w:rPr>
                    <w:t xml:space="preserve">      </w:t>
                  </w:r>
                  <w:r w:rsidR="00F02051">
                    <w:rPr>
                      <w:rFonts w:ascii="Times New Roman" w:hAnsi="Times New Roman"/>
                    </w:rPr>
                    <w:t xml:space="preserve">     </w:t>
                  </w:r>
                  <w:r w:rsidRPr="00B13DA5">
                    <w:rPr>
                      <w:rFonts w:ascii="Times New Roman" w:hAnsi="Times New Roman"/>
                    </w:rPr>
                    <w:t>融合以上提出的两种算法，本文搭建了基于深度学习的</w:t>
                  </w:r>
                  <w:r>
                    <w:rPr>
                      <w:rFonts w:ascii="Times New Roman" w:hAnsi="Times New Roman" w:hint="eastAsia"/>
                    </w:rPr>
                    <w:t>多段落</w:t>
                  </w:r>
                  <w:r w:rsidRPr="00B13DA5">
                    <w:rPr>
                      <w:rFonts w:ascii="Times New Roman" w:hAnsi="Times New Roman"/>
                    </w:rPr>
                    <w:t>阅读理解系统，</w:t>
                  </w:r>
                  <w:r>
                    <w:rPr>
                      <w:rFonts w:ascii="Times New Roman" w:hAnsi="Times New Roman" w:hint="eastAsia"/>
                    </w:rPr>
                    <w:t>系统分为两个模块，分别是基于多段落阅读理解的中英文开放域问答模块和阅读理解分析模块。使用</w:t>
                  </w:r>
                  <w:r>
                    <w:rPr>
                      <w:rFonts w:ascii="Times New Roman" w:hAnsi="Times New Roman" w:hint="eastAsia"/>
                    </w:rPr>
                    <w:t>TensorFlow</w:t>
                  </w:r>
                  <w:r>
                    <w:rPr>
                      <w:rFonts w:ascii="Times New Roman" w:hAnsi="Times New Roman" w:hint="eastAsia"/>
                    </w:rPr>
                    <w:t>框架训练模型，使用</w:t>
                  </w:r>
                  <w:r>
                    <w:rPr>
                      <w:rFonts w:ascii="Times New Roman" w:hAnsi="Times New Roman" w:hint="eastAsia"/>
                    </w:rPr>
                    <w:t>G</w:t>
                  </w:r>
                  <w:r>
                    <w:rPr>
                      <w:rFonts w:ascii="Times New Roman" w:hAnsi="Times New Roman"/>
                    </w:rPr>
                    <w:t>PU</w:t>
                  </w:r>
                  <w:r>
                    <w:rPr>
                      <w:rFonts w:ascii="Times New Roman" w:hAnsi="Times New Roman" w:hint="eastAsia"/>
                    </w:rPr>
                    <w:t>加速，通过爬虫扩充中文数据集，并构建</w:t>
                  </w:r>
                  <w:proofErr w:type="spellStart"/>
                  <w:r>
                    <w:rPr>
                      <w:rFonts w:ascii="Times New Roman" w:hAnsi="Times New Roman" w:hint="eastAsia"/>
                    </w:rPr>
                    <w:t>elasticsearch</w:t>
                  </w:r>
                  <w:proofErr w:type="spellEnd"/>
                  <w:r>
                    <w:rPr>
                      <w:rFonts w:ascii="Times New Roman" w:hAnsi="Times New Roman" w:hint="eastAsia"/>
                    </w:rPr>
                    <w:t>索引用于文档检索。在</w:t>
                  </w:r>
                  <w:r>
                    <w:rPr>
                      <w:rFonts w:ascii="Times New Roman" w:hAnsi="Times New Roman" w:hint="eastAsia"/>
                    </w:rPr>
                    <w:t>web</w:t>
                  </w:r>
                  <w:r>
                    <w:rPr>
                      <w:rFonts w:ascii="Times New Roman" w:hAnsi="Times New Roman" w:hint="eastAsia"/>
                    </w:rPr>
                    <w:t>层，使用</w:t>
                  </w:r>
                  <w:r>
                    <w:rPr>
                      <w:rFonts w:ascii="Times New Roman" w:hAnsi="Times New Roman" w:hint="eastAsia"/>
                    </w:rPr>
                    <w:t>flask</w:t>
                  </w:r>
                  <w:r>
                    <w:rPr>
                      <w:rFonts w:ascii="Times New Roman" w:hAnsi="Times New Roman" w:hint="eastAsia"/>
                    </w:rPr>
                    <w:t>实现</w:t>
                  </w:r>
                  <w:r>
                    <w:rPr>
                      <w:rFonts w:ascii="Times New Roman" w:hAnsi="Times New Roman" w:hint="eastAsia"/>
                    </w:rPr>
                    <w:t>python</w:t>
                  </w:r>
                  <w:r>
                    <w:rPr>
                      <w:rFonts w:ascii="Times New Roman" w:hAnsi="Times New Roman" w:hint="eastAsia"/>
                    </w:rPr>
                    <w:t>接口，并使用</w:t>
                  </w:r>
                  <w:proofErr w:type="spellStart"/>
                  <w:r>
                    <w:rPr>
                      <w:rFonts w:ascii="Times New Roman" w:hAnsi="Times New Roman"/>
                    </w:rPr>
                    <w:t>css</w:t>
                  </w:r>
                  <w:proofErr w:type="spellEnd"/>
                  <w:r>
                    <w:rPr>
                      <w:rFonts w:ascii="Times New Roman" w:hAnsi="Times New Roman" w:hint="eastAsia"/>
                    </w:rPr>
                    <w:t>，</w:t>
                  </w:r>
                  <w:proofErr w:type="spellStart"/>
                  <w:r>
                    <w:rPr>
                      <w:rFonts w:ascii="Times New Roman" w:hAnsi="Times New Roman" w:hint="eastAsia"/>
                    </w:rPr>
                    <w:t>vue</w:t>
                  </w:r>
                  <w:proofErr w:type="spellEnd"/>
                  <w:r>
                    <w:rPr>
                      <w:rFonts w:ascii="Times New Roman" w:hAnsi="Times New Roman" w:hint="eastAsia"/>
                    </w:rPr>
                    <w:t>和</w:t>
                  </w:r>
                  <w:proofErr w:type="spellStart"/>
                  <w:r>
                    <w:rPr>
                      <w:rFonts w:ascii="Times New Roman" w:hAnsi="Times New Roman" w:hint="eastAsia"/>
                    </w:rPr>
                    <w:t>js</w:t>
                  </w:r>
                  <w:proofErr w:type="spellEnd"/>
                  <w:r>
                    <w:rPr>
                      <w:rFonts w:ascii="Times New Roman" w:hAnsi="Times New Roman" w:hint="eastAsia"/>
                    </w:rPr>
                    <w:t>实现前端编程。</w:t>
                  </w:r>
                </w:p>
                <w:p w:rsidR="00E26925" w:rsidRPr="006A6537" w:rsidRDefault="00E26925" w:rsidP="00F02051">
                  <w:pPr>
                    <w:spacing w:line="276" w:lineRule="auto"/>
                    <w:ind w:left="420" w:rightChars="100" w:right="210" w:hangingChars="200" w:hanging="420"/>
                    <w:jc w:val="left"/>
                    <w:rPr>
                      <w:rFonts w:ascii="Times New Roman" w:hAnsi="Times New Roman"/>
                    </w:rPr>
                  </w:pPr>
                  <w:r>
                    <w:rPr>
                      <w:rFonts w:ascii="Times New Roman" w:hAnsi="Times New Roman" w:hint="eastAsia"/>
                    </w:rPr>
                    <w:t xml:space="preserve"> </w:t>
                  </w:r>
                  <w:r>
                    <w:rPr>
                      <w:rFonts w:ascii="Times New Roman" w:hAnsi="Times New Roman"/>
                    </w:rPr>
                    <w:t xml:space="preserve">           </w:t>
                  </w:r>
                  <w:r w:rsidR="00F02051">
                    <w:rPr>
                      <w:rFonts w:ascii="Times New Roman" w:hAnsi="Times New Roman"/>
                    </w:rPr>
                    <w:t xml:space="preserve">    </w:t>
                  </w:r>
                  <w:r w:rsidRPr="00B13DA5">
                    <w:rPr>
                      <w:rFonts w:ascii="Times New Roman" w:hAnsi="Times New Roman"/>
                    </w:rPr>
                    <w:t>整个系统的处理流程分为模型离线训练和实时</w:t>
                  </w:r>
                  <w:r>
                    <w:rPr>
                      <w:rFonts w:ascii="Times New Roman" w:hAnsi="Times New Roman" w:hint="eastAsia"/>
                    </w:rPr>
                    <w:t>分析</w:t>
                  </w:r>
                  <w:r w:rsidRPr="00B13DA5">
                    <w:rPr>
                      <w:rFonts w:ascii="Times New Roman" w:hAnsi="Times New Roman"/>
                    </w:rPr>
                    <w:t>两个部分。在实时分析部分，会根据任务的不同调用不同的接口和模型，对于阅读理解分析</w:t>
                  </w:r>
                  <w:r>
                    <w:rPr>
                      <w:rFonts w:ascii="Times New Roman" w:hAnsi="Times New Roman" w:hint="eastAsia"/>
                    </w:rPr>
                    <w:t>模块</w:t>
                  </w:r>
                  <w:r w:rsidRPr="00B13DA5">
                    <w:rPr>
                      <w:rFonts w:ascii="Times New Roman" w:hAnsi="Times New Roman"/>
                    </w:rPr>
                    <w:t>，接口会返回问题的答案，</w:t>
                  </w:r>
                  <w:r w:rsidRPr="00B13DA5">
                    <w:rPr>
                      <w:rFonts w:ascii="Times New Roman" w:hAnsi="Times New Roman"/>
                    </w:rPr>
                    <w:t>attention</w:t>
                  </w:r>
                  <w:r w:rsidRPr="00B13DA5">
                    <w:rPr>
                      <w:rFonts w:ascii="Times New Roman" w:hAnsi="Times New Roman"/>
                    </w:rPr>
                    <w:t>矩阵，段落和问题中的重要词语。对于基于多段落阅读理解的中英文开放域问答</w:t>
                  </w:r>
                  <w:r>
                    <w:rPr>
                      <w:rFonts w:ascii="Times New Roman" w:hAnsi="Times New Roman" w:hint="eastAsia"/>
                    </w:rPr>
                    <w:t>模块</w:t>
                  </w:r>
                  <w:r w:rsidRPr="00B13DA5">
                    <w:rPr>
                      <w:rFonts w:ascii="Times New Roman" w:hAnsi="Times New Roman"/>
                    </w:rPr>
                    <w:t>，首先会</w:t>
                  </w:r>
                  <w:r>
                    <w:rPr>
                      <w:rFonts w:ascii="Times New Roman" w:hAnsi="Times New Roman" w:hint="eastAsia"/>
                    </w:rPr>
                    <w:t>以</w:t>
                  </w:r>
                  <w:r w:rsidRPr="00B13DA5">
                    <w:rPr>
                      <w:rFonts w:ascii="Times New Roman" w:hAnsi="Times New Roman"/>
                    </w:rPr>
                    <w:t>对话框的形式返回问题的答案，同时还可以查询答案对应的段落</w:t>
                  </w:r>
                  <w:r>
                    <w:rPr>
                      <w:rFonts w:ascii="Times New Roman" w:hAnsi="Times New Roman" w:hint="eastAsia"/>
                    </w:rPr>
                    <w:t>以及所有候选答案和候选段落</w:t>
                  </w:r>
                  <w:r w:rsidRPr="00B13DA5">
                    <w:rPr>
                      <w:rFonts w:ascii="Times New Roman" w:hAnsi="Times New Roman"/>
                    </w:rPr>
                    <w:t>。</w:t>
                  </w:r>
                </w:p>
                <w:p w:rsidR="00E26925" w:rsidRPr="00B13DA5" w:rsidRDefault="00E26925" w:rsidP="00E26925">
                  <w:pPr>
                    <w:spacing w:line="276" w:lineRule="auto"/>
                    <w:ind w:left="210" w:rightChars="100" w:right="210" w:hangingChars="100" w:hanging="210"/>
                    <w:jc w:val="center"/>
                    <w:rPr>
                      <w:rFonts w:ascii="Times New Roman" w:hAnsi="Times New Roman"/>
                    </w:rPr>
                  </w:pPr>
                </w:p>
                <w:p w:rsidR="00E26925" w:rsidRDefault="00E26925" w:rsidP="00E26925">
                  <w:pPr>
                    <w:tabs>
                      <w:tab w:val="left" w:pos="7648"/>
                    </w:tabs>
                    <w:spacing w:line="276" w:lineRule="auto"/>
                    <w:ind w:rightChars="100" w:right="210"/>
                    <w:jc w:val="left"/>
                    <w:rPr>
                      <w:rFonts w:ascii="Times New Roman" w:hAnsi="Times New Roman"/>
                      <w:b/>
                      <w:bCs/>
                    </w:rPr>
                  </w:pPr>
                  <w:r w:rsidRPr="00B13DA5">
                    <w:rPr>
                      <w:rFonts w:ascii="Times New Roman" w:hAnsi="Times New Roman"/>
                      <w:b/>
                      <w:bCs/>
                    </w:rPr>
                    <w:t xml:space="preserve">  </w:t>
                  </w:r>
                  <w:r w:rsidR="007031AD">
                    <w:rPr>
                      <w:rFonts w:ascii="Times New Roman" w:hAnsi="Times New Roman"/>
                      <w:b/>
                      <w:bCs/>
                    </w:rPr>
                    <w:t xml:space="preserve">      </w:t>
                  </w:r>
                  <w:r w:rsidRPr="00B13DA5">
                    <w:rPr>
                      <w:rFonts w:ascii="Times New Roman" w:hAnsi="Times New Roman"/>
                      <w:b/>
                      <w:bCs/>
                    </w:rPr>
                    <w:t>4</w:t>
                  </w:r>
                  <w:r w:rsidRPr="00B13DA5">
                    <w:rPr>
                      <w:rFonts w:ascii="Times New Roman" w:hAnsi="Times New Roman"/>
                      <w:b/>
                      <w:bCs/>
                    </w:rPr>
                    <w:t>、论文计划</w:t>
                  </w:r>
                </w:p>
                <w:p w:rsidR="00381D08" w:rsidRPr="00381D08" w:rsidRDefault="00381D08" w:rsidP="00381D08">
                  <w:pPr>
                    <w:spacing w:line="276" w:lineRule="auto"/>
                    <w:ind w:leftChars="200" w:left="420" w:rightChars="100" w:right="210" w:firstLineChars="2200" w:firstLine="3960"/>
                    <w:rPr>
                      <w:rFonts w:ascii="Times New Roman" w:hAnsi="Times New Roman"/>
                      <w:sz w:val="18"/>
                      <w:szCs w:val="20"/>
                    </w:rPr>
                  </w:pPr>
                  <w:r w:rsidRPr="00A431AD">
                    <w:rPr>
                      <w:rFonts w:ascii="Times New Roman" w:hAnsi="Times New Roman" w:hint="eastAsia"/>
                      <w:sz w:val="18"/>
                      <w:szCs w:val="20"/>
                    </w:rPr>
                    <w:t>表</w:t>
                  </w:r>
                  <w:r>
                    <w:rPr>
                      <w:rFonts w:ascii="Times New Roman" w:hAnsi="Times New Roman"/>
                      <w:sz w:val="18"/>
                      <w:szCs w:val="20"/>
                    </w:rPr>
                    <w:t>2</w:t>
                  </w:r>
                  <w:r w:rsidRPr="00A431AD">
                    <w:rPr>
                      <w:rFonts w:ascii="Times New Roman" w:hAnsi="Times New Roman"/>
                      <w:sz w:val="18"/>
                      <w:szCs w:val="20"/>
                    </w:rPr>
                    <w:t xml:space="preserve"> </w:t>
                  </w:r>
                  <w:r>
                    <w:rPr>
                      <w:rFonts w:ascii="Times New Roman" w:hAnsi="Times New Roman" w:hint="eastAsia"/>
                      <w:sz w:val="18"/>
                      <w:szCs w:val="20"/>
                    </w:rPr>
                    <w:t>论文计划</w:t>
                  </w:r>
                </w:p>
                <w:tbl>
                  <w:tblPr>
                    <w:tblStyle w:val="a6"/>
                    <w:tblW w:w="0" w:type="auto"/>
                    <w:jc w:val="center"/>
                    <w:tblLook w:val="04A0" w:firstRow="1" w:lastRow="0" w:firstColumn="1" w:lastColumn="0" w:noHBand="0" w:noVBand="1"/>
                  </w:tblPr>
                  <w:tblGrid>
                    <w:gridCol w:w="2268"/>
                    <w:gridCol w:w="5658"/>
                  </w:tblGrid>
                  <w:tr w:rsidR="00E26925" w:rsidTr="00F02051">
                    <w:trPr>
                      <w:jc w:val="center"/>
                    </w:trPr>
                    <w:tc>
                      <w:tcPr>
                        <w:tcW w:w="2268" w:type="dxa"/>
                      </w:tcPr>
                      <w:p w:rsidR="00E26925" w:rsidRDefault="00E26925" w:rsidP="00E26925">
                        <w:pPr>
                          <w:tabs>
                            <w:tab w:val="left" w:pos="7648"/>
                          </w:tabs>
                          <w:spacing w:line="276" w:lineRule="auto"/>
                          <w:ind w:rightChars="100" w:right="210"/>
                          <w:jc w:val="left"/>
                          <w:rPr>
                            <w:rFonts w:ascii="Times New Roman" w:hAnsi="Times New Roman"/>
                            <w:b/>
                            <w:bCs/>
                          </w:rPr>
                        </w:pPr>
                        <w:r w:rsidRPr="00B13DA5">
                          <w:rPr>
                            <w:rFonts w:ascii="Times New Roman" w:eastAsiaTheme="minorEastAsia" w:hAnsi="Times New Roman"/>
                            <w:szCs w:val="21"/>
                          </w:rPr>
                          <w:t>2018.09-2018.12</w:t>
                        </w:r>
                      </w:p>
                    </w:tc>
                    <w:tc>
                      <w:tcPr>
                        <w:tcW w:w="5658" w:type="dxa"/>
                      </w:tcPr>
                      <w:p w:rsidR="00E26925" w:rsidRDefault="00E26925" w:rsidP="00E26925">
                        <w:pPr>
                          <w:tabs>
                            <w:tab w:val="left" w:pos="7648"/>
                          </w:tabs>
                          <w:spacing w:line="276" w:lineRule="auto"/>
                          <w:ind w:rightChars="100" w:right="210"/>
                          <w:jc w:val="left"/>
                          <w:rPr>
                            <w:rFonts w:ascii="Times New Roman" w:hAnsi="Times New Roman"/>
                            <w:b/>
                            <w:bCs/>
                          </w:rPr>
                        </w:pPr>
                        <w:r w:rsidRPr="00B13DA5">
                          <w:rPr>
                            <w:rFonts w:ascii="Times New Roman" w:eastAsiaTheme="minorEastAsia" w:hAnsi="Times New Roman"/>
                            <w:szCs w:val="21"/>
                          </w:rPr>
                          <w:t>前期调研，确定研究方向与目标</w:t>
                        </w:r>
                        <w:r w:rsidRPr="00B13DA5">
                          <w:rPr>
                            <w:rFonts w:ascii="Times New Roman" w:eastAsiaTheme="minorEastAsia" w:hAnsi="Times New Roman"/>
                            <w:szCs w:val="21"/>
                          </w:rPr>
                          <w:t xml:space="preserve">, </w:t>
                        </w:r>
                        <w:r w:rsidRPr="00B13DA5">
                          <w:rPr>
                            <w:rFonts w:ascii="Times New Roman" w:eastAsiaTheme="minorEastAsia" w:hAnsi="Times New Roman"/>
                            <w:szCs w:val="21"/>
                          </w:rPr>
                          <w:t>制订实施方案。</w:t>
                        </w:r>
                      </w:p>
                    </w:tc>
                  </w:tr>
                  <w:tr w:rsidR="00E26925" w:rsidTr="00F02051">
                    <w:trPr>
                      <w:jc w:val="center"/>
                    </w:trPr>
                    <w:tc>
                      <w:tcPr>
                        <w:tcW w:w="2268" w:type="dxa"/>
                      </w:tcPr>
                      <w:p w:rsidR="00E26925" w:rsidRDefault="00E26925" w:rsidP="00E26925">
                        <w:pPr>
                          <w:tabs>
                            <w:tab w:val="left" w:pos="7648"/>
                          </w:tabs>
                          <w:spacing w:line="276" w:lineRule="auto"/>
                          <w:ind w:rightChars="100" w:right="210"/>
                          <w:jc w:val="left"/>
                          <w:rPr>
                            <w:rFonts w:ascii="Times New Roman" w:hAnsi="Times New Roman"/>
                            <w:b/>
                            <w:bCs/>
                          </w:rPr>
                        </w:pPr>
                        <w:r w:rsidRPr="00B13DA5">
                          <w:rPr>
                            <w:rFonts w:ascii="Times New Roman" w:eastAsiaTheme="minorEastAsia" w:hAnsi="Times New Roman"/>
                            <w:szCs w:val="21"/>
                          </w:rPr>
                          <w:t>2019.01-2019.0</w:t>
                        </w:r>
                        <w:r>
                          <w:rPr>
                            <w:rFonts w:ascii="Times New Roman" w:eastAsiaTheme="minorEastAsia" w:hAnsi="Times New Roman"/>
                            <w:szCs w:val="21"/>
                          </w:rPr>
                          <w:t>3</w:t>
                        </w:r>
                      </w:p>
                    </w:tc>
                    <w:tc>
                      <w:tcPr>
                        <w:tcW w:w="5658" w:type="dxa"/>
                      </w:tcPr>
                      <w:p w:rsidR="00E26925" w:rsidRPr="006C5C11" w:rsidRDefault="00E26925" w:rsidP="00E26925">
                        <w:pPr>
                          <w:pStyle w:val="HTML"/>
                          <w:rPr>
                            <w:rFonts w:ascii="Times New Roman" w:eastAsiaTheme="minorEastAsia" w:hAnsi="Times New Roman" w:hint="default"/>
                            <w:kern w:val="2"/>
                            <w:sz w:val="21"/>
                            <w:szCs w:val="21"/>
                          </w:rPr>
                        </w:pPr>
                        <w:r w:rsidRPr="006C5C11">
                          <w:rPr>
                            <w:rFonts w:ascii="Times New Roman" w:eastAsiaTheme="minorEastAsia" w:hAnsi="Times New Roman" w:hint="default"/>
                            <w:kern w:val="2"/>
                            <w:sz w:val="21"/>
                            <w:szCs w:val="21"/>
                          </w:rPr>
                          <w:t>学习</w:t>
                        </w:r>
                        <w:proofErr w:type="spellStart"/>
                        <w:r w:rsidRPr="006C5C11">
                          <w:rPr>
                            <w:rFonts w:ascii="Times New Roman" w:eastAsiaTheme="minorEastAsia" w:hAnsi="Times New Roman" w:hint="default"/>
                            <w:kern w:val="2"/>
                            <w:sz w:val="21"/>
                            <w:szCs w:val="21"/>
                          </w:rPr>
                          <w:t>Tensorflow</w:t>
                        </w:r>
                        <w:proofErr w:type="spellEnd"/>
                        <w:r w:rsidRPr="006C5C11">
                          <w:rPr>
                            <w:rFonts w:ascii="Times New Roman" w:eastAsiaTheme="minorEastAsia" w:hAnsi="Times New Roman" w:hint="default"/>
                            <w:kern w:val="2"/>
                            <w:sz w:val="21"/>
                            <w:szCs w:val="21"/>
                          </w:rPr>
                          <w:t>框架，掌握</w:t>
                        </w:r>
                        <w:r w:rsidRPr="006C5C11">
                          <w:rPr>
                            <w:rFonts w:ascii="Times New Roman" w:eastAsiaTheme="minorEastAsia" w:hAnsi="Times New Roman" w:hint="default"/>
                            <w:kern w:val="2"/>
                            <w:sz w:val="21"/>
                            <w:szCs w:val="21"/>
                          </w:rPr>
                          <w:t>TensorFlow</w:t>
                        </w:r>
                        <w:r w:rsidRPr="006C5C11">
                          <w:rPr>
                            <w:rFonts w:ascii="Times New Roman" w:eastAsiaTheme="minorEastAsia" w:hAnsi="Times New Roman" w:hint="default"/>
                            <w:kern w:val="2"/>
                            <w:sz w:val="21"/>
                            <w:szCs w:val="21"/>
                          </w:rPr>
                          <w:t>架构及工作原理，熟悉</w:t>
                        </w:r>
                        <w:r w:rsidRPr="006C5C11">
                          <w:rPr>
                            <w:rFonts w:ascii="Times New Roman" w:eastAsiaTheme="minorEastAsia" w:hAnsi="Times New Roman" w:hint="default"/>
                            <w:kern w:val="2"/>
                            <w:sz w:val="21"/>
                            <w:szCs w:val="21"/>
                          </w:rPr>
                          <w:t>TensorFlow</w:t>
                        </w:r>
                        <w:r w:rsidRPr="006C5C11">
                          <w:rPr>
                            <w:rFonts w:ascii="Times New Roman" w:eastAsiaTheme="minorEastAsia" w:hAnsi="Times New Roman" w:hint="default"/>
                            <w:kern w:val="2"/>
                            <w:sz w:val="21"/>
                            <w:szCs w:val="21"/>
                          </w:rPr>
                          <w:t>的</w:t>
                        </w:r>
                        <w:r w:rsidRPr="006C5C11">
                          <w:rPr>
                            <w:rFonts w:ascii="Times New Roman" w:eastAsiaTheme="minorEastAsia" w:hAnsi="Times New Roman"/>
                            <w:kern w:val="2"/>
                            <w:sz w:val="21"/>
                            <w:szCs w:val="21"/>
                          </w:rPr>
                          <w:t>使</w:t>
                        </w:r>
                        <w:r w:rsidRPr="006C5C11">
                          <w:rPr>
                            <w:rFonts w:ascii="Times New Roman" w:eastAsiaTheme="minorEastAsia" w:hAnsi="Times New Roman" w:hint="default"/>
                            <w:kern w:val="2"/>
                            <w:sz w:val="21"/>
                            <w:szCs w:val="21"/>
                          </w:rPr>
                          <w:t>用，可以搭建模型</w:t>
                        </w:r>
                      </w:p>
                    </w:tc>
                  </w:tr>
                  <w:tr w:rsidR="00E26925" w:rsidTr="00F02051">
                    <w:trPr>
                      <w:jc w:val="center"/>
                    </w:trPr>
                    <w:tc>
                      <w:tcPr>
                        <w:tcW w:w="2268" w:type="dxa"/>
                      </w:tcPr>
                      <w:p w:rsidR="00E26925" w:rsidRDefault="00E26925" w:rsidP="00E26925">
                        <w:pPr>
                          <w:tabs>
                            <w:tab w:val="left" w:pos="7648"/>
                          </w:tabs>
                          <w:spacing w:line="276" w:lineRule="auto"/>
                          <w:ind w:rightChars="100" w:right="210"/>
                          <w:jc w:val="left"/>
                          <w:rPr>
                            <w:rFonts w:ascii="Times New Roman" w:hAnsi="Times New Roman"/>
                            <w:b/>
                            <w:bCs/>
                          </w:rPr>
                        </w:pPr>
                        <w:r w:rsidRPr="00B13DA5">
                          <w:rPr>
                            <w:rFonts w:ascii="Times New Roman" w:eastAsiaTheme="minorEastAsia" w:hAnsi="Times New Roman"/>
                            <w:szCs w:val="21"/>
                          </w:rPr>
                          <w:t>2019.04-2019.07</w:t>
                        </w:r>
                      </w:p>
                    </w:tc>
                    <w:tc>
                      <w:tcPr>
                        <w:tcW w:w="5658" w:type="dxa"/>
                      </w:tcPr>
                      <w:p w:rsidR="00E26925" w:rsidRDefault="00E26925" w:rsidP="00E26925">
                        <w:pPr>
                          <w:tabs>
                            <w:tab w:val="left" w:pos="7648"/>
                          </w:tabs>
                          <w:spacing w:line="276" w:lineRule="auto"/>
                          <w:ind w:rightChars="100" w:right="210"/>
                          <w:jc w:val="left"/>
                          <w:rPr>
                            <w:rFonts w:ascii="Times New Roman" w:hAnsi="Times New Roman"/>
                            <w:b/>
                            <w:bCs/>
                          </w:rPr>
                        </w:pPr>
                        <w:r w:rsidRPr="00B13DA5">
                          <w:rPr>
                            <w:rFonts w:ascii="Times New Roman" w:eastAsiaTheme="minorEastAsia" w:hAnsi="Times New Roman"/>
                            <w:szCs w:val="21"/>
                          </w:rPr>
                          <w:t>数据分析处理和搭建模型，完成整个模型的搭建</w:t>
                        </w:r>
                      </w:p>
                    </w:tc>
                  </w:tr>
                  <w:tr w:rsidR="00E26925" w:rsidTr="00F02051">
                    <w:trPr>
                      <w:jc w:val="center"/>
                    </w:trPr>
                    <w:tc>
                      <w:tcPr>
                        <w:tcW w:w="2268" w:type="dxa"/>
                      </w:tcPr>
                      <w:p w:rsidR="00E26925" w:rsidRDefault="00E26925" w:rsidP="00E26925">
                        <w:pPr>
                          <w:tabs>
                            <w:tab w:val="left" w:pos="7648"/>
                          </w:tabs>
                          <w:spacing w:line="276" w:lineRule="auto"/>
                          <w:ind w:rightChars="100" w:right="210"/>
                          <w:jc w:val="left"/>
                          <w:rPr>
                            <w:rFonts w:ascii="Times New Roman" w:hAnsi="Times New Roman"/>
                            <w:b/>
                            <w:bCs/>
                          </w:rPr>
                        </w:pPr>
                        <w:r w:rsidRPr="00B13DA5">
                          <w:rPr>
                            <w:rFonts w:ascii="Times New Roman" w:eastAsiaTheme="minorEastAsia" w:hAnsi="Times New Roman"/>
                            <w:szCs w:val="21"/>
                          </w:rPr>
                          <w:t>2019.08-2019.11</w:t>
                        </w:r>
                      </w:p>
                    </w:tc>
                    <w:tc>
                      <w:tcPr>
                        <w:tcW w:w="5658" w:type="dxa"/>
                      </w:tcPr>
                      <w:p w:rsidR="00E26925" w:rsidRDefault="00E26925" w:rsidP="00E26925">
                        <w:pPr>
                          <w:tabs>
                            <w:tab w:val="left" w:pos="7648"/>
                          </w:tabs>
                          <w:spacing w:line="276" w:lineRule="auto"/>
                          <w:ind w:rightChars="100" w:right="210"/>
                          <w:jc w:val="left"/>
                          <w:rPr>
                            <w:rFonts w:ascii="Times New Roman" w:hAnsi="Times New Roman"/>
                            <w:b/>
                            <w:bCs/>
                          </w:rPr>
                        </w:pPr>
                        <w:r w:rsidRPr="00B13DA5">
                          <w:rPr>
                            <w:rFonts w:ascii="Times New Roman" w:eastAsiaTheme="minorEastAsia" w:hAnsi="Times New Roman"/>
                            <w:szCs w:val="21"/>
                          </w:rPr>
                          <w:t>优化模型，确定最终模型</w:t>
                        </w:r>
                      </w:p>
                    </w:tc>
                  </w:tr>
                  <w:tr w:rsidR="00E26925" w:rsidTr="00F02051">
                    <w:trPr>
                      <w:jc w:val="center"/>
                    </w:trPr>
                    <w:tc>
                      <w:tcPr>
                        <w:tcW w:w="2268" w:type="dxa"/>
                      </w:tcPr>
                      <w:p w:rsidR="00E26925" w:rsidRPr="006C5C11" w:rsidRDefault="00E26925" w:rsidP="00E26925">
                        <w:pPr>
                          <w:tabs>
                            <w:tab w:val="left" w:pos="7648"/>
                          </w:tabs>
                          <w:spacing w:line="276" w:lineRule="auto"/>
                          <w:ind w:rightChars="100" w:right="210"/>
                          <w:jc w:val="left"/>
                          <w:rPr>
                            <w:rFonts w:ascii="Times New Roman" w:hAnsi="Times New Roman"/>
                            <w:b/>
                            <w:bCs/>
                          </w:rPr>
                        </w:pPr>
                        <w:r w:rsidRPr="00B13DA5">
                          <w:rPr>
                            <w:rFonts w:ascii="Times New Roman" w:eastAsiaTheme="minorEastAsia" w:hAnsi="Times New Roman"/>
                            <w:szCs w:val="21"/>
                          </w:rPr>
                          <w:t>2019.12-2020.1</w:t>
                        </w:r>
                      </w:p>
                    </w:tc>
                    <w:tc>
                      <w:tcPr>
                        <w:tcW w:w="5658" w:type="dxa"/>
                      </w:tcPr>
                      <w:p w:rsidR="00E26925" w:rsidRDefault="00E26925" w:rsidP="00E26925">
                        <w:pPr>
                          <w:tabs>
                            <w:tab w:val="left" w:pos="7648"/>
                          </w:tabs>
                          <w:spacing w:line="276" w:lineRule="auto"/>
                          <w:ind w:rightChars="100" w:right="210"/>
                          <w:jc w:val="left"/>
                          <w:rPr>
                            <w:rFonts w:ascii="Times New Roman" w:hAnsi="Times New Roman"/>
                            <w:b/>
                            <w:bCs/>
                          </w:rPr>
                        </w:pPr>
                        <w:r w:rsidRPr="00B13DA5">
                          <w:rPr>
                            <w:rFonts w:ascii="Times New Roman" w:eastAsiaTheme="minorEastAsia" w:hAnsi="Times New Roman"/>
                            <w:szCs w:val="21"/>
                          </w:rPr>
                          <w:t>系统实现，并发表一个专利</w:t>
                        </w:r>
                      </w:p>
                    </w:tc>
                  </w:tr>
                  <w:tr w:rsidR="00E26925" w:rsidTr="00F02051">
                    <w:trPr>
                      <w:jc w:val="center"/>
                    </w:trPr>
                    <w:tc>
                      <w:tcPr>
                        <w:tcW w:w="2268" w:type="dxa"/>
                      </w:tcPr>
                      <w:p w:rsidR="00E26925" w:rsidRDefault="00E26925" w:rsidP="00E26925">
                        <w:pPr>
                          <w:tabs>
                            <w:tab w:val="left" w:pos="7648"/>
                          </w:tabs>
                          <w:spacing w:line="276" w:lineRule="auto"/>
                          <w:ind w:rightChars="100" w:right="210"/>
                          <w:jc w:val="left"/>
                          <w:rPr>
                            <w:rFonts w:ascii="Times New Roman" w:hAnsi="Times New Roman"/>
                            <w:b/>
                            <w:bCs/>
                          </w:rPr>
                        </w:pPr>
                        <w:r w:rsidRPr="00B13DA5">
                          <w:rPr>
                            <w:rFonts w:ascii="Times New Roman" w:eastAsiaTheme="minorEastAsia" w:hAnsi="Times New Roman"/>
                            <w:szCs w:val="21"/>
                          </w:rPr>
                          <w:t>2020.02-2020.03</w:t>
                        </w:r>
                      </w:p>
                    </w:tc>
                    <w:tc>
                      <w:tcPr>
                        <w:tcW w:w="5658" w:type="dxa"/>
                      </w:tcPr>
                      <w:p w:rsidR="00E26925" w:rsidRDefault="00E26925" w:rsidP="00E26925">
                        <w:pPr>
                          <w:tabs>
                            <w:tab w:val="left" w:pos="7648"/>
                          </w:tabs>
                          <w:spacing w:line="276" w:lineRule="auto"/>
                          <w:ind w:rightChars="100" w:right="210"/>
                          <w:jc w:val="left"/>
                          <w:rPr>
                            <w:rFonts w:ascii="Times New Roman" w:hAnsi="Times New Roman"/>
                            <w:b/>
                            <w:bCs/>
                          </w:rPr>
                        </w:pPr>
                        <w:r w:rsidRPr="00B13DA5">
                          <w:rPr>
                            <w:rFonts w:ascii="Times New Roman" w:eastAsiaTheme="minorEastAsia" w:hAnsi="Times New Roman"/>
                            <w:szCs w:val="21"/>
                          </w:rPr>
                          <w:t>系统各模块整合测试，提升系统性能</w:t>
                        </w:r>
                      </w:p>
                    </w:tc>
                  </w:tr>
                  <w:tr w:rsidR="00E26925" w:rsidTr="00F02051">
                    <w:trPr>
                      <w:jc w:val="center"/>
                    </w:trPr>
                    <w:tc>
                      <w:tcPr>
                        <w:tcW w:w="2268" w:type="dxa"/>
                      </w:tcPr>
                      <w:p w:rsidR="00E26925" w:rsidRDefault="00E26925" w:rsidP="00E26925">
                        <w:pPr>
                          <w:tabs>
                            <w:tab w:val="left" w:pos="7648"/>
                          </w:tabs>
                          <w:spacing w:line="276" w:lineRule="auto"/>
                          <w:ind w:rightChars="100" w:right="210"/>
                          <w:jc w:val="left"/>
                          <w:rPr>
                            <w:rFonts w:ascii="Times New Roman" w:hAnsi="Times New Roman"/>
                            <w:b/>
                            <w:bCs/>
                          </w:rPr>
                        </w:pPr>
                        <w:r w:rsidRPr="00B13DA5">
                          <w:rPr>
                            <w:rFonts w:ascii="Times New Roman" w:eastAsiaTheme="minorEastAsia" w:hAnsi="Times New Roman"/>
                            <w:szCs w:val="21"/>
                          </w:rPr>
                          <w:t>2020.04-2020.05</w:t>
                        </w:r>
                      </w:p>
                    </w:tc>
                    <w:tc>
                      <w:tcPr>
                        <w:tcW w:w="5658" w:type="dxa"/>
                      </w:tcPr>
                      <w:p w:rsidR="00E26925" w:rsidRDefault="00E26925" w:rsidP="00E26925">
                        <w:pPr>
                          <w:tabs>
                            <w:tab w:val="left" w:pos="7648"/>
                          </w:tabs>
                          <w:spacing w:line="276" w:lineRule="auto"/>
                          <w:ind w:rightChars="100" w:right="210"/>
                          <w:jc w:val="left"/>
                          <w:rPr>
                            <w:rFonts w:ascii="Times New Roman" w:hAnsi="Times New Roman"/>
                            <w:b/>
                            <w:bCs/>
                          </w:rPr>
                        </w:pPr>
                        <w:r w:rsidRPr="00B13DA5">
                          <w:rPr>
                            <w:rFonts w:ascii="Times New Roman" w:eastAsiaTheme="minorEastAsia" w:hAnsi="Times New Roman"/>
                            <w:szCs w:val="21"/>
                          </w:rPr>
                          <w:t>完成论文撰写，完成答辩材料的准备</w:t>
                        </w:r>
                      </w:p>
                    </w:tc>
                  </w:tr>
                </w:tbl>
                <w:p w:rsidR="00E26925" w:rsidRPr="00B13DA5" w:rsidRDefault="00E26925" w:rsidP="00E26925">
                  <w:pPr>
                    <w:tabs>
                      <w:tab w:val="left" w:pos="7648"/>
                    </w:tabs>
                    <w:spacing w:line="276" w:lineRule="auto"/>
                    <w:ind w:rightChars="100" w:right="210"/>
                    <w:jc w:val="left"/>
                    <w:rPr>
                      <w:rFonts w:ascii="Times New Roman" w:eastAsiaTheme="minorEastAsia" w:hAnsi="Times New Roman"/>
                      <w:szCs w:val="21"/>
                    </w:rPr>
                  </w:pPr>
                </w:p>
                <w:p w:rsidR="00E26925" w:rsidRDefault="00E26925" w:rsidP="00E26925">
                  <w:pPr>
                    <w:spacing w:line="276" w:lineRule="auto"/>
                    <w:ind w:rightChars="100" w:right="210"/>
                    <w:jc w:val="left"/>
                    <w:rPr>
                      <w:rFonts w:ascii="Times New Roman" w:hAnsi="Times New Roman"/>
                      <w:b/>
                      <w:bCs/>
                    </w:rPr>
                  </w:pPr>
                  <w:r w:rsidRPr="00B13DA5">
                    <w:rPr>
                      <w:rFonts w:ascii="Times New Roman" w:hAnsi="Times New Roman"/>
                      <w:b/>
                      <w:bCs/>
                    </w:rPr>
                    <w:t xml:space="preserve">  </w:t>
                  </w:r>
                  <w:r w:rsidR="00A5745B">
                    <w:rPr>
                      <w:rFonts w:ascii="Times New Roman" w:hAnsi="Times New Roman"/>
                      <w:b/>
                      <w:bCs/>
                    </w:rPr>
                    <w:t xml:space="preserve">      </w:t>
                  </w:r>
                  <w:r w:rsidRPr="00B13DA5">
                    <w:rPr>
                      <w:rFonts w:ascii="Times New Roman" w:hAnsi="Times New Roman"/>
                      <w:b/>
                      <w:bCs/>
                    </w:rPr>
                    <w:t>5</w:t>
                  </w:r>
                  <w:r w:rsidRPr="00B13DA5">
                    <w:rPr>
                      <w:rFonts w:ascii="Times New Roman" w:hAnsi="Times New Roman"/>
                      <w:b/>
                      <w:bCs/>
                    </w:rPr>
                    <w:t>、论文进度及目标</w:t>
                  </w:r>
                </w:p>
                <w:p w:rsidR="00E26925" w:rsidRPr="00B13DA5" w:rsidRDefault="00E26925" w:rsidP="00A5745B">
                  <w:pPr>
                    <w:spacing w:line="276" w:lineRule="auto"/>
                    <w:ind w:leftChars="200" w:left="420" w:rightChars="100" w:right="210" w:firstLineChars="200" w:firstLine="420"/>
                    <w:jc w:val="left"/>
                    <w:rPr>
                      <w:rFonts w:ascii="Times New Roman" w:hAnsi="Times New Roman"/>
                      <w:b/>
                      <w:bCs/>
                    </w:rPr>
                  </w:pPr>
                  <w:r w:rsidRPr="00B13DA5">
                    <w:rPr>
                      <w:rFonts w:ascii="Times New Roman" w:eastAsiaTheme="minorEastAsia" w:hAnsi="Times New Roman"/>
                      <w:szCs w:val="21"/>
                    </w:rPr>
                    <w:t>截止目前，前五项任务已</w:t>
                  </w:r>
                  <w:r>
                    <w:rPr>
                      <w:rFonts w:ascii="Times New Roman" w:eastAsiaTheme="minorEastAsia" w:hAnsi="Times New Roman" w:hint="eastAsia"/>
                      <w:szCs w:val="21"/>
                    </w:rPr>
                    <w:t>全部</w:t>
                  </w:r>
                  <w:r w:rsidRPr="00B13DA5">
                    <w:rPr>
                      <w:rFonts w:ascii="Times New Roman" w:eastAsiaTheme="minorEastAsia" w:hAnsi="Times New Roman"/>
                      <w:szCs w:val="21"/>
                    </w:rPr>
                    <w:t>完成，第六项任务完成</w:t>
                  </w:r>
                  <w:r w:rsidRPr="00B13DA5">
                    <w:rPr>
                      <w:rFonts w:ascii="Times New Roman" w:eastAsiaTheme="minorEastAsia" w:hAnsi="Times New Roman"/>
                      <w:szCs w:val="21"/>
                    </w:rPr>
                    <w:t>80%</w:t>
                  </w:r>
                  <w:r w:rsidRPr="00B13DA5">
                    <w:rPr>
                      <w:rFonts w:ascii="Times New Roman" w:eastAsiaTheme="minorEastAsia" w:hAnsi="Times New Roman"/>
                      <w:szCs w:val="21"/>
                    </w:rPr>
                    <w:t>，完成开题计划中应该完成的工作。</w:t>
                  </w:r>
                </w:p>
                <w:p w:rsidR="00E26925" w:rsidRPr="00B13DA5" w:rsidRDefault="00E26925" w:rsidP="00A5745B">
                  <w:pPr>
                    <w:spacing w:line="276" w:lineRule="auto"/>
                    <w:ind w:leftChars="200" w:left="420" w:rightChars="100" w:right="210" w:firstLineChars="200" w:firstLine="420"/>
                    <w:rPr>
                      <w:rFonts w:ascii="Times New Roman" w:eastAsiaTheme="minorEastAsia" w:hAnsi="Times New Roman"/>
                    </w:rPr>
                  </w:pPr>
                  <w:r w:rsidRPr="00B13DA5">
                    <w:rPr>
                      <w:rFonts w:ascii="Times New Roman" w:eastAsiaTheme="minorEastAsia" w:hAnsi="Times New Roman"/>
                    </w:rPr>
                    <w:t>本文旨在使用深度学习和传统自然语言处理任务相结合的方法，完成多段落阅读理解算法的实现和系统的设计开发。针对</w:t>
                  </w:r>
                  <w:r>
                    <w:rPr>
                      <w:rFonts w:ascii="Times New Roman" w:eastAsiaTheme="minorEastAsia" w:hAnsi="Times New Roman" w:hint="eastAsia"/>
                    </w:rPr>
                    <w:t>长文本</w:t>
                  </w:r>
                  <w:r w:rsidRPr="00B13DA5">
                    <w:rPr>
                      <w:rFonts w:ascii="Times New Roman" w:eastAsiaTheme="minorEastAsia" w:hAnsi="Times New Roman"/>
                    </w:rPr>
                    <w:t>阅读理解中每个词对所有词都</w:t>
                  </w:r>
                  <w:r>
                    <w:rPr>
                      <w:rFonts w:ascii="Times New Roman" w:eastAsiaTheme="minorEastAsia" w:hAnsi="Times New Roman" w:hint="eastAsia"/>
                    </w:rPr>
                    <w:t>计算</w:t>
                  </w:r>
                  <w:r w:rsidRPr="00B13DA5">
                    <w:rPr>
                      <w:rFonts w:ascii="Times New Roman" w:eastAsiaTheme="minorEastAsia" w:hAnsi="Times New Roman"/>
                    </w:rPr>
                    <w:t>注意力权重，从而导致对一些无用词的注意，引起噪声干扰的问题，本文利用</w:t>
                  </w:r>
                  <w:r>
                    <w:rPr>
                      <w:rFonts w:ascii="Times New Roman" w:eastAsiaTheme="minorEastAsia" w:hAnsi="Times New Roman"/>
                    </w:rPr>
                    <w:t>句法</w:t>
                  </w:r>
                  <w:r w:rsidRPr="00B13DA5">
                    <w:rPr>
                      <w:rFonts w:ascii="Times New Roman" w:eastAsiaTheme="minorEastAsia" w:hAnsi="Times New Roman"/>
                    </w:rPr>
                    <w:t>依存关系对句子结构强大的分析能力，提出了句法依存关系注意力机制，同时由于</w:t>
                  </w:r>
                  <w:r w:rsidRPr="00B13DA5">
                    <w:rPr>
                      <w:rFonts w:ascii="Times New Roman" w:eastAsiaTheme="minorEastAsia" w:hAnsi="Times New Roman"/>
                    </w:rPr>
                    <w:t>BERT</w:t>
                  </w:r>
                  <w:r w:rsidRPr="00B13DA5">
                    <w:rPr>
                      <w:rFonts w:ascii="Times New Roman" w:eastAsiaTheme="minorEastAsia" w:hAnsi="Times New Roman"/>
                    </w:rPr>
                    <w:t>在众多自然语言处理任务中</w:t>
                  </w:r>
                  <w:r>
                    <w:rPr>
                      <w:rFonts w:ascii="Times New Roman" w:eastAsiaTheme="minorEastAsia" w:hAnsi="Times New Roman" w:hint="eastAsia"/>
                    </w:rPr>
                    <w:lastRenderedPageBreak/>
                    <w:t>都</w:t>
                  </w:r>
                  <w:r w:rsidRPr="00B13DA5">
                    <w:rPr>
                      <w:rFonts w:ascii="Times New Roman" w:eastAsiaTheme="minorEastAsia" w:hAnsi="Times New Roman"/>
                    </w:rPr>
                    <w:t>表现出很强的效果，因此结合这两点本文提出了基于</w:t>
                  </w:r>
                  <w:r w:rsidRPr="00B13DA5">
                    <w:rPr>
                      <w:rFonts w:ascii="Times New Roman" w:eastAsiaTheme="minorEastAsia" w:hAnsi="Times New Roman"/>
                    </w:rPr>
                    <w:t>BERT</w:t>
                  </w:r>
                  <w:r w:rsidRPr="00B13DA5">
                    <w:rPr>
                      <w:rFonts w:ascii="Times New Roman" w:eastAsiaTheme="minorEastAsia" w:hAnsi="Times New Roman"/>
                    </w:rPr>
                    <w:t>和句法依存关系的注意力机制</w:t>
                  </w:r>
                  <w:r>
                    <w:rPr>
                      <w:rFonts w:ascii="Times New Roman" w:eastAsiaTheme="minorEastAsia" w:hAnsi="Times New Roman" w:hint="eastAsia"/>
                    </w:rPr>
                    <w:t>的阅读理解模型</w:t>
                  </w:r>
                  <w:r w:rsidRPr="00B13DA5">
                    <w:rPr>
                      <w:rFonts w:ascii="Times New Roman" w:eastAsiaTheme="minorEastAsia" w:hAnsi="Times New Roman"/>
                    </w:rPr>
                    <w:t>。针对多段落阅读理解中候选答案有多个，而只根据答案</w:t>
                  </w:r>
                  <w:r>
                    <w:rPr>
                      <w:rFonts w:ascii="Times New Roman" w:eastAsiaTheme="minorEastAsia" w:hAnsi="Times New Roman" w:hint="eastAsia"/>
                    </w:rPr>
                    <w:t>得</w:t>
                  </w:r>
                  <w:r w:rsidRPr="00B13DA5">
                    <w:rPr>
                      <w:rFonts w:ascii="Times New Roman" w:eastAsiaTheme="minorEastAsia" w:hAnsi="Times New Roman"/>
                    </w:rPr>
                    <w:t>数或者答案和段落相似度分数进行排序的方法效果不好的问题，本文提出基于蕴含关系</w:t>
                  </w:r>
                  <w:r>
                    <w:rPr>
                      <w:rFonts w:ascii="Times New Roman" w:eastAsiaTheme="minorEastAsia" w:hAnsi="Times New Roman" w:hint="eastAsia"/>
                    </w:rPr>
                    <w:t>特征</w:t>
                  </w:r>
                  <w:r w:rsidRPr="00B13DA5">
                    <w:rPr>
                      <w:rFonts w:ascii="Times New Roman" w:eastAsiaTheme="minorEastAsia" w:hAnsi="Times New Roman"/>
                    </w:rPr>
                    <w:t>和</w:t>
                  </w:r>
                  <w:r>
                    <w:rPr>
                      <w:rFonts w:ascii="Times New Roman" w:eastAsiaTheme="minorEastAsia" w:hAnsi="Times New Roman" w:hint="eastAsia"/>
                    </w:rPr>
                    <w:t>其它文本</w:t>
                  </w:r>
                  <w:r w:rsidRPr="00B13DA5">
                    <w:rPr>
                      <w:rFonts w:ascii="Times New Roman" w:eastAsiaTheme="minorEastAsia" w:hAnsi="Times New Roman"/>
                    </w:rPr>
                    <w:t>特征的候选答案排序算法，并针对基于二分类的方法排序效果不好的问题，提出了基于句子对损失函数的候选答案排序算法。结合以上两种算法，本文设计实现了</w:t>
                  </w:r>
                  <w:r>
                    <w:rPr>
                      <w:rFonts w:ascii="Times New Roman" w:eastAsiaTheme="minorEastAsia" w:hAnsi="Times New Roman" w:hint="eastAsia"/>
                    </w:rPr>
                    <w:t>基于深度学习的多段落阅读理解系统，系统分为两个模块，分别是阅读理解分析模块和开放域问答模块。</w:t>
                  </w:r>
                </w:p>
                <w:p w:rsidR="00E26925" w:rsidRPr="00B13DA5" w:rsidRDefault="00E26925" w:rsidP="00A5745B">
                  <w:pPr>
                    <w:spacing w:line="276" w:lineRule="auto"/>
                    <w:ind w:leftChars="100" w:left="210" w:rightChars="100" w:right="210" w:firstLineChars="300" w:firstLine="630"/>
                    <w:rPr>
                      <w:rFonts w:ascii="Times New Roman" w:eastAsiaTheme="minorEastAsia" w:hAnsi="Times New Roman"/>
                    </w:rPr>
                  </w:pPr>
                  <w:r w:rsidRPr="00B13DA5">
                    <w:rPr>
                      <w:rFonts w:ascii="Times New Roman" w:eastAsiaTheme="minorEastAsia" w:hAnsi="Times New Roman"/>
                    </w:rPr>
                    <w:t>论文整体架构及内容如下：</w:t>
                  </w:r>
                </w:p>
                <w:p w:rsidR="00E26925" w:rsidRPr="00B13DA5" w:rsidRDefault="00E26925" w:rsidP="00A5745B">
                  <w:pPr>
                    <w:spacing w:line="276" w:lineRule="auto"/>
                    <w:ind w:leftChars="200" w:left="420" w:rightChars="100" w:right="210" w:firstLineChars="200" w:firstLine="420"/>
                    <w:rPr>
                      <w:rFonts w:ascii="Times New Roman" w:eastAsiaTheme="minorEastAsia" w:hAnsi="Times New Roman"/>
                      <w:szCs w:val="21"/>
                    </w:rPr>
                  </w:pPr>
                  <w:r w:rsidRPr="00B13DA5">
                    <w:rPr>
                      <w:rFonts w:ascii="Times New Roman" w:eastAsiaTheme="minorEastAsia" w:hAnsi="Times New Roman"/>
                      <w:szCs w:val="21"/>
                    </w:rPr>
                    <w:t>第一章为绪论，主要介绍本论文的研究背景及意义，并通过阅读大量文献归纳国内外研究发展现状，进而提出本论文的研究内容和和组织架构。</w:t>
                  </w:r>
                </w:p>
                <w:p w:rsidR="00E26925" w:rsidRPr="00B13DA5" w:rsidRDefault="00E26925" w:rsidP="00A5745B">
                  <w:pPr>
                    <w:spacing w:line="276" w:lineRule="auto"/>
                    <w:ind w:leftChars="100" w:left="210" w:rightChars="100" w:right="210" w:firstLineChars="300" w:firstLine="630"/>
                    <w:rPr>
                      <w:rFonts w:ascii="Times New Roman" w:eastAsiaTheme="minorEastAsia" w:hAnsi="Times New Roman"/>
                      <w:szCs w:val="21"/>
                    </w:rPr>
                  </w:pPr>
                  <w:r w:rsidRPr="00B13DA5">
                    <w:rPr>
                      <w:rFonts w:ascii="Times New Roman" w:eastAsiaTheme="minorEastAsia" w:hAnsi="Times New Roman"/>
                      <w:szCs w:val="21"/>
                    </w:rPr>
                    <w:t>第二章为详细介绍阅读理解算法，包括不同的阅读理解任务和算法，评价指标等。</w:t>
                  </w:r>
                </w:p>
                <w:p w:rsidR="00E26925" w:rsidRPr="00B13DA5" w:rsidRDefault="00E26925" w:rsidP="00A5745B">
                  <w:pPr>
                    <w:spacing w:line="276" w:lineRule="auto"/>
                    <w:ind w:leftChars="200" w:left="420" w:rightChars="100" w:right="210" w:firstLineChars="200" w:firstLine="420"/>
                    <w:rPr>
                      <w:rFonts w:ascii="Times New Roman" w:eastAsiaTheme="minorEastAsia" w:hAnsi="Times New Roman"/>
                      <w:szCs w:val="21"/>
                    </w:rPr>
                  </w:pPr>
                  <w:r w:rsidRPr="00B13DA5">
                    <w:rPr>
                      <w:rFonts w:ascii="Times New Roman" w:eastAsiaTheme="minorEastAsia" w:hAnsi="Times New Roman"/>
                      <w:szCs w:val="21"/>
                    </w:rPr>
                    <w:t>第三章为相关技术介绍，主要介绍本论文需要用到的相关技术，包括基于</w:t>
                  </w:r>
                  <w:r w:rsidRPr="00B13DA5">
                    <w:rPr>
                      <w:rFonts w:ascii="Times New Roman" w:eastAsiaTheme="minorEastAsia" w:hAnsi="Times New Roman"/>
                      <w:szCs w:val="21"/>
                    </w:rPr>
                    <w:t>TensorFlow</w:t>
                  </w:r>
                  <w:r w:rsidRPr="00B13DA5">
                    <w:rPr>
                      <w:rFonts w:ascii="Times New Roman" w:eastAsiaTheme="minorEastAsia" w:hAnsi="Times New Roman"/>
                      <w:szCs w:val="21"/>
                    </w:rPr>
                    <w:t>的组件研究、阅读理解算法的研究、句法依存关系的研究，文本蕴含关系的研究，</w:t>
                  </w:r>
                  <w:r w:rsidRPr="00B13DA5">
                    <w:rPr>
                      <w:rFonts w:ascii="Times New Roman" w:eastAsiaTheme="minorEastAsia" w:hAnsi="Times New Roman"/>
                      <w:szCs w:val="21"/>
                    </w:rPr>
                    <w:t>BERT</w:t>
                  </w:r>
                  <w:r w:rsidRPr="00B13DA5">
                    <w:rPr>
                      <w:rFonts w:ascii="Times New Roman" w:eastAsiaTheme="minorEastAsia" w:hAnsi="Times New Roman"/>
                      <w:szCs w:val="21"/>
                    </w:rPr>
                    <w:t>模型的研究，候选答案排序算法的研究。</w:t>
                  </w:r>
                </w:p>
                <w:p w:rsidR="00E26925" w:rsidRPr="00B13DA5" w:rsidRDefault="00E26925" w:rsidP="00A5745B">
                  <w:pPr>
                    <w:spacing w:line="276" w:lineRule="auto"/>
                    <w:ind w:leftChars="200" w:left="420" w:rightChars="100" w:right="210" w:firstLineChars="200" w:firstLine="420"/>
                    <w:rPr>
                      <w:rFonts w:ascii="Times New Roman" w:eastAsiaTheme="minorEastAsia" w:hAnsi="Times New Roman"/>
                      <w:szCs w:val="21"/>
                    </w:rPr>
                  </w:pPr>
                  <w:r w:rsidRPr="00B13DA5">
                    <w:rPr>
                      <w:rFonts w:ascii="Times New Roman" w:eastAsiaTheme="minorEastAsia" w:hAnsi="Times New Roman"/>
                      <w:szCs w:val="21"/>
                    </w:rPr>
                    <w:t>第四章为基于</w:t>
                  </w:r>
                  <w:r w:rsidRPr="00B13DA5">
                    <w:rPr>
                      <w:rFonts w:ascii="Times New Roman" w:eastAsiaTheme="minorEastAsia" w:hAnsi="Times New Roman"/>
                      <w:szCs w:val="21"/>
                    </w:rPr>
                    <w:t>BERT</w:t>
                  </w:r>
                  <w:r w:rsidRPr="00B13DA5">
                    <w:rPr>
                      <w:rFonts w:ascii="Times New Roman" w:eastAsiaTheme="minorEastAsia" w:hAnsi="Times New Roman"/>
                      <w:szCs w:val="21"/>
                    </w:rPr>
                    <w:t>和句法依存关系注意力机制的阅读理解模型研究，以及实验设置和模型效果展示。</w:t>
                  </w:r>
                </w:p>
                <w:p w:rsidR="00E26925" w:rsidRPr="00B13DA5" w:rsidRDefault="00E26925" w:rsidP="00A5745B">
                  <w:pPr>
                    <w:spacing w:line="276" w:lineRule="auto"/>
                    <w:ind w:leftChars="200" w:left="420" w:rightChars="100" w:right="210" w:firstLineChars="200" w:firstLine="420"/>
                    <w:rPr>
                      <w:rFonts w:ascii="Times New Roman" w:eastAsiaTheme="minorEastAsia" w:hAnsi="Times New Roman"/>
                      <w:szCs w:val="21"/>
                    </w:rPr>
                  </w:pPr>
                  <w:r w:rsidRPr="00B13DA5">
                    <w:rPr>
                      <w:rFonts w:ascii="Times New Roman" w:eastAsiaTheme="minorEastAsia" w:hAnsi="Times New Roman"/>
                      <w:szCs w:val="21"/>
                    </w:rPr>
                    <w:t>第五章为融合文本蕴含</w:t>
                  </w:r>
                  <w:r>
                    <w:rPr>
                      <w:rFonts w:ascii="Times New Roman" w:eastAsiaTheme="minorEastAsia" w:hAnsi="Times New Roman" w:hint="eastAsia"/>
                      <w:szCs w:val="21"/>
                    </w:rPr>
                    <w:t>特征</w:t>
                  </w:r>
                  <w:r w:rsidRPr="00B13DA5">
                    <w:rPr>
                      <w:rFonts w:ascii="Times New Roman" w:eastAsiaTheme="minorEastAsia" w:hAnsi="Times New Roman"/>
                      <w:szCs w:val="21"/>
                    </w:rPr>
                    <w:t>和</w:t>
                  </w:r>
                  <w:r>
                    <w:rPr>
                      <w:rFonts w:ascii="Times New Roman" w:eastAsiaTheme="minorEastAsia" w:hAnsi="Times New Roman" w:hint="eastAsia"/>
                      <w:szCs w:val="21"/>
                    </w:rPr>
                    <w:t>其它文本</w:t>
                  </w:r>
                  <w:r w:rsidRPr="00B13DA5">
                    <w:rPr>
                      <w:rFonts w:ascii="Times New Roman" w:eastAsiaTheme="minorEastAsia" w:hAnsi="Times New Roman"/>
                      <w:szCs w:val="21"/>
                    </w:rPr>
                    <w:t>特征的候选答案排序算法研究，以及实验设置和模型效果展示。</w:t>
                  </w:r>
                </w:p>
                <w:p w:rsidR="00E26925" w:rsidRPr="00B13DA5" w:rsidRDefault="00E26925" w:rsidP="00A5745B">
                  <w:pPr>
                    <w:spacing w:line="276" w:lineRule="auto"/>
                    <w:ind w:leftChars="200" w:left="420" w:rightChars="100" w:right="210" w:firstLineChars="200" w:firstLine="420"/>
                    <w:rPr>
                      <w:rFonts w:ascii="Times New Roman" w:eastAsiaTheme="minorEastAsia" w:hAnsi="Times New Roman"/>
                      <w:szCs w:val="21"/>
                    </w:rPr>
                  </w:pPr>
                  <w:r w:rsidRPr="00B13DA5">
                    <w:rPr>
                      <w:rFonts w:ascii="Times New Roman" w:eastAsiaTheme="minorEastAsia" w:hAnsi="Times New Roman"/>
                      <w:szCs w:val="21"/>
                    </w:rPr>
                    <w:t>第六章为基于</w:t>
                  </w:r>
                  <w:r>
                    <w:rPr>
                      <w:rFonts w:ascii="Times New Roman" w:eastAsiaTheme="minorEastAsia" w:hAnsi="Times New Roman" w:hint="eastAsia"/>
                      <w:szCs w:val="21"/>
                    </w:rPr>
                    <w:t>深度学习的多段落阅读理解系统</w:t>
                  </w:r>
                  <w:r w:rsidRPr="00B13DA5">
                    <w:rPr>
                      <w:rFonts w:ascii="Times New Roman" w:eastAsiaTheme="minorEastAsia" w:hAnsi="Times New Roman"/>
                      <w:szCs w:val="21"/>
                    </w:rPr>
                    <w:t>，包括系统需求分析，数据收集方式，各模块设计和系统展示。</w:t>
                  </w:r>
                </w:p>
                <w:p w:rsidR="00E26925" w:rsidRPr="00B13DA5" w:rsidRDefault="00E26925" w:rsidP="00A5745B">
                  <w:pPr>
                    <w:spacing w:line="276" w:lineRule="auto"/>
                    <w:ind w:leftChars="200" w:left="420" w:rightChars="100" w:right="210" w:firstLineChars="200" w:firstLine="420"/>
                    <w:rPr>
                      <w:rFonts w:ascii="Times New Roman" w:eastAsiaTheme="minorEastAsia" w:hAnsi="Times New Roman"/>
                      <w:szCs w:val="21"/>
                    </w:rPr>
                  </w:pPr>
                  <w:r w:rsidRPr="00B13DA5">
                    <w:rPr>
                      <w:rFonts w:ascii="Times New Roman" w:eastAsiaTheme="minorEastAsia" w:hAnsi="Times New Roman"/>
                      <w:szCs w:val="21"/>
                    </w:rPr>
                    <w:t>第七章为总结与展望，客观地总结在论文的写作</w:t>
                  </w:r>
                  <w:r>
                    <w:rPr>
                      <w:rFonts w:ascii="Times New Roman" w:eastAsiaTheme="minorEastAsia" w:hAnsi="Times New Roman" w:hint="eastAsia"/>
                      <w:szCs w:val="21"/>
                    </w:rPr>
                    <w:t>、算法实现和</w:t>
                  </w:r>
                  <w:r w:rsidRPr="00B13DA5">
                    <w:rPr>
                      <w:rFonts w:ascii="Times New Roman" w:eastAsiaTheme="minorEastAsia" w:hAnsi="Times New Roman"/>
                      <w:szCs w:val="21"/>
                    </w:rPr>
                    <w:t>系统设计方面主要做的工作，并给出论文的写作、算法实现和系统设计和测试环节中发现的不足之处，并对以后的改进进行展望。</w:t>
                  </w:r>
                </w:p>
                <w:p w:rsidR="00E26925" w:rsidRPr="00B13DA5" w:rsidRDefault="00E26925" w:rsidP="00A5745B">
                  <w:pPr>
                    <w:spacing w:line="276" w:lineRule="auto"/>
                    <w:ind w:leftChars="200" w:left="420" w:rightChars="100" w:right="210" w:firstLineChars="200" w:firstLine="420"/>
                    <w:rPr>
                      <w:rFonts w:ascii="Times New Roman" w:eastAsiaTheme="minorEastAsia" w:hAnsi="Times New Roman"/>
                      <w:szCs w:val="21"/>
                    </w:rPr>
                  </w:pPr>
                  <w:r w:rsidRPr="00B13DA5">
                    <w:rPr>
                      <w:rFonts w:ascii="Times New Roman" w:eastAsiaTheme="minorEastAsia" w:hAnsi="Times New Roman"/>
                      <w:szCs w:val="21"/>
                    </w:rPr>
                    <w:t>目前，本文已完成对基于深度学习的多段落阅读理解算法的调研，模型搭建和调优，实验结果分析和系统设计与实现部分。</w:t>
                  </w:r>
                </w:p>
                <w:p w:rsidR="00E26925" w:rsidRPr="00B13DA5" w:rsidRDefault="00E26925" w:rsidP="00A5745B">
                  <w:pPr>
                    <w:spacing w:line="276" w:lineRule="auto"/>
                    <w:ind w:leftChars="200" w:left="420" w:rightChars="100" w:right="210" w:firstLineChars="200" w:firstLine="420"/>
                    <w:rPr>
                      <w:rFonts w:ascii="Times New Roman" w:eastAsiaTheme="minorEastAsia" w:hAnsi="Times New Roman"/>
                      <w:szCs w:val="21"/>
                    </w:rPr>
                  </w:pPr>
                  <w:r w:rsidRPr="00B13DA5">
                    <w:rPr>
                      <w:rFonts w:ascii="Times New Roman" w:eastAsiaTheme="minorEastAsia" w:hAnsi="Times New Roman"/>
                      <w:szCs w:val="21"/>
                    </w:rPr>
                    <w:t>接下来的时间里，将进一步优化系统；预计在</w:t>
                  </w:r>
                  <w:r w:rsidRPr="00B13DA5">
                    <w:rPr>
                      <w:rFonts w:ascii="Times New Roman" w:eastAsiaTheme="minorEastAsia" w:hAnsi="Times New Roman"/>
                      <w:szCs w:val="21"/>
                    </w:rPr>
                    <w:t>2019</w:t>
                  </w:r>
                  <w:r w:rsidRPr="00B13DA5">
                    <w:rPr>
                      <w:rFonts w:ascii="Times New Roman" w:eastAsiaTheme="minorEastAsia" w:hAnsi="Times New Roman"/>
                      <w:szCs w:val="21"/>
                    </w:rPr>
                    <w:t>年</w:t>
                  </w:r>
                  <w:r w:rsidRPr="00B13DA5">
                    <w:rPr>
                      <w:rFonts w:ascii="Times New Roman" w:eastAsiaTheme="minorEastAsia" w:hAnsi="Times New Roman"/>
                      <w:szCs w:val="21"/>
                    </w:rPr>
                    <w:t>3</w:t>
                  </w:r>
                  <w:r w:rsidRPr="00B13DA5">
                    <w:rPr>
                      <w:rFonts w:ascii="Times New Roman" w:eastAsiaTheme="minorEastAsia" w:hAnsi="Times New Roman"/>
                      <w:szCs w:val="21"/>
                    </w:rPr>
                    <w:t>月前完成论文初稿。并广泛征求老师和同学的建议，对论文进行修改，使论文的整体结构更加合理，论述更加专业化，在</w:t>
                  </w:r>
                  <w:r w:rsidRPr="00B13DA5">
                    <w:rPr>
                      <w:rFonts w:ascii="Times New Roman" w:eastAsiaTheme="minorEastAsia" w:hAnsi="Times New Roman"/>
                      <w:szCs w:val="21"/>
                    </w:rPr>
                    <w:t>2019</w:t>
                  </w:r>
                  <w:r w:rsidRPr="00B13DA5">
                    <w:rPr>
                      <w:rFonts w:ascii="Times New Roman" w:eastAsiaTheme="minorEastAsia" w:hAnsi="Times New Roman"/>
                      <w:szCs w:val="21"/>
                    </w:rPr>
                    <w:t>年</w:t>
                  </w:r>
                  <w:r w:rsidRPr="00B13DA5">
                    <w:rPr>
                      <w:rFonts w:ascii="Times New Roman" w:eastAsiaTheme="minorEastAsia" w:hAnsi="Times New Roman"/>
                      <w:szCs w:val="21"/>
                    </w:rPr>
                    <w:t>5</w:t>
                  </w:r>
                  <w:r w:rsidRPr="00B13DA5">
                    <w:rPr>
                      <w:rFonts w:ascii="Times New Roman" w:eastAsiaTheme="minorEastAsia" w:hAnsi="Times New Roman"/>
                      <w:szCs w:val="21"/>
                    </w:rPr>
                    <w:t>月前完成论文的修改工作，产出最终的毕业论文，并完成毕业答辩各项准备工作。</w:t>
                  </w:r>
                </w:p>
                <w:p w:rsidR="00E26925" w:rsidRPr="00B13DA5" w:rsidRDefault="00E26925" w:rsidP="00E26925">
                  <w:pPr>
                    <w:spacing w:line="276" w:lineRule="auto"/>
                    <w:ind w:leftChars="100" w:left="210" w:rightChars="100" w:right="210" w:firstLineChars="200" w:firstLine="420"/>
                    <w:rPr>
                      <w:rFonts w:ascii="Times New Roman" w:eastAsiaTheme="minorEastAsia" w:hAnsi="Times New Roman"/>
                      <w:szCs w:val="21"/>
                    </w:rPr>
                  </w:pPr>
                </w:p>
                <w:p w:rsidR="00E26925" w:rsidRDefault="00E26925" w:rsidP="00E26925">
                  <w:pPr>
                    <w:tabs>
                      <w:tab w:val="left" w:pos="2027"/>
                    </w:tabs>
                    <w:spacing w:afterLines="50" w:after="156" w:line="276" w:lineRule="auto"/>
                    <w:ind w:leftChars="100" w:left="210" w:rightChars="100" w:right="210"/>
                    <w:jc w:val="left"/>
                    <w:rPr>
                      <w:rFonts w:ascii="Times New Roman" w:hAnsi="Times New Roman"/>
                      <w:b/>
                    </w:rPr>
                  </w:pPr>
                </w:p>
                <w:p w:rsidR="00E26925" w:rsidRDefault="00E26925" w:rsidP="00E26925">
                  <w:pPr>
                    <w:tabs>
                      <w:tab w:val="left" w:pos="2027"/>
                    </w:tabs>
                    <w:spacing w:afterLines="50" w:after="156" w:line="276" w:lineRule="auto"/>
                    <w:ind w:leftChars="100" w:left="210" w:rightChars="100" w:right="210"/>
                    <w:jc w:val="left"/>
                    <w:rPr>
                      <w:rFonts w:ascii="Times New Roman" w:hAnsi="Times New Roman"/>
                      <w:b/>
                    </w:rPr>
                  </w:pPr>
                </w:p>
                <w:p w:rsidR="00E26925" w:rsidRDefault="00E26925" w:rsidP="00E26925">
                  <w:pPr>
                    <w:tabs>
                      <w:tab w:val="left" w:pos="2027"/>
                    </w:tabs>
                    <w:spacing w:afterLines="50" w:after="156" w:line="276" w:lineRule="auto"/>
                    <w:ind w:leftChars="100" w:left="210" w:rightChars="100" w:right="210"/>
                    <w:jc w:val="left"/>
                    <w:rPr>
                      <w:rFonts w:ascii="Times New Roman" w:hAnsi="Times New Roman"/>
                      <w:b/>
                    </w:rPr>
                  </w:pPr>
                </w:p>
                <w:p w:rsidR="00E26925" w:rsidRDefault="00E26925" w:rsidP="00E26925">
                  <w:pPr>
                    <w:tabs>
                      <w:tab w:val="left" w:pos="2027"/>
                    </w:tabs>
                    <w:spacing w:afterLines="50" w:after="156" w:line="276" w:lineRule="auto"/>
                    <w:ind w:leftChars="100" w:left="210" w:rightChars="100" w:right="210"/>
                    <w:jc w:val="left"/>
                    <w:rPr>
                      <w:rFonts w:ascii="Times New Roman" w:hAnsi="Times New Roman"/>
                      <w:b/>
                    </w:rPr>
                  </w:pPr>
                </w:p>
                <w:p w:rsidR="00E26925" w:rsidRDefault="00E26925" w:rsidP="00E26925">
                  <w:pPr>
                    <w:tabs>
                      <w:tab w:val="left" w:pos="2027"/>
                    </w:tabs>
                    <w:spacing w:afterLines="50" w:after="156" w:line="276" w:lineRule="auto"/>
                    <w:ind w:leftChars="100" w:left="210" w:rightChars="100" w:right="210"/>
                    <w:jc w:val="left"/>
                    <w:rPr>
                      <w:rFonts w:ascii="Times New Roman" w:hAnsi="Times New Roman"/>
                      <w:b/>
                    </w:rPr>
                  </w:pPr>
                </w:p>
                <w:p w:rsidR="00E26925" w:rsidRDefault="00E26925" w:rsidP="00E26925">
                  <w:pPr>
                    <w:tabs>
                      <w:tab w:val="left" w:pos="2027"/>
                    </w:tabs>
                    <w:spacing w:afterLines="50" w:after="156" w:line="276" w:lineRule="auto"/>
                    <w:ind w:leftChars="100" w:left="210" w:rightChars="100" w:right="210"/>
                    <w:jc w:val="left"/>
                    <w:rPr>
                      <w:rFonts w:ascii="Times New Roman" w:hAnsi="Times New Roman"/>
                      <w:b/>
                    </w:rPr>
                  </w:pPr>
                </w:p>
                <w:p w:rsidR="00E26925" w:rsidRDefault="00E26925" w:rsidP="00E26925">
                  <w:pPr>
                    <w:tabs>
                      <w:tab w:val="left" w:pos="2027"/>
                    </w:tabs>
                    <w:spacing w:afterLines="50" w:after="156" w:line="276" w:lineRule="auto"/>
                    <w:ind w:leftChars="100" w:left="210" w:rightChars="100" w:right="210"/>
                    <w:jc w:val="left"/>
                    <w:rPr>
                      <w:rFonts w:ascii="Times New Roman" w:hAnsi="Times New Roman"/>
                      <w:b/>
                    </w:rPr>
                  </w:pPr>
                </w:p>
                <w:p w:rsidR="00E26925" w:rsidRDefault="00E26925" w:rsidP="00E26925">
                  <w:pPr>
                    <w:tabs>
                      <w:tab w:val="left" w:pos="2027"/>
                    </w:tabs>
                    <w:spacing w:afterLines="50" w:after="156" w:line="276" w:lineRule="auto"/>
                    <w:ind w:leftChars="100" w:left="210" w:rightChars="100" w:right="210"/>
                    <w:jc w:val="left"/>
                    <w:rPr>
                      <w:rFonts w:ascii="Times New Roman" w:hAnsi="Times New Roman"/>
                      <w:b/>
                    </w:rPr>
                  </w:pPr>
                </w:p>
                <w:p w:rsidR="00E26925" w:rsidRDefault="00E26925" w:rsidP="00E26925">
                  <w:pPr>
                    <w:tabs>
                      <w:tab w:val="left" w:pos="2027"/>
                    </w:tabs>
                    <w:spacing w:afterLines="50" w:after="156" w:line="276" w:lineRule="auto"/>
                    <w:ind w:leftChars="100" w:left="210" w:rightChars="100" w:right="210"/>
                    <w:jc w:val="left"/>
                    <w:rPr>
                      <w:rFonts w:ascii="Times New Roman" w:hAnsi="Times New Roman"/>
                      <w:b/>
                    </w:rPr>
                  </w:pPr>
                </w:p>
                <w:p w:rsidR="00125787" w:rsidRDefault="00125787" w:rsidP="00125787">
                  <w:pPr>
                    <w:tabs>
                      <w:tab w:val="left" w:pos="2027"/>
                    </w:tabs>
                    <w:spacing w:afterLines="50" w:after="156" w:line="276" w:lineRule="auto"/>
                    <w:ind w:rightChars="100" w:right="210"/>
                    <w:jc w:val="left"/>
                    <w:rPr>
                      <w:rFonts w:ascii="Times New Roman" w:hAnsi="Times New Roman"/>
                      <w:b/>
                    </w:rPr>
                  </w:pPr>
                </w:p>
                <w:p w:rsidR="00E26925" w:rsidRPr="00B13DA5" w:rsidRDefault="00E26925" w:rsidP="00A5745B">
                  <w:pPr>
                    <w:tabs>
                      <w:tab w:val="left" w:pos="2027"/>
                    </w:tabs>
                    <w:spacing w:afterLines="50" w:after="156" w:line="276" w:lineRule="auto"/>
                    <w:ind w:rightChars="100" w:right="210"/>
                    <w:jc w:val="left"/>
                    <w:rPr>
                      <w:rFonts w:ascii="Times New Roman" w:hAnsi="Times New Roman"/>
                      <w:b/>
                    </w:rPr>
                  </w:pPr>
                  <w:r>
                    <w:rPr>
                      <w:rFonts w:ascii="Times New Roman" w:hAnsi="Times New Roman" w:hint="eastAsia"/>
                      <w:b/>
                    </w:rPr>
                    <w:lastRenderedPageBreak/>
                    <w:t>二、</w:t>
                  </w:r>
                  <w:r w:rsidR="00125787">
                    <w:rPr>
                      <w:rFonts w:ascii="Times New Roman" w:hAnsi="Times New Roman" w:hint="eastAsia"/>
                      <w:b/>
                    </w:rPr>
                    <w:t>论文进展情况</w:t>
                  </w:r>
                  <w:r w:rsidR="00125787" w:rsidRPr="00125787">
                    <w:rPr>
                      <w:rFonts w:ascii="Times New Roman" w:hAnsi="Times New Roman" w:hint="eastAsia"/>
                      <w:bCs/>
                    </w:rPr>
                    <w:t>（</w:t>
                  </w:r>
                  <w:r w:rsidRPr="00125787">
                    <w:rPr>
                      <w:rFonts w:ascii="Times New Roman" w:hAnsi="Times New Roman" w:hint="eastAsia"/>
                      <w:bCs/>
                    </w:rPr>
                    <w:t>包括：报告工作计划、实际进展情况</w:t>
                  </w:r>
                  <w:r w:rsidR="00125787" w:rsidRPr="00125787">
                    <w:rPr>
                      <w:rFonts w:ascii="Times New Roman" w:hAnsi="Times New Roman" w:hint="eastAsia"/>
                      <w:bCs/>
                    </w:rPr>
                    <w:t>）</w:t>
                  </w:r>
                </w:p>
                <w:p w:rsidR="00E26925" w:rsidRPr="00626E81" w:rsidRDefault="00E26925" w:rsidP="00A5745B">
                  <w:pPr>
                    <w:spacing w:line="276" w:lineRule="auto"/>
                    <w:ind w:rightChars="100" w:right="210" w:firstLineChars="200" w:firstLine="422"/>
                    <w:rPr>
                      <w:rFonts w:ascii="Times New Roman" w:hAnsi="Times New Roman"/>
                      <w:b/>
                      <w:color w:val="FF0000"/>
                      <w:szCs w:val="21"/>
                    </w:rPr>
                  </w:pPr>
                  <w:r>
                    <w:rPr>
                      <w:rFonts w:ascii="Times New Roman" w:hAnsi="Times New Roman" w:hint="eastAsia"/>
                      <w:b/>
                      <w:szCs w:val="21"/>
                    </w:rPr>
                    <w:t>1</w:t>
                  </w:r>
                  <w:r>
                    <w:rPr>
                      <w:rFonts w:ascii="Times New Roman" w:hAnsi="Times New Roman" w:hint="eastAsia"/>
                      <w:b/>
                      <w:szCs w:val="21"/>
                    </w:rPr>
                    <w:t>、工作计划</w:t>
                  </w:r>
                </w:p>
                <w:p w:rsidR="00E26925" w:rsidRDefault="00E26925" w:rsidP="00A5745B">
                  <w:pPr>
                    <w:spacing w:line="276" w:lineRule="auto"/>
                    <w:ind w:leftChars="200" w:left="420" w:rightChars="100" w:right="210" w:firstLineChars="200" w:firstLine="420"/>
                    <w:rPr>
                      <w:rFonts w:ascii="Times New Roman" w:eastAsiaTheme="minorEastAsia" w:hAnsi="Times New Roman"/>
                      <w:szCs w:val="21"/>
                    </w:rPr>
                  </w:pPr>
                  <w:r w:rsidRPr="002A4C85">
                    <w:rPr>
                      <w:rFonts w:ascii="Times New Roman" w:eastAsiaTheme="minorEastAsia" w:hAnsi="Times New Roman" w:hint="eastAsia"/>
                      <w:szCs w:val="21"/>
                    </w:rPr>
                    <w:t>本文旨在</w:t>
                  </w:r>
                  <w:r>
                    <w:rPr>
                      <w:rFonts w:ascii="Times New Roman" w:eastAsiaTheme="minorEastAsia" w:hAnsi="Times New Roman" w:hint="eastAsia"/>
                      <w:szCs w:val="21"/>
                    </w:rPr>
                    <w:t>：</w:t>
                  </w:r>
                  <w:proofErr w:type="gramStart"/>
                  <w:r w:rsidRPr="002A4C85">
                    <w:rPr>
                      <w:rFonts w:ascii="Times New Roman" w:eastAsiaTheme="minorEastAsia" w:hAnsi="Times New Roman" w:hint="eastAsia"/>
                      <w:szCs w:val="21"/>
                    </w:rPr>
                    <w:t>研究长</w:t>
                  </w:r>
                  <w:proofErr w:type="gramEnd"/>
                  <w:r w:rsidRPr="002A4C85">
                    <w:rPr>
                      <w:rFonts w:ascii="Times New Roman" w:eastAsiaTheme="minorEastAsia" w:hAnsi="Times New Roman" w:hint="eastAsia"/>
                      <w:szCs w:val="21"/>
                    </w:rPr>
                    <w:t>文本下的阅读理解</w:t>
                  </w:r>
                  <w:r>
                    <w:rPr>
                      <w:rFonts w:ascii="Times New Roman" w:eastAsiaTheme="minorEastAsia" w:hAnsi="Times New Roman" w:hint="eastAsia"/>
                      <w:szCs w:val="21"/>
                    </w:rPr>
                    <w:t>模型和多段落阅读理解中候选答案排序模型。对于长文本阅读理解问题，本文提出利用句法依存关系的注意力机制，解决噪声干扰问题。对于多段落阅读理解中候选答案的排序问题，本文提出基于文本蕴含特征和其它文本特征的候选答案排序模型，充分考虑了问题，答案和文章三者之间的关系。融合以上两种算法，本文实现了基于深度学习的多段落阅读理解系统，系统分为阅读理解分析模块和中英文开放域问答模块。具体工作计划和安排如</w:t>
                  </w:r>
                  <w:r w:rsidR="00381D08">
                    <w:rPr>
                      <w:rFonts w:ascii="Times New Roman" w:eastAsiaTheme="minorEastAsia" w:hAnsi="Times New Roman" w:hint="eastAsia"/>
                      <w:szCs w:val="21"/>
                    </w:rPr>
                    <w:t>表</w:t>
                  </w:r>
                  <w:r w:rsidR="00381D08">
                    <w:rPr>
                      <w:rFonts w:ascii="Times New Roman" w:eastAsiaTheme="minorEastAsia" w:hAnsi="Times New Roman" w:hint="eastAsia"/>
                      <w:szCs w:val="21"/>
                    </w:rPr>
                    <w:t>3</w:t>
                  </w:r>
                  <w:r w:rsidR="00381D08">
                    <w:rPr>
                      <w:rFonts w:ascii="Times New Roman" w:eastAsiaTheme="minorEastAsia" w:hAnsi="Times New Roman" w:hint="eastAsia"/>
                      <w:szCs w:val="21"/>
                    </w:rPr>
                    <w:t>所示</w:t>
                  </w:r>
                  <w:r>
                    <w:rPr>
                      <w:rFonts w:ascii="Times New Roman" w:eastAsiaTheme="minorEastAsia" w:hAnsi="Times New Roman" w:hint="eastAsia"/>
                      <w:szCs w:val="21"/>
                    </w:rPr>
                    <w:t>：</w:t>
                  </w:r>
                </w:p>
                <w:p w:rsidR="00381D08" w:rsidRPr="00381D08" w:rsidRDefault="00381D08" w:rsidP="00381D08">
                  <w:pPr>
                    <w:spacing w:line="276" w:lineRule="auto"/>
                    <w:ind w:leftChars="200" w:left="420" w:rightChars="100" w:right="210" w:firstLineChars="1800" w:firstLine="3240"/>
                    <w:rPr>
                      <w:rFonts w:ascii="Times New Roman" w:hAnsi="Times New Roman"/>
                      <w:sz w:val="18"/>
                      <w:szCs w:val="20"/>
                    </w:rPr>
                  </w:pPr>
                  <w:r w:rsidRPr="00A431AD">
                    <w:rPr>
                      <w:rFonts w:ascii="Times New Roman" w:hAnsi="Times New Roman" w:hint="eastAsia"/>
                      <w:sz w:val="18"/>
                      <w:szCs w:val="20"/>
                    </w:rPr>
                    <w:t>表</w:t>
                  </w:r>
                  <w:r>
                    <w:rPr>
                      <w:rFonts w:ascii="Times New Roman" w:hAnsi="Times New Roman"/>
                      <w:sz w:val="18"/>
                      <w:szCs w:val="20"/>
                    </w:rPr>
                    <w:t>3</w:t>
                  </w:r>
                  <w:r>
                    <w:rPr>
                      <w:rFonts w:ascii="Times New Roman" w:hAnsi="Times New Roman" w:hint="eastAsia"/>
                      <w:sz w:val="18"/>
                      <w:szCs w:val="20"/>
                    </w:rPr>
                    <w:t>具体工作计划和安排</w:t>
                  </w:r>
                </w:p>
                <w:tbl>
                  <w:tblPr>
                    <w:tblStyle w:val="a6"/>
                    <w:tblW w:w="8397" w:type="dxa"/>
                    <w:jc w:val="center"/>
                    <w:tblBorders>
                      <w:right w:val="none" w:sz="0" w:space="0" w:color="auto"/>
                    </w:tblBorders>
                    <w:tblLook w:val="04A0" w:firstRow="1" w:lastRow="0" w:firstColumn="1" w:lastColumn="0" w:noHBand="0" w:noVBand="1"/>
                  </w:tblPr>
                  <w:tblGrid>
                    <w:gridCol w:w="1877"/>
                    <w:gridCol w:w="3480"/>
                    <w:gridCol w:w="3040"/>
                  </w:tblGrid>
                  <w:tr w:rsidR="00E26925" w:rsidTr="00471E76">
                    <w:trPr>
                      <w:jc w:val="center"/>
                    </w:trPr>
                    <w:tc>
                      <w:tcPr>
                        <w:tcW w:w="1877" w:type="dxa"/>
                        <w:shd w:val="clear" w:color="auto" w:fill="8DB3E2" w:themeFill="text2" w:themeFillTint="66"/>
                      </w:tcPr>
                      <w:p w:rsidR="00E26925" w:rsidRDefault="00E26925" w:rsidP="00E26925">
                        <w:pPr>
                          <w:spacing w:line="276" w:lineRule="auto"/>
                          <w:ind w:rightChars="100" w:right="210"/>
                          <w:rPr>
                            <w:rFonts w:ascii="Times New Roman" w:hAnsi="Times New Roman"/>
                            <w:b/>
                            <w:szCs w:val="21"/>
                          </w:rPr>
                        </w:pPr>
                        <w:r>
                          <w:rPr>
                            <w:rFonts w:ascii="Times New Roman" w:hAnsi="Times New Roman" w:hint="eastAsia"/>
                            <w:b/>
                            <w:szCs w:val="21"/>
                          </w:rPr>
                          <w:t>时间</w:t>
                        </w:r>
                      </w:p>
                    </w:tc>
                    <w:tc>
                      <w:tcPr>
                        <w:tcW w:w="3480" w:type="dxa"/>
                        <w:shd w:val="clear" w:color="auto" w:fill="8DB3E2" w:themeFill="text2" w:themeFillTint="66"/>
                      </w:tcPr>
                      <w:p w:rsidR="00E26925" w:rsidRDefault="00E26925" w:rsidP="00E26925">
                        <w:pPr>
                          <w:spacing w:line="276" w:lineRule="auto"/>
                          <w:ind w:rightChars="100" w:right="210"/>
                          <w:rPr>
                            <w:rFonts w:ascii="Times New Roman" w:hAnsi="Times New Roman"/>
                            <w:b/>
                            <w:szCs w:val="21"/>
                          </w:rPr>
                        </w:pPr>
                        <w:r>
                          <w:rPr>
                            <w:rFonts w:ascii="Times New Roman" w:hAnsi="Times New Roman" w:hint="eastAsia"/>
                            <w:b/>
                            <w:szCs w:val="21"/>
                          </w:rPr>
                          <w:t>工作内容</w:t>
                        </w:r>
                      </w:p>
                    </w:tc>
                    <w:tc>
                      <w:tcPr>
                        <w:tcW w:w="3040" w:type="dxa"/>
                        <w:tcBorders>
                          <w:right w:val="single" w:sz="4" w:space="0" w:color="auto"/>
                        </w:tcBorders>
                        <w:shd w:val="clear" w:color="auto" w:fill="8DB3E2" w:themeFill="text2" w:themeFillTint="66"/>
                      </w:tcPr>
                      <w:p w:rsidR="00E26925" w:rsidRDefault="00E26925" w:rsidP="00E26925">
                        <w:pPr>
                          <w:spacing w:line="276" w:lineRule="auto"/>
                          <w:ind w:rightChars="100" w:right="210"/>
                          <w:rPr>
                            <w:rFonts w:ascii="Times New Roman" w:hAnsi="Times New Roman"/>
                            <w:b/>
                            <w:szCs w:val="21"/>
                          </w:rPr>
                        </w:pPr>
                        <w:r>
                          <w:rPr>
                            <w:rFonts w:ascii="Times New Roman" w:hAnsi="Times New Roman" w:hint="eastAsia"/>
                            <w:b/>
                            <w:szCs w:val="21"/>
                          </w:rPr>
                          <w:t>预期成果</w:t>
                        </w:r>
                      </w:p>
                    </w:tc>
                  </w:tr>
                  <w:tr w:rsidR="00E26925" w:rsidTr="00471E76">
                    <w:trPr>
                      <w:jc w:val="center"/>
                    </w:trPr>
                    <w:tc>
                      <w:tcPr>
                        <w:tcW w:w="1877" w:type="dxa"/>
                      </w:tcPr>
                      <w:p w:rsidR="00E26925" w:rsidRPr="00285B31" w:rsidRDefault="00E26925" w:rsidP="00E26925">
                        <w:pPr>
                          <w:spacing w:line="276" w:lineRule="auto"/>
                          <w:ind w:rightChars="100" w:right="210"/>
                          <w:rPr>
                            <w:rFonts w:ascii="Times New Roman" w:hAnsi="Times New Roman"/>
                            <w:szCs w:val="21"/>
                          </w:rPr>
                        </w:pPr>
                        <w:r w:rsidRPr="00285B31">
                          <w:rPr>
                            <w:rFonts w:ascii="Times New Roman" w:eastAsiaTheme="minorEastAsia" w:hAnsi="Times New Roman"/>
                            <w:szCs w:val="21"/>
                          </w:rPr>
                          <w:t>2018.09-2018.12</w:t>
                        </w:r>
                      </w:p>
                    </w:tc>
                    <w:tc>
                      <w:tcPr>
                        <w:tcW w:w="3480" w:type="dxa"/>
                      </w:tcPr>
                      <w:p w:rsidR="00E26925" w:rsidRPr="00285B31" w:rsidRDefault="00E26925" w:rsidP="00E26925">
                        <w:pPr>
                          <w:spacing w:line="276" w:lineRule="auto"/>
                          <w:ind w:rightChars="100" w:right="210"/>
                          <w:jc w:val="left"/>
                          <w:rPr>
                            <w:rFonts w:ascii="Times New Roman" w:hAnsi="Times New Roman"/>
                            <w:szCs w:val="21"/>
                          </w:rPr>
                        </w:pPr>
                        <w:r w:rsidRPr="00285B31">
                          <w:rPr>
                            <w:rFonts w:ascii="Times New Roman" w:eastAsiaTheme="minorEastAsia" w:hAnsi="Times New Roman"/>
                            <w:szCs w:val="21"/>
                          </w:rPr>
                          <w:t>前期调研，确定研究方向与目标</w:t>
                        </w:r>
                        <w:r w:rsidRPr="00285B31">
                          <w:rPr>
                            <w:rFonts w:ascii="Times New Roman" w:eastAsiaTheme="minorEastAsia" w:hAnsi="Times New Roman"/>
                            <w:szCs w:val="21"/>
                          </w:rPr>
                          <w:t xml:space="preserve">, </w:t>
                        </w:r>
                        <w:r w:rsidRPr="00285B31">
                          <w:rPr>
                            <w:rFonts w:ascii="Times New Roman" w:eastAsiaTheme="minorEastAsia" w:hAnsi="Times New Roman"/>
                            <w:szCs w:val="21"/>
                          </w:rPr>
                          <w:t>制订实施方案。</w:t>
                        </w:r>
                      </w:p>
                    </w:tc>
                    <w:tc>
                      <w:tcPr>
                        <w:tcW w:w="3040" w:type="dxa"/>
                        <w:tcBorders>
                          <w:right w:val="single" w:sz="4" w:space="0" w:color="auto"/>
                        </w:tcBorders>
                      </w:tcPr>
                      <w:p w:rsidR="00E26925" w:rsidRPr="00285B31" w:rsidRDefault="00E26925" w:rsidP="00E26925">
                        <w:pPr>
                          <w:spacing w:line="276" w:lineRule="auto"/>
                          <w:ind w:rightChars="100" w:right="210"/>
                          <w:jc w:val="left"/>
                          <w:rPr>
                            <w:rFonts w:ascii="Times New Roman" w:hAnsi="Times New Roman"/>
                            <w:szCs w:val="21"/>
                          </w:rPr>
                        </w:pPr>
                        <w:r w:rsidRPr="00285B31">
                          <w:rPr>
                            <w:rFonts w:ascii="Times New Roman" w:hAnsi="Times New Roman" w:hint="eastAsia"/>
                            <w:szCs w:val="21"/>
                          </w:rPr>
                          <w:t>了解现有方法的不如，初步确定解决方案</w:t>
                        </w:r>
                      </w:p>
                    </w:tc>
                  </w:tr>
                  <w:tr w:rsidR="00E26925" w:rsidTr="00471E76">
                    <w:trPr>
                      <w:jc w:val="center"/>
                    </w:trPr>
                    <w:tc>
                      <w:tcPr>
                        <w:tcW w:w="1877" w:type="dxa"/>
                      </w:tcPr>
                      <w:p w:rsidR="00E26925" w:rsidRPr="00285B31" w:rsidRDefault="00E26925" w:rsidP="00E26925">
                        <w:pPr>
                          <w:spacing w:line="276" w:lineRule="auto"/>
                          <w:ind w:rightChars="100" w:right="210"/>
                          <w:rPr>
                            <w:rFonts w:ascii="Times New Roman" w:hAnsi="Times New Roman"/>
                            <w:szCs w:val="21"/>
                          </w:rPr>
                        </w:pPr>
                        <w:r w:rsidRPr="00285B31">
                          <w:rPr>
                            <w:rFonts w:ascii="Times New Roman" w:eastAsiaTheme="minorEastAsia" w:hAnsi="Times New Roman"/>
                            <w:szCs w:val="21"/>
                          </w:rPr>
                          <w:t>2019.01-2019.0</w:t>
                        </w:r>
                        <w:r>
                          <w:rPr>
                            <w:rFonts w:ascii="Times New Roman" w:eastAsiaTheme="minorEastAsia" w:hAnsi="Times New Roman"/>
                            <w:szCs w:val="21"/>
                          </w:rPr>
                          <w:t>3</w:t>
                        </w:r>
                      </w:p>
                    </w:tc>
                    <w:tc>
                      <w:tcPr>
                        <w:tcW w:w="3480" w:type="dxa"/>
                      </w:tcPr>
                      <w:p w:rsidR="00E26925" w:rsidRPr="00285B31" w:rsidRDefault="00E26925" w:rsidP="00E26925">
                        <w:pPr>
                          <w:spacing w:line="276" w:lineRule="auto"/>
                          <w:ind w:rightChars="100" w:right="210"/>
                          <w:jc w:val="left"/>
                          <w:rPr>
                            <w:rFonts w:ascii="Times New Roman" w:hAnsi="Times New Roman"/>
                            <w:szCs w:val="21"/>
                          </w:rPr>
                        </w:pPr>
                        <w:r w:rsidRPr="00285B31">
                          <w:rPr>
                            <w:rFonts w:ascii="Times New Roman" w:eastAsiaTheme="minorEastAsia" w:hAnsi="Times New Roman"/>
                            <w:szCs w:val="21"/>
                          </w:rPr>
                          <w:t>学习</w:t>
                        </w:r>
                        <w:proofErr w:type="spellStart"/>
                        <w:r w:rsidRPr="00285B31">
                          <w:rPr>
                            <w:rFonts w:ascii="Times New Roman" w:eastAsiaTheme="minorEastAsia" w:hAnsi="Times New Roman"/>
                            <w:szCs w:val="21"/>
                          </w:rPr>
                          <w:t>Tensorflow</w:t>
                        </w:r>
                        <w:proofErr w:type="spellEnd"/>
                        <w:r w:rsidRPr="00285B31">
                          <w:rPr>
                            <w:rFonts w:ascii="Times New Roman" w:eastAsiaTheme="minorEastAsia" w:hAnsi="Times New Roman"/>
                            <w:szCs w:val="21"/>
                          </w:rPr>
                          <w:t>框架，掌握</w:t>
                        </w:r>
                        <w:r w:rsidRPr="00285B31">
                          <w:rPr>
                            <w:rFonts w:ascii="Times New Roman" w:eastAsiaTheme="minorEastAsia" w:hAnsi="Times New Roman"/>
                            <w:szCs w:val="21"/>
                          </w:rPr>
                          <w:t>TensorFlow</w:t>
                        </w:r>
                        <w:r w:rsidRPr="00285B31">
                          <w:rPr>
                            <w:rFonts w:ascii="Times New Roman" w:eastAsiaTheme="minorEastAsia" w:hAnsi="Times New Roman"/>
                            <w:szCs w:val="21"/>
                          </w:rPr>
                          <w:t>架构及工作原理，熟悉</w:t>
                        </w:r>
                        <w:r w:rsidRPr="00285B31">
                          <w:rPr>
                            <w:rFonts w:ascii="Times New Roman" w:eastAsiaTheme="minorEastAsia" w:hAnsi="Times New Roman"/>
                            <w:szCs w:val="21"/>
                          </w:rPr>
                          <w:t>TensorFlow</w:t>
                        </w:r>
                        <w:r w:rsidRPr="00285B31">
                          <w:rPr>
                            <w:rFonts w:ascii="Times New Roman" w:eastAsiaTheme="minorEastAsia" w:hAnsi="Times New Roman"/>
                            <w:szCs w:val="21"/>
                          </w:rPr>
                          <w:t>的使用，可以搭建模型。</w:t>
                        </w:r>
                      </w:p>
                    </w:tc>
                    <w:tc>
                      <w:tcPr>
                        <w:tcW w:w="3040" w:type="dxa"/>
                        <w:tcBorders>
                          <w:right w:val="single" w:sz="4" w:space="0" w:color="auto"/>
                        </w:tcBorders>
                      </w:tcPr>
                      <w:p w:rsidR="00E26925" w:rsidRPr="00285B31" w:rsidRDefault="00E26925" w:rsidP="00E26925">
                        <w:pPr>
                          <w:spacing w:line="276" w:lineRule="auto"/>
                          <w:ind w:rightChars="100" w:right="210"/>
                          <w:jc w:val="left"/>
                          <w:rPr>
                            <w:rFonts w:ascii="Times New Roman" w:hAnsi="Times New Roman"/>
                            <w:szCs w:val="21"/>
                          </w:rPr>
                        </w:pPr>
                        <w:r w:rsidRPr="00285B31">
                          <w:rPr>
                            <w:rFonts w:ascii="Times New Roman" w:hAnsi="Times New Roman" w:hint="eastAsia"/>
                            <w:szCs w:val="21"/>
                          </w:rPr>
                          <w:t>能熟练使用</w:t>
                        </w:r>
                        <w:r w:rsidRPr="00285B31">
                          <w:rPr>
                            <w:rFonts w:ascii="Times New Roman" w:hAnsi="Times New Roman" w:hint="eastAsia"/>
                            <w:szCs w:val="21"/>
                          </w:rPr>
                          <w:t>TensorFlow</w:t>
                        </w:r>
                        <w:r w:rsidRPr="00285B31">
                          <w:rPr>
                            <w:rFonts w:ascii="Times New Roman" w:hAnsi="Times New Roman" w:hint="eastAsia"/>
                            <w:szCs w:val="21"/>
                          </w:rPr>
                          <w:t>框架</w:t>
                        </w:r>
                      </w:p>
                    </w:tc>
                  </w:tr>
                  <w:tr w:rsidR="00E26925" w:rsidTr="00471E76">
                    <w:trPr>
                      <w:jc w:val="center"/>
                    </w:trPr>
                    <w:tc>
                      <w:tcPr>
                        <w:tcW w:w="1877" w:type="dxa"/>
                      </w:tcPr>
                      <w:p w:rsidR="00E26925" w:rsidRPr="00285B31" w:rsidRDefault="00E26925" w:rsidP="00E26925">
                        <w:pPr>
                          <w:spacing w:line="276" w:lineRule="auto"/>
                          <w:ind w:rightChars="100" w:right="210"/>
                          <w:rPr>
                            <w:rFonts w:ascii="Times New Roman" w:hAnsi="Times New Roman"/>
                            <w:szCs w:val="21"/>
                          </w:rPr>
                        </w:pPr>
                        <w:r w:rsidRPr="00285B31">
                          <w:rPr>
                            <w:rFonts w:ascii="Times New Roman" w:eastAsiaTheme="minorEastAsia" w:hAnsi="Times New Roman"/>
                            <w:szCs w:val="21"/>
                          </w:rPr>
                          <w:t>2019.04-2019.07</w:t>
                        </w:r>
                      </w:p>
                    </w:tc>
                    <w:tc>
                      <w:tcPr>
                        <w:tcW w:w="3480" w:type="dxa"/>
                      </w:tcPr>
                      <w:p w:rsidR="00E26925" w:rsidRPr="00285B31" w:rsidRDefault="00E26925" w:rsidP="00E26925">
                        <w:pPr>
                          <w:tabs>
                            <w:tab w:val="left" w:pos="7648"/>
                          </w:tabs>
                          <w:spacing w:line="276" w:lineRule="auto"/>
                          <w:ind w:rightChars="100" w:right="210"/>
                          <w:jc w:val="left"/>
                          <w:rPr>
                            <w:rFonts w:ascii="Times New Roman" w:eastAsiaTheme="minorEastAsia" w:hAnsi="Times New Roman"/>
                            <w:szCs w:val="21"/>
                          </w:rPr>
                        </w:pPr>
                        <w:r w:rsidRPr="00285B31">
                          <w:rPr>
                            <w:rFonts w:ascii="Times New Roman" w:eastAsiaTheme="minorEastAsia" w:hAnsi="Times New Roman"/>
                            <w:szCs w:val="21"/>
                          </w:rPr>
                          <w:t>数据分析处理和搭建模型，完成整个模型的搭建</w:t>
                        </w:r>
                        <w:r w:rsidRPr="00285B31">
                          <w:rPr>
                            <w:rFonts w:ascii="Times New Roman" w:eastAsiaTheme="minorEastAsia" w:hAnsi="Times New Roman" w:hint="eastAsia"/>
                            <w:szCs w:val="21"/>
                          </w:rPr>
                          <w:t>和调优</w:t>
                        </w:r>
                      </w:p>
                    </w:tc>
                    <w:tc>
                      <w:tcPr>
                        <w:tcW w:w="3040" w:type="dxa"/>
                        <w:tcBorders>
                          <w:right w:val="single" w:sz="4" w:space="0" w:color="auto"/>
                        </w:tcBorders>
                      </w:tcPr>
                      <w:p w:rsidR="00E26925" w:rsidRPr="00285B31" w:rsidRDefault="00E26925" w:rsidP="00E26925">
                        <w:pPr>
                          <w:spacing w:line="276" w:lineRule="auto"/>
                          <w:ind w:rightChars="100" w:right="210"/>
                          <w:jc w:val="left"/>
                          <w:rPr>
                            <w:rFonts w:ascii="Times New Roman" w:hAnsi="Times New Roman"/>
                            <w:szCs w:val="21"/>
                          </w:rPr>
                        </w:pPr>
                        <w:r w:rsidRPr="00285B31">
                          <w:rPr>
                            <w:rFonts w:ascii="Times New Roman" w:hAnsi="Times New Roman" w:hint="eastAsia"/>
                            <w:szCs w:val="21"/>
                          </w:rPr>
                          <w:t>完成模型编码，并发表一篇小论文</w:t>
                        </w:r>
                      </w:p>
                    </w:tc>
                  </w:tr>
                  <w:tr w:rsidR="00E26925" w:rsidTr="00471E76">
                    <w:trPr>
                      <w:jc w:val="center"/>
                    </w:trPr>
                    <w:tc>
                      <w:tcPr>
                        <w:tcW w:w="1877" w:type="dxa"/>
                      </w:tcPr>
                      <w:p w:rsidR="00E26925" w:rsidRPr="00285B31" w:rsidRDefault="00E26925" w:rsidP="00E26925">
                        <w:pPr>
                          <w:spacing w:line="276" w:lineRule="auto"/>
                          <w:ind w:rightChars="100" w:right="210"/>
                          <w:rPr>
                            <w:rFonts w:ascii="Times New Roman" w:hAnsi="Times New Roman"/>
                            <w:szCs w:val="21"/>
                          </w:rPr>
                        </w:pPr>
                        <w:r w:rsidRPr="00285B31">
                          <w:rPr>
                            <w:rFonts w:ascii="Times New Roman" w:eastAsiaTheme="minorEastAsia" w:hAnsi="Times New Roman"/>
                            <w:szCs w:val="21"/>
                          </w:rPr>
                          <w:t>2019.08-2019.11</w:t>
                        </w:r>
                      </w:p>
                    </w:tc>
                    <w:tc>
                      <w:tcPr>
                        <w:tcW w:w="3480" w:type="dxa"/>
                      </w:tcPr>
                      <w:p w:rsidR="00E26925" w:rsidRPr="00285B31" w:rsidRDefault="00E26925" w:rsidP="00E26925">
                        <w:pPr>
                          <w:tabs>
                            <w:tab w:val="left" w:pos="7648"/>
                          </w:tabs>
                          <w:spacing w:line="276" w:lineRule="auto"/>
                          <w:ind w:rightChars="100" w:right="210"/>
                          <w:jc w:val="left"/>
                          <w:rPr>
                            <w:rFonts w:ascii="Times New Roman" w:eastAsiaTheme="minorEastAsia" w:hAnsi="Times New Roman"/>
                            <w:szCs w:val="21"/>
                          </w:rPr>
                        </w:pPr>
                        <w:r w:rsidRPr="00285B31">
                          <w:rPr>
                            <w:rFonts w:ascii="Times New Roman" w:eastAsiaTheme="minorEastAsia" w:hAnsi="Times New Roman"/>
                            <w:szCs w:val="21"/>
                          </w:rPr>
                          <w:t>优化模型</w:t>
                        </w:r>
                        <w:r w:rsidRPr="00285B31">
                          <w:rPr>
                            <w:rFonts w:ascii="Times New Roman" w:eastAsiaTheme="minorEastAsia" w:hAnsi="Times New Roman" w:hint="eastAsia"/>
                            <w:szCs w:val="21"/>
                          </w:rPr>
                          <w:t xml:space="preserve"> </w:t>
                        </w:r>
                      </w:p>
                    </w:tc>
                    <w:tc>
                      <w:tcPr>
                        <w:tcW w:w="3040" w:type="dxa"/>
                        <w:tcBorders>
                          <w:right w:val="single" w:sz="4" w:space="0" w:color="auto"/>
                        </w:tcBorders>
                      </w:tcPr>
                      <w:p w:rsidR="00E26925" w:rsidRPr="00285B31" w:rsidRDefault="00E26925" w:rsidP="00E26925">
                        <w:pPr>
                          <w:spacing w:line="276" w:lineRule="auto"/>
                          <w:ind w:rightChars="100" w:right="210"/>
                          <w:jc w:val="left"/>
                          <w:rPr>
                            <w:rFonts w:ascii="Times New Roman" w:hAnsi="Times New Roman"/>
                            <w:szCs w:val="21"/>
                          </w:rPr>
                        </w:pPr>
                        <w:r w:rsidRPr="00285B31">
                          <w:rPr>
                            <w:rFonts w:ascii="Times New Roman" w:hAnsi="Times New Roman" w:hint="eastAsia"/>
                            <w:szCs w:val="21"/>
                          </w:rPr>
                          <w:t>优化模型，完成专利撰写</w:t>
                        </w:r>
                      </w:p>
                    </w:tc>
                  </w:tr>
                  <w:tr w:rsidR="00E26925" w:rsidTr="00471E76">
                    <w:trPr>
                      <w:jc w:val="center"/>
                    </w:trPr>
                    <w:tc>
                      <w:tcPr>
                        <w:tcW w:w="1877" w:type="dxa"/>
                      </w:tcPr>
                      <w:p w:rsidR="00E26925" w:rsidRPr="00285B31" w:rsidRDefault="00E26925" w:rsidP="00E26925">
                        <w:pPr>
                          <w:spacing w:line="276" w:lineRule="auto"/>
                          <w:ind w:rightChars="100" w:right="210"/>
                          <w:rPr>
                            <w:rFonts w:ascii="Times New Roman" w:hAnsi="Times New Roman"/>
                            <w:szCs w:val="21"/>
                          </w:rPr>
                        </w:pPr>
                        <w:r w:rsidRPr="00285B31">
                          <w:rPr>
                            <w:rFonts w:ascii="Times New Roman" w:eastAsiaTheme="minorEastAsia" w:hAnsi="Times New Roman"/>
                            <w:szCs w:val="21"/>
                          </w:rPr>
                          <w:t>2019.12-2020.1</w:t>
                        </w:r>
                      </w:p>
                    </w:tc>
                    <w:tc>
                      <w:tcPr>
                        <w:tcW w:w="3480" w:type="dxa"/>
                      </w:tcPr>
                      <w:p w:rsidR="00E26925" w:rsidRPr="00285B31" w:rsidRDefault="00E26925" w:rsidP="00E26925">
                        <w:pPr>
                          <w:spacing w:line="276" w:lineRule="auto"/>
                          <w:ind w:rightChars="100" w:right="210"/>
                          <w:jc w:val="left"/>
                          <w:rPr>
                            <w:rFonts w:ascii="Times New Roman" w:hAnsi="Times New Roman"/>
                            <w:szCs w:val="21"/>
                          </w:rPr>
                        </w:pPr>
                        <w:r w:rsidRPr="00285B31">
                          <w:rPr>
                            <w:rFonts w:ascii="Times New Roman" w:hAnsi="Times New Roman" w:hint="eastAsia"/>
                            <w:szCs w:val="21"/>
                          </w:rPr>
                          <w:t>搭建系统</w:t>
                        </w:r>
                      </w:p>
                    </w:tc>
                    <w:tc>
                      <w:tcPr>
                        <w:tcW w:w="3040" w:type="dxa"/>
                        <w:tcBorders>
                          <w:right w:val="single" w:sz="4" w:space="0" w:color="auto"/>
                        </w:tcBorders>
                      </w:tcPr>
                      <w:p w:rsidR="00E26925" w:rsidRPr="00285B31" w:rsidRDefault="00E26925" w:rsidP="00E26925">
                        <w:pPr>
                          <w:spacing w:line="276" w:lineRule="auto"/>
                          <w:ind w:rightChars="100" w:right="210"/>
                          <w:jc w:val="left"/>
                          <w:rPr>
                            <w:rFonts w:ascii="Times New Roman" w:hAnsi="Times New Roman"/>
                            <w:szCs w:val="21"/>
                          </w:rPr>
                        </w:pPr>
                        <w:r w:rsidRPr="00285B31">
                          <w:rPr>
                            <w:rFonts w:ascii="Times New Roman" w:hAnsi="Times New Roman" w:hint="eastAsia"/>
                            <w:szCs w:val="21"/>
                          </w:rPr>
                          <w:t>提交一篇专利</w:t>
                        </w:r>
                      </w:p>
                    </w:tc>
                  </w:tr>
                  <w:tr w:rsidR="00E26925" w:rsidTr="00471E76">
                    <w:trPr>
                      <w:jc w:val="center"/>
                    </w:trPr>
                    <w:tc>
                      <w:tcPr>
                        <w:tcW w:w="1877" w:type="dxa"/>
                      </w:tcPr>
                      <w:p w:rsidR="00E26925" w:rsidRPr="00285B31" w:rsidRDefault="00E26925" w:rsidP="00E26925">
                        <w:pPr>
                          <w:spacing w:line="276" w:lineRule="auto"/>
                          <w:ind w:rightChars="100" w:right="210"/>
                          <w:rPr>
                            <w:rFonts w:ascii="Times New Roman" w:hAnsi="Times New Roman"/>
                            <w:szCs w:val="21"/>
                          </w:rPr>
                        </w:pPr>
                        <w:r w:rsidRPr="00285B31">
                          <w:rPr>
                            <w:rFonts w:ascii="Times New Roman" w:eastAsiaTheme="minorEastAsia" w:hAnsi="Times New Roman"/>
                            <w:szCs w:val="21"/>
                          </w:rPr>
                          <w:t>2020.02-2020.03</w:t>
                        </w:r>
                      </w:p>
                    </w:tc>
                    <w:tc>
                      <w:tcPr>
                        <w:tcW w:w="3480" w:type="dxa"/>
                      </w:tcPr>
                      <w:p w:rsidR="00E26925" w:rsidRPr="00285B31" w:rsidRDefault="00E26925" w:rsidP="00E26925">
                        <w:pPr>
                          <w:spacing w:line="276" w:lineRule="auto"/>
                          <w:ind w:rightChars="100" w:right="210"/>
                          <w:jc w:val="left"/>
                          <w:rPr>
                            <w:rFonts w:ascii="Times New Roman" w:hAnsi="Times New Roman"/>
                            <w:szCs w:val="21"/>
                          </w:rPr>
                        </w:pPr>
                        <w:r w:rsidRPr="00285B31">
                          <w:rPr>
                            <w:rFonts w:ascii="Times New Roman" w:eastAsiaTheme="minorEastAsia" w:hAnsi="Times New Roman"/>
                            <w:szCs w:val="21"/>
                          </w:rPr>
                          <w:t>系统各模块整合测试，提升系统性能</w:t>
                        </w:r>
                      </w:p>
                    </w:tc>
                    <w:tc>
                      <w:tcPr>
                        <w:tcW w:w="3040" w:type="dxa"/>
                        <w:tcBorders>
                          <w:right w:val="single" w:sz="4" w:space="0" w:color="auto"/>
                        </w:tcBorders>
                      </w:tcPr>
                      <w:p w:rsidR="00E26925" w:rsidRPr="00285B31" w:rsidRDefault="00E26925" w:rsidP="00E26925">
                        <w:pPr>
                          <w:spacing w:line="276" w:lineRule="auto"/>
                          <w:ind w:rightChars="100" w:right="210"/>
                          <w:jc w:val="left"/>
                          <w:rPr>
                            <w:rFonts w:ascii="Times New Roman" w:hAnsi="Times New Roman"/>
                            <w:szCs w:val="21"/>
                          </w:rPr>
                        </w:pPr>
                        <w:r w:rsidRPr="00285B31">
                          <w:rPr>
                            <w:rFonts w:ascii="Times New Roman" w:hAnsi="Times New Roman" w:hint="eastAsia"/>
                            <w:szCs w:val="21"/>
                          </w:rPr>
                          <w:t>完成系统测试</w:t>
                        </w:r>
                      </w:p>
                    </w:tc>
                  </w:tr>
                  <w:tr w:rsidR="00E26925" w:rsidTr="00471E76">
                    <w:trPr>
                      <w:jc w:val="center"/>
                    </w:trPr>
                    <w:tc>
                      <w:tcPr>
                        <w:tcW w:w="1877" w:type="dxa"/>
                      </w:tcPr>
                      <w:p w:rsidR="00E26925" w:rsidRPr="00285B31" w:rsidRDefault="00E26925" w:rsidP="00E26925">
                        <w:pPr>
                          <w:spacing w:line="276" w:lineRule="auto"/>
                          <w:ind w:rightChars="100" w:right="210"/>
                          <w:rPr>
                            <w:rFonts w:ascii="Times New Roman" w:hAnsi="Times New Roman"/>
                            <w:szCs w:val="21"/>
                          </w:rPr>
                        </w:pPr>
                        <w:r w:rsidRPr="00285B31">
                          <w:rPr>
                            <w:rFonts w:ascii="Times New Roman" w:eastAsiaTheme="minorEastAsia" w:hAnsi="Times New Roman"/>
                            <w:szCs w:val="21"/>
                          </w:rPr>
                          <w:t>2020.04-2020.05</w:t>
                        </w:r>
                      </w:p>
                    </w:tc>
                    <w:tc>
                      <w:tcPr>
                        <w:tcW w:w="3480" w:type="dxa"/>
                      </w:tcPr>
                      <w:p w:rsidR="00E26925" w:rsidRPr="00285B31" w:rsidRDefault="00E26925" w:rsidP="00E26925">
                        <w:pPr>
                          <w:spacing w:line="276" w:lineRule="auto"/>
                          <w:ind w:rightChars="100" w:right="210"/>
                          <w:jc w:val="left"/>
                          <w:rPr>
                            <w:rFonts w:ascii="Times New Roman" w:hAnsi="Times New Roman"/>
                            <w:szCs w:val="21"/>
                          </w:rPr>
                        </w:pPr>
                        <w:r w:rsidRPr="00285B31">
                          <w:rPr>
                            <w:rFonts w:ascii="Times New Roman" w:eastAsiaTheme="minorEastAsia" w:hAnsi="Times New Roman"/>
                            <w:szCs w:val="21"/>
                          </w:rPr>
                          <w:t>论文</w:t>
                        </w:r>
                        <w:r w:rsidRPr="00285B31">
                          <w:rPr>
                            <w:rFonts w:ascii="Times New Roman" w:eastAsiaTheme="minorEastAsia" w:hAnsi="Times New Roman" w:hint="eastAsia"/>
                            <w:szCs w:val="21"/>
                          </w:rPr>
                          <w:t>终稿</w:t>
                        </w:r>
                        <w:r w:rsidRPr="00285B31">
                          <w:rPr>
                            <w:rFonts w:ascii="Times New Roman" w:eastAsiaTheme="minorEastAsia" w:hAnsi="Times New Roman"/>
                            <w:szCs w:val="21"/>
                          </w:rPr>
                          <w:t>撰写，完成答辩材料的准备</w:t>
                        </w:r>
                      </w:p>
                    </w:tc>
                    <w:tc>
                      <w:tcPr>
                        <w:tcW w:w="3040" w:type="dxa"/>
                        <w:tcBorders>
                          <w:right w:val="single" w:sz="4" w:space="0" w:color="auto"/>
                        </w:tcBorders>
                      </w:tcPr>
                      <w:p w:rsidR="00E26925" w:rsidRPr="00285B31" w:rsidRDefault="00E26925" w:rsidP="00E26925">
                        <w:pPr>
                          <w:spacing w:line="276" w:lineRule="auto"/>
                          <w:ind w:rightChars="100" w:right="210"/>
                          <w:jc w:val="left"/>
                          <w:rPr>
                            <w:rFonts w:ascii="Times New Roman" w:hAnsi="Times New Roman"/>
                            <w:szCs w:val="21"/>
                          </w:rPr>
                        </w:pPr>
                        <w:r w:rsidRPr="00285B31">
                          <w:rPr>
                            <w:rFonts w:ascii="Times New Roman" w:hAnsi="Times New Roman" w:hint="eastAsia"/>
                            <w:szCs w:val="21"/>
                          </w:rPr>
                          <w:t>完成论文终稿和答辩材料</w:t>
                        </w:r>
                      </w:p>
                    </w:tc>
                  </w:tr>
                </w:tbl>
                <w:p w:rsidR="00E26925" w:rsidRPr="00B13DA5" w:rsidRDefault="00E26925" w:rsidP="00E26925">
                  <w:pPr>
                    <w:tabs>
                      <w:tab w:val="left" w:pos="7648"/>
                    </w:tabs>
                    <w:spacing w:line="276" w:lineRule="auto"/>
                    <w:ind w:rightChars="100" w:right="210"/>
                    <w:jc w:val="left"/>
                    <w:rPr>
                      <w:rFonts w:ascii="Times New Roman" w:eastAsiaTheme="minorEastAsia" w:hAnsi="Times New Roman"/>
                      <w:szCs w:val="21"/>
                    </w:rPr>
                  </w:pPr>
                </w:p>
                <w:p w:rsidR="00E26925" w:rsidRDefault="00125787" w:rsidP="00A5745B">
                  <w:pPr>
                    <w:spacing w:line="276" w:lineRule="auto"/>
                    <w:ind w:rightChars="100" w:right="210" w:firstLineChars="200" w:firstLine="422"/>
                    <w:rPr>
                      <w:rFonts w:ascii="Times New Roman" w:hAnsi="Times New Roman"/>
                      <w:b/>
                      <w:szCs w:val="21"/>
                    </w:rPr>
                  </w:pPr>
                  <w:r>
                    <w:rPr>
                      <w:rFonts w:ascii="Times New Roman" w:hAnsi="Times New Roman" w:hint="eastAsia"/>
                      <w:b/>
                      <w:szCs w:val="21"/>
                    </w:rPr>
                    <w:t>2</w:t>
                  </w:r>
                  <w:r w:rsidR="00E26925">
                    <w:rPr>
                      <w:rFonts w:ascii="Times New Roman" w:hAnsi="Times New Roman" w:hint="eastAsia"/>
                      <w:b/>
                      <w:szCs w:val="21"/>
                    </w:rPr>
                    <w:t>、实际进展</w:t>
                  </w:r>
                  <w:r>
                    <w:rPr>
                      <w:rFonts w:ascii="Times New Roman" w:hAnsi="Times New Roman" w:hint="eastAsia"/>
                      <w:b/>
                      <w:szCs w:val="21"/>
                    </w:rPr>
                    <w:t>情况</w:t>
                  </w:r>
                </w:p>
                <w:p w:rsidR="00E26925" w:rsidRDefault="00E26925" w:rsidP="00125787">
                  <w:pPr>
                    <w:spacing w:line="276" w:lineRule="auto"/>
                    <w:ind w:rightChars="100" w:right="210" w:firstLineChars="100" w:firstLine="211"/>
                    <w:rPr>
                      <w:rFonts w:ascii="Times New Roman" w:hAnsi="Times New Roman"/>
                      <w:bCs/>
                      <w:szCs w:val="21"/>
                    </w:rPr>
                  </w:pPr>
                  <w:r>
                    <w:rPr>
                      <w:rFonts w:ascii="Times New Roman" w:hAnsi="Times New Roman" w:hint="eastAsia"/>
                      <w:b/>
                      <w:szCs w:val="21"/>
                    </w:rPr>
                    <w:t xml:space="preserve"> </w:t>
                  </w:r>
                  <w:r>
                    <w:rPr>
                      <w:rFonts w:ascii="Times New Roman" w:hAnsi="Times New Roman"/>
                      <w:b/>
                      <w:szCs w:val="21"/>
                    </w:rPr>
                    <w:t xml:space="preserve">   </w:t>
                  </w:r>
                  <w:r w:rsidR="00A5745B">
                    <w:rPr>
                      <w:rFonts w:ascii="Times New Roman" w:hAnsi="Times New Roman"/>
                      <w:b/>
                      <w:szCs w:val="21"/>
                    </w:rPr>
                    <w:t xml:space="preserve">        </w:t>
                  </w:r>
                  <w:r w:rsidRPr="00125787">
                    <w:rPr>
                      <w:rFonts w:ascii="Times New Roman" w:hAnsi="Times New Roman" w:hint="eastAsia"/>
                      <w:bCs/>
                      <w:szCs w:val="21"/>
                    </w:rPr>
                    <w:t>目前，实际进展情况如</w:t>
                  </w:r>
                  <w:r w:rsidR="00381D08">
                    <w:rPr>
                      <w:rFonts w:ascii="Times New Roman" w:hAnsi="Times New Roman" w:hint="eastAsia"/>
                      <w:bCs/>
                      <w:szCs w:val="21"/>
                    </w:rPr>
                    <w:t>表</w:t>
                  </w:r>
                  <w:r w:rsidR="00381D08">
                    <w:rPr>
                      <w:rFonts w:ascii="Times New Roman" w:hAnsi="Times New Roman" w:hint="eastAsia"/>
                      <w:bCs/>
                      <w:szCs w:val="21"/>
                    </w:rPr>
                    <w:t>4</w:t>
                  </w:r>
                  <w:r w:rsidR="00381D08">
                    <w:rPr>
                      <w:rFonts w:ascii="Times New Roman" w:hAnsi="Times New Roman" w:hint="eastAsia"/>
                      <w:bCs/>
                      <w:szCs w:val="21"/>
                    </w:rPr>
                    <w:t>所示</w:t>
                  </w:r>
                  <w:r w:rsidRPr="00125787">
                    <w:rPr>
                      <w:rFonts w:ascii="Times New Roman" w:hAnsi="Times New Roman" w:hint="eastAsia"/>
                      <w:bCs/>
                      <w:szCs w:val="21"/>
                    </w:rPr>
                    <w:t>：</w:t>
                  </w:r>
                </w:p>
                <w:p w:rsidR="00381D08" w:rsidRPr="00381D08" w:rsidRDefault="00381D08" w:rsidP="00381D08">
                  <w:pPr>
                    <w:spacing w:line="276" w:lineRule="auto"/>
                    <w:ind w:leftChars="200" w:left="420" w:rightChars="100" w:right="210" w:firstLineChars="1900" w:firstLine="3420"/>
                    <w:rPr>
                      <w:rFonts w:ascii="Times New Roman" w:hAnsi="Times New Roman"/>
                      <w:sz w:val="18"/>
                      <w:szCs w:val="20"/>
                    </w:rPr>
                  </w:pPr>
                  <w:r w:rsidRPr="00A431AD">
                    <w:rPr>
                      <w:rFonts w:ascii="Times New Roman" w:hAnsi="Times New Roman" w:hint="eastAsia"/>
                      <w:sz w:val="18"/>
                      <w:szCs w:val="20"/>
                    </w:rPr>
                    <w:t>表</w:t>
                  </w:r>
                  <w:r>
                    <w:rPr>
                      <w:rFonts w:ascii="Times New Roman" w:hAnsi="Times New Roman"/>
                      <w:sz w:val="18"/>
                      <w:szCs w:val="20"/>
                    </w:rPr>
                    <w:t>4</w:t>
                  </w:r>
                  <w:r w:rsidRPr="00A431AD">
                    <w:rPr>
                      <w:rFonts w:ascii="Times New Roman" w:hAnsi="Times New Roman"/>
                      <w:sz w:val="18"/>
                      <w:szCs w:val="20"/>
                    </w:rPr>
                    <w:t xml:space="preserve"> </w:t>
                  </w:r>
                  <w:r>
                    <w:rPr>
                      <w:rFonts w:ascii="Times New Roman" w:hAnsi="Times New Roman" w:hint="eastAsia"/>
                      <w:sz w:val="18"/>
                      <w:szCs w:val="20"/>
                    </w:rPr>
                    <w:t>实际进展情况</w:t>
                  </w:r>
                </w:p>
                <w:tbl>
                  <w:tblPr>
                    <w:tblStyle w:val="a6"/>
                    <w:tblW w:w="8392" w:type="dxa"/>
                    <w:jc w:val="center"/>
                    <w:tblBorders>
                      <w:right w:val="none" w:sz="0" w:space="0" w:color="auto"/>
                    </w:tblBorders>
                    <w:tblLook w:val="04A0" w:firstRow="1" w:lastRow="0" w:firstColumn="1" w:lastColumn="0" w:noHBand="0" w:noVBand="1"/>
                  </w:tblPr>
                  <w:tblGrid>
                    <w:gridCol w:w="1935"/>
                    <w:gridCol w:w="3728"/>
                    <w:gridCol w:w="2729"/>
                  </w:tblGrid>
                  <w:tr w:rsidR="00E26925" w:rsidTr="00471E76">
                    <w:trPr>
                      <w:jc w:val="center"/>
                    </w:trPr>
                    <w:tc>
                      <w:tcPr>
                        <w:tcW w:w="1935" w:type="dxa"/>
                        <w:shd w:val="clear" w:color="auto" w:fill="8DB3E2" w:themeFill="text2" w:themeFillTint="66"/>
                      </w:tcPr>
                      <w:p w:rsidR="00E26925" w:rsidRDefault="00E26925" w:rsidP="00E26925">
                        <w:pPr>
                          <w:spacing w:line="276" w:lineRule="auto"/>
                          <w:ind w:rightChars="100" w:right="210"/>
                          <w:rPr>
                            <w:rFonts w:ascii="Times New Roman" w:hAnsi="Times New Roman"/>
                            <w:b/>
                            <w:szCs w:val="21"/>
                          </w:rPr>
                        </w:pPr>
                        <w:r>
                          <w:rPr>
                            <w:rFonts w:ascii="Times New Roman" w:hAnsi="Times New Roman" w:hint="eastAsia"/>
                            <w:b/>
                            <w:szCs w:val="21"/>
                          </w:rPr>
                          <w:t>时间</w:t>
                        </w:r>
                      </w:p>
                    </w:tc>
                    <w:tc>
                      <w:tcPr>
                        <w:tcW w:w="3728" w:type="dxa"/>
                        <w:tcBorders>
                          <w:right w:val="single" w:sz="4" w:space="0" w:color="auto"/>
                        </w:tcBorders>
                        <w:shd w:val="clear" w:color="auto" w:fill="8DB3E2" w:themeFill="text2" w:themeFillTint="66"/>
                      </w:tcPr>
                      <w:p w:rsidR="00E26925" w:rsidRDefault="00E26925" w:rsidP="00E26925">
                        <w:pPr>
                          <w:spacing w:line="276" w:lineRule="auto"/>
                          <w:ind w:rightChars="100" w:right="210"/>
                          <w:rPr>
                            <w:rFonts w:ascii="Times New Roman" w:hAnsi="Times New Roman"/>
                            <w:b/>
                            <w:szCs w:val="21"/>
                          </w:rPr>
                        </w:pPr>
                        <w:r>
                          <w:rPr>
                            <w:rFonts w:ascii="Times New Roman" w:hAnsi="Times New Roman" w:hint="eastAsia"/>
                            <w:b/>
                            <w:szCs w:val="21"/>
                          </w:rPr>
                          <w:t>工作成果</w:t>
                        </w:r>
                      </w:p>
                    </w:tc>
                    <w:tc>
                      <w:tcPr>
                        <w:tcW w:w="2729" w:type="dxa"/>
                        <w:tcBorders>
                          <w:right w:val="single" w:sz="4" w:space="0" w:color="auto"/>
                        </w:tcBorders>
                        <w:shd w:val="clear" w:color="auto" w:fill="8DB3E2" w:themeFill="text2" w:themeFillTint="66"/>
                      </w:tcPr>
                      <w:p w:rsidR="00E26925" w:rsidRDefault="00E26925" w:rsidP="00E26925">
                        <w:pPr>
                          <w:spacing w:line="276" w:lineRule="auto"/>
                          <w:ind w:rightChars="100" w:right="210"/>
                          <w:rPr>
                            <w:rFonts w:ascii="Times New Roman" w:hAnsi="Times New Roman"/>
                            <w:b/>
                            <w:szCs w:val="21"/>
                          </w:rPr>
                        </w:pPr>
                        <w:r>
                          <w:rPr>
                            <w:rFonts w:ascii="Times New Roman" w:hAnsi="Times New Roman" w:hint="eastAsia"/>
                            <w:b/>
                            <w:szCs w:val="21"/>
                          </w:rPr>
                          <w:t>完成情况</w:t>
                        </w:r>
                      </w:p>
                    </w:tc>
                  </w:tr>
                  <w:tr w:rsidR="00E26925" w:rsidRPr="00285B31" w:rsidTr="00471E76">
                    <w:trPr>
                      <w:jc w:val="center"/>
                    </w:trPr>
                    <w:tc>
                      <w:tcPr>
                        <w:tcW w:w="1935" w:type="dxa"/>
                      </w:tcPr>
                      <w:p w:rsidR="00E26925" w:rsidRPr="00285B31" w:rsidRDefault="00E26925" w:rsidP="00E26925">
                        <w:pPr>
                          <w:spacing w:line="276" w:lineRule="auto"/>
                          <w:ind w:rightChars="100" w:right="210"/>
                          <w:rPr>
                            <w:rFonts w:ascii="Times New Roman" w:hAnsi="Times New Roman"/>
                            <w:szCs w:val="21"/>
                          </w:rPr>
                        </w:pPr>
                        <w:r w:rsidRPr="00285B31">
                          <w:rPr>
                            <w:rFonts w:ascii="Times New Roman" w:eastAsiaTheme="minorEastAsia" w:hAnsi="Times New Roman"/>
                            <w:szCs w:val="21"/>
                          </w:rPr>
                          <w:t>2018.09-2018.12</w:t>
                        </w:r>
                      </w:p>
                    </w:tc>
                    <w:tc>
                      <w:tcPr>
                        <w:tcW w:w="3728" w:type="dxa"/>
                        <w:tcBorders>
                          <w:right w:val="single" w:sz="4" w:space="0" w:color="auto"/>
                        </w:tcBorders>
                      </w:tcPr>
                      <w:p w:rsidR="00E26925" w:rsidRPr="00285B31" w:rsidRDefault="00E26925" w:rsidP="00E26925">
                        <w:pPr>
                          <w:spacing w:line="276" w:lineRule="auto"/>
                          <w:ind w:rightChars="100" w:right="210"/>
                          <w:jc w:val="left"/>
                          <w:rPr>
                            <w:rFonts w:ascii="Times New Roman" w:hAnsi="Times New Roman"/>
                            <w:szCs w:val="21"/>
                          </w:rPr>
                        </w:pPr>
                        <w:r w:rsidRPr="00285B31">
                          <w:rPr>
                            <w:rFonts w:ascii="Times New Roman" w:hAnsi="Times New Roman" w:hint="eastAsia"/>
                            <w:szCs w:val="21"/>
                          </w:rPr>
                          <w:t>了解</w:t>
                        </w:r>
                        <w:r>
                          <w:rPr>
                            <w:rFonts w:ascii="Times New Roman" w:hAnsi="Times New Roman" w:hint="eastAsia"/>
                            <w:szCs w:val="21"/>
                          </w:rPr>
                          <w:t>了</w:t>
                        </w:r>
                        <w:r w:rsidRPr="00285B31">
                          <w:rPr>
                            <w:rFonts w:ascii="Times New Roman" w:hAnsi="Times New Roman" w:hint="eastAsia"/>
                            <w:szCs w:val="21"/>
                          </w:rPr>
                          <w:t>现有方法的不</w:t>
                        </w:r>
                        <w:r>
                          <w:rPr>
                            <w:rFonts w:ascii="Times New Roman" w:hAnsi="Times New Roman" w:hint="eastAsia"/>
                            <w:szCs w:val="21"/>
                          </w:rPr>
                          <w:t>足</w:t>
                        </w:r>
                        <w:r w:rsidRPr="00285B31">
                          <w:rPr>
                            <w:rFonts w:ascii="Times New Roman" w:hAnsi="Times New Roman" w:hint="eastAsia"/>
                            <w:szCs w:val="21"/>
                          </w:rPr>
                          <w:t>，初步确定</w:t>
                        </w:r>
                        <w:r>
                          <w:rPr>
                            <w:rFonts w:ascii="Times New Roman" w:hAnsi="Times New Roman" w:hint="eastAsia"/>
                            <w:szCs w:val="21"/>
                          </w:rPr>
                          <w:t>了</w:t>
                        </w:r>
                        <w:r w:rsidRPr="00285B31">
                          <w:rPr>
                            <w:rFonts w:ascii="Times New Roman" w:hAnsi="Times New Roman" w:hint="eastAsia"/>
                            <w:szCs w:val="21"/>
                          </w:rPr>
                          <w:t>解决方案</w:t>
                        </w:r>
                      </w:p>
                    </w:tc>
                    <w:tc>
                      <w:tcPr>
                        <w:tcW w:w="2729" w:type="dxa"/>
                        <w:tcBorders>
                          <w:right w:val="single" w:sz="4" w:space="0" w:color="auto"/>
                        </w:tcBorders>
                      </w:tcPr>
                      <w:p w:rsidR="00E26925" w:rsidRPr="00AA4C46" w:rsidRDefault="00E26925" w:rsidP="00E26925">
                        <w:pPr>
                          <w:spacing w:line="276" w:lineRule="auto"/>
                          <w:ind w:rightChars="100" w:right="210"/>
                          <w:jc w:val="left"/>
                          <w:rPr>
                            <w:rFonts w:ascii="Times New Roman" w:hAnsi="Times New Roman"/>
                            <w:b/>
                            <w:bCs/>
                            <w:szCs w:val="21"/>
                          </w:rPr>
                        </w:pPr>
                        <w:r w:rsidRPr="00AA4C46">
                          <w:rPr>
                            <w:rFonts w:ascii="Times New Roman" w:hAnsi="Times New Roman" w:hint="eastAsia"/>
                            <w:b/>
                            <w:bCs/>
                            <w:szCs w:val="21"/>
                          </w:rPr>
                          <w:t>已完成</w:t>
                        </w:r>
                      </w:p>
                    </w:tc>
                  </w:tr>
                  <w:tr w:rsidR="00E26925" w:rsidRPr="00285B31" w:rsidTr="00471E76">
                    <w:trPr>
                      <w:jc w:val="center"/>
                    </w:trPr>
                    <w:tc>
                      <w:tcPr>
                        <w:tcW w:w="1935" w:type="dxa"/>
                      </w:tcPr>
                      <w:p w:rsidR="00E26925" w:rsidRPr="00285B31" w:rsidRDefault="00E26925" w:rsidP="00E26925">
                        <w:pPr>
                          <w:spacing w:line="276" w:lineRule="auto"/>
                          <w:ind w:rightChars="100" w:right="210"/>
                          <w:rPr>
                            <w:rFonts w:ascii="Times New Roman" w:hAnsi="Times New Roman"/>
                            <w:szCs w:val="21"/>
                          </w:rPr>
                        </w:pPr>
                        <w:r w:rsidRPr="00285B31">
                          <w:rPr>
                            <w:rFonts w:ascii="Times New Roman" w:eastAsiaTheme="minorEastAsia" w:hAnsi="Times New Roman"/>
                            <w:szCs w:val="21"/>
                          </w:rPr>
                          <w:t>2019.01-2019.0</w:t>
                        </w:r>
                        <w:r>
                          <w:rPr>
                            <w:rFonts w:ascii="Times New Roman" w:eastAsiaTheme="minorEastAsia" w:hAnsi="Times New Roman"/>
                            <w:szCs w:val="21"/>
                          </w:rPr>
                          <w:t>3</w:t>
                        </w:r>
                      </w:p>
                    </w:tc>
                    <w:tc>
                      <w:tcPr>
                        <w:tcW w:w="3728" w:type="dxa"/>
                        <w:tcBorders>
                          <w:right w:val="single" w:sz="4" w:space="0" w:color="auto"/>
                        </w:tcBorders>
                      </w:tcPr>
                      <w:p w:rsidR="00E26925" w:rsidRPr="00285B31" w:rsidRDefault="00E26925" w:rsidP="00E26925">
                        <w:pPr>
                          <w:spacing w:line="276" w:lineRule="auto"/>
                          <w:ind w:rightChars="100" w:right="210"/>
                          <w:jc w:val="left"/>
                          <w:rPr>
                            <w:rFonts w:ascii="Times New Roman" w:hAnsi="Times New Roman"/>
                            <w:szCs w:val="21"/>
                          </w:rPr>
                        </w:pPr>
                        <w:r w:rsidRPr="00285B31">
                          <w:rPr>
                            <w:rFonts w:ascii="Times New Roman" w:hAnsi="Times New Roman" w:hint="eastAsia"/>
                            <w:szCs w:val="21"/>
                          </w:rPr>
                          <w:t>熟练使用</w:t>
                        </w:r>
                        <w:r w:rsidRPr="00285B31">
                          <w:rPr>
                            <w:rFonts w:ascii="Times New Roman" w:hAnsi="Times New Roman" w:hint="eastAsia"/>
                            <w:szCs w:val="21"/>
                          </w:rPr>
                          <w:t>TensorFlow</w:t>
                        </w:r>
                        <w:r w:rsidRPr="00285B31">
                          <w:rPr>
                            <w:rFonts w:ascii="Times New Roman" w:hAnsi="Times New Roman" w:hint="eastAsia"/>
                            <w:szCs w:val="21"/>
                          </w:rPr>
                          <w:t>框架</w:t>
                        </w:r>
                      </w:p>
                    </w:tc>
                    <w:tc>
                      <w:tcPr>
                        <w:tcW w:w="2729" w:type="dxa"/>
                        <w:tcBorders>
                          <w:right w:val="single" w:sz="4" w:space="0" w:color="auto"/>
                        </w:tcBorders>
                      </w:tcPr>
                      <w:p w:rsidR="00E26925" w:rsidRPr="00AA4C46" w:rsidRDefault="00E26925" w:rsidP="00E26925">
                        <w:pPr>
                          <w:spacing w:line="276" w:lineRule="auto"/>
                          <w:ind w:rightChars="100" w:right="210"/>
                          <w:jc w:val="left"/>
                          <w:rPr>
                            <w:rFonts w:ascii="Times New Roman" w:hAnsi="Times New Roman"/>
                            <w:b/>
                            <w:bCs/>
                            <w:szCs w:val="21"/>
                          </w:rPr>
                        </w:pPr>
                        <w:r w:rsidRPr="00AA4C46">
                          <w:rPr>
                            <w:rFonts w:ascii="Times New Roman" w:hAnsi="Times New Roman" w:hint="eastAsia"/>
                            <w:b/>
                            <w:bCs/>
                            <w:szCs w:val="21"/>
                          </w:rPr>
                          <w:t>已完成</w:t>
                        </w:r>
                      </w:p>
                    </w:tc>
                  </w:tr>
                  <w:tr w:rsidR="00E26925" w:rsidRPr="00285B31" w:rsidTr="00471E76">
                    <w:trPr>
                      <w:jc w:val="center"/>
                    </w:trPr>
                    <w:tc>
                      <w:tcPr>
                        <w:tcW w:w="1935" w:type="dxa"/>
                      </w:tcPr>
                      <w:p w:rsidR="00E26925" w:rsidRPr="00285B31" w:rsidRDefault="00E26925" w:rsidP="00E26925">
                        <w:pPr>
                          <w:spacing w:line="276" w:lineRule="auto"/>
                          <w:ind w:rightChars="100" w:right="210"/>
                          <w:rPr>
                            <w:rFonts w:ascii="Times New Roman" w:hAnsi="Times New Roman"/>
                            <w:szCs w:val="21"/>
                          </w:rPr>
                        </w:pPr>
                        <w:r w:rsidRPr="00285B31">
                          <w:rPr>
                            <w:rFonts w:ascii="Times New Roman" w:eastAsiaTheme="minorEastAsia" w:hAnsi="Times New Roman"/>
                            <w:szCs w:val="21"/>
                          </w:rPr>
                          <w:t>2019.04-2019.07</w:t>
                        </w:r>
                      </w:p>
                    </w:tc>
                    <w:tc>
                      <w:tcPr>
                        <w:tcW w:w="3728" w:type="dxa"/>
                        <w:tcBorders>
                          <w:right w:val="single" w:sz="4" w:space="0" w:color="auto"/>
                        </w:tcBorders>
                      </w:tcPr>
                      <w:p w:rsidR="00E26925" w:rsidRPr="00285B31" w:rsidRDefault="00E26925" w:rsidP="00E26925">
                        <w:pPr>
                          <w:spacing w:line="276" w:lineRule="auto"/>
                          <w:ind w:rightChars="100" w:right="210"/>
                          <w:jc w:val="left"/>
                          <w:rPr>
                            <w:rFonts w:ascii="Times New Roman" w:hAnsi="Times New Roman"/>
                            <w:szCs w:val="21"/>
                          </w:rPr>
                        </w:pPr>
                        <w:r w:rsidRPr="00285B31">
                          <w:rPr>
                            <w:rFonts w:ascii="Times New Roman" w:hAnsi="Times New Roman" w:hint="eastAsia"/>
                            <w:szCs w:val="21"/>
                          </w:rPr>
                          <w:t>完成模型编码，并发表一篇小论文</w:t>
                        </w:r>
                      </w:p>
                    </w:tc>
                    <w:tc>
                      <w:tcPr>
                        <w:tcW w:w="2729" w:type="dxa"/>
                        <w:tcBorders>
                          <w:right w:val="single" w:sz="4" w:space="0" w:color="auto"/>
                        </w:tcBorders>
                      </w:tcPr>
                      <w:p w:rsidR="00E26925" w:rsidRPr="00AA4C46" w:rsidRDefault="00E26925" w:rsidP="00E26925">
                        <w:pPr>
                          <w:spacing w:line="276" w:lineRule="auto"/>
                          <w:ind w:rightChars="100" w:right="210"/>
                          <w:jc w:val="left"/>
                          <w:rPr>
                            <w:rFonts w:ascii="Times New Roman" w:hAnsi="Times New Roman"/>
                            <w:b/>
                            <w:bCs/>
                            <w:szCs w:val="21"/>
                          </w:rPr>
                        </w:pPr>
                        <w:r w:rsidRPr="00AA4C46">
                          <w:rPr>
                            <w:rFonts w:ascii="Times New Roman" w:hAnsi="Times New Roman" w:hint="eastAsia"/>
                            <w:b/>
                            <w:bCs/>
                            <w:szCs w:val="21"/>
                          </w:rPr>
                          <w:t>已完成</w:t>
                        </w:r>
                      </w:p>
                    </w:tc>
                  </w:tr>
                  <w:tr w:rsidR="00E26925" w:rsidRPr="00285B31" w:rsidTr="00471E76">
                    <w:trPr>
                      <w:jc w:val="center"/>
                    </w:trPr>
                    <w:tc>
                      <w:tcPr>
                        <w:tcW w:w="1935" w:type="dxa"/>
                      </w:tcPr>
                      <w:p w:rsidR="00E26925" w:rsidRPr="00285B31" w:rsidRDefault="00E26925" w:rsidP="00E26925">
                        <w:pPr>
                          <w:spacing w:line="276" w:lineRule="auto"/>
                          <w:ind w:rightChars="100" w:right="210"/>
                          <w:rPr>
                            <w:rFonts w:ascii="Times New Roman" w:hAnsi="Times New Roman"/>
                            <w:szCs w:val="21"/>
                          </w:rPr>
                        </w:pPr>
                        <w:r w:rsidRPr="00285B31">
                          <w:rPr>
                            <w:rFonts w:ascii="Times New Roman" w:eastAsiaTheme="minorEastAsia" w:hAnsi="Times New Roman"/>
                            <w:szCs w:val="21"/>
                          </w:rPr>
                          <w:t>2019.08-2019.11</w:t>
                        </w:r>
                      </w:p>
                    </w:tc>
                    <w:tc>
                      <w:tcPr>
                        <w:tcW w:w="3728" w:type="dxa"/>
                        <w:tcBorders>
                          <w:right w:val="single" w:sz="4" w:space="0" w:color="auto"/>
                        </w:tcBorders>
                      </w:tcPr>
                      <w:p w:rsidR="00E26925" w:rsidRPr="00285B31" w:rsidRDefault="00E26925" w:rsidP="00E26925">
                        <w:pPr>
                          <w:spacing w:line="276" w:lineRule="auto"/>
                          <w:ind w:rightChars="100" w:right="210"/>
                          <w:jc w:val="left"/>
                          <w:rPr>
                            <w:rFonts w:ascii="Times New Roman" w:hAnsi="Times New Roman"/>
                            <w:szCs w:val="21"/>
                          </w:rPr>
                        </w:pPr>
                        <w:r w:rsidRPr="00285B31">
                          <w:rPr>
                            <w:rFonts w:ascii="Times New Roman" w:hAnsi="Times New Roman" w:hint="eastAsia"/>
                            <w:szCs w:val="21"/>
                          </w:rPr>
                          <w:t>优化模型，完成专利撰写</w:t>
                        </w:r>
                      </w:p>
                    </w:tc>
                    <w:tc>
                      <w:tcPr>
                        <w:tcW w:w="2729" w:type="dxa"/>
                        <w:tcBorders>
                          <w:right w:val="single" w:sz="4" w:space="0" w:color="auto"/>
                        </w:tcBorders>
                      </w:tcPr>
                      <w:p w:rsidR="00E26925" w:rsidRPr="00AA4C46" w:rsidRDefault="00E26925" w:rsidP="00E26925">
                        <w:pPr>
                          <w:spacing w:line="276" w:lineRule="auto"/>
                          <w:ind w:rightChars="100" w:right="210"/>
                          <w:jc w:val="left"/>
                          <w:rPr>
                            <w:rFonts w:ascii="Times New Roman" w:hAnsi="Times New Roman"/>
                            <w:b/>
                            <w:bCs/>
                            <w:szCs w:val="21"/>
                          </w:rPr>
                        </w:pPr>
                        <w:r w:rsidRPr="00AA4C46">
                          <w:rPr>
                            <w:rFonts w:ascii="Times New Roman" w:hAnsi="Times New Roman" w:hint="eastAsia"/>
                            <w:b/>
                            <w:bCs/>
                            <w:szCs w:val="21"/>
                          </w:rPr>
                          <w:t>已完成</w:t>
                        </w:r>
                      </w:p>
                    </w:tc>
                  </w:tr>
                  <w:tr w:rsidR="00E26925" w:rsidRPr="00285B31" w:rsidTr="00471E76">
                    <w:trPr>
                      <w:jc w:val="center"/>
                    </w:trPr>
                    <w:tc>
                      <w:tcPr>
                        <w:tcW w:w="1935" w:type="dxa"/>
                      </w:tcPr>
                      <w:p w:rsidR="00E26925" w:rsidRPr="00285B31" w:rsidRDefault="00E26925" w:rsidP="00E26925">
                        <w:pPr>
                          <w:spacing w:line="276" w:lineRule="auto"/>
                          <w:ind w:rightChars="100" w:right="210"/>
                          <w:rPr>
                            <w:rFonts w:ascii="Times New Roman" w:hAnsi="Times New Roman"/>
                            <w:szCs w:val="21"/>
                          </w:rPr>
                        </w:pPr>
                        <w:r w:rsidRPr="00285B31">
                          <w:rPr>
                            <w:rFonts w:ascii="Times New Roman" w:eastAsiaTheme="minorEastAsia" w:hAnsi="Times New Roman"/>
                            <w:szCs w:val="21"/>
                          </w:rPr>
                          <w:t>2019.12-2020.1</w:t>
                        </w:r>
                      </w:p>
                    </w:tc>
                    <w:tc>
                      <w:tcPr>
                        <w:tcW w:w="3728" w:type="dxa"/>
                        <w:tcBorders>
                          <w:right w:val="single" w:sz="4" w:space="0" w:color="auto"/>
                        </w:tcBorders>
                      </w:tcPr>
                      <w:p w:rsidR="00E26925" w:rsidRPr="00285B31" w:rsidRDefault="00E26925" w:rsidP="00E26925">
                        <w:pPr>
                          <w:spacing w:line="276" w:lineRule="auto"/>
                          <w:ind w:rightChars="100" w:right="210"/>
                          <w:jc w:val="left"/>
                          <w:rPr>
                            <w:rFonts w:ascii="Times New Roman" w:hAnsi="Times New Roman"/>
                            <w:szCs w:val="21"/>
                          </w:rPr>
                        </w:pPr>
                        <w:r>
                          <w:rPr>
                            <w:rFonts w:ascii="Times New Roman" w:hAnsi="Times New Roman" w:hint="eastAsia"/>
                            <w:szCs w:val="21"/>
                          </w:rPr>
                          <w:t>设计实现基于深度学习的多段落阅读理解系统，并</w:t>
                        </w:r>
                        <w:r w:rsidRPr="00285B31">
                          <w:rPr>
                            <w:rFonts w:ascii="Times New Roman" w:hAnsi="Times New Roman" w:hint="eastAsia"/>
                            <w:szCs w:val="21"/>
                          </w:rPr>
                          <w:t>提交一篇专利</w:t>
                        </w:r>
                      </w:p>
                    </w:tc>
                    <w:tc>
                      <w:tcPr>
                        <w:tcW w:w="2729" w:type="dxa"/>
                        <w:tcBorders>
                          <w:right w:val="single" w:sz="4" w:space="0" w:color="auto"/>
                        </w:tcBorders>
                      </w:tcPr>
                      <w:p w:rsidR="00E26925" w:rsidRPr="00AA4C46" w:rsidRDefault="00E26925" w:rsidP="00E26925">
                        <w:pPr>
                          <w:spacing w:line="276" w:lineRule="auto"/>
                          <w:ind w:rightChars="100" w:right="210"/>
                          <w:jc w:val="left"/>
                          <w:rPr>
                            <w:rFonts w:ascii="Times New Roman" w:hAnsi="Times New Roman"/>
                            <w:b/>
                            <w:bCs/>
                            <w:szCs w:val="21"/>
                          </w:rPr>
                        </w:pPr>
                        <w:r w:rsidRPr="00AA4C46">
                          <w:rPr>
                            <w:rFonts w:ascii="Times New Roman" w:hAnsi="Times New Roman" w:hint="eastAsia"/>
                            <w:b/>
                            <w:bCs/>
                            <w:szCs w:val="21"/>
                          </w:rPr>
                          <w:t>已完成</w:t>
                        </w:r>
                      </w:p>
                    </w:tc>
                  </w:tr>
                  <w:tr w:rsidR="00E26925" w:rsidRPr="00285B31" w:rsidTr="00471E76">
                    <w:trPr>
                      <w:jc w:val="center"/>
                    </w:trPr>
                    <w:tc>
                      <w:tcPr>
                        <w:tcW w:w="1935" w:type="dxa"/>
                      </w:tcPr>
                      <w:p w:rsidR="00E26925" w:rsidRPr="00285B31" w:rsidRDefault="00E26925" w:rsidP="00E26925">
                        <w:pPr>
                          <w:spacing w:line="276" w:lineRule="auto"/>
                          <w:ind w:rightChars="100" w:right="210"/>
                          <w:rPr>
                            <w:rFonts w:ascii="Times New Roman" w:hAnsi="Times New Roman"/>
                            <w:szCs w:val="21"/>
                          </w:rPr>
                        </w:pPr>
                        <w:r w:rsidRPr="00285B31">
                          <w:rPr>
                            <w:rFonts w:ascii="Times New Roman" w:eastAsiaTheme="minorEastAsia" w:hAnsi="Times New Roman"/>
                            <w:szCs w:val="21"/>
                          </w:rPr>
                          <w:t>2020.02-2020.03</w:t>
                        </w:r>
                      </w:p>
                    </w:tc>
                    <w:tc>
                      <w:tcPr>
                        <w:tcW w:w="3728" w:type="dxa"/>
                        <w:tcBorders>
                          <w:right w:val="single" w:sz="4" w:space="0" w:color="auto"/>
                        </w:tcBorders>
                      </w:tcPr>
                      <w:p w:rsidR="00E26925" w:rsidRPr="00285B31" w:rsidRDefault="00E26925" w:rsidP="00E26925">
                        <w:pPr>
                          <w:spacing w:line="276" w:lineRule="auto"/>
                          <w:ind w:rightChars="100" w:right="210"/>
                          <w:jc w:val="left"/>
                          <w:rPr>
                            <w:rFonts w:ascii="Times New Roman" w:hAnsi="Times New Roman"/>
                            <w:szCs w:val="21"/>
                          </w:rPr>
                        </w:pPr>
                        <w:r w:rsidRPr="00285B31">
                          <w:rPr>
                            <w:rFonts w:ascii="Times New Roman" w:hAnsi="Times New Roman" w:hint="eastAsia"/>
                            <w:szCs w:val="21"/>
                          </w:rPr>
                          <w:t>完成系统测试</w:t>
                        </w:r>
                        <w:r>
                          <w:rPr>
                            <w:rFonts w:ascii="Times New Roman" w:hAnsi="Times New Roman" w:hint="eastAsia"/>
                            <w:szCs w:val="21"/>
                          </w:rPr>
                          <w:t>和优化</w:t>
                        </w:r>
                      </w:p>
                    </w:tc>
                    <w:tc>
                      <w:tcPr>
                        <w:tcW w:w="2729" w:type="dxa"/>
                        <w:tcBorders>
                          <w:right w:val="single" w:sz="4" w:space="0" w:color="auto"/>
                        </w:tcBorders>
                      </w:tcPr>
                      <w:p w:rsidR="00E26925" w:rsidRPr="00285B31" w:rsidRDefault="00E26925" w:rsidP="00E26925">
                        <w:pPr>
                          <w:spacing w:line="276" w:lineRule="auto"/>
                          <w:ind w:rightChars="100" w:right="210"/>
                          <w:jc w:val="left"/>
                          <w:rPr>
                            <w:rFonts w:ascii="Times New Roman" w:hAnsi="Times New Roman"/>
                            <w:szCs w:val="21"/>
                          </w:rPr>
                        </w:pPr>
                        <w:r>
                          <w:rPr>
                            <w:rFonts w:ascii="Times New Roman" w:hAnsi="Times New Roman" w:hint="eastAsia"/>
                            <w:szCs w:val="21"/>
                          </w:rPr>
                          <w:t>未完成</w:t>
                        </w:r>
                      </w:p>
                    </w:tc>
                  </w:tr>
                  <w:tr w:rsidR="00E26925" w:rsidRPr="00285B31" w:rsidTr="00471E76">
                    <w:trPr>
                      <w:jc w:val="center"/>
                    </w:trPr>
                    <w:tc>
                      <w:tcPr>
                        <w:tcW w:w="1935" w:type="dxa"/>
                      </w:tcPr>
                      <w:p w:rsidR="00E26925" w:rsidRPr="00285B31" w:rsidRDefault="00E26925" w:rsidP="00E26925">
                        <w:pPr>
                          <w:spacing w:line="276" w:lineRule="auto"/>
                          <w:ind w:rightChars="100" w:right="210"/>
                          <w:rPr>
                            <w:rFonts w:ascii="Times New Roman" w:hAnsi="Times New Roman"/>
                            <w:szCs w:val="21"/>
                          </w:rPr>
                        </w:pPr>
                        <w:r w:rsidRPr="00285B31">
                          <w:rPr>
                            <w:rFonts w:ascii="Times New Roman" w:eastAsiaTheme="minorEastAsia" w:hAnsi="Times New Roman"/>
                            <w:szCs w:val="21"/>
                          </w:rPr>
                          <w:t>2020.04-2020.05</w:t>
                        </w:r>
                      </w:p>
                    </w:tc>
                    <w:tc>
                      <w:tcPr>
                        <w:tcW w:w="3728" w:type="dxa"/>
                        <w:tcBorders>
                          <w:right w:val="single" w:sz="4" w:space="0" w:color="auto"/>
                        </w:tcBorders>
                      </w:tcPr>
                      <w:p w:rsidR="00E26925" w:rsidRPr="00285B31" w:rsidRDefault="00E26925" w:rsidP="00E26925">
                        <w:pPr>
                          <w:spacing w:line="276" w:lineRule="auto"/>
                          <w:ind w:rightChars="100" w:right="210"/>
                          <w:jc w:val="left"/>
                          <w:rPr>
                            <w:rFonts w:ascii="Times New Roman" w:hAnsi="Times New Roman"/>
                            <w:szCs w:val="21"/>
                          </w:rPr>
                        </w:pPr>
                        <w:r w:rsidRPr="00285B31">
                          <w:rPr>
                            <w:rFonts w:ascii="Times New Roman" w:hAnsi="Times New Roman" w:hint="eastAsia"/>
                            <w:szCs w:val="21"/>
                          </w:rPr>
                          <w:t>完成论文终稿和答辩材料</w:t>
                        </w:r>
                      </w:p>
                    </w:tc>
                    <w:tc>
                      <w:tcPr>
                        <w:tcW w:w="2729" w:type="dxa"/>
                        <w:tcBorders>
                          <w:right w:val="single" w:sz="4" w:space="0" w:color="auto"/>
                        </w:tcBorders>
                      </w:tcPr>
                      <w:p w:rsidR="00E26925" w:rsidRPr="00285B31" w:rsidRDefault="00E26925" w:rsidP="00E26925">
                        <w:pPr>
                          <w:spacing w:line="276" w:lineRule="auto"/>
                          <w:ind w:rightChars="100" w:right="210"/>
                          <w:jc w:val="left"/>
                          <w:rPr>
                            <w:rFonts w:ascii="Times New Roman" w:hAnsi="Times New Roman"/>
                            <w:szCs w:val="21"/>
                          </w:rPr>
                        </w:pPr>
                        <w:r>
                          <w:rPr>
                            <w:rFonts w:ascii="Times New Roman" w:hAnsi="Times New Roman" w:hint="eastAsia"/>
                            <w:szCs w:val="21"/>
                          </w:rPr>
                          <w:t>未完成</w:t>
                        </w:r>
                      </w:p>
                    </w:tc>
                  </w:tr>
                </w:tbl>
                <w:p w:rsidR="00E26925" w:rsidRPr="0068346A" w:rsidRDefault="00E26925" w:rsidP="00E26925">
                  <w:pPr>
                    <w:spacing w:line="276" w:lineRule="auto"/>
                    <w:ind w:rightChars="100" w:right="210" w:firstLineChars="100" w:firstLine="210"/>
                    <w:rPr>
                      <w:rFonts w:ascii="Times New Roman" w:hAnsi="Times New Roman"/>
                    </w:rPr>
                  </w:pPr>
                </w:p>
              </w:tc>
            </w:tr>
            <w:bookmarkEnd w:id="0"/>
          </w:tbl>
          <w:p w:rsidR="00E26925" w:rsidRDefault="00E26925" w:rsidP="00D7678A">
            <w:pPr>
              <w:spacing w:afterLines="50" w:after="156"/>
              <w:ind w:leftChars="100" w:left="210" w:rightChars="100" w:right="210"/>
              <w:jc w:val="left"/>
              <w:rPr>
                <w:rFonts w:ascii="宋体" w:hAnsi="宋体" w:cs="宋体"/>
              </w:rPr>
            </w:pPr>
          </w:p>
          <w:p w:rsidR="00125787" w:rsidRPr="00FF52DC" w:rsidRDefault="00125787" w:rsidP="00125787"/>
        </w:tc>
      </w:tr>
    </w:tbl>
    <w:p w:rsidR="0077428F" w:rsidRPr="00D87907" w:rsidRDefault="00D87907" w:rsidP="00D87907">
      <w:pPr>
        <w:spacing w:line="20" w:lineRule="exact"/>
        <w:jc w:val="center"/>
        <w:rPr>
          <w:rFonts w:ascii="宋体" w:hAnsi="宋体"/>
          <w:sz w:val="10"/>
          <w:szCs w:val="10"/>
        </w:rPr>
      </w:pPr>
      <w:r>
        <w:rPr>
          <w:rFonts w:ascii="宋体" w:hAnsi="宋体"/>
          <w:b/>
          <w:sz w:val="28"/>
          <w:szCs w:val="28"/>
        </w:rPr>
        <w:lastRenderedPageBreak/>
        <w:br w:type="page"/>
      </w:r>
    </w:p>
    <w:p w:rsidR="00403845" w:rsidRPr="00443945" w:rsidRDefault="00403845" w:rsidP="00443945">
      <w:pPr>
        <w:spacing w:line="20" w:lineRule="exact"/>
        <w:jc w:val="center"/>
        <w:rPr>
          <w:rFonts w:ascii="宋体" w:hAnsi="宋体"/>
          <w:sz w:val="10"/>
          <w:szCs w:val="10"/>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40" w:type="dxa"/>
          <w:bottom w:w="40" w:type="dxa"/>
        </w:tblCellMar>
        <w:tblLook w:val="0000" w:firstRow="0" w:lastRow="0" w:firstColumn="0" w:lastColumn="0" w:noHBand="0" w:noVBand="0"/>
      </w:tblPr>
      <w:tblGrid>
        <w:gridCol w:w="9607"/>
      </w:tblGrid>
      <w:tr w:rsidR="00D357A4" w:rsidTr="00125787">
        <w:trPr>
          <w:trHeight w:val="5283"/>
          <w:jc w:val="center"/>
        </w:trPr>
        <w:tc>
          <w:tcPr>
            <w:tcW w:w="9853" w:type="dxa"/>
            <w:tcMar>
              <w:top w:w="200" w:type="dxa"/>
            </w:tcMar>
          </w:tcPr>
          <w:tbl>
            <w:tblPr>
              <w:tblW w:w="9637" w:type="dxa"/>
              <w:jc w:val="center"/>
              <w:tblCellMar>
                <w:top w:w="40" w:type="dxa"/>
                <w:bottom w:w="40" w:type="dxa"/>
              </w:tblCellMar>
              <w:tblLook w:val="04A0" w:firstRow="1" w:lastRow="0" w:firstColumn="1" w:lastColumn="0" w:noHBand="0" w:noVBand="1"/>
            </w:tblPr>
            <w:tblGrid>
              <w:gridCol w:w="9391"/>
            </w:tblGrid>
            <w:tr w:rsidR="00125787" w:rsidRPr="00B13DA5" w:rsidTr="00125787">
              <w:trPr>
                <w:trHeight w:val="13071"/>
                <w:jc w:val="center"/>
              </w:trPr>
              <w:tc>
                <w:tcPr>
                  <w:tcW w:w="9637" w:type="dxa"/>
                  <w:tcMar>
                    <w:top w:w="200" w:type="dxa"/>
                  </w:tcMar>
                </w:tcPr>
                <w:p w:rsidR="00125787" w:rsidRPr="00125787" w:rsidRDefault="00125787" w:rsidP="00125787">
                  <w:pPr>
                    <w:spacing w:line="276" w:lineRule="auto"/>
                    <w:ind w:rightChars="100" w:right="210"/>
                    <w:jc w:val="left"/>
                    <w:rPr>
                      <w:rFonts w:ascii="Times New Roman" w:hAnsi="Times New Roman"/>
                    </w:rPr>
                  </w:pPr>
                  <w:r>
                    <w:rPr>
                      <w:rFonts w:ascii="Times New Roman" w:hAnsi="Times New Roman" w:hint="eastAsia"/>
                      <w:b/>
                      <w:bCs/>
                    </w:rPr>
                    <w:t>三、工作成果</w:t>
                  </w:r>
                  <w:r w:rsidRPr="00125787">
                    <w:rPr>
                      <w:rFonts w:ascii="Times New Roman" w:hAnsi="Times New Roman" w:hint="eastAsia"/>
                    </w:rPr>
                    <w:t>（</w:t>
                  </w:r>
                  <w:r w:rsidRPr="00125787">
                    <w:rPr>
                      <w:rFonts w:ascii="Times New Roman" w:hAnsi="Times New Roman"/>
                    </w:rPr>
                    <w:t>目前已完成学位论文工作的内容、取得的阶段性成果和主要创新点</w:t>
                  </w:r>
                  <w:r w:rsidRPr="00125787">
                    <w:rPr>
                      <w:rFonts w:ascii="Times New Roman" w:hAnsi="Times New Roman" w:hint="eastAsia"/>
                    </w:rPr>
                    <w:t>。</w:t>
                  </w:r>
                  <w:r w:rsidRPr="00125787">
                    <w:rPr>
                      <w:rFonts w:ascii="Times New Roman" w:hAnsi="Times New Roman"/>
                    </w:rPr>
                    <w:t>包括所完成的理论和实验研究以及所获得的结论；已发表的与学位论文相关的学术论文等</w:t>
                  </w:r>
                  <w:r w:rsidRPr="00125787">
                    <w:rPr>
                      <w:rFonts w:ascii="Times New Roman" w:hAnsi="Times New Roman"/>
                    </w:rPr>
                    <w:t>,</w:t>
                  </w:r>
                  <w:r w:rsidRPr="00125787">
                    <w:rPr>
                      <w:rFonts w:ascii="Times New Roman" w:hAnsi="Times New Roman"/>
                    </w:rPr>
                    <w:t>字数不少于：</w:t>
                  </w:r>
                  <w:r w:rsidRPr="00125787">
                    <w:rPr>
                      <w:rFonts w:ascii="Times New Roman" w:hAnsi="Times New Roman"/>
                    </w:rPr>
                    <w:t xml:space="preserve">1500) </w:t>
                  </w:r>
                </w:p>
                <w:p w:rsidR="00125787" w:rsidRPr="00B13DA5" w:rsidRDefault="00125787" w:rsidP="00A5745B">
                  <w:pPr>
                    <w:spacing w:line="276" w:lineRule="auto"/>
                    <w:ind w:rightChars="100" w:right="210" w:firstLineChars="200" w:firstLine="422"/>
                    <w:jc w:val="left"/>
                    <w:rPr>
                      <w:rFonts w:ascii="Times New Roman" w:hAnsi="Times New Roman"/>
                      <w:b/>
                      <w:bCs/>
                      <w:color w:val="FF0000"/>
                    </w:rPr>
                  </w:pPr>
                  <w:r>
                    <w:rPr>
                      <w:rFonts w:ascii="Times New Roman" w:hAnsi="Times New Roman"/>
                      <w:b/>
                      <w:bCs/>
                    </w:rPr>
                    <w:t>1</w:t>
                  </w:r>
                  <w:r>
                    <w:rPr>
                      <w:rFonts w:ascii="Times New Roman" w:hAnsi="Times New Roman" w:hint="eastAsia"/>
                      <w:b/>
                      <w:bCs/>
                    </w:rPr>
                    <w:t>、</w:t>
                  </w:r>
                  <w:r w:rsidRPr="00B13DA5">
                    <w:rPr>
                      <w:rFonts w:ascii="Times New Roman" w:hAnsi="Times New Roman"/>
                      <w:b/>
                      <w:bCs/>
                    </w:rPr>
                    <w:t>已完成学位论文工作的内容</w:t>
                  </w:r>
                </w:p>
                <w:p w:rsidR="00125787" w:rsidRPr="00B13DA5" w:rsidRDefault="00125787" w:rsidP="00A5745B">
                  <w:pPr>
                    <w:spacing w:line="276" w:lineRule="auto"/>
                    <w:ind w:leftChars="200" w:left="420" w:rightChars="100" w:right="210" w:firstLineChars="200" w:firstLine="420"/>
                    <w:rPr>
                      <w:rFonts w:ascii="Times New Roman" w:hAnsi="Times New Roman"/>
                    </w:rPr>
                  </w:pPr>
                  <w:r w:rsidRPr="00B13DA5">
                    <w:rPr>
                      <w:rFonts w:ascii="Times New Roman" w:hAnsi="Times New Roman"/>
                    </w:rPr>
                    <w:t>本文旨在使用深度学习和传统自然语言处理任务相结合的方法对多文档做阅读理解。本文对</w:t>
                  </w:r>
                  <w:r w:rsidRPr="00B13DA5">
                    <w:rPr>
                      <w:rFonts w:ascii="Times New Roman" w:hAnsi="Times New Roman"/>
                    </w:rPr>
                    <w:t>BERT</w:t>
                  </w:r>
                  <w:r w:rsidRPr="00B13DA5">
                    <w:rPr>
                      <w:rFonts w:ascii="Times New Roman" w:hAnsi="Times New Roman"/>
                    </w:rPr>
                    <w:t>模型，</w:t>
                  </w:r>
                  <w:r>
                    <w:rPr>
                      <w:rFonts w:ascii="Times New Roman" w:hAnsi="Times New Roman"/>
                    </w:rPr>
                    <w:t>句法</w:t>
                  </w:r>
                  <w:r w:rsidRPr="00B13DA5">
                    <w:rPr>
                      <w:rFonts w:ascii="Times New Roman" w:hAnsi="Times New Roman"/>
                    </w:rPr>
                    <w:t>依存关系，注意力机制进行深入研究，提出基于</w:t>
                  </w:r>
                  <w:r w:rsidRPr="00B13DA5">
                    <w:rPr>
                      <w:rFonts w:ascii="Times New Roman" w:hAnsi="Times New Roman"/>
                    </w:rPr>
                    <w:t>BERT</w:t>
                  </w:r>
                  <w:r w:rsidRPr="00B13DA5">
                    <w:rPr>
                      <w:rFonts w:ascii="Times New Roman" w:hAnsi="Times New Roman"/>
                    </w:rPr>
                    <w:t>和句法依存关系注意力机制的阅读理解模型，并实现了基于</w:t>
                  </w:r>
                  <w:proofErr w:type="spellStart"/>
                  <w:r w:rsidRPr="00B13DA5">
                    <w:rPr>
                      <w:rFonts w:ascii="Times New Roman" w:hAnsi="Times New Roman"/>
                    </w:rPr>
                    <w:t>Tensorflow</w:t>
                  </w:r>
                  <w:proofErr w:type="spellEnd"/>
                  <w:r w:rsidRPr="00B13DA5">
                    <w:rPr>
                      <w:rFonts w:ascii="Times New Roman" w:hAnsi="Times New Roman"/>
                    </w:rPr>
                    <w:t>的模型搭建。为解决候选答案排序问题，本文对候选答案排序算法，文本蕴涵关系进行了深入研究，提出基于文本蕴含关系和多种特征的候选答案排序算法，同时为了解决基于传统二分类方法导致分类效果差的问题，本文提出了基于候选答案对的候选答案排序算法。为了提高阅读理解模型的可分析性，同时将本文提出阅读理解算法和候选答案排序算法应用到实际中，本文设计开发了</w:t>
                  </w:r>
                  <w:r>
                    <w:rPr>
                      <w:rFonts w:ascii="Times New Roman" w:hAnsi="Times New Roman" w:hint="eastAsia"/>
                    </w:rPr>
                    <w:t>基于深度学习的多段落阅读理解系统</w:t>
                  </w:r>
                  <w:r w:rsidRPr="00B13DA5">
                    <w:rPr>
                      <w:rFonts w:ascii="Times New Roman" w:hAnsi="Times New Roman"/>
                    </w:rPr>
                    <w:t>。系统分为离线训练和实时预测两个部分，离线训练部分包括数据集的处理、基于</w:t>
                  </w:r>
                  <w:r w:rsidRPr="00B13DA5">
                    <w:rPr>
                      <w:rFonts w:ascii="Times New Roman" w:hAnsi="Times New Roman"/>
                    </w:rPr>
                    <w:t>BERT</w:t>
                  </w:r>
                  <w:r w:rsidRPr="00B13DA5">
                    <w:rPr>
                      <w:rFonts w:ascii="Times New Roman" w:hAnsi="Times New Roman"/>
                    </w:rPr>
                    <w:t>和句法依存关系注意力机制的阅读理解模型训练、基于文本蕴含关系和多种特征的候选答案排序模型训练、对模型进行验证、模型保存。在线预测部分包括，对于问答平台，首先输入问题，通过</w:t>
                  </w:r>
                  <w:r w:rsidRPr="00B13DA5">
                    <w:rPr>
                      <w:rFonts w:ascii="Times New Roman" w:hAnsi="Times New Roman"/>
                    </w:rPr>
                    <w:t>ES</w:t>
                  </w:r>
                  <w:r w:rsidRPr="00B13DA5">
                    <w:rPr>
                      <w:rFonts w:ascii="Times New Roman" w:hAnsi="Times New Roman"/>
                    </w:rPr>
                    <w:t>检索相关文档，并找出</w:t>
                  </w:r>
                  <w:r w:rsidRPr="00B13DA5">
                    <w:rPr>
                      <w:rFonts w:ascii="Times New Roman" w:hAnsi="Times New Roman"/>
                    </w:rPr>
                    <w:t xml:space="preserve">top </w:t>
                  </w:r>
                  <w:r>
                    <w:rPr>
                      <w:rFonts w:ascii="Times New Roman" w:hAnsi="Times New Roman"/>
                    </w:rPr>
                    <w:t>5</w:t>
                  </w:r>
                  <w:r w:rsidRPr="00B13DA5">
                    <w:rPr>
                      <w:rFonts w:ascii="Times New Roman" w:hAnsi="Times New Roman"/>
                    </w:rPr>
                    <w:t>的段落，加载模型，根据模型进行答案预测。对于阅读理解分析平台，会针对输入的问题和文档，预测问题的答案，同时输出注意力矩阵和问题和文档中权重最高的五个词语。</w:t>
                  </w:r>
                </w:p>
                <w:p w:rsidR="00125787" w:rsidRPr="00A5745B" w:rsidRDefault="00125787" w:rsidP="00A5745B">
                  <w:pPr>
                    <w:spacing w:line="276" w:lineRule="auto"/>
                    <w:ind w:rightChars="100" w:right="210" w:firstLineChars="400" w:firstLine="843"/>
                    <w:rPr>
                      <w:rFonts w:ascii="Times New Roman" w:hAnsi="Times New Roman"/>
                      <w:b/>
                      <w:bCs/>
                    </w:rPr>
                  </w:pPr>
                  <w:r w:rsidRPr="00A5745B">
                    <w:rPr>
                      <w:rFonts w:ascii="Times New Roman" w:hAnsi="Times New Roman"/>
                      <w:b/>
                      <w:bCs/>
                    </w:rPr>
                    <w:t>已经完成的工作内容如下：</w:t>
                  </w:r>
                </w:p>
                <w:p w:rsidR="00125787" w:rsidRDefault="00125787" w:rsidP="00125787">
                  <w:pPr>
                    <w:spacing w:line="276" w:lineRule="auto"/>
                    <w:ind w:leftChars="100" w:left="420" w:rightChars="100" w:right="210" w:hangingChars="100" w:hanging="210"/>
                    <w:rPr>
                      <w:rFonts w:ascii="Times New Roman" w:hAnsi="Times New Roman"/>
                    </w:rPr>
                  </w:pPr>
                  <w:r w:rsidRPr="00B13DA5">
                    <w:rPr>
                      <w:rFonts w:ascii="Times New Roman" w:hAnsi="Times New Roman"/>
                    </w:rPr>
                    <w:t xml:space="preserve">  </w:t>
                  </w:r>
                  <w:r w:rsidR="00A5745B">
                    <w:rPr>
                      <w:rFonts w:ascii="Times New Roman" w:hAnsi="Times New Roman"/>
                    </w:rPr>
                    <w:t xml:space="preserve">          </w:t>
                  </w:r>
                  <w:r w:rsidR="00471E76">
                    <w:rPr>
                      <w:rFonts w:ascii="Times New Roman" w:hAnsi="Times New Roman" w:hint="eastAsia"/>
                    </w:rPr>
                    <w:t>①</w:t>
                  </w:r>
                  <w:r>
                    <w:rPr>
                      <w:rFonts w:ascii="Times New Roman" w:hAnsi="Times New Roman" w:hint="eastAsia"/>
                    </w:rPr>
                    <w:t>环境搭建，数据处理如表</w:t>
                  </w:r>
                  <w:r w:rsidR="00381D08">
                    <w:rPr>
                      <w:rFonts w:ascii="Times New Roman" w:hAnsi="Times New Roman"/>
                    </w:rPr>
                    <w:t>5</w:t>
                  </w:r>
                  <w:r>
                    <w:rPr>
                      <w:rFonts w:ascii="Times New Roman" w:hAnsi="Times New Roman" w:hint="eastAsia"/>
                    </w:rPr>
                    <w:t>所示：</w:t>
                  </w:r>
                </w:p>
                <w:p w:rsidR="00125787" w:rsidRPr="003A1673" w:rsidRDefault="00125787" w:rsidP="00125787">
                  <w:pPr>
                    <w:spacing w:line="276" w:lineRule="auto"/>
                    <w:ind w:leftChars="100" w:left="390" w:rightChars="100" w:right="210" w:hangingChars="100" w:hanging="180"/>
                    <w:jc w:val="center"/>
                    <w:rPr>
                      <w:rFonts w:ascii="Times New Roman" w:hAnsi="Times New Roman"/>
                      <w:sz w:val="18"/>
                      <w:szCs w:val="20"/>
                    </w:rPr>
                  </w:pPr>
                  <w:r w:rsidRPr="003A1673">
                    <w:rPr>
                      <w:rFonts w:ascii="Times New Roman" w:hAnsi="Times New Roman" w:hint="eastAsia"/>
                      <w:sz w:val="18"/>
                      <w:szCs w:val="20"/>
                    </w:rPr>
                    <w:t>表</w:t>
                  </w:r>
                  <w:r w:rsidR="00381D08">
                    <w:rPr>
                      <w:rFonts w:ascii="Times New Roman" w:hAnsi="Times New Roman"/>
                      <w:sz w:val="18"/>
                      <w:szCs w:val="20"/>
                    </w:rPr>
                    <w:t>5</w:t>
                  </w:r>
                  <w:r w:rsidRPr="003A1673">
                    <w:rPr>
                      <w:rFonts w:ascii="Times New Roman" w:hAnsi="Times New Roman" w:hint="eastAsia"/>
                      <w:sz w:val="18"/>
                      <w:szCs w:val="20"/>
                    </w:rPr>
                    <w:t>环境配置和选取的数据集</w:t>
                  </w:r>
                </w:p>
                <w:tbl>
                  <w:tblPr>
                    <w:tblStyle w:val="a6"/>
                    <w:tblW w:w="0" w:type="auto"/>
                    <w:tblInd w:w="420" w:type="dxa"/>
                    <w:tblLook w:val="04A0" w:firstRow="1" w:lastRow="0" w:firstColumn="1" w:lastColumn="0" w:noHBand="0" w:noVBand="1"/>
                  </w:tblPr>
                  <w:tblGrid>
                    <w:gridCol w:w="4396"/>
                    <w:gridCol w:w="4349"/>
                  </w:tblGrid>
                  <w:tr w:rsidR="00125787" w:rsidTr="00125787">
                    <w:tc>
                      <w:tcPr>
                        <w:tcW w:w="4710" w:type="dxa"/>
                        <w:shd w:val="clear" w:color="auto" w:fill="8DB3E2" w:themeFill="text2" w:themeFillTint="66"/>
                      </w:tcPr>
                      <w:p w:rsidR="00125787" w:rsidRDefault="00125787" w:rsidP="00125787">
                        <w:pPr>
                          <w:spacing w:line="276" w:lineRule="auto"/>
                          <w:ind w:rightChars="100" w:right="210"/>
                        </w:pPr>
                        <w:r>
                          <w:rPr>
                            <w:rFonts w:hint="eastAsia"/>
                          </w:rPr>
                          <w:t>环境</w:t>
                        </w:r>
                      </w:p>
                    </w:tc>
                    <w:tc>
                      <w:tcPr>
                        <w:tcW w:w="4711" w:type="dxa"/>
                        <w:shd w:val="clear" w:color="auto" w:fill="8DB3E2" w:themeFill="text2" w:themeFillTint="66"/>
                      </w:tcPr>
                      <w:p w:rsidR="00125787" w:rsidRDefault="00125787" w:rsidP="00125787">
                        <w:pPr>
                          <w:spacing w:line="276" w:lineRule="auto"/>
                          <w:ind w:rightChars="100" w:right="210"/>
                        </w:pPr>
                        <w:r>
                          <w:rPr>
                            <w:rFonts w:hint="eastAsia"/>
                          </w:rPr>
                          <w:t>版本号</w:t>
                        </w:r>
                      </w:p>
                    </w:tc>
                  </w:tr>
                  <w:tr w:rsidR="00125787" w:rsidTr="00125787">
                    <w:tc>
                      <w:tcPr>
                        <w:tcW w:w="4710" w:type="dxa"/>
                      </w:tcPr>
                      <w:p w:rsidR="00125787" w:rsidRDefault="00125787" w:rsidP="00125787">
                        <w:pPr>
                          <w:spacing w:line="276" w:lineRule="auto"/>
                          <w:ind w:rightChars="100" w:right="210"/>
                        </w:pPr>
                        <w:r>
                          <w:rPr>
                            <w:rFonts w:hint="eastAsia"/>
                          </w:rPr>
                          <w:t>TensorFlow</w:t>
                        </w:r>
                      </w:p>
                    </w:tc>
                    <w:tc>
                      <w:tcPr>
                        <w:tcW w:w="4711" w:type="dxa"/>
                      </w:tcPr>
                      <w:p w:rsidR="00125787" w:rsidRDefault="00125787" w:rsidP="00125787">
                        <w:pPr>
                          <w:spacing w:line="276" w:lineRule="auto"/>
                          <w:ind w:rightChars="100" w:right="210"/>
                        </w:pPr>
                        <w:r>
                          <w:rPr>
                            <w:rFonts w:hint="eastAsia"/>
                          </w:rPr>
                          <w:t>1</w:t>
                        </w:r>
                        <w:r>
                          <w:t>.12.0</w:t>
                        </w:r>
                      </w:p>
                    </w:tc>
                  </w:tr>
                  <w:tr w:rsidR="00125787" w:rsidTr="00125787">
                    <w:tc>
                      <w:tcPr>
                        <w:tcW w:w="4710" w:type="dxa"/>
                      </w:tcPr>
                      <w:p w:rsidR="00125787" w:rsidRDefault="00125787" w:rsidP="00125787">
                        <w:pPr>
                          <w:spacing w:line="276" w:lineRule="auto"/>
                          <w:ind w:rightChars="100" w:right="210"/>
                        </w:pPr>
                        <w:r>
                          <w:rPr>
                            <w:rFonts w:hint="eastAsia"/>
                          </w:rPr>
                          <w:t>C</w:t>
                        </w:r>
                        <w:r>
                          <w:t>UDA</w:t>
                        </w:r>
                      </w:p>
                    </w:tc>
                    <w:tc>
                      <w:tcPr>
                        <w:tcW w:w="4711" w:type="dxa"/>
                      </w:tcPr>
                      <w:p w:rsidR="00125787" w:rsidRDefault="00125787" w:rsidP="00125787">
                        <w:pPr>
                          <w:spacing w:line="276" w:lineRule="auto"/>
                          <w:ind w:rightChars="100" w:right="210"/>
                        </w:pPr>
                        <w:r>
                          <w:t>9.0</w:t>
                        </w:r>
                      </w:p>
                    </w:tc>
                  </w:tr>
                  <w:tr w:rsidR="00125787" w:rsidTr="00125787">
                    <w:tc>
                      <w:tcPr>
                        <w:tcW w:w="4710" w:type="dxa"/>
                      </w:tcPr>
                      <w:p w:rsidR="00125787" w:rsidRDefault="00125787" w:rsidP="00125787">
                        <w:pPr>
                          <w:spacing w:line="276" w:lineRule="auto"/>
                          <w:ind w:rightChars="100" w:right="210"/>
                        </w:pPr>
                        <w:r>
                          <w:rPr>
                            <w:rFonts w:hint="eastAsia"/>
                          </w:rPr>
                          <w:t>G</w:t>
                        </w:r>
                        <w:r>
                          <w:t>PU</w:t>
                        </w:r>
                      </w:p>
                    </w:tc>
                    <w:tc>
                      <w:tcPr>
                        <w:tcW w:w="4711" w:type="dxa"/>
                      </w:tcPr>
                      <w:p w:rsidR="00125787" w:rsidRDefault="00125787" w:rsidP="00125787">
                        <w:pPr>
                          <w:spacing w:line="276" w:lineRule="auto"/>
                          <w:ind w:rightChars="100" w:right="210"/>
                        </w:pPr>
                        <w:r>
                          <w:rPr>
                            <w:rFonts w:hint="eastAsia"/>
                          </w:rPr>
                          <w:t>1</w:t>
                        </w:r>
                        <w:r>
                          <w:t>080T</w:t>
                        </w:r>
                        <w:r>
                          <w:rPr>
                            <w:rFonts w:hint="eastAsia"/>
                          </w:rPr>
                          <w:t>i</w:t>
                        </w:r>
                        <w:r>
                          <w:rPr>
                            <w:rFonts w:hint="eastAsia"/>
                          </w:rPr>
                          <w:t>，</w:t>
                        </w:r>
                        <w:r>
                          <w:rPr>
                            <w:rFonts w:hint="eastAsia"/>
                          </w:rPr>
                          <w:t>1</w:t>
                        </w:r>
                        <w:r>
                          <w:t>1G</w:t>
                        </w:r>
                      </w:p>
                    </w:tc>
                  </w:tr>
                  <w:tr w:rsidR="00125787" w:rsidTr="00125787">
                    <w:tc>
                      <w:tcPr>
                        <w:tcW w:w="4710" w:type="dxa"/>
                        <w:shd w:val="clear" w:color="auto" w:fill="8DB3E2" w:themeFill="text2" w:themeFillTint="66"/>
                      </w:tcPr>
                      <w:p w:rsidR="00125787" w:rsidRDefault="00125787" w:rsidP="00125787">
                        <w:pPr>
                          <w:spacing w:line="276" w:lineRule="auto"/>
                          <w:ind w:rightChars="100" w:right="210"/>
                        </w:pPr>
                        <w:r>
                          <w:rPr>
                            <w:rFonts w:hint="eastAsia"/>
                          </w:rPr>
                          <w:t>数据集</w:t>
                        </w:r>
                      </w:p>
                    </w:tc>
                    <w:tc>
                      <w:tcPr>
                        <w:tcW w:w="4711" w:type="dxa"/>
                        <w:shd w:val="clear" w:color="auto" w:fill="8DB3E2" w:themeFill="text2" w:themeFillTint="66"/>
                      </w:tcPr>
                      <w:p w:rsidR="00125787" w:rsidRDefault="00125787" w:rsidP="00125787">
                        <w:pPr>
                          <w:spacing w:line="276" w:lineRule="auto"/>
                          <w:ind w:rightChars="100" w:right="210"/>
                        </w:pPr>
                        <w:r>
                          <w:rPr>
                            <w:rFonts w:hint="eastAsia"/>
                          </w:rPr>
                          <w:t>语言</w:t>
                        </w:r>
                      </w:p>
                    </w:tc>
                  </w:tr>
                  <w:tr w:rsidR="00125787" w:rsidTr="00125787">
                    <w:tc>
                      <w:tcPr>
                        <w:tcW w:w="4710" w:type="dxa"/>
                      </w:tcPr>
                      <w:p w:rsidR="00125787" w:rsidRDefault="00125787" w:rsidP="00125787">
                        <w:pPr>
                          <w:spacing w:line="276" w:lineRule="auto"/>
                          <w:ind w:rightChars="100" w:right="210"/>
                        </w:pPr>
                        <w:r w:rsidRPr="00B13DA5">
                          <w:t>SQuAD2.0</w:t>
                        </w:r>
                      </w:p>
                    </w:tc>
                    <w:tc>
                      <w:tcPr>
                        <w:tcW w:w="4711" w:type="dxa"/>
                      </w:tcPr>
                      <w:p w:rsidR="00125787" w:rsidRDefault="00125787" w:rsidP="00125787">
                        <w:pPr>
                          <w:spacing w:line="276" w:lineRule="auto"/>
                          <w:ind w:rightChars="100" w:right="210"/>
                        </w:pPr>
                        <w:r>
                          <w:rPr>
                            <w:rFonts w:hint="eastAsia"/>
                          </w:rPr>
                          <w:t>英文</w:t>
                        </w:r>
                      </w:p>
                    </w:tc>
                  </w:tr>
                  <w:tr w:rsidR="00125787" w:rsidTr="00125787">
                    <w:tc>
                      <w:tcPr>
                        <w:tcW w:w="4710" w:type="dxa"/>
                      </w:tcPr>
                      <w:p w:rsidR="00125787" w:rsidRDefault="00125787" w:rsidP="00125787">
                        <w:pPr>
                          <w:spacing w:line="276" w:lineRule="auto"/>
                          <w:ind w:rightChars="100" w:right="210"/>
                        </w:pPr>
                        <w:proofErr w:type="spellStart"/>
                        <w:r w:rsidRPr="00B13DA5">
                          <w:t>DuReader</w:t>
                        </w:r>
                        <w:proofErr w:type="spellEnd"/>
                      </w:p>
                    </w:tc>
                    <w:tc>
                      <w:tcPr>
                        <w:tcW w:w="4711" w:type="dxa"/>
                      </w:tcPr>
                      <w:p w:rsidR="00125787" w:rsidRDefault="00125787" w:rsidP="00125787">
                        <w:pPr>
                          <w:spacing w:line="276" w:lineRule="auto"/>
                          <w:ind w:rightChars="100" w:right="210"/>
                        </w:pPr>
                        <w:r>
                          <w:rPr>
                            <w:rFonts w:hint="eastAsia"/>
                          </w:rPr>
                          <w:t>中文</w:t>
                        </w:r>
                      </w:p>
                    </w:tc>
                  </w:tr>
                  <w:tr w:rsidR="00125787" w:rsidTr="00125787">
                    <w:tc>
                      <w:tcPr>
                        <w:tcW w:w="4710" w:type="dxa"/>
                      </w:tcPr>
                      <w:p w:rsidR="00125787" w:rsidRDefault="00125787" w:rsidP="00125787">
                        <w:pPr>
                          <w:spacing w:line="276" w:lineRule="auto"/>
                          <w:ind w:rightChars="100" w:right="210"/>
                        </w:pPr>
                        <w:r w:rsidRPr="00B13DA5">
                          <w:t>DRCD</w:t>
                        </w:r>
                      </w:p>
                    </w:tc>
                    <w:tc>
                      <w:tcPr>
                        <w:tcW w:w="4711" w:type="dxa"/>
                      </w:tcPr>
                      <w:p w:rsidR="00125787" w:rsidRDefault="00125787" w:rsidP="00125787">
                        <w:pPr>
                          <w:spacing w:line="276" w:lineRule="auto"/>
                          <w:ind w:rightChars="100" w:right="210"/>
                        </w:pPr>
                        <w:r>
                          <w:rPr>
                            <w:rFonts w:hint="eastAsia"/>
                          </w:rPr>
                          <w:t>中文</w:t>
                        </w:r>
                      </w:p>
                    </w:tc>
                  </w:tr>
                  <w:tr w:rsidR="00125787" w:rsidTr="00125787">
                    <w:tc>
                      <w:tcPr>
                        <w:tcW w:w="4710" w:type="dxa"/>
                      </w:tcPr>
                      <w:p w:rsidR="00125787" w:rsidRDefault="00125787" w:rsidP="00125787">
                        <w:pPr>
                          <w:spacing w:line="276" w:lineRule="auto"/>
                          <w:ind w:rightChars="100" w:right="210"/>
                        </w:pPr>
                        <w:proofErr w:type="spellStart"/>
                        <w:r w:rsidRPr="00B13DA5">
                          <w:t>WebQuestions</w:t>
                        </w:r>
                        <w:proofErr w:type="spellEnd"/>
                      </w:p>
                    </w:tc>
                    <w:tc>
                      <w:tcPr>
                        <w:tcW w:w="4711" w:type="dxa"/>
                      </w:tcPr>
                      <w:p w:rsidR="00125787" w:rsidRDefault="00125787" w:rsidP="00125787">
                        <w:pPr>
                          <w:spacing w:line="276" w:lineRule="auto"/>
                          <w:ind w:rightChars="100" w:right="210"/>
                        </w:pPr>
                        <w:r>
                          <w:rPr>
                            <w:rFonts w:hint="eastAsia"/>
                          </w:rPr>
                          <w:t>英文</w:t>
                        </w:r>
                      </w:p>
                    </w:tc>
                  </w:tr>
                  <w:tr w:rsidR="00125787" w:rsidTr="00125787">
                    <w:tc>
                      <w:tcPr>
                        <w:tcW w:w="4710" w:type="dxa"/>
                      </w:tcPr>
                      <w:p w:rsidR="00125787" w:rsidRDefault="00125787" w:rsidP="00125787">
                        <w:pPr>
                          <w:spacing w:line="276" w:lineRule="auto"/>
                          <w:ind w:rightChars="100" w:right="210"/>
                        </w:pPr>
                        <w:r w:rsidRPr="00B13DA5">
                          <w:t>Quasar-T</w:t>
                        </w:r>
                      </w:p>
                    </w:tc>
                    <w:tc>
                      <w:tcPr>
                        <w:tcW w:w="4711" w:type="dxa"/>
                      </w:tcPr>
                      <w:p w:rsidR="00125787" w:rsidRDefault="00125787" w:rsidP="00125787">
                        <w:pPr>
                          <w:spacing w:line="276" w:lineRule="auto"/>
                          <w:ind w:rightChars="100" w:right="210"/>
                        </w:pPr>
                        <w:r>
                          <w:rPr>
                            <w:rFonts w:hint="eastAsia"/>
                          </w:rPr>
                          <w:t>英文</w:t>
                        </w:r>
                      </w:p>
                    </w:tc>
                  </w:tr>
                  <w:tr w:rsidR="00125787" w:rsidTr="00125787">
                    <w:tc>
                      <w:tcPr>
                        <w:tcW w:w="4710" w:type="dxa"/>
                      </w:tcPr>
                      <w:p w:rsidR="00125787" w:rsidRDefault="00125787" w:rsidP="00125787">
                        <w:pPr>
                          <w:spacing w:line="276" w:lineRule="auto"/>
                          <w:ind w:rightChars="100" w:right="210"/>
                        </w:pPr>
                        <w:proofErr w:type="spellStart"/>
                        <w:r w:rsidRPr="00B13DA5">
                          <w:t>WikiMovies</w:t>
                        </w:r>
                        <w:proofErr w:type="spellEnd"/>
                      </w:p>
                    </w:tc>
                    <w:tc>
                      <w:tcPr>
                        <w:tcW w:w="4711" w:type="dxa"/>
                      </w:tcPr>
                      <w:p w:rsidR="00125787" w:rsidRDefault="00125787" w:rsidP="00125787">
                        <w:pPr>
                          <w:spacing w:line="276" w:lineRule="auto"/>
                          <w:ind w:rightChars="100" w:right="210"/>
                        </w:pPr>
                        <w:r>
                          <w:rPr>
                            <w:rFonts w:hint="eastAsia"/>
                          </w:rPr>
                          <w:t>英文</w:t>
                        </w:r>
                      </w:p>
                    </w:tc>
                  </w:tr>
                  <w:tr w:rsidR="00125787" w:rsidTr="00125787">
                    <w:tc>
                      <w:tcPr>
                        <w:tcW w:w="4710" w:type="dxa"/>
                      </w:tcPr>
                      <w:p w:rsidR="00125787" w:rsidRDefault="00125787" w:rsidP="00125787">
                        <w:pPr>
                          <w:spacing w:line="276" w:lineRule="auto"/>
                          <w:ind w:rightChars="100" w:right="210"/>
                        </w:pPr>
                        <w:proofErr w:type="spellStart"/>
                        <w:r w:rsidRPr="00B13DA5">
                          <w:t>SQuADopen</w:t>
                        </w:r>
                        <w:proofErr w:type="spellEnd"/>
                      </w:p>
                    </w:tc>
                    <w:tc>
                      <w:tcPr>
                        <w:tcW w:w="4711" w:type="dxa"/>
                      </w:tcPr>
                      <w:p w:rsidR="00125787" w:rsidRDefault="00125787" w:rsidP="00125787">
                        <w:pPr>
                          <w:spacing w:line="276" w:lineRule="auto"/>
                          <w:ind w:rightChars="100" w:right="210"/>
                        </w:pPr>
                        <w:r>
                          <w:rPr>
                            <w:rFonts w:hint="eastAsia"/>
                          </w:rPr>
                          <w:t>英文</w:t>
                        </w:r>
                      </w:p>
                    </w:tc>
                  </w:tr>
                  <w:tr w:rsidR="00125787" w:rsidTr="00125787">
                    <w:tc>
                      <w:tcPr>
                        <w:tcW w:w="4710" w:type="dxa"/>
                      </w:tcPr>
                      <w:p w:rsidR="00125787" w:rsidRDefault="00125787" w:rsidP="00125787">
                        <w:pPr>
                          <w:spacing w:line="276" w:lineRule="auto"/>
                          <w:ind w:rightChars="100" w:right="210"/>
                        </w:pPr>
                        <w:proofErr w:type="spellStart"/>
                        <w:r w:rsidRPr="00B13DA5">
                          <w:t>CuratedTREC</w:t>
                        </w:r>
                        <w:proofErr w:type="spellEnd"/>
                      </w:p>
                    </w:tc>
                    <w:tc>
                      <w:tcPr>
                        <w:tcW w:w="4711" w:type="dxa"/>
                      </w:tcPr>
                      <w:p w:rsidR="00125787" w:rsidRDefault="00125787" w:rsidP="00125787">
                        <w:pPr>
                          <w:spacing w:line="276" w:lineRule="auto"/>
                          <w:ind w:rightChars="100" w:right="210"/>
                        </w:pPr>
                        <w:r>
                          <w:rPr>
                            <w:rFonts w:hint="eastAsia"/>
                          </w:rPr>
                          <w:t>英文</w:t>
                        </w:r>
                      </w:p>
                    </w:tc>
                  </w:tr>
                </w:tbl>
                <w:p w:rsidR="00125787" w:rsidRDefault="00125787" w:rsidP="00125787">
                  <w:pPr>
                    <w:spacing w:line="276" w:lineRule="auto"/>
                    <w:ind w:leftChars="100" w:left="420" w:rightChars="100" w:right="210" w:hangingChars="100" w:hanging="210"/>
                    <w:rPr>
                      <w:rFonts w:ascii="Times New Roman" w:hAnsi="Times New Roman"/>
                    </w:rPr>
                  </w:pPr>
                </w:p>
                <w:p w:rsidR="00125787" w:rsidRPr="00B13DA5" w:rsidRDefault="00125787" w:rsidP="00125787">
                  <w:pPr>
                    <w:spacing w:line="276" w:lineRule="auto"/>
                    <w:ind w:rightChars="100" w:right="210" w:firstLineChars="100" w:firstLine="210"/>
                    <w:rPr>
                      <w:rFonts w:ascii="Times New Roman" w:hAnsi="Times New Roman"/>
                    </w:rPr>
                  </w:pPr>
                  <w:r w:rsidRPr="00B13DA5">
                    <w:rPr>
                      <w:rFonts w:ascii="Times New Roman" w:hAnsi="Times New Roman"/>
                    </w:rPr>
                    <w:t xml:space="preserve">  </w:t>
                  </w:r>
                  <w:r w:rsidR="00A5745B">
                    <w:rPr>
                      <w:rFonts w:ascii="Times New Roman" w:hAnsi="Times New Roman"/>
                    </w:rPr>
                    <w:t xml:space="preserve">         </w:t>
                  </w:r>
                  <w:r w:rsidR="00471E76">
                    <w:rPr>
                      <w:rFonts w:ascii="Times New Roman" w:hAnsi="Times New Roman" w:hint="eastAsia"/>
                    </w:rPr>
                    <w:t>②</w:t>
                  </w:r>
                  <w:r w:rsidRPr="00B13DA5">
                    <w:rPr>
                      <w:rFonts w:ascii="Times New Roman" w:hAnsi="Times New Roman"/>
                    </w:rPr>
                    <w:t>完成注意力机制、</w:t>
                  </w:r>
                  <w:r w:rsidRPr="00B13DA5">
                    <w:rPr>
                      <w:rFonts w:ascii="Times New Roman" w:hAnsi="Times New Roman"/>
                    </w:rPr>
                    <w:t>BERT</w:t>
                  </w:r>
                  <w:r w:rsidRPr="00B13DA5">
                    <w:rPr>
                      <w:rFonts w:ascii="Times New Roman" w:hAnsi="Times New Roman"/>
                    </w:rPr>
                    <w:t>算法、句法依存关系、文本蕴含关系的算法研究。</w:t>
                  </w:r>
                </w:p>
                <w:p w:rsidR="00125787" w:rsidRPr="00B13DA5" w:rsidRDefault="00125787" w:rsidP="00125787">
                  <w:pPr>
                    <w:spacing w:line="276" w:lineRule="auto"/>
                    <w:ind w:leftChars="100" w:left="420" w:rightChars="100" w:right="210" w:hangingChars="100" w:hanging="210"/>
                    <w:rPr>
                      <w:rFonts w:ascii="Times New Roman" w:hAnsi="Times New Roman"/>
                    </w:rPr>
                  </w:pPr>
                  <w:r w:rsidRPr="00B13DA5">
                    <w:rPr>
                      <w:rFonts w:ascii="Times New Roman" w:hAnsi="Times New Roman"/>
                    </w:rPr>
                    <w:t xml:space="preserve">  </w:t>
                  </w:r>
                  <w:r w:rsidR="00A5745B">
                    <w:rPr>
                      <w:rFonts w:ascii="Times New Roman" w:hAnsi="Times New Roman"/>
                    </w:rPr>
                    <w:t xml:space="preserve">         </w:t>
                  </w:r>
                  <w:r w:rsidR="00471E76">
                    <w:rPr>
                      <w:rFonts w:ascii="Times New Roman" w:hAnsi="Times New Roman" w:hint="eastAsia"/>
                    </w:rPr>
                    <w:t>③</w:t>
                  </w:r>
                  <w:r w:rsidRPr="00B13DA5">
                    <w:rPr>
                      <w:rFonts w:ascii="Times New Roman" w:hAnsi="Times New Roman"/>
                    </w:rPr>
                    <w:t>完成基于</w:t>
                  </w:r>
                  <w:r w:rsidRPr="00B13DA5">
                    <w:rPr>
                      <w:rFonts w:ascii="Times New Roman" w:hAnsi="Times New Roman"/>
                    </w:rPr>
                    <w:t>BERT</w:t>
                  </w:r>
                  <w:r w:rsidRPr="00B13DA5">
                    <w:rPr>
                      <w:rFonts w:ascii="Times New Roman" w:hAnsi="Times New Roman"/>
                    </w:rPr>
                    <w:t>和句法依存关系注意力机制的阅读理解模型的搭建和训练。</w:t>
                  </w:r>
                </w:p>
                <w:p w:rsidR="00A5745B" w:rsidRDefault="00125787" w:rsidP="00A5745B">
                  <w:pPr>
                    <w:spacing w:line="276" w:lineRule="auto"/>
                    <w:ind w:leftChars="100" w:left="420" w:rightChars="100" w:right="210" w:hangingChars="100" w:hanging="210"/>
                    <w:rPr>
                      <w:rFonts w:ascii="Times New Roman" w:hAnsi="Times New Roman"/>
                    </w:rPr>
                  </w:pPr>
                  <w:r w:rsidRPr="00B13DA5">
                    <w:rPr>
                      <w:rFonts w:ascii="Times New Roman" w:hAnsi="Times New Roman"/>
                    </w:rPr>
                    <w:t xml:space="preserve">  </w:t>
                  </w:r>
                  <w:r w:rsidR="00A5745B">
                    <w:rPr>
                      <w:rFonts w:ascii="Times New Roman" w:hAnsi="Times New Roman"/>
                    </w:rPr>
                    <w:t xml:space="preserve">         </w:t>
                  </w:r>
                  <w:r w:rsidR="00471E76">
                    <w:rPr>
                      <w:rFonts w:ascii="Times New Roman" w:hAnsi="Times New Roman" w:hint="eastAsia"/>
                    </w:rPr>
                    <w:t>④</w:t>
                  </w:r>
                  <w:r w:rsidRPr="00B13DA5">
                    <w:rPr>
                      <w:rFonts w:ascii="Times New Roman" w:hAnsi="Times New Roman"/>
                    </w:rPr>
                    <w:t>完成</w:t>
                  </w:r>
                  <w:r>
                    <w:rPr>
                      <w:rFonts w:ascii="Times New Roman" w:hAnsi="Times New Roman" w:hint="eastAsia"/>
                    </w:rPr>
                    <w:t>融合</w:t>
                  </w:r>
                  <w:r w:rsidRPr="00B13DA5">
                    <w:rPr>
                      <w:rFonts w:ascii="Times New Roman" w:hAnsi="Times New Roman"/>
                    </w:rPr>
                    <w:t>文本蕴含</w:t>
                  </w:r>
                  <w:r>
                    <w:rPr>
                      <w:rFonts w:ascii="Times New Roman" w:hAnsi="Times New Roman" w:hint="eastAsia"/>
                    </w:rPr>
                    <w:t>特征</w:t>
                  </w:r>
                  <w:r w:rsidRPr="00B13DA5">
                    <w:rPr>
                      <w:rFonts w:ascii="Times New Roman" w:hAnsi="Times New Roman"/>
                    </w:rPr>
                    <w:t>和</w:t>
                  </w:r>
                  <w:r>
                    <w:rPr>
                      <w:rFonts w:ascii="Times New Roman" w:hAnsi="Times New Roman" w:hint="eastAsia"/>
                    </w:rPr>
                    <w:t>其它文本</w:t>
                  </w:r>
                  <w:r w:rsidRPr="00B13DA5">
                    <w:rPr>
                      <w:rFonts w:ascii="Times New Roman" w:hAnsi="Times New Roman"/>
                    </w:rPr>
                    <w:t>特征的候选答案排序模型的搭建和训练。</w:t>
                  </w:r>
                </w:p>
                <w:p w:rsidR="00125787" w:rsidRPr="00A431AD" w:rsidRDefault="00471E76" w:rsidP="00471E76">
                  <w:pPr>
                    <w:spacing w:line="276" w:lineRule="auto"/>
                    <w:ind w:leftChars="100" w:left="420" w:rightChars="100" w:right="210" w:hangingChars="100" w:hanging="210"/>
                    <w:rPr>
                      <w:rFonts w:ascii="Times New Roman" w:hAnsi="Times New Roman"/>
                    </w:rPr>
                  </w:pPr>
                  <w:r>
                    <w:rPr>
                      <w:rFonts w:ascii="Times New Roman" w:hAnsi="Times New Roman" w:hint="eastAsia"/>
                    </w:rPr>
                    <w:t xml:space="preserve"> </w:t>
                  </w:r>
                  <w:r>
                    <w:rPr>
                      <w:rFonts w:ascii="Times New Roman" w:hAnsi="Times New Roman"/>
                    </w:rPr>
                    <w:t xml:space="preserve">          </w:t>
                  </w:r>
                  <w:r>
                    <w:rPr>
                      <w:rFonts w:ascii="Times New Roman" w:hAnsi="Times New Roman" w:hint="eastAsia"/>
                    </w:rPr>
                    <w:t>⑤</w:t>
                  </w:r>
                  <w:r w:rsidRPr="00B13DA5">
                    <w:rPr>
                      <w:rFonts w:ascii="Times New Roman" w:hAnsi="Times New Roman"/>
                    </w:rPr>
                    <w:t>使用</w:t>
                  </w:r>
                  <w:proofErr w:type="spellStart"/>
                  <w:r>
                    <w:rPr>
                      <w:rFonts w:ascii="Times New Roman" w:hAnsi="Times New Roman" w:hint="eastAsia"/>
                    </w:rPr>
                    <w:t>css</w:t>
                  </w:r>
                  <w:proofErr w:type="spellEnd"/>
                  <w:r w:rsidRPr="00B13DA5">
                    <w:rPr>
                      <w:rFonts w:ascii="Times New Roman" w:hAnsi="Times New Roman"/>
                    </w:rPr>
                    <w:t>，</w:t>
                  </w:r>
                  <w:proofErr w:type="spellStart"/>
                  <w:r w:rsidRPr="00B13DA5">
                    <w:rPr>
                      <w:rFonts w:ascii="Times New Roman" w:hAnsi="Times New Roman"/>
                    </w:rPr>
                    <w:t>vue</w:t>
                  </w:r>
                  <w:proofErr w:type="spellEnd"/>
                  <w:r w:rsidRPr="00B13DA5">
                    <w:rPr>
                      <w:rFonts w:ascii="Times New Roman" w:hAnsi="Times New Roman"/>
                    </w:rPr>
                    <w:t>，</w:t>
                  </w:r>
                  <w:proofErr w:type="spellStart"/>
                  <w:r w:rsidRPr="00B13DA5">
                    <w:rPr>
                      <w:rFonts w:ascii="Times New Roman" w:hAnsi="Times New Roman"/>
                    </w:rPr>
                    <w:t>js</w:t>
                  </w:r>
                  <w:proofErr w:type="spellEnd"/>
                  <w:r w:rsidRPr="00B13DA5">
                    <w:rPr>
                      <w:rFonts w:ascii="Times New Roman" w:hAnsi="Times New Roman"/>
                    </w:rPr>
                    <w:t>进行</w:t>
                  </w:r>
                  <w:r w:rsidRPr="00B13DA5">
                    <w:rPr>
                      <w:rFonts w:ascii="Times New Roman" w:hAnsi="Times New Roman"/>
                    </w:rPr>
                    <w:t>web</w:t>
                  </w:r>
                  <w:r w:rsidRPr="00B13DA5">
                    <w:rPr>
                      <w:rFonts w:ascii="Times New Roman" w:hAnsi="Times New Roman"/>
                    </w:rPr>
                    <w:t>端界面实现，并使用</w:t>
                  </w:r>
                  <w:r>
                    <w:rPr>
                      <w:rFonts w:ascii="Times New Roman" w:hAnsi="Times New Roman"/>
                    </w:rPr>
                    <w:t>f</w:t>
                  </w:r>
                  <w:r w:rsidRPr="00B13DA5">
                    <w:rPr>
                      <w:rFonts w:ascii="Times New Roman" w:hAnsi="Times New Roman"/>
                    </w:rPr>
                    <w:t>lask</w:t>
                  </w:r>
                  <w:r w:rsidRPr="00B13DA5">
                    <w:rPr>
                      <w:rFonts w:ascii="Times New Roman" w:hAnsi="Times New Roman"/>
                    </w:rPr>
                    <w:t>实现</w:t>
                  </w:r>
                  <w:r>
                    <w:rPr>
                      <w:rFonts w:ascii="Times New Roman" w:hAnsi="Times New Roman" w:hint="eastAsia"/>
                    </w:rPr>
                    <w:t>p</w:t>
                  </w:r>
                  <w:r w:rsidRPr="00B13DA5">
                    <w:rPr>
                      <w:rFonts w:ascii="Times New Roman" w:hAnsi="Times New Roman"/>
                    </w:rPr>
                    <w:t>ython</w:t>
                  </w:r>
                  <w:r w:rsidRPr="00B13DA5">
                    <w:rPr>
                      <w:rFonts w:ascii="Times New Roman" w:hAnsi="Times New Roman"/>
                    </w:rPr>
                    <w:t>接口封装。</w:t>
                  </w:r>
                  <w:r>
                    <w:rPr>
                      <w:rFonts w:ascii="Times New Roman" w:hAnsi="Times New Roman" w:hint="eastAsia"/>
                    </w:rPr>
                    <w:t>实现基于深度学习的多段落阅读理解系统</w:t>
                  </w:r>
                  <w:r w:rsidRPr="00B13DA5">
                    <w:rPr>
                      <w:rFonts w:ascii="Times New Roman" w:hAnsi="Times New Roman"/>
                    </w:rPr>
                    <w:t>。</w:t>
                  </w:r>
                </w:p>
                <w:p w:rsidR="00A5745B" w:rsidRDefault="00125787" w:rsidP="00A5745B">
                  <w:pPr>
                    <w:spacing w:line="276" w:lineRule="auto"/>
                    <w:ind w:rightChars="100" w:right="210" w:firstLineChars="200" w:firstLine="422"/>
                    <w:jc w:val="left"/>
                    <w:rPr>
                      <w:rFonts w:ascii="Times New Roman" w:hAnsi="Times New Roman"/>
                      <w:b/>
                      <w:bCs/>
                    </w:rPr>
                  </w:pPr>
                  <w:r>
                    <w:rPr>
                      <w:rFonts w:ascii="Times New Roman" w:hAnsi="Times New Roman" w:hint="eastAsia"/>
                      <w:b/>
                      <w:bCs/>
                    </w:rPr>
                    <w:t>2</w:t>
                  </w:r>
                  <w:r>
                    <w:rPr>
                      <w:rFonts w:ascii="Times New Roman" w:hAnsi="Times New Roman" w:hint="eastAsia"/>
                      <w:b/>
                      <w:bCs/>
                    </w:rPr>
                    <w:t>、</w:t>
                  </w:r>
                  <w:r w:rsidR="00471E76">
                    <w:rPr>
                      <w:rFonts w:ascii="Times New Roman" w:hAnsi="Times New Roman" w:hint="eastAsia"/>
                      <w:b/>
                      <w:bCs/>
                    </w:rPr>
                    <w:t>取得的</w:t>
                  </w:r>
                  <w:r w:rsidRPr="00B13DA5">
                    <w:rPr>
                      <w:rFonts w:ascii="Times New Roman" w:hAnsi="Times New Roman"/>
                      <w:b/>
                      <w:bCs/>
                    </w:rPr>
                    <w:t>阶段性成果</w:t>
                  </w:r>
                  <w:r w:rsidRPr="00B13DA5">
                    <w:rPr>
                      <w:rFonts w:ascii="Times New Roman" w:hAnsi="Times New Roman"/>
                      <w:b/>
                      <w:bCs/>
                    </w:rPr>
                    <w:t xml:space="preserve">  </w:t>
                  </w:r>
                </w:p>
                <w:p w:rsidR="00125787" w:rsidRPr="00A5745B" w:rsidRDefault="00125787" w:rsidP="00A5745B">
                  <w:pPr>
                    <w:spacing w:line="276" w:lineRule="auto"/>
                    <w:ind w:rightChars="100" w:right="210" w:firstLineChars="400" w:firstLine="843"/>
                    <w:jc w:val="left"/>
                    <w:rPr>
                      <w:rFonts w:ascii="Times New Roman" w:hAnsi="Times New Roman"/>
                      <w:b/>
                      <w:bCs/>
                    </w:rPr>
                  </w:pPr>
                  <w:r w:rsidRPr="00B13DA5">
                    <w:rPr>
                      <w:rFonts w:ascii="Times New Roman" w:hAnsi="Times New Roman"/>
                      <w:b/>
                    </w:rPr>
                    <w:t>1</w:t>
                  </w:r>
                  <w:r>
                    <w:rPr>
                      <w:rFonts w:ascii="Times New Roman" w:hAnsi="Times New Roman" w:hint="eastAsia"/>
                      <w:b/>
                    </w:rPr>
                    <w:t>）</w:t>
                  </w:r>
                  <w:r w:rsidRPr="00B13DA5">
                    <w:rPr>
                      <w:rFonts w:ascii="Times New Roman" w:hAnsi="Times New Roman"/>
                      <w:b/>
                    </w:rPr>
                    <w:t>数据处理和评估方法研究</w:t>
                  </w:r>
                </w:p>
                <w:p w:rsidR="00125787" w:rsidRPr="00B13DA5" w:rsidRDefault="00125787" w:rsidP="00A5745B">
                  <w:pPr>
                    <w:spacing w:line="276" w:lineRule="auto"/>
                    <w:ind w:leftChars="100" w:left="210" w:rightChars="100" w:right="210" w:firstLineChars="300" w:firstLine="632"/>
                    <w:rPr>
                      <w:rFonts w:ascii="Times New Roman" w:hAnsi="Times New Roman"/>
                      <w:b/>
                    </w:rPr>
                  </w:pPr>
                  <w:r>
                    <w:rPr>
                      <w:rFonts w:ascii="Times New Roman" w:hAnsi="Times New Roman" w:hint="eastAsia"/>
                      <w:b/>
                    </w:rPr>
                    <w:t>①</w:t>
                  </w:r>
                  <w:r w:rsidRPr="00B13DA5">
                    <w:rPr>
                      <w:rFonts w:ascii="Times New Roman" w:hAnsi="Times New Roman"/>
                      <w:b/>
                    </w:rPr>
                    <w:t>数据集描述和处理：</w:t>
                  </w:r>
                </w:p>
                <w:p w:rsidR="00125787" w:rsidRPr="00B13DA5" w:rsidRDefault="00125787" w:rsidP="00CE7AC5">
                  <w:pPr>
                    <w:spacing w:line="276" w:lineRule="auto"/>
                    <w:ind w:leftChars="200" w:left="420" w:rightChars="100" w:right="210"/>
                    <w:rPr>
                      <w:rFonts w:ascii="Times New Roman" w:hAnsi="Times New Roman"/>
                    </w:rPr>
                  </w:pPr>
                  <w:r w:rsidRPr="00B13DA5">
                    <w:rPr>
                      <w:rFonts w:ascii="Times New Roman" w:hAnsi="Times New Roman"/>
                    </w:rPr>
                    <w:lastRenderedPageBreak/>
                    <w:t>本文采用</w:t>
                  </w:r>
                  <w:r w:rsidRPr="00B13DA5">
                    <w:rPr>
                      <w:rFonts w:ascii="Times New Roman" w:hAnsi="Times New Roman"/>
                    </w:rPr>
                    <w:t>SQuAD2.0</w:t>
                  </w:r>
                  <w:r>
                    <w:rPr>
                      <w:rFonts w:ascii="Times New Roman" w:hAnsi="Times New Roman"/>
                    </w:rPr>
                    <w:t>[21][22]</w:t>
                  </w:r>
                  <w:r w:rsidRPr="00B13DA5">
                    <w:rPr>
                      <w:rFonts w:ascii="Times New Roman" w:hAnsi="Times New Roman"/>
                    </w:rPr>
                    <w:t>,</w:t>
                  </w:r>
                  <w:r>
                    <w:rPr>
                      <w:rFonts w:ascii="Times New Roman" w:hAnsi="Times New Roman"/>
                    </w:rPr>
                    <w:t xml:space="preserve"> </w:t>
                  </w:r>
                  <w:proofErr w:type="spellStart"/>
                  <w:r w:rsidRPr="00B13DA5">
                    <w:rPr>
                      <w:rFonts w:ascii="Times New Roman" w:hAnsi="Times New Roman"/>
                    </w:rPr>
                    <w:t>DuReader</w:t>
                  </w:r>
                  <w:proofErr w:type="spellEnd"/>
                  <w:r>
                    <w:rPr>
                      <w:rFonts w:ascii="Times New Roman" w:hAnsi="Times New Roman"/>
                    </w:rPr>
                    <w:t>[23]</w:t>
                  </w:r>
                  <w:r w:rsidRPr="00B13DA5">
                    <w:rPr>
                      <w:rFonts w:ascii="Times New Roman" w:hAnsi="Times New Roman"/>
                    </w:rPr>
                    <w:t>和</w:t>
                  </w:r>
                  <w:r w:rsidRPr="00B13DA5">
                    <w:rPr>
                      <w:rFonts w:ascii="Times New Roman" w:hAnsi="Times New Roman"/>
                    </w:rPr>
                    <w:t>DRCD</w:t>
                  </w:r>
                  <w:r>
                    <w:rPr>
                      <w:rFonts w:ascii="Times New Roman" w:hAnsi="Times New Roman"/>
                    </w:rPr>
                    <w:t>[24]</w:t>
                  </w:r>
                  <w:r w:rsidRPr="00B13DA5">
                    <w:rPr>
                      <w:rFonts w:ascii="Times New Roman" w:hAnsi="Times New Roman"/>
                    </w:rPr>
                    <w:t>三个数据集对基于</w:t>
                  </w:r>
                  <w:r w:rsidRPr="00B13DA5">
                    <w:rPr>
                      <w:rFonts w:ascii="Times New Roman" w:hAnsi="Times New Roman"/>
                    </w:rPr>
                    <w:t>BERT</w:t>
                  </w:r>
                  <w:r w:rsidRPr="00B13DA5">
                    <w:rPr>
                      <w:rFonts w:ascii="Times New Roman" w:hAnsi="Times New Roman"/>
                    </w:rPr>
                    <w:t>和</w:t>
                  </w:r>
                  <w:r>
                    <w:rPr>
                      <w:rFonts w:ascii="Times New Roman" w:hAnsi="Times New Roman"/>
                    </w:rPr>
                    <w:t>句法</w:t>
                  </w:r>
                  <w:r w:rsidRPr="00B13DA5">
                    <w:rPr>
                      <w:rFonts w:ascii="Times New Roman" w:hAnsi="Times New Roman"/>
                    </w:rPr>
                    <w:t>依存关系注意力机制的阅读理解模型进行评估。</w:t>
                  </w:r>
                </w:p>
                <w:p w:rsidR="00125787" w:rsidRDefault="00125787" w:rsidP="00CE7AC5">
                  <w:pPr>
                    <w:spacing w:line="276" w:lineRule="auto"/>
                    <w:ind w:leftChars="200" w:left="420" w:rightChars="100" w:right="210" w:firstLineChars="200" w:firstLine="420"/>
                    <w:rPr>
                      <w:rFonts w:ascii="Times New Roman" w:hAnsi="Times New Roman"/>
                      <w:bCs/>
                    </w:rPr>
                  </w:pPr>
                  <w:r w:rsidRPr="00B13DA5">
                    <w:rPr>
                      <w:rFonts w:ascii="Times New Roman" w:hAnsi="Times New Roman"/>
                      <w:bCs/>
                    </w:rPr>
                    <w:t>SQuAD2.0</w:t>
                  </w:r>
                  <w:r>
                    <w:rPr>
                      <w:rFonts w:ascii="Times New Roman" w:hAnsi="Times New Roman"/>
                      <w:bCs/>
                    </w:rPr>
                    <w:t>[22]</w:t>
                  </w:r>
                  <w:r w:rsidRPr="00B13DA5">
                    <w:rPr>
                      <w:rFonts w:ascii="Times New Roman" w:hAnsi="Times New Roman"/>
                      <w:bCs/>
                    </w:rPr>
                    <w:t>是斯坦福提出的英文阅读理解数据集，</w:t>
                  </w:r>
                  <w:r>
                    <w:rPr>
                      <w:rFonts w:ascii="Times New Roman" w:hAnsi="Times New Roman" w:hint="eastAsia"/>
                      <w:bCs/>
                    </w:rPr>
                    <w:t>数据</w:t>
                  </w:r>
                  <w:proofErr w:type="gramStart"/>
                  <w:r>
                    <w:rPr>
                      <w:rFonts w:ascii="Times New Roman" w:hAnsi="Times New Roman" w:hint="eastAsia"/>
                      <w:bCs/>
                    </w:rPr>
                    <w:t>集统计</w:t>
                  </w:r>
                  <w:proofErr w:type="gramEnd"/>
                  <w:r>
                    <w:rPr>
                      <w:rFonts w:ascii="Times New Roman" w:hAnsi="Times New Roman" w:hint="eastAsia"/>
                      <w:bCs/>
                    </w:rPr>
                    <w:t>结果如表</w:t>
                  </w:r>
                  <w:r w:rsidR="00381D08">
                    <w:rPr>
                      <w:rFonts w:ascii="Times New Roman" w:hAnsi="Times New Roman"/>
                      <w:bCs/>
                    </w:rPr>
                    <w:t>6</w:t>
                  </w:r>
                  <w:r>
                    <w:rPr>
                      <w:rFonts w:ascii="Times New Roman" w:hAnsi="Times New Roman" w:hint="eastAsia"/>
                      <w:bCs/>
                    </w:rPr>
                    <w:t>所示</w:t>
                  </w:r>
                  <w:r w:rsidRPr="00B13DA5">
                    <w:rPr>
                      <w:rFonts w:ascii="Times New Roman" w:hAnsi="Times New Roman"/>
                      <w:bCs/>
                    </w:rPr>
                    <w:t>。答案都给出了开始位置和结束位置，并且每个问题</w:t>
                  </w:r>
                  <w:r>
                    <w:rPr>
                      <w:rFonts w:ascii="Times New Roman" w:hAnsi="Times New Roman" w:hint="eastAsia"/>
                      <w:bCs/>
                    </w:rPr>
                    <w:t>只有一个对应段落。对于没有答案的问题，数据集还给出了可疑答案</w:t>
                  </w:r>
                  <w:r w:rsidRPr="00B13DA5">
                    <w:rPr>
                      <w:rFonts w:ascii="Times New Roman" w:hAnsi="Times New Roman"/>
                      <w:bCs/>
                    </w:rPr>
                    <w:t>。</w:t>
                  </w:r>
                </w:p>
                <w:p w:rsidR="00125787" w:rsidRPr="00E543C1" w:rsidRDefault="00125787" w:rsidP="00125787">
                  <w:pPr>
                    <w:spacing w:line="276" w:lineRule="auto"/>
                    <w:ind w:leftChars="100" w:left="210" w:rightChars="100" w:right="210" w:firstLineChars="200" w:firstLine="360"/>
                    <w:jc w:val="center"/>
                    <w:rPr>
                      <w:rFonts w:ascii="Times New Roman" w:hAnsi="Times New Roman"/>
                      <w:bCs/>
                      <w:sz w:val="18"/>
                      <w:szCs w:val="20"/>
                    </w:rPr>
                  </w:pPr>
                  <w:r w:rsidRPr="00E543C1">
                    <w:rPr>
                      <w:rFonts w:ascii="Times New Roman" w:hAnsi="Times New Roman" w:hint="eastAsia"/>
                      <w:bCs/>
                      <w:sz w:val="18"/>
                      <w:szCs w:val="20"/>
                    </w:rPr>
                    <w:t>表</w:t>
                  </w:r>
                  <w:r w:rsidR="00381D08">
                    <w:rPr>
                      <w:rFonts w:ascii="Times New Roman" w:hAnsi="Times New Roman"/>
                      <w:bCs/>
                      <w:sz w:val="18"/>
                      <w:szCs w:val="20"/>
                    </w:rPr>
                    <w:t>6</w:t>
                  </w:r>
                  <w:r w:rsidRPr="00E543C1">
                    <w:rPr>
                      <w:rFonts w:ascii="Times New Roman" w:hAnsi="Times New Roman"/>
                      <w:bCs/>
                      <w:sz w:val="18"/>
                      <w:szCs w:val="20"/>
                    </w:rPr>
                    <w:t xml:space="preserve"> </w:t>
                  </w:r>
                  <w:r w:rsidRPr="00E543C1">
                    <w:rPr>
                      <w:rFonts w:ascii="Times New Roman" w:hAnsi="Times New Roman" w:hint="eastAsia"/>
                      <w:bCs/>
                      <w:sz w:val="18"/>
                      <w:szCs w:val="20"/>
                    </w:rPr>
                    <w:t>S</w:t>
                  </w:r>
                  <w:r w:rsidRPr="00E543C1">
                    <w:rPr>
                      <w:rFonts w:ascii="Times New Roman" w:hAnsi="Times New Roman"/>
                      <w:bCs/>
                      <w:sz w:val="18"/>
                      <w:szCs w:val="20"/>
                    </w:rPr>
                    <w:t>Q</w:t>
                  </w:r>
                  <w:r w:rsidRPr="00E543C1">
                    <w:rPr>
                      <w:rFonts w:ascii="Times New Roman" w:hAnsi="Times New Roman" w:hint="eastAsia"/>
                      <w:bCs/>
                      <w:sz w:val="18"/>
                      <w:szCs w:val="20"/>
                    </w:rPr>
                    <w:t>u</w:t>
                  </w:r>
                  <w:r w:rsidRPr="00E543C1">
                    <w:rPr>
                      <w:rFonts w:ascii="Times New Roman" w:hAnsi="Times New Roman"/>
                      <w:bCs/>
                      <w:sz w:val="18"/>
                      <w:szCs w:val="20"/>
                    </w:rPr>
                    <w:t>AD2.0</w:t>
                  </w:r>
                  <w:r w:rsidRPr="00E543C1">
                    <w:rPr>
                      <w:rFonts w:ascii="Times New Roman" w:hAnsi="Times New Roman" w:hint="eastAsia"/>
                      <w:bCs/>
                      <w:sz w:val="18"/>
                      <w:szCs w:val="20"/>
                    </w:rPr>
                    <w:t>数据</w:t>
                  </w:r>
                  <w:proofErr w:type="gramStart"/>
                  <w:r w:rsidRPr="00E543C1">
                    <w:rPr>
                      <w:rFonts w:ascii="Times New Roman" w:hAnsi="Times New Roman" w:hint="eastAsia"/>
                      <w:bCs/>
                      <w:sz w:val="18"/>
                      <w:szCs w:val="20"/>
                    </w:rPr>
                    <w:t>集统计</w:t>
                  </w:r>
                  <w:proofErr w:type="gramEnd"/>
                  <w:r w:rsidRPr="00E543C1">
                    <w:rPr>
                      <w:rFonts w:ascii="Times New Roman" w:hAnsi="Times New Roman" w:hint="eastAsia"/>
                      <w:bCs/>
                      <w:sz w:val="18"/>
                      <w:szCs w:val="20"/>
                    </w:rPr>
                    <w:t>结果</w:t>
                  </w:r>
                </w:p>
                <w:tbl>
                  <w:tblPr>
                    <w:tblW w:w="4540" w:type="dxa"/>
                    <w:tblInd w:w="2443" w:type="dxa"/>
                    <w:tblLook w:val="04A0" w:firstRow="1" w:lastRow="0" w:firstColumn="1" w:lastColumn="0" w:noHBand="0" w:noVBand="1"/>
                  </w:tblPr>
                  <w:tblGrid>
                    <w:gridCol w:w="1460"/>
                    <w:gridCol w:w="1540"/>
                    <w:gridCol w:w="1540"/>
                  </w:tblGrid>
                  <w:tr w:rsidR="00125787" w:rsidRPr="00E543C1" w:rsidTr="00125787">
                    <w:trPr>
                      <w:trHeight w:val="276"/>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25787" w:rsidRPr="00E543C1" w:rsidRDefault="00125787" w:rsidP="00125787">
                        <w:pPr>
                          <w:widowControl/>
                          <w:jc w:val="center"/>
                          <w:rPr>
                            <w:rFonts w:ascii="Times New Roman" w:eastAsia="等线" w:hAnsi="Times New Roman"/>
                            <w:color w:val="000000"/>
                            <w:kern w:val="0"/>
                            <w:sz w:val="22"/>
                          </w:rPr>
                        </w:pP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rsidR="00125787" w:rsidRPr="00E543C1" w:rsidRDefault="00125787" w:rsidP="00125787">
                        <w:pPr>
                          <w:widowControl/>
                          <w:jc w:val="center"/>
                          <w:rPr>
                            <w:rFonts w:ascii="Times New Roman" w:eastAsia="等线" w:hAnsi="Times New Roman"/>
                            <w:color w:val="000000"/>
                            <w:kern w:val="0"/>
                            <w:sz w:val="22"/>
                          </w:rPr>
                        </w:pPr>
                        <w:r w:rsidRPr="00E543C1">
                          <w:rPr>
                            <w:rFonts w:ascii="Times New Roman" w:eastAsia="等线" w:hAnsi="Times New Roman"/>
                            <w:color w:val="000000"/>
                            <w:kern w:val="0"/>
                            <w:sz w:val="22"/>
                          </w:rPr>
                          <w:t>all</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rsidR="00125787" w:rsidRPr="00E543C1" w:rsidRDefault="00125787" w:rsidP="00125787">
                        <w:pPr>
                          <w:widowControl/>
                          <w:jc w:val="center"/>
                          <w:rPr>
                            <w:rFonts w:ascii="Times New Roman" w:eastAsia="等线" w:hAnsi="Times New Roman"/>
                            <w:color w:val="000000"/>
                            <w:kern w:val="0"/>
                            <w:sz w:val="22"/>
                          </w:rPr>
                        </w:pPr>
                        <w:r w:rsidRPr="00E543C1">
                          <w:rPr>
                            <w:rFonts w:ascii="Times New Roman" w:eastAsia="等线" w:hAnsi="Times New Roman"/>
                            <w:color w:val="000000"/>
                            <w:kern w:val="0"/>
                            <w:sz w:val="22"/>
                          </w:rPr>
                          <w:t>no-answer</w:t>
                        </w:r>
                      </w:p>
                    </w:tc>
                  </w:tr>
                  <w:tr w:rsidR="00125787" w:rsidRPr="00E543C1" w:rsidTr="00125787">
                    <w:trPr>
                      <w:trHeight w:val="276"/>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125787" w:rsidRPr="00E543C1" w:rsidRDefault="00125787" w:rsidP="00125787">
                        <w:pPr>
                          <w:widowControl/>
                          <w:jc w:val="center"/>
                          <w:rPr>
                            <w:rFonts w:ascii="Times New Roman" w:eastAsia="等线" w:hAnsi="Times New Roman"/>
                            <w:color w:val="000000"/>
                            <w:kern w:val="0"/>
                            <w:sz w:val="22"/>
                          </w:rPr>
                        </w:pPr>
                        <w:r w:rsidRPr="00E543C1">
                          <w:rPr>
                            <w:rFonts w:ascii="Times New Roman" w:eastAsia="等线" w:hAnsi="Times New Roman"/>
                            <w:color w:val="000000"/>
                            <w:kern w:val="0"/>
                            <w:sz w:val="22"/>
                          </w:rPr>
                          <w:t>train</w:t>
                        </w:r>
                      </w:p>
                    </w:tc>
                    <w:tc>
                      <w:tcPr>
                        <w:tcW w:w="1540" w:type="dxa"/>
                        <w:tcBorders>
                          <w:top w:val="nil"/>
                          <w:left w:val="nil"/>
                          <w:bottom w:val="single" w:sz="4" w:space="0" w:color="auto"/>
                          <w:right w:val="single" w:sz="4" w:space="0" w:color="auto"/>
                        </w:tcBorders>
                        <w:shd w:val="clear" w:color="auto" w:fill="auto"/>
                        <w:noWrap/>
                        <w:vAlign w:val="center"/>
                        <w:hideMark/>
                      </w:tcPr>
                      <w:p w:rsidR="00125787" w:rsidRPr="00E543C1" w:rsidRDefault="00125787" w:rsidP="00125787">
                        <w:pPr>
                          <w:widowControl/>
                          <w:jc w:val="center"/>
                          <w:rPr>
                            <w:rFonts w:ascii="Times New Roman" w:eastAsia="等线" w:hAnsi="Times New Roman"/>
                            <w:color w:val="000000"/>
                            <w:kern w:val="0"/>
                            <w:sz w:val="22"/>
                          </w:rPr>
                        </w:pPr>
                        <w:r w:rsidRPr="00E543C1">
                          <w:rPr>
                            <w:rFonts w:ascii="Times New Roman" w:eastAsia="等线" w:hAnsi="Times New Roman"/>
                            <w:color w:val="000000"/>
                            <w:kern w:val="0"/>
                            <w:sz w:val="22"/>
                          </w:rPr>
                          <w:t>130</w:t>
                        </w:r>
                        <w:r>
                          <w:rPr>
                            <w:rFonts w:ascii="Times New Roman" w:eastAsia="等线" w:hAnsi="Times New Roman" w:hint="eastAsia"/>
                            <w:color w:val="000000"/>
                            <w:kern w:val="0"/>
                            <w:sz w:val="22"/>
                          </w:rPr>
                          <w:t>,</w:t>
                        </w:r>
                        <w:r w:rsidRPr="00E543C1">
                          <w:rPr>
                            <w:rFonts w:ascii="Times New Roman" w:eastAsia="等线" w:hAnsi="Times New Roman"/>
                            <w:color w:val="000000"/>
                            <w:kern w:val="0"/>
                            <w:sz w:val="22"/>
                          </w:rPr>
                          <w:t>319</w:t>
                        </w:r>
                      </w:p>
                    </w:tc>
                    <w:tc>
                      <w:tcPr>
                        <w:tcW w:w="1540" w:type="dxa"/>
                        <w:tcBorders>
                          <w:top w:val="nil"/>
                          <w:left w:val="nil"/>
                          <w:bottom w:val="single" w:sz="4" w:space="0" w:color="auto"/>
                          <w:right w:val="single" w:sz="4" w:space="0" w:color="auto"/>
                        </w:tcBorders>
                        <w:shd w:val="clear" w:color="auto" w:fill="auto"/>
                        <w:noWrap/>
                        <w:vAlign w:val="center"/>
                        <w:hideMark/>
                      </w:tcPr>
                      <w:p w:rsidR="00125787" w:rsidRPr="00E543C1" w:rsidRDefault="00125787" w:rsidP="00125787">
                        <w:pPr>
                          <w:widowControl/>
                          <w:jc w:val="center"/>
                          <w:rPr>
                            <w:rFonts w:ascii="Times New Roman" w:eastAsia="等线" w:hAnsi="Times New Roman"/>
                            <w:color w:val="000000"/>
                            <w:kern w:val="0"/>
                            <w:sz w:val="22"/>
                          </w:rPr>
                        </w:pPr>
                        <w:r w:rsidRPr="00E543C1">
                          <w:rPr>
                            <w:rFonts w:ascii="Times New Roman" w:eastAsia="等线" w:hAnsi="Times New Roman"/>
                            <w:color w:val="000000"/>
                            <w:kern w:val="0"/>
                            <w:sz w:val="22"/>
                          </w:rPr>
                          <w:t>43</w:t>
                        </w:r>
                        <w:r>
                          <w:rPr>
                            <w:rFonts w:ascii="Times New Roman" w:eastAsia="等线" w:hAnsi="Times New Roman"/>
                            <w:color w:val="000000"/>
                            <w:kern w:val="0"/>
                            <w:sz w:val="22"/>
                          </w:rPr>
                          <w:t>,</w:t>
                        </w:r>
                        <w:r w:rsidRPr="00E543C1">
                          <w:rPr>
                            <w:rFonts w:ascii="Times New Roman" w:eastAsia="等线" w:hAnsi="Times New Roman"/>
                            <w:color w:val="000000"/>
                            <w:kern w:val="0"/>
                            <w:sz w:val="22"/>
                          </w:rPr>
                          <w:t>498</w:t>
                        </w:r>
                      </w:p>
                    </w:tc>
                  </w:tr>
                  <w:tr w:rsidR="00125787" w:rsidRPr="00E543C1" w:rsidTr="00125787">
                    <w:trPr>
                      <w:trHeight w:val="276"/>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125787" w:rsidRPr="00E543C1" w:rsidRDefault="00125787" w:rsidP="00125787">
                        <w:pPr>
                          <w:widowControl/>
                          <w:jc w:val="center"/>
                          <w:rPr>
                            <w:rFonts w:ascii="Times New Roman" w:eastAsia="等线" w:hAnsi="Times New Roman"/>
                            <w:color w:val="000000"/>
                            <w:kern w:val="0"/>
                            <w:sz w:val="22"/>
                          </w:rPr>
                        </w:pPr>
                        <w:r w:rsidRPr="00E543C1">
                          <w:rPr>
                            <w:rFonts w:ascii="Times New Roman" w:eastAsia="等线" w:hAnsi="Times New Roman"/>
                            <w:color w:val="000000"/>
                            <w:kern w:val="0"/>
                            <w:sz w:val="22"/>
                          </w:rPr>
                          <w:t>dev</w:t>
                        </w:r>
                      </w:p>
                    </w:tc>
                    <w:tc>
                      <w:tcPr>
                        <w:tcW w:w="1540" w:type="dxa"/>
                        <w:tcBorders>
                          <w:top w:val="nil"/>
                          <w:left w:val="nil"/>
                          <w:bottom w:val="single" w:sz="4" w:space="0" w:color="auto"/>
                          <w:right w:val="single" w:sz="4" w:space="0" w:color="auto"/>
                        </w:tcBorders>
                        <w:shd w:val="clear" w:color="auto" w:fill="auto"/>
                        <w:noWrap/>
                        <w:vAlign w:val="center"/>
                        <w:hideMark/>
                      </w:tcPr>
                      <w:p w:rsidR="00125787" w:rsidRPr="00E543C1" w:rsidRDefault="00125787" w:rsidP="00125787">
                        <w:pPr>
                          <w:widowControl/>
                          <w:jc w:val="center"/>
                          <w:rPr>
                            <w:rFonts w:ascii="Times New Roman" w:eastAsia="等线" w:hAnsi="Times New Roman"/>
                            <w:color w:val="000000"/>
                            <w:kern w:val="0"/>
                            <w:sz w:val="22"/>
                          </w:rPr>
                        </w:pPr>
                        <w:r w:rsidRPr="00E543C1">
                          <w:rPr>
                            <w:rFonts w:ascii="Times New Roman" w:eastAsia="等线" w:hAnsi="Times New Roman"/>
                            <w:color w:val="000000"/>
                            <w:kern w:val="0"/>
                            <w:sz w:val="22"/>
                          </w:rPr>
                          <w:t>11</w:t>
                        </w:r>
                        <w:r>
                          <w:rPr>
                            <w:rFonts w:ascii="Times New Roman" w:eastAsia="等线" w:hAnsi="Times New Roman"/>
                            <w:color w:val="000000"/>
                            <w:kern w:val="0"/>
                            <w:sz w:val="22"/>
                          </w:rPr>
                          <w:t>,</w:t>
                        </w:r>
                        <w:r w:rsidRPr="00E543C1">
                          <w:rPr>
                            <w:rFonts w:ascii="Times New Roman" w:eastAsia="等线" w:hAnsi="Times New Roman"/>
                            <w:color w:val="000000"/>
                            <w:kern w:val="0"/>
                            <w:sz w:val="22"/>
                          </w:rPr>
                          <w:t>873</w:t>
                        </w:r>
                      </w:p>
                    </w:tc>
                    <w:tc>
                      <w:tcPr>
                        <w:tcW w:w="1540" w:type="dxa"/>
                        <w:tcBorders>
                          <w:top w:val="nil"/>
                          <w:left w:val="nil"/>
                          <w:bottom w:val="single" w:sz="4" w:space="0" w:color="auto"/>
                          <w:right w:val="single" w:sz="4" w:space="0" w:color="auto"/>
                        </w:tcBorders>
                        <w:shd w:val="clear" w:color="auto" w:fill="auto"/>
                        <w:noWrap/>
                        <w:vAlign w:val="center"/>
                        <w:hideMark/>
                      </w:tcPr>
                      <w:p w:rsidR="00125787" w:rsidRPr="00E543C1" w:rsidRDefault="00125787" w:rsidP="00125787">
                        <w:pPr>
                          <w:widowControl/>
                          <w:jc w:val="center"/>
                          <w:rPr>
                            <w:rFonts w:ascii="Times New Roman" w:eastAsia="等线" w:hAnsi="Times New Roman"/>
                            <w:color w:val="000000"/>
                            <w:kern w:val="0"/>
                            <w:sz w:val="22"/>
                          </w:rPr>
                        </w:pPr>
                        <w:r w:rsidRPr="00E543C1">
                          <w:rPr>
                            <w:rFonts w:ascii="Times New Roman" w:eastAsia="等线" w:hAnsi="Times New Roman"/>
                            <w:color w:val="000000"/>
                            <w:kern w:val="0"/>
                            <w:sz w:val="22"/>
                          </w:rPr>
                          <w:t>5</w:t>
                        </w:r>
                        <w:r>
                          <w:rPr>
                            <w:rFonts w:ascii="Times New Roman" w:eastAsia="等线" w:hAnsi="Times New Roman"/>
                            <w:color w:val="000000"/>
                            <w:kern w:val="0"/>
                            <w:sz w:val="22"/>
                          </w:rPr>
                          <w:t>,</w:t>
                        </w:r>
                        <w:r w:rsidRPr="00E543C1">
                          <w:rPr>
                            <w:rFonts w:ascii="Times New Roman" w:eastAsia="等线" w:hAnsi="Times New Roman"/>
                            <w:color w:val="000000"/>
                            <w:kern w:val="0"/>
                            <w:sz w:val="22"/>
                          </w:rPr>
                          <w:t>945</w:t>
                        </w:r>
                      </w:p>
                    </w:tc>
                  </w:tr>
                  <w:tr w:rsidR="00125787" w:rsidRPr="00E543C1" w:rsidTr="00125787">
                    <w:trPr>
                      <w:trHeight w:val="276"/>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125787" w:rsidRPr="00E543C1" w:rsidRDefault="00125787" w:rsidP="00125787">
                        <w:pPr>
                          <w:widowControl/>
                          <w:jc w:val="center"/>
                          <w:rPr>
                            <w:rFonts w:ascii="Times New Roman" w:eastAsia="等线" w:hAnsi="Times New Roman"/>
                            <w:color w:val="000000"/>
                            <w:kern w:val="0"/>
                            <w:sz w:val="22"/>
                          </w:rPr>
                        </w:pPr>
                        <w:r w:rsidRPr="00E543C1">
                          <w:rPr>
                            <w:rFonts w:ascii="Times New Roman" w:eastAsia="等线" w:hAnsi="Times New Roman"/>
                            <w:color w:val="000000"/>
                            <w:kern w:val="0"/>
                            <w:sz w:val="22"/>
                          </w:rPr>
                          <w:t>test</w:t>
                        </w:r>
                      </w:p>
                    </w:tc>
                    <w:tc>
                      <w:tcPr>
                        <w:tcW w:w="1540" w:type="dxa"/>
                        <w:tcBorders>
                          <w:top w:val="nil"/>
                          <w:left w:val="nil"/>
                          <w:bottom w:val="single" w:sz="4" w:space="0" w:color="auto"/>
                          <w:right w:val="single" w:sz="4" w:space="0" w:color="auto"/>
                        </w:tcBorders>
                        <w:shd w:val="clear" w:color="auto" w:fill="auto"/>
                        <w:noWrap/>
                        <w:vAlign w:val="center"/>
                        <w:hideMark/>
                      </w:tcPr>
                      <w:p w:rsidR="00125787" w:rsidRPr="00E543C1" w:rsidRDefault="00125787" w:rsidP="00125787">
                        <w:pPr>
                          <w:widowControl/>
                          <w:jc w:val="center"/>
                          <w:rPr>
                            <w:rFonts w:ascii="Times New Roman" w:eastAsia="等线" w:hAnsi="Times New Roman"/>
                            <w:color w:val="000000"/>
                            <w:kern w:val="0"/>
                            <w:sz w:val="22"/>
                          </w:rPr>
                        </w:pPr>
                        <w:r w:rsidRPr="00E543C1">
                          <w:rPr>
                            <w:rFonts w:ascii="Times New Roman" w:eastAsia="等线" w:hAnsi="Times New Roman"/>
                            <w:color w:val="000000"/>
                            <w:kern w:val="0"/>
                            <w:sz w:val="22"/>
                          </w:rPr>
                          <w:t>8</w:t>
                        </w:r>
                        <w:r>
                          <w:rPr>
                            <w:rFonts w:ascii="Times New Roman" w:eastAsia="等线" w:hAnsi="Times New Roman"/>
                            <w:color w:val="000000"/>
                            <w:kern w:val="0"/>
                            <w:sz w:val="22"/>
                          </w:rPr>
                          <w:t>,</w:t>
                        </w:r>
                        <w:r w:rsidRPr="00E543C1">
                          <w:rPr>
                            <w:rFonts w:ascii="Times New Roman" w:eastAsia="等线" w:hAnsi="Times New Roman"/>
                            <w:color w:val="000000"/>
                            <w:kern w:val="0"/>
                            <w:sz w:val="22"/>
                          </w:rPr>
                          <w:t>862</w:t>
                        </w:r>
                      </w:p>
                    </w:tc>
                    <w:tc>
                      <w:tcPr>
                        <w:tcW w:w="1540" w:type="dxa"/>
                        <w:tcBorders>
                          <w:top w:val="nil"/>
                          <w:left w:val="nil"/>
                          <w:bottom w:val="single" w:sz="4" w:space="0" w:color="auto"/>
                          <w:right w:val="single" w:sz="4" w:space="0" w:color="auto"/>
                        </w:tcBorders>
                        <w:shd w:val="clear" w:color="auto" w:fill="auto"/>
                        <w:noWrap/>
                        <w:vAlign w:val="center"/>
                        <w:hideMark/>
                      </w:tcPr>
                      <w:p w:rsidR="00125787" w:rsidRPr="00E543C1" w:rsidRDefault="00125787" w:rsidP="00125787">
                        <w:pPr>
                          <w:widowControl/>
                          <w:jc w:val="center"/>
                          <w:rPr>
                            <w:rFonts w:ascii="Times New Roman" w:eastAsia="等线" w:hAnsi="Times New Roman"/>
                            <w:color w:val="000000"/>
                            <w:kern w:val="0"/>
                            <w:sz w:val="22"/>
                          </w:rPr>
                        </w:pPr>
                        <w:r w:rsidRPr="00E543C1">
                          <w:rPr>
                            <w:rFonts w:ascii="Times New Roman" w:eastAsia="等线" w:hAnsi="Times New Roman"/>
                            <w:color w:val="000000"/>
                            <w:kern w:val="0"/>
                            <w:sz w:val="22"/>
                          </w:rPr>
                          <w:t>4</w:t>
                        </w:r>
                        <w:r>
                          <w:rPr>
                            <w:rFonts w:ascii="Times New Roman" w:eastAsia="等线" w:hAnsi="Times New Roman"/>
                            <w:color w:val="000000"/>
                            <w:kern w:val="0"/>
                            <w:sz w:val="22"/>
                          </w:rPr>
                          <w:t>,</w:t>
                        </w:r>
                        <w:r w:rsidRPr="00E543C1">
                          <w:rPr>
                            <w:rFonts w:ascii="Times New Roman" w:eastAsia="等线" w:hAnsi="Times New Roman"/>
                            <w:color w:val="000000"/>
                            <w:kern w:val="0"/>
                            <w:sz w:val="22"/>
                          </w:rPr>
                          <w:t>332</w:t>
                        </w:r>
                      </w:p>
                    </w:tc>
                  </w:tr>
                </w:tbl>
                <w:p w:rsidR="00125787" w:rsidRPr="00B13DA5" w:rsidRDefault="00125787" w:rsidP="00125787">
                  <w:pPr>
                    <w:spacing w:line="276" w:lineRule="auto"/>
                    <w:ind w:leftChars="100" w:left="210" w:rightChars="100" w:right="210" w:firstLineChars="200" w:firstLine="420"/>
                    <w:rPr>
                      <w:rFonts w:ascii="Times New Roman" w:hAnsi="Times New Roman"/>
                      <w:bCs/>
                      <w:color w:val="FF0000"/>
                    </w:rPr>
                  </w:pPr>
                </w:p>
                <w:p w:rsidR="00125787" w:rsidRDefault="00125787" w:rsidP="00CE7AC5">
                  <w:pPr>
                    <w:spacing w:line="276" w:lineRule="auto"/>
                    <w:ind w:leftChars="200" w:left="420" w:rightChars="100" w:right="210" w:firstLineChars="200" w:firstLine="420"/>
                    <w:rPr>
                      <w:rFonts w:ascii="Times New Roman" w:hAnsi="Times New Roman"/>
                      <w:bCs/>
                    </w:rPr>
                  </w:pPr>
                  <w:proofErr w:type="spellStart"/>
                  <w:r w:rsidRPr="00B13DA5">
                    <w:rPr>
                      <w:rFonts w:ascii="Times New Roman" w:hAnsi="Times New Roman"/>
                      <w:bCs/>
                    </w:rPr>
                    <w:t>DuReader</w:t>
                  </w:r>
                  <w:proofErr w:type="spellEnd"/>
                  <w:r>
                    <w:rPr>
                      <w:rFonts w:ascii="Times New Roman" w:hAnsi="Times New Roman"/>
                      <w:bCs/>
                    </w:rPr>
                    <w:t>[23]</w:t>
                  </w:r>
                  <w:r w:rsidRPr="00B13DA5">
                    <w:rPr>
                      <w:rFonts w:ascii="Times New Roman" w:hAnsi="Times New Roman"/>
                      <w:bCs/>
                    </w:rPr>
                    <w:t>是百度提出的中文多段落阅读理解数据集，</w:t>
                  </w:r>
                  <w:r>
                    <w:rPr>
                      <w:rFonts w:ascii="Times New Roman" w:hAnsi="Times New Roman" w:hint="eastAsia"/>
                      <w:bCs/>
                    </w:rPr>
                    <w:t>数据</w:t>
                  </w:r>
                  <w:proofErr w:type="gramStart"/>
                  <w:r>
                    <w:rPr>
                      <w:rFonts w:ascii="Times New Roman" w:hAnsi="Times New Roman" w:hint="eastAsia"/>
                      <w:bCs/>
                    </w:rPr>
                    <w:t>集统计</w:t>
                  </w:r>
                  <w:proofErr w:type="gramEnd"/>
                  <w:r>
                    <w:rPr>
                      <w:rFonts w:ascii="Times New Roman" w:hAnsi="Times New Roman" w:hint="eastAsia"/>
                      <w:bCs/>
                    </w:rPr>
                    <w:t>结果如表</w:t>
                  </w:r>
                  <w:r w:rsidR="00381D08">
                    <w:rPr>
                      <w:rFonts w:ascii="Times New Roman" w:hAnsi="Times New Roman"/>
                      <w:bCs/>
                    </w:rPr>
                    <w:t>7</w:t>
                  </w:r>
                  <w:r>
                    <w:rPr>
                      <w:rFonts w:ascii="Times New Roman" w:hAnsi="Times New Roman" w:hint="eastAsia"/>
                      <w:bCs/>
                    </w:rPr>
                    <w:t>所示</w:t>
                  </w:r>
                  <w:r w:rsidRPr="00B13DA5">
                    <w:rPr>
                      <w:rFonts w:ascii="Times New Roman" w:hAnsi="Times New Roman"/>
                      <w:bCs/>
                    </w:rPr>
                    <w:t>。其中各个类型的问题和答案的比例如表</w:t>
                  </w:r>
                  <w:r w:rsidR="00381D08">
                    <w:rPr>
                      <w:rFonts w:ascii="Times New Roman" w:hAnsi="Times New Roman"/>
                      <w:bCs/>
                    </w:rPr>
                    <w:t>8</w:t>
                  </w:r>
                  <w:r w:rsidRPr="00B13DA5">
                    <w:rPr>
                      <w:rFonts w:ascii="Times New Roman" w:hAnsi="Times New Roman"/>
                      <w:bCs/>
                    </w:rPr>
                    <w:t>所示。在阅读理解实验中，文本只用到其中的</w:t>
                  </w:r>
                  <w:r w:rsidRPr="00B13DA5">
                    <w:rPr>
                      <w:rFonts w:ascii="Times New Roman" w:hAnsi="Times New Roman"/>
                      <w:bCs/>
                    </w:rPr>
                    <w:t>golden paragraph</w:t>
                  </w:r>
                  <w:r w:rsidRPr="00B13DA5">
                    <w:rPr>
                      <w:rFonts w:ascii="Times New Roman" w:hAnsi="Times New Roman"/>
                      <w:bCs/>
                    </w:rPr>
                    <w:t>和</w:t>
                  </w:r>
                  <w:r w:rsidRPr="00B13DA5">
                    <w:rPr>
                      <w:rFonts w:ascii="Times New Roman" w:hAnsi="Times New Roman"/>
                      <w:bCs/>
                    </w:rPr>
                    <w:t>golden answer</w:t>
                  </w:r>
                  <w:r>
                    <w:rPr>
                      <w:rFonts w:ascii="Times New Roman" w:hAnsi="Times New Roman" w:hint="eastAsia"/>
                      <w:bCs/>
                    </w:rPr>
                    <w:t>两个值</w:t>
                  </w:r>
                  <w:r w:rsidRPr="00B13DA5">
                    <w:rPr>
                      <w:rFonts w:ascii="Times New Roman" w:hAnsi="Times New Roman"/>
                      <w:bCs/>
                    </w:rPr>
                    <w:t>。</w:t>
                  </w:r>
                </w:p>
                <w:p w:rsidR="00125787" w:rsidRPr="00E543C1" w:rsidRDefault="00125787" w:rsidP="00125787">
                  <w:pPr>
                    <w:spacing w:line="276" w:lineRule="auto"/>
                    <w:ind w:leftChars="100" w:left="210" w:rightChars="100" w:right="210" w:firstLineChars="200" w:firstLine="420"/>
                    <w:jc w:val="center"/>
                    <w:rPr>
                      <w:rFonts w:ascii="Times New Roman" w:hAnsi="Times New Roman"/>
                      <w:bCs/>
                      <w:sz w:val="18"/>
                      <w:szCs w:val="20"/>
                    </w:rPr>
                  </w:pPr>
                  <w:r>
                    <w:rPr>
                      <w:rFonts w:ascii="Times New Roman" w:hAnsi="Times New Roman" w:hint="eastAsia"/>
                      <w:bCs/>
                    </w:rPr>
                    <w:t xml:space="preserve"> </w:t>
                  </w:r>
                  <w:r>
                    <w:rPr>
                      <w:rFonts w:ascii="Times New Roman" w:hAnsi="Times New Roman"/>
                      <w:bCs/>
                    </w:rPr>
                    <w:t xml:space="preserve">  </w:t>
                  </w:r>
                  <w:r w:rsidRPr="00E543C1">
                    <w:rPr>
                      <w:rFonts w:ascii="Times New Roman" w:hAnsi="Times New Roman" w:hint="eastAsia"/>
                      <w:bCs/>
                      <w:sz w:val="18"/>
                      <w:szCs w:val="20"/>
                    </w:rPr>
                    <w:t>表</w:t>
                  </w:r>
                  <w:r w:rsidR="00381D08">
                    <w:rPr>
                      <w:rFonts w:ascii="Times New Roman" w:hAnsi="Times New Roman"/>
                      <w:bCs/>
                      <w:sz w:val="18"/>
                      <w:szCs w:val="20"/>
                    </w:rPr>
                    <w:t>7</w:t>
                  </w:r>
                  <w:r w:rsidRPr="00E543C1">
                    <w:rPr>
                      <w:rFonts w:ascii="Times New Roman" w:hAnsi="Times New Roman"/>
                      <w:bCs/>
                      <w:sz w:val="18"/>
                      <w:szCs w:val="20"/>
                    </w:rPr>
                    <w:t xml:space="preserve"> </w:t>
                  </w:r>
                  <w:proofErr w:type="spellStart"/>
                  <w:r>
                    <w:rPr>
                      <w:rFonts w:ascii="Times New Roman" w:hAnsi="Times New Roman"/>
                      <w:bCs/>
                      <w:sz w:val="18"/>
                      <w:szCs w:val="20"/>
                    </w:rPr>
                    <w:t>D</w:t>
                  </w:r>
                  <w:r>
                    <w:rPr>
                      <w:rFonts w:ascii="Times New Roman" w:hAnsi="Times New Roman" w:hint="eastAsia"/>
                      <w:bCs/>
                      <w:sz w:val="18"/>
                      <w:szCs w:val="20"/>
                    </w:rPr>
                    <w:t>u</w:t>
                  </w:r>
                  <w:r>
                    <w:rPr>
                      <w:rFonts w:ascii="Times New Roman" w:hAnsi="Times New Roman"/>
                      <w:bCs/>
                      <w:sz w:val="18"/>
                      <w:szCs w:val="20"/>
                    </w:rPr>
                    <w:t>Reader</w:t>
                  </w:r>
                  <w:proofErr w:type="spellEnd"/>
                  <w:r w:rsidRPr="00E543C1">
                    <w:rPr>
                      <w:rFonts w:ascii="Times New Roman" w:hAnsi="Times New Roman" w:hint="eastAsia"/>
                      <w:bCs/>
                      <w:sz w:val="18"/>
                      <w:szCs w:val="20"/>
                    </w:rPr>
                    <w:t>数据</w:t>
                  </w:r>
                  <w:proofErr w:type="gramStart"/>
                  <w:r w:rsidRPr="00E543C1">
                    <w:rPr>
                      <w:rFonts w:ascii="Times New Roman" w:hAnsi="Times New Roman" w:hint="eastAsia"/>
                      <w:bCs/>
                      <w:sz w:val="18"/>
                      <w:szCs w:val="20"/>
                    </w:rPr>
                    <w:t>集统计</w:t>
                  </w:r>
                  <w:proofErr w:type="gramEnd"/>
                  <w:r w:rsidRPr="00E543C1">
                    <w:rPr>
                      <w:rFonts w:ascii="Times New Roman" w:hAnsi="Times New Roman" w:hint="eastAsia"/>
                      <w:bCs/>
                      <w:sz w:val="18"/>
                      <w:szCs w:val="20"/>
                    </w:rPr>
                    <w:t>结果</w:t>
                  </w:r>
                </w:p>
                <w:tbl>
                  <w:tblPr>
                    <w:tblW w:w="4540" w:type="dxa"/>
                    <w:tblInd w:w="2443" w:type="dxa"/>
                    <w:tblLook w:val="04A0" w:firstRow="1" w:lastRow="0" w:firstColumn="1" w:lastColumn="0" w:noHBand="0" w:noVBand="1"/>
                  </w:tblPr>
                  <w:tblGrid>
                    <w:gridCol w:w="1460"/>
                    <w:gridCol w:w="1540"/>
                    <w:gridCol w:w="1540"/>
                  </w:tblGrid>
                  <w:tr w:rsidR="00125787" w:rsidRPr="00E543C1" w:rsidTr="00125787">
                    <w:trPr>
                      <w:trHeight w:val="276"/>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25787" w:rsidRPr="00E543C1" w:rsidRDefault="00125787" w:rsidP="00125787">
                        <w:pPr>
                          <w:widowControl/>
                          <w:jc w:val="center"/>
                          <w:rPr>
                            <w:rFonts w:ascii="Times New Roman" w:eastAsia="等线" w:hAnsi="Times New Roman"/>
                            <w:color w:val="000000"/>
                            <w:kern w:val="0"/>
                            <w:sz w:val="22"/>
                          </w:rPr>
                        </w:pPr>
                        <w:r w:rsidRPr="00E543C1">
                          <w:rPr>
                            <w:rFonts w:ascii="Times New Roman" w:eastAsia="等线" w:hAnsi="Times New Roman"/>
                            <w:color w:val="000000"/>
                            <w:kern w:val="0"/>
                            <w:sz w:val="22"/>
                          </w:rPr>
                          <w:t>train</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rsidR="00125787" w:rsidRPr="00E543C1" w:rsidRDefault="00125787" w:rsidP="00125787">
                        <w:pPr>
                          <w:widowControl/>
                          <w:jc w:val="center"/>
                          <w:rPr>
                            <w:rFonts w:ascii="Times New Roman" w:eastAsia="等线" w:hAnsi="Times New Roman"/>
                            <w:color w:val="000000"/>
                            <w:kern w:val="0"/>
                            <w:sz w:val="22"/>
                          </w:rPr>
                        </w:pPr>
                        <w:r w:rsidRPr="00E543C1">
                          <w:rPr>
                            <w:rFonts w:ascii="Times New Roman" w:eastAsia="等线" w:hAnsi="Times New Roman"/>
                            <w:color w:val="000000"/>
                            <w:kern w:val="0"/>
                            <w:sz w:val="22"/>
                          </w:rPr>
                          <w:t>dev</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rsidR="00125787" w:rsidRPr="00E543C1" w:rsidRDefault="00125787" w:rsidP="00125787">
                        <w:pPr>
                          <w:widowControl/>
                          <w:jc w:val="center"/>
                          <w:rPr>
                            <w:rFonts w:ascii="Times New Roman" w:eastAsia="等线" w:hAnsi="Times New Roman"/>
                            <w:color w:val="000000"/>
                            <w:kern w:val="0"/>
                            <w:sz w:val="22"/>
                          </w:rPr>
                        </w:pPr>
                        <w:r w:rsidRPr="00E543C1">
                          <w:rPr>
                            <w:rFonts w:ascii="Times New Roman" w:eastAsia="等线" w:hAnsi="Times New Roman"/>
                            <w:color w:val="000000"/>
                            <w:kern w:val="0"/>
                            <w:sz w:val="22"/>
                          </w:rPr>
                          <w:t>test</w:t>
                        </w:r>
                      </w:p>
                    </w:tc>
                  </w:tr>
                  <w:tr w:rsidR="00125787" w:rsidRPr="00E543C1" w:rsidTr="00125787">
                    <w:trPr>
                      <w:trHeight w:val="276"/>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125787" w:rsidRPr="00E543C1" w:rsidRDefault="00125787" w:rsidP="00125787">
                        <w:pPr>
                          <w:widowControl/>
                          <w:jc w:val="center"/>
                          <w:rPr>
                            <w:rFonts w:ascii="Times New Roman" w:eastAsia="等线" w:hAnsi="Times New Roman"/>
                            <w:color w:val="000000"/>
                            <w:kern w:val="0"/>
                            <w:sz w:val="22"/>
                          </w:rPr>
                        </w:pPr>
                        <w:r w:rsidRPr="00E543C1">
                          <w:rPr>
                            <w:rFonts w:ascii="Times New Roman" w:eastAsia="等线" w:hAnsi="Times New Roman"/>
                            <w:color w:val="000000"/>
                            <w:kern w:val="0"/>
                            <w:sz w:val="22"/>
                          </w:rPr>
                          <w:t>271</w:t>
                        </w:r>
                        <w:r>
                          <w:rPr>
                            <w:rFonts w:ascii="Times New Roman" w:eastAsia="等线" w:hAnsi="Times New Roman"/>
                            <w:color w:val="000000"/>
                            <w:kern w:val="0"/>
                            <w:sz w:val="22"/>
                          </w:rPr>
                          <w:t>,</w:t>
                        </w:r>
                        <w:r w:rsidRPr="00E543C1">
                          <w:rPr>
                            <w:rFonts w:ascii="Times New Roman" w:eastAsia="等线" w:hAnsi="Times New Roman"/>
                            <w:color w:val="000000"/>
                            <w:kern w:val="0"/>
                            <w:sz w:val="22"/>
                          </w:rPr>
                          <w:t>574</w:t>
                        </w:r>
                      </w:p>
                    </w:tc>
                    <w:tc>
                      <w:tcPr>
                        <w:tcW w:w="1540" w:type="dxa"/>
                        <w:tcBorders>
                          <w:top w:val="nil"/>
                          <w:left w:val="nil"/>
                          <w:bottom w:val="single" w:sz="4" w:space="0" w:color="auto"/>
                          <w:right w:val="single" w:sz="4" w:space="0" w:color="auto"/>
                        </w:tcBorders>
                        <w:shd w:val="clear" w:color="auto" w:fill="auto"/>
                        <w:noWrap/>
                        <w:vAlign w:val="center"/>
                        <w:hideMark/>
                      </w:tcPr>
                      <w:p w:rsidR="00125787" w:rsidRPr="00E543C1" w:rsidRDefault="00125787" w:rsidP="00125787">
                        <w:pPr>
                          <w:widowControl/>
                          <w:jc w:val="center"/>
                          <w:rPr>
                            <w:rFonts w:ascii="Times New Roman" w:eastAsia="等线" w:hAnsi="Times New Roman"/>
                            <w:color w:val="000000"/>
                            <w:kern w:val="0"/>
                            <w:sz w:val="22"/>
                          </w:rPr>
                        </w:pPr>
                        <w:r w:rsidRPr="00E543C1">
                          <w:rPr>
                            <w:rFonts w:ascii="Times New Roman" w:eastAsia="等线" w:hAnsi="Times New Roman"/>
                            <w:color w:val="000000"/>
                            <w:kern w:val="0"/>
                            <w:sz w:val="22"/>
                          </w:rPr>
                          <w:t>10</w:t>
                        </w:r>
                        <w:r>
                          <w:rPr>
                            <w:rFonts w:ascii="Times New Roman" w:eastAsia="等线" w:hAnsi="Times New Roman"/>
                            <w:color w:val="000000"/>
                            <w:kern w:val="0"/>
                            <w:sz w:val="22"/>
                          </w:rPr>
                          <w:t>,</w:t>
                        </w:r>
                        <w:r w:rsidRPr="00E543C1">
                          <w:rPr>
                            <w:rFonts w:ascii="Times New Roman" w:eastAsia="等线" w:hAnsi="Times New Roman"/>
                            <w:color w:val="000000"/>
                            <w:kern w:val="0"/>
                            <w:sz w:val="22"/>
                          </w:rPr>
                          <w:t>000</w:t>
                        </w:r>
                      </w:p>
                    </w:tc>
                    <w:tc>
                      <w:tcPr>
                        <w:tcW w:w="1540" w:type="dxa"/>
                        <w:tcBorders>
                          <w:top w:val="nil"/>
                          <w:left w:val="nil"/>
                          <w:bottom w:val="single" w:sz="4" w:space="0" w:color="auto"/>
                          <w:right w:val="single" w:sz="4" w:space="0" w:color="auto"/>
                        </w:tcBorders>
                        <w:shd w:val="clear" w:color="auto" w:fill="auto"/>
                        <w:noWrap/>
                        <w:vAlign w:val="center"/>
                        <w:hideMark/>
                      </w:tcPr>
                      <w:p w:rsidR="00125787" w:rsidRPr="00E543C1" w:rsidRDefault="00125787" w:rsidP="00125787">
                        <w:pPr>
                          <w:widowControl/>
                          <w:jc w:val="center"/>
                          <w:rPr>
                            <w:rFonts w:ascii="Times New Roman" w:eastAsia="等线" w:hAnsi="Times New Roman"/>
                            <w:color w:val="000000"/>
                            <w:kern w:val="0"/>
                            <w:sz w:val="22"/>
                          </w:rPr>
                        </w:pPr>
                        <w:r w:rsidRPr="00E543C1">
                          <w:rPr>
                            <w:rFonts w:ascii="Times New Roman" w:eastAsia="等线" w:hAnsi="Times New Roman"/>
                            <w:color w:val="000000"/>
                            <w:kern w:val="0"/>
                            <w:sz w:val="22"/>
                          </w:rPr>
                          <w:t>20</w:t>
                        </w:r>
                        <w:r>
                          <w:rPr>
                            <w:rFonts w:ascii="Times New Roman" w:eastAsia="等线" w:hAnsi="Times New Roman"/>
                            <w:color w:val="000000"/>
                            <w:kern w:val="0"/>
                            <w:sz w:val="22"/>
                          </w:rPr>
                          <w:t>,</w:t>
                        </w:r>
                        <w:r w:rsidRPr="00E543C1">
                          <w:rPr>
                            <w:rFonts w:ascii="Times New Roman" w:eastAsia="等线" w:hAnsi="Times New Roman"/>
                            <w:color w:val="000000"/>
                            <w:kern w:val="0"/>
                            <w:sz w:val="22"/>
                          </w:rPr>
                          <w:t>000</w:t>
                        </w:r>
                      </w:p>
                    </w:tc>
                  </w:tr>
                </w:tbl>
                <w:p w:rsidR="00125787" w:rsidRDefault="00125787" w:rsidP="00125787">
                  <w:pPr>
                    <w:spacing w:line="276" w:lineRule="auto"/>
                    <w:ind w:leftChars="100" w:left="210" w:rightChars="100" w:right="210" w:firstLineChars="200" w:firstLine="420"/>
                    <w:rPr>
                      <w:rFonts w:ascii="Times New Roman" w:hAnsi="Times New Roman"/>
                      <w:bCs/>
                    </w:rPr>
                  </w:pPr>
                </w:p>
                <w:p w:rsidR="00125787" w:rsidRPr="003A1673" w:rsidRDefault="00125787" w:rsidP="00125787">
                  <w:pPr>
                    <w:spacing w:line="276" w:lineRule="auto"/>
                    <w:ind w:leftChars="100" w:left="210" w:rightChars="100" w:right="210" w:firstLineChars="200" w:firstLine="360"/>
                    <w:jc w:val="center"/>
                    <w:rPr>
                      <w:rFonts w:ascii="Times New Roman" w:hAnsi="Times New Roman"/>
                      <w:bCs/>
                      <w:sz w:val="18"/>
                      <w:szCs w:val="20"/>
                    </w:rPr>
                  </w:pPr>
                  <w:r w:rsidRPr="00A431AD">
                    <w:rPr>
                      <w:rFonts w:ascii="Times New Roman" w:hAnsi="Times New Roman" w:hint="eastAsia"/>
                      <w:bCs/>
                      <w:sz w:val="18"/>
                      <w:szCs w:val="20"/>
                    </w:rPr>
                    <w:t>表</w:t>
                  </w:r>
                  <w:r w:rsidR="00381D08">
                    <w:rPr>
                      <w:rFonts w:ascii="Times New Roman" w:hAnsi="Times New Roman"/>
                      <w:bCs/>
                      <w:sz w:val="18"/>
                      <w:szCs w:val="20"/>
                    </w:rPr>
                    <w:t>8</w:t>
                  </w:r>
                  <w:r w:rsidRPr="00A431AD">
                    <w:rPr>
                      <w:rFonts w:ascii="Times New Roman" w:hAnsi="Times New Roman"/>
                      <w:bCs/>
                      <w:sz w:val="18"/>
                      <w:szCs w:val="20"/>
                    </w:rPr>
                    <w:t xml:space="preserve"> </w:t>
                  </w:r>
                  <w:proofErr w:type="spellStart"/>
                  <w:r>
                    <w:rPr>
                      <w:rFonts w:ascii="Times New Roman" w:hAnsi="Times New Roman"/>
                      <w:bCs/>
                      <w:sz w:val="18"/>
                      <w:szCs w:val="20"/>
                    </w:rPr>
                    <w:t>D</w:t>
                  </w:r>
                  <w:r>
                    <w:rPr>
                      <w:rFonts w:ascii="Times New Roman" w:hAnsi="Times New Roman" w:hint="eastAsia"/>
                      <w:bCs/>
                      <w:sz w:val="18"/>
                      <w:szCs w:val="20"/>
                    </w:rPr>
                    <w:t>u</w:t>
                  </w:r>
                  <w:r>
                    <w:rPr>
                      <w:rFonts w:ascii="Times New Roman" w:hAnsi="Times New Roman"/>
                      <w:bCs/>
                      <w:sz w:val="18"/>
                      <w:szCs w:val="20"/>
                    </w:rPr>
                    <w:t>Reader</w:t>
                  </w:r>
                  <w:proofErr w:type="spellEnd"/>
                  <w:r>
                    <w:rPr>
                      <w:rFonts w:ascii="Times New Roman" w:hAnsi="Times New Roman" w:hint="eastAsia"/>
                      <w:bCs/>
                      <w:sz w:val="18"/>
                      <w:szCs w:val="20"/>
                    </w:rPr>
                    <w:t>数据</w:t>
                  </w:r>
                  <w:proofErr w:type="gramStart"/>
                  <w:r>
                    <w:rPr>
                      <w:rFonts w:ascii="Times New Roman" w:hAnsi="Times New Roman" w:hint="eastAsia"/>
                      <w:bCs/>
                      <w:sz w:val="18"/>
                      <w:szCs w:val="20"/>
                    </w:rPr>
                    <w:t>集</w:t>
                  </w:r>
                  <w:r w:rsidRPr="00A431AD">
                    <w:rPr>
                      <w:rFonts w:ascii="Times New Roman" w:hAnsi="Times New Roman"/>
                      <w:bCs/>
                      <w:sz w:val="18"/>
                      <w:szCs w:val="20"/>
                    </w:rPr>
                    <w:t>各个</w:t>
                  </w:r>
                  <w:proofErr w:type="gramEnd"/>
                  <w:r w:rsidRPr="00A431AD">
                    <w:rPr>
                      <w:rFonts w:ascii="Times New Roman" w:hAnsi="Times New Roman"/>
                      <w:bCs/>
                      <w:sz w:val="18"/>
                      <w:szCs w:val="20"/>
                    </w:rPr>
                    <w:t>类型的问题和答案的比例</w:t>
                  </w:r>
                </w:p>
                <w:p w:rsidR="00125787" w:rsidRDefault="001E32BF" w:rsidP="00125787">
                  <w:pPr>
                    <w:spacing w:line="276" w:lineRule="auto"/>
                    <w:ind w:leftChars="100" w:left="210" w:rightChars="100" w:right="210" w:firstLineChars="200" w:firstLine="420"/>
                    <w:jc w:val="center"/>
                    <w:rPr>
                      <w:rFonts w:ascii="Times New Roman" w:hAnsi="Times New Roman"/>
                      <w:bCs/>
                    </w:rPr>
                  </w:pPr>
                  <w:r w:rsidRPr="001E32BF">
                    <w:rPr>
                      <w:rFonts w:ascii="Times New Roman" w:hAnsi="Times New Roman"/>
                      <w:bCs/>
                      <w:noProof/>
                    </w:rPr>
                    <w:drawing>
                      <wp:inline distT="0" distB="0" distL="0" distR="0" wp14:anchorId="5DDC13D8" wp14:editId="0E87733F">
                        <wp:extent cx="3848100" cy="864545"/>
                        <wp:effectExtent l="0" t="0" r="0" b="0"/>
                        <wp:docPr id="4" name="图片 3">
                          <a:extLst xmlns:a="http://schemas.openxmlformats.org/drawingml/2006/main">
                            <a:ext uri="{FF2B5EF4-FFF2-40B4-BE49-F238E27FC236}">
                              <a16:creationId xmlns:a16="http://schemas.microsoft.com/office/drawing/2014/main" id="{B9C3B0A7-180F-45C3-B149-28ACDF4BDB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B9C3B0A7-180F-45C3-B149-28ACDF4BDB3D}"/>
                                    </a:ext>
                                  </a:extLst>
                                </pic:cNvPr>
                                <pic:cNvPicPr>
                                  <a:picLocks noChangeAspect="1"/>
                                </pic:cNvPicPr>
                              </pic:nvPicPr>
                              <pic:blipFill>
                                <a:blip r:embed="rId15"/>
                                <a:stretch>
                                  <a:fillRect/>
                                </a:stretch>
                              </pic:blipFill>
                              <pic:spPr>
                                <a:xfrm>
                                  <a:off x="0" y="0"/>
                                  <a:ext cx="3873030" cy="870146"/>
                                </a:xfrm>
                                <a:prstGeom prst="rect">
                                  <a:avLst/>
                                </a:prstGeom>
                              </pic:spPr>
                            </pic:pic>
                          </a:graphicData>
                        </a:graphic>
                      </wp:inline>
                    </w:drawing>
                  </w:r>
                </w:p>
                <w:p w:rsidR="00125787" w:rsidRPr="00A431AD" w:rsidRDefault="00125787" w:rsidP="00125787">
                  <w:pPr>
                    <w:spacing w:line="276" w:lineRule="auto"/>
                    <w:ind w:leftChars="100" w:left="210" w:rightChars="100" w:right="210" w:firstLineChars="200" w:firstLine="360"/>
                    <w:jc w:val="center"/>
                    <w:rPr>
                      <w:rFonts w:ascii="Times New Roman" w:hAnsi="Times New Roman"/>
                      <w:bCs/>
                      <w:sz w:val="18"/>
                      <w:szCs w:val="20"/>
                    </w:rPr>
                  </w:pPr>
                </w:p>
                <w:p w:rsidR="00125787" w:rsidRDefault="00125787" w:rsidP="00CE7AC5">
                  <w:pPr>
                    <w:spacing w:line="276" w:lineRule="auto"/>
                    <w:ind w:leftChars="200" w:left="420" w:rightChars="100" w:right="210" w:firstLineChars="200" w:firstLine="420"/>
                    <w:jc w:val="left"/>
                    <w:rPr>
                      <w:rFonts w:ascii="Times New Roman" w:hAnsi="Times New Roman"/>
                      <w:bCs/>
                    </w:rPr>
                  </w:pPr>
                  <w:r w:rsidRPr="00B13DA5">
                    <w:rPr>
                      <w:rFonts w:ascii="Times New Roman" w:hAnsi="Times New Roman"/>
                      <w:bCs/>
                    </w:rPr>
                    <w:t>DRCD</w:t>
                  </w:r>
                  <w:r>
                    <w:rPr>
                      <w:rFonts w:ascii="Times New Roman" w:hAnsi="Times New Roman"/>
                      <w:bCs/>
                    </w:rPr>
                    <w:t>[24]</w:t>
                  </w:r>
                  <w:r w:rsidRPr="00B13DA5">
                    <w:rPr>
                      <w:rFonts w:ascii="Times New Roman" w:hAnsi="Times New Roman"/>
                      <w:bCs/>
                    </w:rPr>
                    <w:t>是一个中文的阅读理解数据集，数据形式和</w:t>
                  </w:r>
                  <w:r w:rsidRPr="00132EF8">
                    <w:rPr>
                      <w:rFonts w:ascii="Times New Roman" w:hAnsi="Times New Roman"/>
                      <w:bCs/>
                    </w:rPr>
                    <w:t>SQuAD1.0</w:t>
                  </w:r>
                  <w:r w:rsidRPr="00B13DA5">
                    <w:rPr>
                      <w:rFonts w:ascii="Times New Roman" w:hAnsi="Times New Roman"/>
                      <w:bCs/>
                    </w:rPr>
                    <w:t>类似，</w:t>
                  </w:r>
                  <w:r>
                    <w:rPr>
                      <w:rFonts w:ascii="Times New Roman" w:hAnsi="Times New Roman" w:hint="eastAsia"/>
                      <w:bCs/>
                    </w:rPr>
                    <w:t>即所有问题都是可回答的。数据</w:t>
                  </w:r>
                  <w:proofErr w:type="gramStart"/>
                  <w:r>
                    <w:rPr>
                      <w:rFonts w:ascii="Times New Roman" w:hAnsi="Times New Roman" w:hint="eastAsia"/>
                      <w:bCs/>
                    </w:rPr>
                    <w:t>集统计</w:t>
                  </w:r>
                  <w:proofErr w:type="gramEnd"/>
                  <w:r>
                    <w:rPr>
                      <w:rFonts w:ascii="Times New Roman" w:hAnsi="Times New Roman" w:hint="eastAsia"/>
                      <w:bCs/>
                    </w:rPr>
                    <w:t>结果如表</w:t>
                  </w:r>
                  <w:r w:rsidR="00381D08">
                    <w:rPr>
                      <w:rFonts w:ascii="Times New Roman" w:hAnsi="Times New Roman"/>
                      <w:bCs/>
                    </w:rPr>
                    <w:t>9</w:t>
                  </w:r>
                  <w:r>
                    <w:rPr>
                      <w:rFonts w:ascii="Times New Roman" w:hAnsi="Times New Roman" w:hint="eastAsia"/>
                      <w:bCs/>
                    </w:rPr>
                    <w:t>所示</w:t>
                  </w:r>
                  <w:r w:rsidRPr="00B13DA5">
                    <w:rPr>
                      <w:rFonts w:ascii="Times New Roman" w:hAnsi="Times New Roman"/>
                      <w:bCs/>
                    </w:rPr>
                    <w:t>。答案都给出了</w:t>
                  </w:r>
                  <w:r>
                    <w:rPr>
                      <w:rFonts w:ascii="Times New Roman" w:hAnsi="Times New Roman" w:hint="eastAsia"/>
                      <w:bCs/>
                    </w:rPr>
                    <w:t>在文中的</w:t>
                  </w:r>
                  <w:r w:rsidRPr="00B13DA5">
                    <w:rPr>
                      <w:rFonts w:ascii="Times New Roman" w:hAnsi="Times New Roman"/>
                      <w:bCs/>
                    </w:rPr>
                    <w:t>开始位置和结束位置，并且每个问题</w:t>
                  </w:r>
                  <w:r>
                    <w:rPr>
                      <w:rFonts w:ascii="Times New Roman" w:hAnsi="Times New Roman" w:hint="eastAsia"/>
                      <w:bCs/>
                    </w:rPr>
                    <w:t>只对应</w:t>
                  </w:r>
                  <w:r w:rsidRPr="00B13DA5">
                    <w:rPr>
                      <w:rFonts w:ascii="Times New Roman" w:hAnsi="Times New Roman"/>
                      <w:bCs/>
                    </w:rPr>
                    <w:t>一个段落。但是每个段落可能对应多个问题。</w:t>
                  </w:r>
                </w:p>
                <w:p w:rsidR="00125787" w:rsidRDefault="00125787" w:rsidP="00125787">
                  <w:pPr>
                    <w:spacing w:line="276" w:lineRule="auto"/>
                    <w:ind w:leftChars="100" w:left="210" w:rightChars="100" w:right="210" w:firstLineChars="200" w:firstLine="360"/>
                    <w:jc w:val="center"/>
                    <w:rPr>
                      <w:rFonts w:ascii="Times New Roman" w:hAnsi="Times New Roman"/>
                      <w:bCs/>
                    </w:rPr>
                  </w:pPr>
                  <w:r w:rsidRPr="00E543C1">
                    <w:rPr>
                      <w:rFonts w:ascii="Times New Roman" w:hAnsi="Times New Roman" w:hint="eastAsia"/>
                      <w:bCs/>
                      <w:sz w:val="18"/>
                      <w:szCs w:val="20"/>
                    </w:rPr>
                    <w:t>表</w:t>
                  </w:r>
                  <w:r w:rsidR="00381D08">
                    <w:rPr>
                      <w:rFonts w:ascii="Times New Roman" w:hAnsi="Times New Roman"/>
                      <w:bCs/>
                      <w:sz w:val="18"/>
                      <w:szCs w:val="20"/>
                    </w:rPr>
                    <w:t>9</w:t>
                  </w:r>
                  <w:r>
                    <w:rPr>
                      <w:rFonts w:ascii="Times New Roman" w:hAnsi="Times New Roman"/>
                      <w:bCs/>
                      <w:sz w:val="18"/>
                      <w:szCs w:val="20"/>
                    </w:rPr>
                    <w:t xml:space="preserve"> DRCD</w:t>
                  </w:r>
                  <w:r w:rsidRPr="00E543C1">
                    <w:rPr>
                      <w:rFonts w:ascii="Times New Roman" w:hAnsi="Times New Roman" w:hint="eastAsia"/>
                      <w:bCs/>
                      <w:sz w:val="18"/>
                      <w:szCs w:val="20"/>
                    </w:rPr>
                    <w:t>数据</w:t>
                  </w:r>
                  <w:proofErr w:type="gramStart"/>
                  <w:r w:rsidRPr="00E543C1">
                    <w:rPr>
                      <w:rFonts w:ascii="Times New Roman" w:hAnsi="Times New Roman" w:hint="eastAsia"/>
                      <w:bCs/>
                      <w:sz w:val="18"/>
                      <w:szCs w:val="20"/>
                    </w:rPr>
                    <w:t>集统计</w:t>
                  </w:r>
                  <w:proofErr w:type="gramEnd"/>
                  <w:r w:rsidRPr="00E543C1">
                    <w:rPr>
                      <w:rFonts w:ascii="Times New Roman" w:hAnsi="Times New Roman" w:hint="eastAsia"/>
                      <w:bCs/>
                      <w:sz w:val="18"/>
                      <w:szCs w:val="20"/>
                    </w:rPr>
                    <w:t>结果</w:t>
                  </w:r>
                </w:p>
                <w:tbl>
                  <w:tblPr>
                    <w:tblW w:w="4540" w:type="dxa"/>
                    <w:tblInd w:w="2443" w:type="dxa"/>
                    <w:tblLook w:val="04A0" w:firstRow="1" w:lastRow="0" w:firstColumn="1" w:lastColumn="0" w:noHBand="0" w:noVBand="1"/>
                  </w:tblPr>
                  <w:tblGrid>
                    <w:gridCol w:w="1460"/>
                    <w:gridCol w:w="1540"/>
                    <w:gridCol w:w="1540"/>
                  </w:tblGrid>
                  <w:tr w:rsidR="00125787" w:rsidRPr="00E543C1" w:rsidTr="00125787">
                    <w:trPr>
                      <w:trHeight w:val="276"/>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25787" w:rsidRPr="00E543C1" w:rsidRDefault="00125787" w:rsidP="00125787">
                        <w:pPr>
                          <w:widowControl/>
                          <w:jc w:val="center"/>
                          <w:rPr>
                            <w:rFonts w:ascii="Times New Roman" w:eastAsia="等线" w:hAnsi="Times New Roman"/>
                            <w:color w:val="000000"/>
                            <w:kern w:val="0"/>
                            <w:sz w:val="22"/>
                          </w:rPr>
                        </w:pPr>
                        <w:r w:rsidRPr="00E543C1">
                          <w:rPr>
                            <w:rFonts w:ascii="Times New Roman" w:eastAsia="等线" w:hAnsi="Times New Roman"/>
                            <w:color w:val="000000"/>
                            <w:kern w:val="0"/>
                            <w:sz w:val="22"/>
                          </w:rPr>
                          <w:t>train</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rsidR="00125787" w:rsidRPr="00E543C1" w:rsidRDefault="00125787" w:rsidP="00125787">
                        <w:pPr>
                          <w:widowControl/>
                          <w:jc w:val="center"/>
                          <w:rPr>
                            <w:rFonts w:ascii="Times New Roman" w:eastAsia="等线" w:hAnsi="Times New Roman"/>
                            <w:color w:val="000000"/>
                            <w:kern w:val="0"/>
                            <w:sz w:val="22"/>
                          </w:rPr>
                        </w:pPr>
                        <w:r w:rsidRPr="00E543C1">
                          <w:rPr>
                            <w:rFonts w:ascii="Times New Roman" w:eastAsia="等线" w:hAnsi="Times New Roman"/>
                            <w:color w:val="000000"/>
                            <w:kern w:val="0"/>
                            <w:sz w:val="22"/>
                          </w:rPr>
                          <w:t>dev</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rsidR="00125787" w:rsidRPr="00E543C1" w:rsidRDefault="00125787" w:rsidP="00125787">
                        <w:pPr>
                          <w:widowControl/>
                          <w:jc w:val="center"/>
                          <w:rPr>
                            <w:rFonts w:ascii="Times New Roman" w:eastAsia="等线" w:hAnsi="Times New Roman"/>
                            <w:color w:val="000000"/>
                            <w:kern w:val="0"/>
                            <w:sz w:val="22"/>
                          </w:rPr>
                        </w:pPr>
                        <w:r w:rsidRPr="00E543C1">
                          <w:rPr>
                            <w:rFonts w:ascii="Times New Roman" w:eastAsia="等线" w:hAnsi="Times New Roman"/>
                            <w:color w:val="000000"/>
                            <w:kern w:val="0"/>
                            <w:sz w:val="22"/>
                          </w:rPr>
                          <w:t>test</w:t>
                        </w:r>
                      </w:p>
                    </w:tc>
                  </w:tr>
                  <w:tr w:rsidR="00125787" w:rsidRPr="00E543C1" w:rsidTr="00125787">
                    <w:trPr>
                      <w:trHeight w:val="276"/>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125787" w:rsidRPr="00E543C1" w:rsidRDefault="00125787" w:rsidP="00125787">
                        <w:pPr>
                          <w:widowControl/>
                          <w:jc w:val="center"/>
                          <w:rPr>
                            <w:rFonts w:ascii="Times New Roman" w:eastAsia="等线" w:hAnsi="Times New Roman"/>
                            <w:color w:val="000000"/>
                            <w:kern w:val="0"/>
                            <w:sz w:val="22"/>
                          </w:rPr>
                        </w:pPr>
                        <w:r w:rsidRPr="00E543C1">
                          <w:rPr>
                            <w:rFonts w:ascii="Times New Roman" w:eastAsia="等线" w:hAnsi="Times New Roman"/>
                            <w:color w:val="000000"/>
                            <w:kern w:val="0"/>
                            <w:sz w:val="22"/>
                          </w:rPr>
                          <w:t>26</w:t>
                        </w:r>
                        <w:r>
                          <w:rPr>
                            <w:rFonts w:ascii="Times New Roman" w:eastAsia="等线" w:hAnsi="Times New Roman"/>
                            <w:color w:val="000000"/>
                            <w:kern w:val="0"/>
                            <w:sz w:val="22"/>
                          </w:rPr>
                          <w:t>,</w:t>
                        </w:r>
                        <w:r w:rsidRPr="00E543C1">
                          <w:rPr>
                            <w:rFonts w:ascii="Times New Roman" w:eastAsia="等线" w:hAnsi="Times New Roman"/>
                            <w:color w:val="000000"/>
                            <w:kern w:val="0"/>
                            <w:sz w:val="22"/>
                          </w:rPr>
                          <w:t>932</w:t>
                        </w:r>
                      </w:p>
                    </w:tc>
                    <w:tc>
                      <w:tcPr>
                        <w:tcW w:w="1540" w:type="dxa"/>
                        <w:tcBorders>
                          <w:top w:val="nil"/>
                          <w:left w:val="nil"/>
                          <w:bottom w:val="single" w:sz="4" w:space="0" w:color="auto"/>
                          <w:right w:val="single" w:sz="4" w:space="0" w:color="auto"/>
                        </w:tcBorders>
                        <w:shd w:val="clear" w:color="auto" w:fill="auto"/>
                        <w:noWrap/>
                        <w:vAlign w:val="center"/>
                        <w:hideMark/>
                      </w:tcPr>
                      <w:p w:rsidR="00125787" w:rsidRPr="00E543C1" w:rsidRDefault="00125787" w:rsidP="00125787">
                        <w:pPr>
                          <w:widowControl/>
                          <w:jc w:val="center"/>
                          <w:rPr>
                            <w:rFonts w:ascii="Times New Roman" w:eastAsia="等线" w:hAnsi="Times New Roman"/>
                            <w:color w:val="000000"/>
                            <w:kern w:val="0"/>
                            <w:sz w:val="22"/>
                          </w:rPr>
                        </w:pPr>
                        <w:r w:rsidRPr="00E543C1">
                          <w:rPr>
                            <w:rFonts w:ascii="Times New Roman" w:eastAsia="等线" w:hAnsi="Times New Roman"/>
                            <w:color w:val="000000"/>
                            <w:kern w:val="0"/>
                            <w:sz w:val="22"/>
                          </w:rPr>
                          <w:t>3</w:t>
                        </w:r>
                        <w:r>
                          <w:rPr>
                            <w:rFonts w:ascii="Times New Roman" w:eastAsia="等线" w:hAnsi="Times New Roman"/>
                            <w:color w:val="000000"/>
                            <w:kern w:val="0"/>
                            <w:sz w:val="22"/>
                          </w:rPr>
                          <w:t>,</w:t>
                        </w:r>
                        <w:r w:rsidRPr="00E543C1">
                          <w:rPr>
                            <w:rFonts w:ascii="Times New Roman" w:eastAsia="等线" w:hAnsi="Times New Roman"/>
                            <w:color w:val="000000"/>
                            <w:kern w:val="0"/>
                            <w:sz w:val="22"/>
                          </w:rPr>
                          <w:t>524</w:t>
                        </w:r>
                      </w:p>
                    </w:tc>
                    <w:tc>
                      <w:tcPr>
                        <w:tcW w:w="1540" w:type="dxa"/>
                        <w:tcBorders>
                          <w:top w:val="nil"/>
                          <w:left w:val="nil"/>
                          <w:bottom w:val="single" w:sz="4" w:space="0" w:color="auto"/>
                          <w:right w:val="single" w:sz="4" w:space="0" w:color="auto"/>
                        </w:tcBorders>
                        <w:shd w:val="clear" w:color="auto" w:fill="auto"/>
                        <w:noWrap/>
                        <w:vAlign w:val="center"/>
                        <w:hideMark/>
                      </w:tcPr>
                      <w:p w:rsidR="00125787" w:rsidRPr="00E543C1" w:rsidRDefault="00125787" w:rsidP="00125787">
                        <w:pPr>
                          <w:widowControl/>
                          <w:jc w:val="center"/>
                          <w:rPr>
                            <w:rFonts w:ascii="Times New Roman" w:eastAsia="等线" w:hAnsi="Times New Roman"/>
                            <w:color w:val="000000"/>
                            <w:kern w:val="0"/>
                            <w:sz w:val="22"/>
                          </w:rPr>
                        </w:pPr>
                        <w:r w:rsidRPr="00E543C1">
                          <w:rPr>
                            <w:rFonts w:ascii="Times New Roman" w:eastAsia="等线" w:hAnsi="Times New Roman"/>
                            <w:color w:val="000000"/>
                            <w:kern w:val="0"/>
                            <w:sz w:val="22"/>
                          </w:rPr>
                          <w:t>3</w:t>
                        </w:r>
                        <w:r>
                          <w:rPr>
                            <w:rFonts w:ascii="Times New Roman" w:eastAsia="等线" w:hAnsi="Times New Roman"/>
                            <w:color w:val="000000"/>
                            <w:kern w:val="0"/>
                            <w:sz w:val="22"/>
                          </w:rPr>
                          <w:t>,</w:t>
                        </w:r>
                        <w:r w:rsidRPr="00E543C1">
                          <w:rPr>
                            <w:rFonts w:ascii="Times New Roman" w:eastAsia="等线" w:hAnsi="Times New Roman"/>
                            <w:color w:val="000000"/>
                            <w:kern w:val="0"/>
                            <w:sz w:val="22"/>
                          </w:rPr>
                          <w:t>485</w:t>
                        </w:r>
                      </w:p>
                    </w:tc>
                  </w:tr>
                </w:tbl>
                <w:p w:rsidR="00125787" w:rsidRDefault="00125787" w:rsidP="00125787">
                  <w:pPr>
                    <w:spacing w:line="276" w:lineRule="auto"/>
                    <w:ind w:leftChars="100" w:left="210" w:rightChars="100" w:right="210" w:firstLineChars="200" w:firstLine="420"/>
                    <w:rPr>
                      <w:rFonts w:ascii="Times New Roman" w:hAnsi="Times New Roman"/>
                      <w:bCs/>
                    </w:rPr>
                  </w:pPr>
                </w:p>
                <w:p w:rsidR="00125787" w:rsidRPr="00B13DA5" w:rsidRDefault="00125787" w:rsidP="00CE7AC5">
                  <w:pPr>
                    <w:spacing w:line="276" w:lineRule="auto"/>
                    <w:ind w:leftChars="100" w:left="210" w:rightChars="100" w:right="210" w:firstLineChars="300" w:firstLine="630"/>
                    <w:rPr>
                      <w:rFonts w:ascii="Times New Roman" w:hAnsi="Times New Roman"/>
                      <w:bCs/>
                    </w:rPr>
                  </w:pPr>
                  <w:r>
                    <w:rPr>
                      <w:rFonts w:ascii="Times New Roman" w:hAnsi="Times New Roman" w:hint="eastAsia"/>
                      <w:bCs/>
                    </w:rPr>
                    <w:t>三个数据集的对比结果如图</w:t>
                  </w:r>
                  <w:r>
                    <w:rPr>
                      <w:rFonts w:ascii="Times New Roman" w:hAnsi="Times New Roman"/>
                      <w:bCs/>
                    </w:rPr>
                    <w:t>4</w:t>
                  </w:r>
                  <w:r>
                    <w:rPr>
                      <w:rFonts w:ascii="Times New Roman" w:hAnsi="Times New Roman" w:hint="eastAsia"/>
                      <w:bCs/>
                    </w:rPr>
                    <w:t>,</w:t>
                  </w:r>
                  <w:r>
                    <w:rPr>
                      <w:rFonts w:ascii="Times New Roman" w:hAnsi="Times New Roman"/>
                      <w:bCs/>
                    </w:rPr>
                    <w:t>5</w:t>
                  </w:r>
                  <w:r>
                    <w:rPr>
                      <w:rFonts w:ascii="Times New Roman" w:hAnsi="Times New Roman" w:hint="eastAsia"/>
                      <w:bCs/>
                    </w:rPr>
                    <w:t>所示：</w:t>
                  </w:r>
                </w:p>
                <w:p w:rsidR="00125787" w:rsidRDefault="001E32BF" w:rsidP="00125787">
                  <w:pPr>
                    <w:spacing w:line="276" w:lineRule="auto"/>
                    <w:ind w:leftChars="100" w:left="210" w:rightChars="100" w:right="210" w:firstLineChars="200" w:firstLine="420"/>
                    <w:jc w:val="center"/>
                    <w:rPr>
                      <w:rFonts w:ascii="Times New Roman" w:hAnsi="Times New Roman"/>
                      <w:noProof/>
                    </w:rPr>
                  </w:pPr>
                  <w:r w:rsidRPr="001E32BF">
                    <w:rPr>
                      <w:rFonts w:ascii="Times New Roman" w:hAnsi="Times New Roman"/>
                      <w:noProof/>
                    </w:rPr>
                    <w:drawing>
                      <wp:inline distT="0" distB="0" distL="0" distR="0" wp14:anchorId="578F3646" wp14:editId="697D81DB">
                        <wp:extent cx="3972600" cy="1790700"/>
                        <wp:effectExtent l="0" t="0" r="8890" b="0"/>
                        <wp:docPr id="5" name="图片 4">
                          <a:extLst xmlns:a="http://schemas.openxmlformats.org/drawingml/2006/main">
                            <a:ext uri="{FF2B5EF4-FFF2-40B4-BE49-F238E27FC236}">
                              <a16:creationId xmlns:a16="http://schemas.microsoft.com/office/drawing/2014/main" id="{80E61C33-2120-4DA9-A032-7BB13EBE6C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80E61C33-2120-4DA9-A032-7BB13EBE6C64}"/>
                                    </a:ext>
                                  </a:extLst>
                                </pic:cNvPr>
                                <pic:cNvPicPr>
                                  <a:picLocks noChangeAspect="1"/>
                                </pic:cNvPicPr>
                              </pic:nvPicPr>
                              <pic:blipFill>
                                <a:blip r:embed="rId16"/>
                                <a:stretch>
                                  <a:fillRect/>
                                </a:stretch>
                              </pic:blipFill>
                              <pic:spPr>
                                <a:xfrm>
                                  <a:off x="0" y="0"/>
                                  <a:ext cx="3974068" cy="1791362"/>
                                </a:xfrm>
                                <a:prstGeom prst="rect">
                                  <a:avLst/>
                                </a:prstGeom>
                              </pic:spPr>
                            </pic:pic>
                          </a:graphicData>
                        </a:graphic>
                      </wp:inline>
                    </w:drawing>
                  </w:r>
                  <w:r w:rsidR="00125787" w:rsidRPr="00B13DA5">
                    <w:rPr>
                      <w:rFonts w:ascii="Times New Roman" w:hAnsi="Times New Roman"/>
                      <w:noProof/>
                    </w:rPr>
                    <w:t xml:space="preserve"> </w:t>
                  </w:r>
                </w:p>
                <w:p w:rsidR="00125787" w:rsidRPr="00B40C2A" w:rsidRDefault="00125787" w:rsidP="00125787">
                  <w:pPr>
                    <w:spacing w:line="276" w:lineRule="auto"/>
                    <w:ind w:leftChars="100" w:left="210" w:rightChars="100" w:right="210" w:firstLineChars="200" w:firstLine="360"/>
                    <w:jc w:val="center"/>
                    <w:rPr>
                      <w:rFonts w:ascii="Times New Roman" w:hAnsi="Times New Roman"/>
                      <w:noProof/>
                      <w:sz w:val="18"/>
                      <w:szCs w:val="20"/>
                    </w:rPr>
                  </w:pPr>
                  <w:r w:rsidRPr="00B40C2A">
                    <w:rPr>
                      <w:rFonts w:ascii="Times New Roman" w:hAnsi="Times New Roman" w:hint="eastAsia"/>
                      <w:noProof/>
                      <w:sz w:val="18"/>
                      <w:szCs w:val="20"/>
                    </w:rPr>
                    <w:t>图</w:t>
                  </w:r>
                  <w:r>
                    <w:rPr>
                      <w:rFonts w:ascii="Times New Roman" w:hAnsi="Times New Roman"/>
                      <w:noProof/>
                      <w:sz w:val="18"/>
                      <w:szCs w:val="20"/>
                    </w:rPr>
                    <w:t>4</w:t>
                  </w:r>
                  <w:r w:rsidRPr="00B40C2A">
                    <w:rPr>
                      <w:rFonts w:ascii="Times New Roman" w:hAnsi="Times New Roman"/>
                      <w:noProof/>
                      <w:sz w:val="18"/>
                      <w:szCs w:val="20"/>
                    </w:rPr>
                    <w:t xml:space="preserve"> </w:t>
                  </w:r>
                  <w:r w:rsidRPr="00B40C2A">
                    <w:rPr>
                      <w:rFonts w:ascii="Times New Roman" w:hAnsi="Times New Roman" w:hint="eastAsia"/>
                      <w:noProof/>
                      <w:sz w:val="18"/>
                      <w:szCs w:val="20"/>
                    </w:rPr>
                    <w:t>各数据集训练集测试集和验证集数据量</w:t>
                  </w:r>
                  <w:r>
                    <w:rPr>
                      <w:rFonts w:ascii="Times New Roman" w:hAnsi="Times New Roman" w:hint="eastAsia"/>
                      <w:noProof/>
                      <w:sz w:val="18"/>
                      <w:szCs w:val="20"/>
                    </w:rPr>
                    <w:t>对比</w:t>
                  </w:r>
                </w:p>
                <w:p w:rsidR="00125787" w:rsidRDefault="00125787" w:rsidP="00125787">
                  <w:pPr>
                    <w:spacing w:line="276" w:lineRule="auto"/>
                    <w:ind w:leftChars="100" w:left="210" w:rightChars="100" w:right="210" w:firstLineChars="200" w:firstLine="420"/>
                    <w:jc w:val="center"/>
                    <w:rPr>
                      <w:rFonts w:ascii="Times New Roman" w:hAnsi="Times New Roman"/>
                      <w:bCs/>
                    </w:rPr>
                  </w:pPr>
                  <w:r w:rsidRPr="00B13DA5">
                    <w:rPr>
                      <w:rFonts w:ascii="Times New Roman" w:hAnsi="Times New Roman"/>
                      <w:noProof/>
                    </w:rPr>
                    <w:lastRenderedPageBreak/>
                    <w:drawing>
                      <wp:inline distT="0" distB="0" distL="0" distR="0" wp14:anchorId="2DCCC3A8" wp14:editId="237ABD21">
                        <wp:extent cx="2659380" cy="1589395"/>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5368" cy="1604927"/>
                                </a:xfrm>
                                <a:prstGeom prst="rect">
                                  <a:avLst/>
                                </a:prstGeom>
                              </pic:spPr>
                            </pic:pic>
                          </a:graphicData>
                        </a:graphic>
                      </wp:inline>
                    </w:drawing>
                  </w:r>
                </w:p>
                <w:p w:rsidR="00125787" w:rsidRDefault="00125787" w:rsidP="00125787">
                  <w:pPr>
                    <w:spacing w:line="276" w:lineRule="auto"/>
                    <w:ind w:leftChars="100" w:left="210" w:rightChars="100" w:right="210" w:firstLineChars="200" w:firstLine="360"/>
                    <w:jc w:val="center"/>
                    <w:rPr>
                      <w:rFonts w:ascii="Times New Roman" w:hAnsi="Times New Roman"/>
                      <w:bCs/>
                      <w:sz w:val="18"/>
                      <w:szCs w:val="20"/>
                    </w:rPr>
                  </w:pPr>
                  <w:r w:rsidRPr="00B40C2A">
                    <w:rPr>
                      <w:rFonts w:ascii="Times New Roman" w:hAnsi="Times New Roman" w:hint="eastAsia"/>
                      <w:bCs/>
                      <w:sz w:val="18"/>
                      <w:szCs w:val="20"/>
                    </w:rPr>
                    <w:t>图</w:t>
                  </w:r>
                  <w:r>
                    <w:rPr>
                      <w:rFonts w:ascii="Times New Roman" w:hAnsi="Times New Roman"/>
                      <w:bCs/>
                      <w:sz w:val="18"/>
                      <w:szCs w:val="20"/>
                    </w:rPr>
                    <w:t>5</w:t>
                  </w:r>
                  <w:r w:rsidRPr="00B40C2A">
                    <w:rPr>
                      <w:rFonts w:ascii="Times New Roman" w:hAnsi="Times New Roman"/>
                      <w:bCs/>
                      <w:sz w:val="18"/>
                      <w:szCs w:val="20"/>
                    </w:rPr>
                    <w:t xml:space="preserve"> </w:t>
                  </w:r>
                  <w:r w:rsidRPr="00B40C2A">
                    <w:rPr>
                      <w:rFonts w:ascii="Times New Roman" w:hAnsi="Times New Roman" w:hint="eastAsia"/>
                      <w:bCs/>
                      <w:sz w:val="18"/>
                      <w:szCs w:val="20"/>
                    </w:rPr>
                    <w:t>各数据集段落平均长度</w:t>
                  </w:r>
                  <w:r>
                    <w:rPr>
                      <w:rFonts w:ascii="Times New Roman" w:hAnsi="Times New Roman" w:hint="eastAsia"/>
                      <w:bCs/>
                      <w:sz w:val="18"/>
                      <w:szCs w:val="20"/>
                    </w:rPr>
                    <w:t>对比</w:t>
                  </w:r>
                </w:p>
                <w:p w:rsidR="00125787" w:rsidRPr="00B40C2A" w:rsidRDefault="00125787" w:rsidP="00125787">
                  <w:pPr>
                    <w:spacing w:line="276" w:lineRule="auto"/>
                    <w:ind w:leftChars="100" w:left="210" w:rightChars="100" w:right="210" w:firstLineChars="200" w:firstLine="360"/>
                    <w:jc w:val="center"/>
                    <w:rPr>
                      <w:rFonts w:ascii="Times New Roman" w:hAnsi="Times New Roman"/>
                      <w:bCs/>
                      <w:sz w:val="18"/>
                      <w:szCs w:val="20"/>
                    </w:rPr>
                  </w:pPr>
                </w:p>
                <w:p w:rsidR="00125787" w:rsidRPr="00B13DA5" w:rsidRDefault="00125787" w:rsidP="00381D08">
                  <w:pPr>
                    <w:spacing w:line="276" w:lineRule="auto"/>
                    <w:ind w:leftChars="200" w:left="420" w:rightChars="100" w:right="210" w:firstLineChars="200" w:firstLine="420"/>
                    <w:jc w:val="left"/>
                    <w:rPr>
                      <w:rFonts w:ascii="Times New Roman" w:hAnsi="Times New Roman"/>
                      <w:bCs/>
                    </w:rPr>
                  </w:pPr>
                  <w:r w:rsidRPr="00B13DA5">
                    <w:rPr>
                      <w:rFonts w:ascii="Times New Roman" w:hAnsi="Times New Roman"/>
                      <w:bCs/>
                    </w:rPr>
                    <w:t>本文采用</w:t>
                  </w:r>
                  <w:proofErr w:type="spellStart"/>
                  <w:r w:rsidRPr="00B13DA5">
                    <w:rPr>
                      <w:rFonts w:ascii="Times New Roman" w:hAnsi="Times New Roman"/>
                      <w:bCs/>
                    </w:rPr>
                    <w:t>WebQuestions</w:t>
                  </w:r>
                  <w:proofErr w:type="spellEnd"/>
                  <w:r>
                    <w:rPr>
                      <w:rFonts w:ascii="Times New Roman" w:hAnsi="Times New Roman"/>
                      <w:bCs/>
                    </w:rPr>
                    <w:t>[25]</w:t>
                  </w:r>
                  <w:r w:rsidRPr="00B13DA5">
                    <w:rPr>
                      <w:rFonts w:ascii="Times New Roman" w:hAnsi="Times New Roman"/>
                      <w:bCs/>
                    </w:rPr>
                    <w:t>,Quasar-T</w:t>
                  </w:r>
                  <w:r>
                    <w:rPr>
                      <w:rFonts w:ascii="Times New Roman" w:hAnsi="Times New Roman"/>
                      <w:bCs/>
                    </w:rPr>
                    <w:t>[26]</w:t>
                  </w:r>
                  <w:r w:rsidRPr="00B13DA5">
                    <w:rPr>
                      <w:rFonts w:ascii="Times New Roman" w:hAnsi="Times New Roman"/>
                      <w:bCs/>
                    </w:rPr>
                    <w:t>,</w:t>
                  </w:r>
                  <w:r w:rsidR="00471E76">
                    <w:rPr>
                      <w:rFonts w:ascii="Times New Roman" w:hAnsi="Times New Roman"/>
                      <w:bCs/>
                    </w:rPr>
                    <w:t xml:space="preserve"> </w:t>
                  </w:r>
                  <w:proofErr w:type="spellStart"/>
                  <w:r w:rsidRPr="00B13DA5">
                    <w:rPr>
                      <w:rFonts w:ascii="Times New Roman" w:hAnsi="Times New Roman"/>
                      <w:bCs/>
                    </w:rPr>
                    <w:t>WikiMovies</w:t>
                  </w:r>
                  <w:proofErr w:type="spellEnd"/>
                  <w:r>
                    <w:rPr>
                      <w:rFonts w:ascii="Times New Roman" w:hAnsi="Times New Roman"/>
                      <w:bCs/>
                    </w:rPr>
                    <w:t>[27]</w:t>
                  </w:r>
                  <w:r w:rsidRPr="00B13DA5">
                    <w:rPr>
                      <w:rFonts w:ascii="Times New Roman" w:hAnsi="Times New Roman"/>
                      <w:bCs/>
                    </w:rPr>
                    <w:t>,</w:t>
                  </w:r>
                  <w:r w:rsidR="00471E76">
                    <w:rPr>
                      <w:rFonts w:ascii="Times New Roman" w:hAnsi="Times New Roman"/>
                      <w:bCs/>
                    </w:rPr>
                    <w:t xml:space="preserve"> </w:t>
                  </w:r>
                  <w:proofErr w:type="spellStart"/>
                  <w:r w:rsidRPr="00B13DA5">
                    <w:rPr>
                      <w:rFonts w:ascii="Times New Roman" w:hAnsi="Times New Roman"/>
                      <w:bCs/>
                    </w:rPr>
                    <w:t>SQuADopen</w:t>
                  </w:r>
                  <w:proofErr w:type="spellEnd"/>
                  <w:r>
                    <w:rPr>
                      <w:rFonts w:ascii="Times New Roman" w:hAnsi="Times New Roman"/>
                      <w:bCs/>
                    </w:rPr>
                    <w:t>[21][22]</w:t>
                  </w:r>
                  <w:r w:rsidR="00471E76">
                    <w:rPr>
                      <w:rFonts w:ascii="Times New Roman" w:hAnsi="Times New Roman" w:hint="eastAsia"/>
                      <w:bCs/>
                    </w:rPr>
                    <w:t>和</w:t>
                  </w:r>
                  <w:proofErr w:type="spellStart"/>
                  <w:r w:rsidRPr="00B13DA5">
                    <w:rPr>
                      <w:rFonts w:ascii="Times New Roman" w:hAnsi="Times New Roman"/>
                      <w:bCs/>
                    </w:rPr>
                    <w:t>CuratedTREC</w:t>
                  </w:r>
                  <w:proofErr w:type="spellEnd"/>
                  <w:r>
                    <w:rPr>
                      <w:rFonts w:ascii="Times New Roman" w:hAnsi="Times New Roman"/>
                      <w:bCs/>
                    </w:rPr>
                    <w:t>[28]</w:t>
                  </w:r>
                  <w:r w:rsidRPr="00B13DA5">
                    <w:rPr>
                      <w:rFonts w:ascii="Times New Roman" w:hAnsi="Times New Roman"/>
                      <w:bCs/>
                    </w:rPr>
                    <w:t>五种数据集对基于候选答案对的融合文本蕴含</w:t>
                  </w:r>
                  <w:r>
                    <w:rPr>
                      <w:rFonts w:ascii="Times New Roman" w:hAnsi="Times New Roman" w:hint="eastAsia"/>
                      <w:bCs/>
                    </w:rPr>
                    <w:t>特征</w:t>
                  </w:r>
                  <w:r w:rsidRPr="00B13DA5">
                    <w:rPr>
                      <w:rFonts w:ascii="Times New Roman" w:hAnsi="Times New Roman"/>
                      <w:bCs/>
                    </w:rPr>
                    <w:t>和</w:t>
                  </w:r>
                  <w:r>
                    <w:rPr>
                      <w:rFonts w:ascii="Times New Roman" w:hAnsi="Times New Roman" w:hint="eastAsia"/>
                      <w:bCs/>
                    </w:rPr>
                    <w:t>其它文本</w:t>
                  </w:r>
                  <w:r w:rsidRPr="00B13DA5">
                    <w:rPr>
                      <w:rFonts w:ascii="Times New Roman" w:hAnsi="Times New Roman"/>
                      <w:bCs/>
                    </w:rPr>
                    <w:t>特征的候选答案排序算法进行验证</w:t>
                  </w:r>
                  <w:r>
                    <w:rPr>
                      <w:rFonts w:ascii="Times New Roman" w:hAnsi="Times New Roman" w:hint="eastAsia"/>
                      <w:bCs/>
                    </w:rPr>
                    <w:t>，数据集对比结果如表</w:t>
                  </w:r>
                  <w:r w:rsidR="00381D08">
                    <w:rPr>
                      <w:rFonts w:ascii="Times New Roman" w:hAnsi="Times New Roman"/>
                      <w:bCs/>
                    </w:rPr>
                    <w:t>10</w:t>
                  </w:r>
                  <w:r>
                    <w:rPr>
                      <w:rFonts w:ascii="Times New Roman" w:hAnsi="Times New Roman" w:hint="eastAsia"/>
                      <w:bCs/>
                    </w:rPr>
                    <w:t>，图</w:t>
                  </w:r>
                  <w:r>
                    <w:rPr>
                      <w:rFonts w:ascii="Times New Roman" w:hAnsi="Times New Roman"/>
                      <w:bCs/>
                    </w:rPr>
                    <w:t>6</w:t>
                  </w:r>
                  <w:r>
                    <w:rPr>
                      <w:rFonts w:ascii="Times New Roman" w:hAnsi="Times New Roman" w:hint="eastAsia"/>
                      <w:bCs/>
                    </w:rPr>
                    <w:t>所示</w:t>
                  </w:r>
                  <w:r w:rsidRPr="00B13DA5">
                    <w:rPr>
                      <w:rFonts w:ascii="Times New Roman" w:hAnsi="Times New Roman"/>
                      <w:bCs/>
                    </w:rPr>
                    <w:t>。除去</w:t>
                  </w:r>
                  <w:proofErr w:type="spellStart"/>
                  <w:r w:rsidRPr="00B13DA5">
                    <w:rPr>
                      <w:rFonts w:ascii="Times New Roman" w:hAnsi="Times New Roman"/>
                      <w:bCs/>
                    </w:rPr>
                    <w:t>Quasa</w:t>
                  </w:r>
                  <w:proofErr w:type="spellEnd"/>
                  <w:r w:rsidRPr="00B13DA5">
                    <w:rPr>
                      <w:rFonts w:ascii="Times New Roman" w:hAnsi="Times New Roman"/>
                      <w:bCs/>
                    </w:rPr>
                    <w:t>-T</w:t>
                  </w:r>
                  <w:r w:rsidRPr="00B13DA5">
                    <w:rPr>
                      <w:rFonts w:ascii="Times New Roman" w:hAnsi="Times New Roman"/>
                      <w:bCs/>
                    </w:rPr>
                    <w:t>和</w:t>
                  </w:r>
                  <w:proofErr w:type="spellStart"/>
                  <w:r w:rsidRPr="00B13DA5">
                    <w:rPr>
                      <w:rFonts w:ascii="Times New Roman" w:hAnsi="Times New Roman"/>
                      <w:bCs/>
                    </w:rPr>
                    <w:t>SQuAD</w:t>
                  </w:r>
                  <w:proofErr w:type="spellEnd"/>
                  <w:r w:rsidRPr="00B13DA5">
                    <w:rPr>
                      <w:rFonts w:ascii="Times New Roman" w:hAnsi="Times New Roman"/>
                      <w:bCs/>
                    </w:rPr>
                    <w:t>数据集外，</w:t>
                  </w:r>
                  <w:proofErr w:type="spellStart"/>
                  <w:r w:rsidRPr="00B13DA5">
                    <w:rPr>
                      <w:rFonts w:ascii="Times New Roman" w:hAnsi="Times New Roman"/>
                      <w:bCs/>
                    </w:rPr>
                    <w:t>WebQuestions</w:t>
                  </w:r>
                  <w:proofErr w:type="spellEnd"/>
                  <w:r w:rsidRPr="00B13DA5">
                    <w:rPr>
                      <w:rFonts w:ascii="Times New Roman" w:hAnsi="Times New Roman"/>
                      <w:bCs/>
                    </w:rPr>
                    <w:t>,</w:t>
                  </w:r>
                  <w:r>
                    <w:rPr>
                      <w:rFonts w:ascii="Times New Roman" w:hAnsi="Times New Roman"/>
                      <w:bCs/>
                    </w:rPr>
                    <w:t xml:space="preserve"> </w:t>
                  </w:r>
                  <w:proofErr w:type="spellStart"/>
                  <w:r w:rsidRPr="00B13DA5">
                    <w:rPr>
                      <w:rFonts w:ascii="Times New Roman" w:hAnsi="Times New Roman"/>
                      <w:bCs/>
                    </w:rPr>
                    <w:t>WikiMovies</w:t>
                  </w:r>
                  <w:proofErr w:type="spellEnd"/>
                  <w:r w:rsidRPr="00B13DA5">
                    <w:rPr>
                      <w:rFonts w:ascii="Times New Roman" w:hAnsi="Times New Roman"/>
                      <w:bCs/>
                    </w:rPr>
                    <w:t>和</w:t>
                  </w:r>
                  <w:proofErr w:type="spellStart"/>
                  <w:r w:rsidRPr="00B13DA5">
                    <w:rPr>
                      <w:rFonts w:ascii="Times New Roman" w:hAnsi="Times New Roman"/>
                      <w:bCs/>
                    </w:rPr>
                    <w:t>CuratedTREC</w:t>
                  </w:r>
                  <w:proofErr w:type="spellEnd"/>
                  <w:r w:rsidRPr="00B13DA5">
                    <w:rPr>
                      <w:rFonts w:ascii="Times New Roman" w:hAnsi="Times New Roman"/>
                      <w:bCs/>
                    </w:rPr>
                    <w:t>数据集都没有提供候选段落，因此本文使用</w:t>
                  </w:r>
                  <w:r w:rsidRPr="007D60D5">
                    <w:rPr>
                      <w:rFonts w:ascii="Times New Roman" w:hAnsi="Times New Roman" w:hint="eastAsia"/>
                      <w:bCs/>
                    </w:rPr>
                    <w:t>[</w:t>
                  </w:r>
                  <w:r w:rsidRPr="007D60D5">
                    <w:rPr>
                      <w:rFonts w:ascii="Times New Roman" w:hAnsi="Times New Roman"/>
                      <w:bCs/>
                    </w:rPr>
                    <w:t>12]</w:t>
                  </w:r>
                  <w:r w:rsidRPr="00B13DA5">
                    <w:rPr>
                      <w:rFonts w:ascii="Times New Roman" w:hAnsi="Times New Roman"/>
                      <w:bCs/>
                    </w:rPr>
                    <w:t>对数据</w:t>
                  </w:r>
                  <w:proofErr w:type="gramStart"/>
                  <w:r w:rsidRPr="00B13DA5">
                    <w:rPr>
                      <w:rFonts w:ascii="Times New Roman" w:hAnsi="Times New Roman"/>
                      <w:bCs/>
                    </w:rPr>
                    <w:t>集处理</w:t>
                  </w:r>
                  <w:proofErr w:type="gramEnd"/>
                  <w:r w:rsidRPr="00B13DA5">
                    <w:rPr>
                      <w:rFonts w:ascii="Times New Roman" w:hAnsi="Times New Roman"/>
                      <w:bCs/>
                    </w:rPr>
                    <w:t>后的结果进行试验。处理后的数据集已经进行了文档检索，每个问题有对应的五个分数最高的段落，可以直接用于本文阅读理解和候选答案排序任务。</w:t>
                  </w:r>
                </w:p>
                <w:p w:rsidR="00125787" w:rsidRPr="006E21A1" w:rsidRDefault="00125787" w:rsidP="00125787">
                  <w:pPr>
                    <w:spacing w:line="276" w:lineRule="auto"/>
                    <w:ind w:leftChars="100" w:left="210" w:rightChars="100" w:right="210" w:firstLineChars="200" w:firstLine="360"/>
                    <w:jc w:val="center"/>
                    <w:rPr>
                      <w:rFonts w:ascii="Times New Roman" w:hAnsi="Times New Roman"/>
                      <w:bCs/>
                      <w:sz w:val="18"/>
                      <w:szCs w:val="20"/>
                    </w:rPr>
                  </w:pPr>
                  <w:r w:rsidRPr="00A431AD">
                    <w:rPr>
                      <w:rFonts w:ascii="Times New Roman" w:hAnsi="Times New Roman" w:hint="eastAsia"/>
                      <w:bCs/>
                      <w:sz w:val="18"/>
                      <w:szCs w:val="20"/>
                    </w:rPr>
                    <w:t>表</w:t>
                  </w:r>
                  <w:r w:rsidR="00381D08">
                    <w:rPr>
                      <w:rFonts w:ascii="Times New Roman" w:hAnsi="Times New Roman"/>
                      <w:bCs/>
                      <w:sz w:val="18"/>
                      <w:szCs w:val="20"/>
                    </w:rPr>
                    <w:t>10</w:t>
                  </w:r>
                  <w:r w:rsidRPr="00A431AD">
                    <w:rPr>
                      <w:rFonts w:ascii="Times New Roman" w:hAnsi="Times New Roman"/>
                      <w:bCs/>
                      <w:sz w:val="18"/>
                      <w:szCs w:val="20"/>
                    </w:rPr>
                    <w:t xml:space="preserve"> </w:t>
                  </w:r>
                  <w:r w:rsidRPr="00A431AD">
                    <w:rPr>
                      <w:rFonts w:ascii="Times New Roman" w:hAnsi="Times New Roman" w:hint="eastAsia"/>
                      <w:bCs/>
                      <w:sz w:val="18"/>
                      <w:szCs w:val="20"/>
                    </w:rPr>
                    <w:t>各数据集训练集和测试集的数量</w:t>
                  </w:r>
                </w:p>
                <w:tbl>
                  <w:tblPr>
                    <w:tblW w:w="4560" w:type="dxa"/>
                    <w:tblInd w:w="2437" w:type="dxa"/>
                    <w:tblLook w:val="04A0" w:firstRow="1" w:lastRow="0" w:firstColumn="1" w:lastColumn="0" w:noHBand="0" w:noVBand="1"/>
                  </w:tblPr>
                  <w:tblGrid>
                    <w:gridCol w:w="1740"/>
                    <w:gridCol w:w="1420"/>
                    <w:gridCol w:w="1400"/>
                  </w:tblGrid>
                  <w:tr w:rsidR="00125787" w:rsidRPr="006E21A1" w:rsidTr="00125787">
                    <w:trPr>
                      <w:trHeight w:val="276"/>
                    </w:trPr>
                    <w:tc>
                      <w:tcPr>
                        <w:tcW w:w="17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125787" w:rsidRPr="006E21A1" w:rsidRDefault="00125787" w:rsidP="00125787">
                        <w:pPr>
                          <w:widowControl/>
                          <w:jc w:val="left"/>
                          <w:rPr>
                            <w:rFonts w:ascii="Times New Roman" w:eastAsia="等线" w:hAnsi="Times New Roman"/>
                            <w:color w:val="000000"/>
                            <w:kern w:val="0"/>
                            <w:sz w:val="22"/>
                          </w:rPr>
                        </w:pPr>
                        <w:r w:rsidRPr="006E21A1">
                          <w:rPr>
                            <w:rFonts w:ascii="Times New Roman" w:eastAsia="等线" w:hAnsi="Times New Roman"/>
                            <w:color w:val="000000"/>
                            <w:kern w:val="0"/>
                            <w:sz w:val="22"/>
                          </w:rPr>
                          <w:t xml:space="preserve">　</w:t>
                        </w:r>
                      </w:p>
                    </w:tc>
                    <w:tc>
                      <w:tcPr>
                        <w:tcW w:w="1420" w:type="dxa"/>
                        <w:tcBorders>
                          <w:top w:val="single" w:sz="4" w:space="0" w:color="auto"/>
                          <w:left w:val="nil"/>
                          <w:bottom w:val="single" w:sz="4" w:space="0" w:color="auto"/>
                          <w:right w:val="single" w:sz="4" w:space="0" w:color="auto"/>
                        </w:tcBorders>
                        <w:shd w:val="clear" w:color="000000" w:fill="FFFFFF"/>
                        <w:noWrap/>
                        <w:vAlign w:val="bottom"/>
                        <w:hideMark/>
                      </w:tcPr>
                      <w:p w:rsidR="00125787" w:rsidRPr="006E21A1" w:rsidRDefault="00125787" w:rsidP="00125787">
                        <w:pPr>
                          <w:widowControl/>
                          <w:jc w:val="left"/>
                          <w:rPr>
                            <w:rFonts w:ascii="Times New Roman" w:eastAsia="等线" w:hAnsi="Times New Roman"/>
                            <w:color w:val="000000"/>
                            <w:kern w:val="0"/>
                            <w:sz w:val="22"/>
                          </w:rPr>
                        </w:pPr>
                        <w:r w:rsidRPr="006E21A1">
                          <w:rPr>
                            <w:rFonts w:ascii="Times New Roman" w:eastAsia="等线" w:hAnsi="Times New Roman"/>
                            <w:color w:val="000000"/>
                            <w:kern w:val="0"/>
                            <w:sz w:val="22"/>
                          </w:rPr>
                          <w:t>Train</w:t>
                        </w:r>
                      </w:p>
                    </w:tc>
                    <w:tc>
                      <w:tcPr>
                        <w:tcW w:w="1400" w:type="dxa"/>
                        <w:tcBorders>
                          <w:top w:val="single" w:sz="4" w:space="0" w:color="auto"/>
                          <w:left w:val="nil"/>
                          <w:bottom w:val="single" w:sz="4" w:space="0" w:color="auto"/>
                          <w:right w:val="single" w:sz="4" w:space="0" w:color="auto"/>
                        </w:tcBorders>
                        <w:shd w:val="clear" w:color="000000" w:fill="FFFFFF"/>
                        <w:noWrap/>
                        <w:vAlign w:val="bottom"/>
                        <w:hideMark/>
                      </w:tcPr>
                      <w:p w:rsidR="00125787" w:rsidRPr="006E21A1" w:rsidRDefault="00125787" w:rsidP="00125787">
                        <w:pPr>
                          <w:widowControl/>
                          <w:jc w:val="left"/>
                          <w:rPr>
                            <w:rFonts w:ascii="Times New Roman" w:eastAsia="等线" w:hAnsi="Times New Roman"/>
                            <w:color w:val="000000"/>
                            <w:kern w:val="0"/>
                            <w:sz w:val="22"/>
                          </w:rPr>
                        </w:pPr>
                        <w:r w:rsidRPr="006E21A1">
                          <w:rPr>
                            <w:rFonts w:ascii="Times New Roman" w:eastAsia="等线" w:hAnsi="Times New Roman"/>
                            <w:color w:val="000000"/>
                            <w:kern w:val="0"/>
                            <w:sz w:val="22"/>
                          </w:rPr>
                          <w:t>Test</w:t>
                        </w:r>
                      </w:p>
                    </w:tc>
                  </w:tr>
                  <w:tr w:rsidR="00125787" w:rsidRPr="006E21A1" w:rsidTr="00125787">
                    <w:trPr>
                      <w:trHeight w:val="288"/>
                    </w:trPr>
                    <w:tc>
                      <w:tcPr>
                        <w:tcW w:w="1740" w:type="dxa"/>
                        <w:tcBorders>
                          <w:top w:val="nil"/>
                          <w:left w:val="single" w:sz="4" w:space="0" w:color="auto"/>
                          <w:bottom w:val="single" w:sz="4" w:space="0" w:color="auto"/>
                          <w:right w:val="single" w:sz="4" w:space="0" w:color="auto"/>
                        </w:tcBorders>
                        <w:shd w:val="clear" w:color="000000" w:fill="FFFFFF"/>
                        <w:noWrap/>
                        <w:vAlign w:val="bottom"/>
                        <w:hideMark/>
                      </w:tcPr>
                      <w:p w:rsidR="00125787" w:rsidRPr="006E21A1" w:rsidRDefault="00125787" w:rsidP="00125787">
                        <w:pPr>
                          <w:widowControl/>
                          <w:jc w:val="left"/>
                          <w:rPr>
                            <w:rFonts w:ascii="Times New Roman" w:eastAsia="等线" w:hAnsi="Times New Roman"/>
                            <w:color w:val="000000"/>
                            <w:kern w:val="0"/>
                            <w:sz w:val="22"/>
                          </w:rPr>
                        </w:pPr>
                        <w:r w:rsidRPr="006E21A1">
                          <w:rPr>
                            <w:rFonts w:ascii="Times New Roman" w:eastAsia="等线" w:hAnsi="Times New Roman"/>
                            <w:color w:val="000000"/>
                            <w:kern w:val="0"/>
                            <w:sz w:val="22"/>
                          </w:rPr>
                          <w:t>Quasar-T</w:t>
                        </w:r>
                      </w:p>
                    </w:tc>
                    <w:tc>
                      <w:tcPr>
                        <w:tcW w:w="1420" w:type="dxa"/>
                        <w:tcBorders>
                          <w:top w:val="nil"/>
                          <w:left w:val="nil"/>
                          <w:bottom w:val="single" w:sz="4" w:space="0" w:color="auto"/>
                          <w:right w:val="single" w:sz="4" w:space="0" w:color="auto"/>
                        </w:tcBorders>
                        <w:shd w:val="clear" w:color="000000" w:fill="FFFFFF"/>
                        <w:noWrap/>
                        <w:vAlign w:val="bottom"/>
                        <w:hideMark/>
                      </w:tcPr>
                      <w:p w:rsidR="00125787" w:rsidRPr="006E21A1" w:rsidRDefault="00125787" w:rsidP="00125787">
                        <w:pPr>
                          <w:widowControl/>
                          <w:jc w:val="left"/>
                          <w:rPr>
                            <w:rFonts w:ascii="Times New Roman" w:eastAsia="等线" w:hAnsi="Times New Roman"/>
                            <w:color w:val="000000"/>
                            <w:kern w:val="0"/>
                            <w:sz w:val="22"/>
                          </w:rPr>
                        </w:pPr>
                        <w:r w:rsidRPr="006E21A1">
                          <w:rPr>
                            <w:rFonts w:ascii="Times New Roman" w:eastAsia="等线" w:hAnsi="Times New Roman"/>
                            <w:color w:val="000000"/>
                            <w:kern w:val="0"/>
                            <w:sz w:val="22"/>
                          </w:rPr>
                          <w:t>28</w:t>
                        </w:r>
                        <w:r>
                          <w:rPr>
                            <w:rFonts w:ascii="Times New Roman" w:eastAsia="等线" w:hAnsi="Times New Roman"/>
                            <w:color w:val="000000"/>
                            <w:kern w:val="0"/>
                            <w:sz w:val="22"/>
                          </w:rPr>
                          <w:t>,</w:t>
                        </w:r>
                        <w:r w:rsidRPr="006E21A1">
                          <w:rPr>
                            <w:rFonts w:ascii="Times New Roman" w:eastAsia="等线" w:hAnsi="Times New Roman"/>
                            <w:color w:val="000000"/>
                            <w:kern w:val="0"/>
                            <w:sz w:val="22"/>
                          </w:rPr>
                          <w:t>496</w:t>
                        </w:r>
                      </w:p>
                    </w:tc>
                    <w:tc>
                      <w:tcPr>
                        <w:tcW w:w="1400" w:type="dxa"/>
                        <w:tcBorders>
                          <w:top w:val="nil"/>
                          <w:left w:val="nil"/>
                          <w:bottom w:val="single" w:sz="4" w:space="0" w:color="auto"/>
                          <w:right w:val="single" w:sz="4" w:space="0" w:color="auto"/>
                        </w:tcBorders>
                        <w:shd w:val="clear" w:color="000000" w:fill="FFFFFF"/>
                        <w:noWrap/>
                        <w:vAlign w:val="bottom"/>
                        <w:hideMark/>
                      </w:tcPr>
                      <w:p w:rsidR="00125787" w:rsidRPr="006E21A1" w:rsidRDefault="00125787" w:rsidP="00125787">
                        <w:pPr>
                          <w:widowControl/>
                          <w:jc w:val="left"/>
                          <w:rPr>
                            <w:rFonts w:ascii="Times New Roman" w:eastAsia="等线" w:hAnsi="Times New Roman"/>
                            <w:color w:val="000000"/>
                            <w:kern w:val="0"/>
                            <w:sz w:val="22"/>
                          </w:rPr>
                        </w:pPr>
                        <w:r w:rsidRPr="006E21A1">
                          <w:rPr>
                            <w:rFonts w:ascii="Times New Roman" w:eastAsia="等线" w:hAnsi="Times New Roman"/>
                            <w:color w:val="000000"/>
                            <w:kern w:val="0"/>
                            <w:sz w:val="22"/>
                          </w:rPr>
                          <w:t>3</w:t>
                        </w:r>
                        <w:r>
                          <w:rPr>
                            <w:rFonts w:ascii="Times New Roman" w:eastAsia="等线" w:hAnsi="Times New Roman"/>
                            <w:color w:val="000000"/>
                            <w:kern w:val="0"/>
                            <w:sz w:val="22"/>
                          </w:rPr>
                          <w:t>,</w:t>
                        </w:r>
                        <w:r w:rsidRPr="006E21A1">
                          <w:rPr>
                            <w:rFonts w:ascii="Times New Roman" w:eastAsia="等线" w:hAnsi="Times New Roman"/>
                            <w:color w:val="000000"/>
                            <w:kern w:val="0"/>
                            <w:sz w:val="22"/>
                          </w:rPr>
                          <w:t>000</w:t>
                        </w:r>
                      </w:p>
                    </w:tc>
                  </w:tr>
                  <w:tr w:rsidR="00125787" w:rsidRPr="006E21A1" w:rsidTr="00125787">
                    <w:trPr>
                      <w:trHeight w:val="288"/>
                    </w:trPr>
                    <w:tc>
                      <w:tcPr>
                        <w:tcW w:w="1740" w:type="dxa"/>
                        <w:tcBorders>
                          <w:top w:val="nil"/>
                          <w:left w:val="single" w:sz="4" w:space="0" w:color="auto"/>
                          <w:bottom w:val="single" w:sz="4" w:space="0" w:color="auto"/>
                          <w:right w:val="single" w:sz="4" w:space="0" w:color="auto"/>
                        </w:tcBorders>
                        <w:shd w:val="clear" w:color="000000" w:fill="FFFFFF"/>
                        <w:noWrap/>
                        <w:vAlign w:val="bottom"/>
                        <w:hideMark/>
                      </w:tcPr>
                      <w:p w:rsidR="00125787" w:rsidRPr="006E21A1" w:rsidRDefault="00125787" w:rsidP="00125787">
                        <w:pPr>
                          <w:widowControl/>
                          <w:jc w:val="left"/>
                          <w:rPr>
                            <w:rFonts w:ascii="Times New Roman" w:eastAsia="等线" w:hAnsi="Times New Roman"/>
                            <w:color w:val="000000"/>
                            <w:kern w:val="0"/>
                            <w:sz w:val="22"/>
                          </w:rPr>
                        </w:pPr>
                        <w:proofErr w:type="spellStart"/>
                        <w:r w:rsidRPr="006E21A1">
                          <w:rPr>
                            <w:rFonts w:ascii="Times New Roman" w:eastAsia="等线" w:hAnsi="Times New Roman"/>
                            <w:color w:val="000000"/>
                            <w:kern w:val="0"/>
                            <w:sz w:val="22"/>
                          </w:rPr>
                          <w:t>SQuADopen</w:t>
                        </w:r>
                        <w:proofErr w:type="spellEnd"/>
                      </w:p>
                    </w:tc>
                    <w:tc>
                      <w:tcPr>
                        <w:tcW w:w="1420" w:type="dxa"/>
                        <w:tcBorders>
                          <w:top w:val="nil"/>
                          <w:left w:val="nil"/>
                          <w:bottom w:val="single" w:sz="4" w:space="0" w:color="auto"/>
                          <w:right w:val="single" w:sz="4" w:space="0" w:color="auto"/>
                        </w:tcBorders>
                        <w:shd w:val="clear" w:color="000000" w:fill="FFFFFF"/>
                        <w:noWrap/>
                        <w:vAlign w:val="bottom"/>
                        <w:hideMark/>
                      </w:tcPr>
                      <w:p w:rsidR="00125787" w:rsidRPr="006E21A1" w:rsidRDefault="00125787" w:rsidP="00125787">
                        <w:pPr>
                          <w:widowControl/>
                          <w:jc w:val="left"/>
                          <w:rPr>
                            <w:rFonts w:ascii="Times New Roman" w:eastAsia="等线" w:hAnsi="Times New Roman"/>
                            <w:color w:val="000000"/>
                            <w:kern w:val="0"/>
                            <w:sz w:val="22"/>
                          </w:rPr>
                        </w:pPr>
                        <w:r w:rsidRPr="006E21A1">
                          <w:rPr>
                            <w:rFonts w:ascii="Times New Roman" w:eastAsia="等线" w:hAnsi="Times New Roman"/>
                            <w:color w:val="000000"/>
                            <w:kern w:val="0"/>
                            <w:sz w:val="22"/>
                          </w:rPr>
                          <w:t>71</w:t>
                        </w:r>
                        <w:r>
                          <w:rPr>
                            <w:rFonts w:ascii="Times New Roman" w:eastAsia="等线" w:hAnsi="Times New Roman"/>
                            <w:color w:val="000000"/>
                            <w:kern w:val="0"/>
                            <w:sz w:val="22"/>
                          </w:rPr>
                          <w:t>,</w:t>
                        </w:r>
                        <w:r w:rsidRPr="006E21A1">
                          <w:rPr>
                            <w:rFonts w:ascii="Times New Roman" w:eastAsia="等线" w:hAnsi="Times New Roman"/>
                            <w:color w:val="000000"/>
                            <w:kern w:val="0"/>
                            <w:sz w:val="22"/>
                          </w:rPr>
                          <w:t>231</w:t>
                        </w:r>
                      </w:p>
                    </w:tc>
                    <w:tc>
                      <w:tcPr>
                        <w:tcW w:w="1400" w:type="dxa"/>
                        <w:tcBorders>
                          <w:top w:val="nil"/>
                          <w:left w:val="nil"/>
                          <w:bottom w:val="single" w:sz="4" w:space="0" w:color="auto"/>
                          <w:right w:val="single" w:sz="4" w:space="0" w:color="auto"/>
                        </w:tcBorders>
                        <w:shd w:val="clear" w:color="000000" w:fill="FFFFFF"/>
                        <w:noWrap/>
                        <w:vAlign w:val="bottom"/>
                        <w:hideMark/>
                      </w:tcPr>
                      <w:p w:rsidR="00125787" w:rsidRPr="006E21A1" w:rsidRDefault="00125787" w:rsidP="00125787">
                        <w:pPr>
                          <w:widowControl/>
                          <w:jc w:val="left"/>
                          <w:rPr>
                            <w:rFonts w:ascii="Times New Roman" w:eastAsia="等线" w:hAnsi="Times New Roman"/>
                            <w:color w:val="000000"/>
                            <w:kern w:val="0"/>
                            <w:sz w:val="22"/>
                          </w:rPr>
                        </w:pPr>
                        <w:r w:rsidRPr="006E21A1">
                          <w:rPr>
                            <w:rFonts w:ascii="Times New Roman" w:eastAsia="等线" w:hAnsi="Times New Roman"/>
                            <w:color w:val="000000"/>
                            <w:kern w:val="0"/>
                            <w:sz w:val="22"/>
                          </w:rPr>
                          <w:t>10</w:t>
                        </w:r>
                        <w:r>
                          <w:rPr>
                            <w:rFonts w:ascii="Times New Roman" w:eastAsia="等线" w:hAnsi="Times New Roman"/>
                            <w:color w:val="000000"/>
                            <w:kern w:val="0"/>
                            <w:sz w:val="22"/>
                          </w:rPr>
                          <w:t>,</w:t>
                        </w:r>
                        <w:r w:rsidRPr="006E21A1">
                          <w:rPr>
                            <w:rFonts w:ascii="Times New Roman" w:eastAsia="等线" w:hAnsi="Times New Roman"/>
                            <w:color w:val="000000"/>
                            <w:kern w:val="0"/>
                            <w:sz w:val="22"/>
                          </w:rPr>
                          <w:t>570</w:t>
                        </w:r>
                      </w:p>
                    </w:tc>
                  </w:tr>
                  <w:tr w:rsidR="00125787" w:rsidRPr="006E21A1" w:rsidTr="00125787">
                    <w:trPr>
                      <w:trHeight w:val="288"/>
                    </w:trPr>
                    <w:tc>
                      <w:tcPr>
                        <w:tcW w:w="1740" w:type="dxa"/>
                        <w:tcBorders>
                          <w:top w:val="nil"/>
                          <w:left w:val="single" w:sz="4" w:space="0" w:color="auto"/>
                          <w:bottom w:val="single" w:sz="4" w:space="0" w:color="auto"/>
                          <w:right w:val="single" w:sz="4" w:space="0" w:color="auto"/>
                        </w:tcBorders>
                        <w:shd w:val="clear" w:color="000000" w:fill="FFFFFF"/>
                        <w:noWrap/>
                        <w:vAlign w:val="bottom"/>
                        <w:hideMark/>
                      </w:tcPr>
                      <w:p w:rsidR="00125787" w:rsidRPr="006E21A1" w:rsidRDefault="00125787" w:rsidP="00125787">
                        <w:pPr>
                          <w:widowControl/>
                          <w:jc w:val="left"/>
                          <w:rPr>
                            <w:rFonts w:ascii="Times New Roman" w:eastAsia="等线" w:hAnsi="Times New Roman"/>
                            <w:color w:val="000000"/>
                            <w:kern w:val="0"/>
                            <w:sz w:val="22"/>
                          </w:rPr>
                        </w:pPr>
                        <w:proofErr w:type="spellStart"/>
                        <w:r w:rsidRPr="006E21A1">
                          <w:rPr>
                            <w:rFonts w:ascii="Times New Roman" w:eastAsia="等线" w:hAnsi="Times New Roman"/>
                            <w:color w:val="000000"/>
                            <w:kern w:val="0"/>
                            <w:sz w:val="22"/>
                          </w:rPr>
                          <w:t>WikiMovies</w:t>
                        </w:r>
                        <w:proofErr w:type="spellEnd"/>
                      </w:p>
                    </w:tc>
                    <w:tc>
                      <w:tcPr>
                        <w:tcW w:w="1420" w:type="dxa"/>
                        <w:tcBorders>
                          <w:top w:val="nil"/>
                          <w:left w:val="nil"/>
                          <w:bottom w:val="single" w:sz="4" w:space="0" w:color="auto"/>
                          <w:right w:val="single" w:sz="4" w:space="0" w:color="auto"/>
                        </w:tcBorders>
                        <w:shd w:val="clear" w:color="000000" w:fill="FFFFFF"/>
                        <w:noWrap/>
                        <w:vAlign w:val="bottom"/>
                        <w:hideMark/>
                      </w:tcPr>
                      <w:p w:rsidR="00125787" w:rsidRPr="006E21A1" w:rsidRDefault="00125787" w:rsidP="00125787">
                        <w:pPr>
                          <w:widowControl/>
                          <w:jc w:val="left"/>
                          <w:rPr>
                            <w:rFonts w:ascii="Times New Roman" w:eastAsia="等线" w:hAnsi="Times New Roman"/>
                            <w:color w:val="000000"/>
                            <w:kern w:val="0"/>
                            <w:sz w:val="22"/>
                          </w:rPr>
                        </w:pPr>
                        <w:r w:rsidRPr="006E21A1">
                          <w:rPr>
                            <w:rFonts w:ascii="Times New Roman" w:eastAsia="等线" w:hAnsi="Times New Roman"/>
                            <w:color w:val="000000"/>
                            <w:kern w:val="0"/>
                            <w:sz w:val="22"/>
                          </w:rPr>
                          <w:t>36</w:t>
                        </w:r>
                        <w:r>
                          <w:rPr>
                            <w:rFonts w:ascii="Times New Roman" w:eastAsia="等线" w:hAnsi="Times New Roman"/>
                            <w:color w:val="000000"/>
                            <w:kern w:val="0"/>
                            <w:sz w:val="22"/>
                          </w:rPr>
                          <w:t>,</w:t>
                        </w:r>
                        <w:r w:rsidRPr="006E21A1">
                          <w:rPr>
                            <w:rFonts w:ascii="Times New Roman" w:eastAsia="等线" w:hAnsi="Times New Roman"/>
                            <w:color w:val="000000"/>
                            <w:kern w:val="0"/>
                            <w:sz w:val="22"/>
                          </w:rPr>
                          <w:t>301</w:t>
                        </w:r>
                      </w:p>
                    </w:tc>
                    <w:tc>
                      <w:tcPr>
                        <w:tcW w:w="1400" w:type="dxa"/>
                        <w:tcBorders>
                          <w:top w:val="nil"/>
                          <w:left w:val="nil"/>
                          <w:bottom w:val="single" w:sz="4" w:space="0" w:color="auto"/>
                          <w:right w:val="single" w:sz="4" w:space="0" w:color="auto"/>
                        </w:tcBorders>
                        <w:shd w:val="clear" w:color="000000" w:fill="FFFFFF"/>
                        <w:noWrap/>
                        <w:vAlign w:val="bottom"/>
                        <w:hideMark/>
                      </w:tcPr>
                      <w:p w:rsidR="00125787" w:rsidRPr="006E21A1" w:rsidRDefault="00125787" w:rsidP="00125787">
                        <w:pPr>
                          <w:widowControl/>
                          <w:jc w:val="left"/>
                          <w:rPr>
                            <w:rFonts w:ascii="Times New Roman" w:eastAsia="等线" w:hAnsi="Times New Roman"/>
                            <w:color w:val="000000"/>
                            <w:kern w:val="0"/>
                            <w:sz w:val="22"/>
                          </w:rPr>
                        </w:pPr>
                        <w:r w:rsidRPr="006E21A1">
                          <w:rPr>
                            <w:rFonts w:ascii="Times New Roman" w:eastAsia="等线" w:hAnsi="Times New Roman"/>
                            <w:color w:val="000000"/>
                            <w:kern w:val="0"/>
                            <w:sz w:val="22"/>
                          </w:rPr>
                          <w:t>9</w:t>
                        </w:r>
                        <w:r>
                          <w:rPr>
                            <w:rFonts w:ascii="Times New Roman" w:eastAsia="等线" w:hAnsi="Times New Roman"/>
                            <w:color w:val="000000"/>
                            <w:kern w:val="0"/>
                            <w:sz w:val="22"/>
                          </w:rPr>
                          <w:t>,</w:t>
                        </w:r>
                        <w:r w:rsidRPr="006E21A1">
                          <w:rPr>
                            <w:rFonts w:ascii="Times New Roman" w:eastAsia="等线" w:hAnsi="Times New Roman"/>
                            <w:color w:val="000000"/>
                            <w:kern w:val="0"/>
                            <w:sz w:val="22"/>
                          </w:rPr>
                          <w:t>952</w:t>
                        </w:r>
                      </w:p>
                    </w:tc>
                  </w:tr>
                  <w:tr w:rsidR="00125787" w:rsidRPr="006E21A1" w:rsidTr="00125787">
                    <w:trPr>
                      <w:trHeight w:val="288"/>
                    </w:trPr>
                    <w:tc>
                      <w:tcPr>
                        <w:tcW w:w="1740" w:type="dxa"/>
                        <w:tcBorders>
                          <w:top w:val="nil"/>
                          <w:left w:val="single" w:sz="4" w:space="0" w:color="auto"/>
                          <w:bottom w:val="single" w:sz="4" w:space="0" w:color="auto"/>
                          <w:right w:val="single" w:sz="4" w:space="0" w:color="auto"/>
                        </w:tcBorders>
                        <w:shd w:val="clear" w:color="000000" w:fill="FFFFFF"/>
                        <w:noWrap/>
                        <w:vAlign w:val="bottom"/>
                        <w:hideMark/>
                      </w:tcPr>
                      <w:p w:rsidR="00125787" w:rsidRPr="006E21A1" w:rsidRDefault="00125787" w:rsidP="00125787">
                        <w:pPr>
                          <w:widowControl/>
                          <w:jc w:val="left"/>
                          <w:rPr>
                            <w:rFonts w:ascii="Times New Roman" w:eastAsia="等线" w:hAnsi="Times New Roman"/>
                            <w:color w:val="000000"/>
                            <w:kern w:val="0"/>
                            <w:sz w:val="22"/>
                          </w:rPr>
                        </w:pPr>
                        <w:proofErr w:type="spellStart"/>
                        <w:r w:rsidRPr="006E21A1">
                          <w:rPr>
                            <w:rFonts w:ascii="Times New Roman" w:eastAsia="等线" w:hAnsi="Times New Roman"/>
                            <w:color w:val="000000"/>
                            <w:kern w:val="0"/>
                            <w:sz w:val="22"/>
                          </w:rPr>
                          <w:t>CuratedTREC</w:t>
                        </w:r>
                        <w:proofErr w:type="spellEnd"/>
                      </w:p>
                    </w:tc>
                    <w:tc>
                      <w:tcPr>
                        <w:tcW w:w="1420" w:type="dxa"/>
                        <w:tcBorders>
                          <w:top w:val="nil"/>
                          <w:left w:val="nil"/>
                          <w:bottom w:val="single" w:sz="4" w:space="0" w:color="auto"/>
                          <w:right w:val="single" w:sz="4" w:space="0" w:color="auto"/>
                        </w:tcBorders>
                        <w:shd w:val="clear" w:color="000000" w:fill="FFFFFF"/>
                        <w:noWrap/>
                        <w:vAlign w:val="bottom"/>
                        <w:hideMark/>
                      </w:tcPr>
                      <w:p w:rsidR="00125787" w:rsidRPr="006E21A1" w:rsidRDefault="00125787" w:rsidP="00125787">
                        <w:pPr>
                          <w:widowControl/>
                          <w:jc w:val="left"/>
                          <w:rPr>
                            <w:rFonts w:ascii="Times New Roman" w:eastAsia="等线" w:hAnsi="Times New Roman"/>
                            <w:color w:val="000000"/>
                            <w:kern w:val="0"/>
                            <w:sz w:val="22"/>
                          </w:rPr>
                        </w:pPr>
                        <w:r w:rsidRPr="006E21A1">
                          <w:rPr>
                            <w:rFonts w:ascii="Times New Roman" w:eastAsia="等线" w:hAnsi="Times New Roman"/>
                            <w:color w:val="000000"/>
                            <w:kern w:val="0"/>
                            <w:sz w:val="22"/>
                          </w:rPr>
                          <w:t>3</w:t>
                        </w:r>
                        <w:r>
                          <w:rPr>
                            <w:rFonts w:ascii="Times New Roman" w:eastAsia="等线" w:hAnsi="Times New Roman"/>
                            <w:color w:val="000000"/>
                            <w:kern w:val="0"/>
                            <w:sz w:val="22"/>
                          </w:rPr>
                          <w:t>,</w:t>
                        </w:r>
                        <w:r w:rsidRPr="006E21A1">
                          <w:rPr>
                            <w:rFonts w:ascii="Times New Roman" w:eastAsia="等线" w:hAnsi="Times New Roman"/>
                            <w:color w:val="000000"/>
                            <w:kern w:val="0"/>
                            <w:sz w:val="22"/>
                          </w:rPr>
                          <w:t>464</w:t>
                        </w:r>
                      </w:p>
                    </w:tc>
                    <w:tc>
                      <w:tcPr>
                        <w:tcW w:w="1400" w:type="dxa"/>
                        <w:tcBorders>
                          <w:top w:val="nil"/>
                          <w:left w:val="nil"/>
                          <w:bottom w:val="single" w:sz="4" w:space="0" w:color="auto"/>
                          <w:right w:val="single" w:sz="4" w:space="0" w:color="auto"/>
                        </w:tcBorders>
                        <w:shd w:val="clear" w:color="000000" w:fill="FFFFFF"/>
                        <w:noWrap/>
                        <w:vAlign w:val="bottom"/>
                        <w:hideMark/>
                      </w:tcPr>
                      <w:p w:rsidR="00125787" w:rsidRPr="006E21A1" w:rsidRDefault="00125787" w:rsidP="00125787">
                        <w:pPr>
                          <w:widowControl/>
                          <w:jc w:val="left"/>
                          <w:rPr>
                            <w:rFonts w:ascii="Times New Roman" w:eastAsia="等线" w:hAnsi="Times New Roman"/>
                            <w:color w:val="000000"/>
                            <w:kern w:val="0"/>
                            <w:sz w:val="22"/>
                          </w:rPr>
                        </w:pPr>
                        <w:r w:rsidRPr="006E21A1">
                          <w:rPr>
                            <w:rFonts w:ascii="Times New Roman" w:eastAsia="等线" w:hAnsi="Times New Roman"/>
                            <w:color w:val="000000"/>
                            <w:kern w:val="0"/>
                            <w:sz w:val="22"/>
                          </w:rPr>
                          <w:t>694</w:t>
                        </w:r>
                      </w:p>
                    </w:tc>
                  </w:tr>
                  <w:tr w:rsidR="00125787" w:rsidRPr="006E21A1" w:rsidTr="00125787">
                    <w:trPr>
                      <w:trHeight w:val="276"/>
                    </w:trPr>
                    <w:tc>
                      <w:tcPr>
                        <w:tcW w:w="1740" w:type="dxa"/>
                        <w:tcBorders>
                          <w:top w:val="nil"/>
                          <w:left w:val="single" w:sz="4" w:space="0" w:color="auto"/>
                          <w:bottom w:val="single" w:sz="4" w:space="0" w:color="auto"/>
                          <w:right w:val="single" w:sz="4" w:space="0" w:color="auto"/>
                        </w:tcBorders>
                        <w:shd w:val="clear" w:color="000000" w:fill="FFFFFF"/>
                        <w:noWrap/>
                        <w:vAlign w:val="bottom"/>
                        <w:hideMark/>
                      </w:tcPr>
                      <w:p w:rsidR="00125787" w:rsidRPr="006E21A1" w:rsidRDefault="00125787" w:rsidP="00125787">
                        <w:pPr>
                          <w:widowControl/>
                          <w:jc w:val="left"/>
                          <w:rPr>
                            <w:rFonts w:ascii="Times New Roman" w:eastAsia="等线" w:hAnsi="Times New Roman"/>
                            <w:color w:val="000000"/>
                            <w:kern w:val="0"/>
                            <w:sz w:val="22"/>
                          </w:rPr>
                        </w:pPr>
                        <w:proofErr w:type="spellStart"/>
                        <w:r w:rsidRPr="006E21A1">
                          <w:rPr>
                            <w:rFonts w:ascii="Times New Roman" w:eastAsia="等线" w:hAnsi="Times New Roman"/>
                            <w:color w:val="000000"/>
                            <w:kern w:val="0"/>
                            <w:sz w:val="22"/>
                          </w:rPr>
                          <w:t>WebQuestions</w:t>
                        </w:r>
                        <w:proofErr w:type="spellEnd"/>
                      </w:p>
                    </w:tc>
                    <w:tc>
                      <w:tcPr>
                        <w:tcW w:w="1420" w:type="dxa"/>
                        <w:tcBorders>
                          <w:top w:val="nil"/>
                          <w:left w:val="nil"/>
                          <w:bottom w:val="single" w:sz="4" w:space="0" w:color="auto"/>
                          <w:right w:val="single" w:sz="4" w:space="0" w:color="auto"/>
                        </w:tcBorders>
                        <w:shd w:val="clear" w:color="000000" w:fill="FFFFFF"/>
                        <w:noWrap/>
                        <w:vAlign w:val="bottom"/>
                        <w:hideMark/>
                      </w:tcPr>
                      <w:p w:rsidR="00125787" w:rsidRPr="006E21A1" w:rsidRDefault="00125787" w:rsidP="00125787">
                        <w:pPr>
                          <w:widowControl/>
                          <w:jc w:val="left"/>
                          <w:rPr>
                            <w:rFonts w:ascii="Times New Roman" w:eastAsia="等线" w:hAnsi="Times New Roman"/>
                            <w:color w:val="000000"/>
                            <w:kern w:val="0"/>
                            <w:sz w:val="22"/>
                          </w:rPr>
                        </w:pPr>
                        <w:r w:rsidRPr="006E21A1">
                          <w:rPr>
                            <w:rFonts w:ascii="Times New Roman" w:eastAsia="等线" w:hAnsi="Times New Roman"/>
                            <w:color w:val="000000"/>
                            <w:kern w:val="0"/>
                            <w:sz w:val="22"/>
                          </w:rPr>
                          <w:t>4</w:t>
                        </w:r>
                        <w:r>
                          <w:rPr>
                            <w:rFonts w:ascii="Times New Roman" w:eastAsia="等线" w:hAnsi="Times New Roman"/>
                            <w:color w:val="000000"/>
                            <w:kern w:val="0"/>
                            <w:sz w:val="22"/>
                          </w:rPr>
                          <w:t>,</w:t>
                        </w:r>
                        <w:r w:rsidRPr="006E21A1">
                          <w:rPr>
                            <w:rFonts w:ascii="Times New Roman" w:eastAsia="等线" w:hAnsi="Times New Roman"/>
                            <w:color w:val="000000"/>
                            <w:kern w:val="0"/>
                            <w:sz w:val="22"/>
                          </w:rPr>
                          <w:t>602</w:t>
                        </w:r>
                      </w:p>
                    </w:tc>
                    <w:tc>
                      <w:tcPr>
                        <w:tcW w:w="1400" w:type="dxa"/>
                        <w:tcBorders>
                          <w:top w:val="nil"/>
                          <w:left w:val="nil"/>
                          <w:bottom w:val="single" w:sz="4" w:space="0" w:color="auto"/>
                          <w:right w:val="single" w:sz="4" w:space="0" w:color="auto"/>
                        </w:tcBorders>
                        <w:shd w:val="clear" w:color="000000" w:fill="FFFFFF"/>
                        <w:noWrap/>
                        <w:vAlign w:val="bottom"/>
                        <w:hideMark/>
                      </w:tcPr>
                      <w:p w:rsidR="00125787" w:rsidRPr="006E21A1" w:rsidRDefault="00125787" w:rsidP="00125787">
                        <w:pPr>
                          <w:widowControl/>
                          <w:jc w:val="left"/>
                          <w:rPr>
                            <w:rFonts w:ascii="Times New Roman" w:eastAsia="等线" w:hAnsi="Times New Roman"/>
                            <w:color w:val="000000"/>
                            <w:kern w:val="0"/>
                            <w:sz w:val="22"/>
                          </w:rPr>
                        </w:pPr>
                        <w:r w:rsidRPr="006E21A1">
                          <w:rPr>
                            <w:rFonts w:ascii="Times New Roman" w:eastAsia="等线" w:hAnsi="Times New Roman"/>
                            <w:color w:val="000000"/>
                            <w:kern w:val="0"/>
                            <w:sz w:val="22"/>
                          </w:rPr>
                          <w:t>2</w:t>
                        </w:r>
                        <w:r>
                          <w:rPr>
                            <w:rFonts w:ascii="Times New Roman" w:eastAsia="等线" w:hAnsi="Times New Roman"/>
                            <w:color w:val="000000"/>
                            <w:kern w:val="0"/>
                            <w:sz w:val="22"/>
                          </w:rPr>
                          <w:t>,</w:t>
                        </w:r>
                        <w:r w:rsidRPr="006E21A1">
                          <w:rPr>
                            <w:rFonts w:ascii="Times New Roman" w:eastAsia="等线" w:hAnsi="Times New Roman"/>
                            <w:color w:val="000000"/>
                            <w:kern w:val="0"/>
                            <w:sz w:val="22"/>
                          </w:rPr>
                          <w:t>032</w:t>
                        </w:r>
                      </w:p>
                    </w:tc>
                  </w:tr>
                </w:tbl>
                <w:p w:rsidR="00125787" w:rsidRDefault="00125787" w:rsidP="00125787">
                  <w:pPr>
                    <w:spacing w:line="276" w:lineRule="auto"/>
                    <w:ind w:rightChars="100" w:right="210"/>
                    <w:rPr>
                      <w:rFonts w:ascii="Times New Roman" w:hAnsi="Times New Roman"/>
                      <w:bCs/>
                    </w:rPr>
                  </w:pPr>
                </w:p>
                <w:p w:rsidR="00125787" w:rsidRDefault="00125787" w:rsidP="00125787">
                  <w:pPr>
                    <w:spacing w:line="276" w:lineRule="auto"/>
                    <w:ind w:leftChars="100" w:left="210" w:rightChars="100" w:right="210" w:firstLineChars="200" w:firstLine="420"/>
                    <w:jc w:val="center"/>
                    <w:rPr>
                      <w:rFonts w:ascii="Times New Roman" w:hAnsi="Times New Roman"/>
                      <w:bCs/>
                    </w:rPr>
                  </w:pPr>
                  <w:r>
                    <w:rPr>
                      <w:rFonts w:ascii="Times New Roman" w:hAnsi="Times New Roman"/>
                      <w:bCs/>
                      <w:noProof/>
                    </w:rPr>
                    <w:drawing>
                      <wp:inline distT="0" distB="0" distL="0" distR="0" wp14:anchorId="36B65E33" wp14:editId="0D48A1BF">
                        <wp:extent cx="3726180" cy="19166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5151" cy="1921270"/>
                                </a:xfrm>
                                <a:prstGeom prst="rect">
                                  <a:avLst/>
                                </a:prstGeom>
                                <a:noFill/>
                              </pic:spPr>
                            </pic:pic>
                          </a:graphicData>
                        </a:graphic>
                      </wp:inline>
                    </w:drawing>
                  </w:r>
                </w:p>
                <w:p w:rsidR="00125787" w:rsidRDefault="00125787" w:rsidP="00125787">
                  <w:pPr>
                    <w:spacing w:line="276" w:lineRule="auto"/>
                    <w:ind w:leftChars="100" w:left="210" w:rightChars="100" w:right="210" w:firstLineChars="200" w:firstLine="360"/>
                    <w:jc w:val="center"/>
                    <w:rPr>
                      <w:rFonts w:ascii="Times New Roman" w:hAnsi="Times New Roman"/>
                      <w:bCs/>
                      <w:sz w:val="18"/>
                      <w:szCs w:val="20"/>
                    </w:rPr>
                  </w:pPr>
                  <w:r w:rsidRPr="00B40C2A">
                    <w:rPr>
                      <w:rFonts w:ascii="Times New Roman" w:hAnsi="Times New Roman" w:hint="eastAsia"/>
                      <w:bCs/>
                      <w:sz w:val="18"/>
                      <w:szCs w:val="20"/>
                    </w:rPr>
                    <w:t>图</w:t>
                  </w:r>
                  <w:r>
                    <w:rPr>
                      <w:rFonts w:ascii="Times New Roman" w:hAnsi="Times New Roman"/>
                      <w:bCs/>
                      <w:sz w:val="18"/>
                      <w:szCs w:val="20"/>
                    </w:rPr>
                    <w:t>6</w:t>
                  </w:r>
                  <w:r w:rsidRPr="00B40C2A">
                    <w:rPr>
                      <w:rFonts w:ascii="Times New Roman" w:hAnsi="Times New Roman"/>
                      <w:bCs/>
                      <w:sz w:val="18"/>
                      <w:szCs w:val="20"/>
                    </w:rPr>
                    <w:t xml:space="preserve"> </w:t>
                  </w:r>
                  <w:r w:rsidRPr="00B40C2A">
                    <w:rPr>
                      <w:rFonts w:ascii="Times New Roman" w:hAnsi="Times New Roman" w:hint="eastAsia"/>
                      <w:bCs/>
                      <w:sz w:val="18"/>
                      <w:szCs w:val="20"/>
                    </w:rPr>
                    <w:t>各数据集</w:t>
                  </w:r>
                  <w:r>
                    <w:rPr>
                      <w:rFonts w:ascii="Times New Roman" w:hAnsi="Times New Roman" w:hint="eastAsia"/>
                      <w:bCs/>
                      <w:sz w:val="18"/>
                      <w:szCs w:val="20"/>
                    </w:rPr>
                    <w:t>训练集</w:t>
                  </w:r>
                  <w:r w:rsidRPr="00B40C2A">
                    <w:rPr>
                      <w:rFonts w:ascii="Times New Roman" w:hAnsi="Times New Roman" w:hint="eastAsia"/>
                      <w:bCs/>
                      <w:sz w:val="18"/>
                      <w:szCs w:val="20"/>
                    </w:rPr>
                    <w:t>和测试集数据量</w:t>
                  </w:r>
                  <w:r>
                    <w:rPr>
                      <w:rFonts w:ascii="Times New Roman" w:hAnsi="Times New Roman" w:hint="eastAsia"/>
                      <w:bCs/>
                      <w:sz w:val="18"/>
                      <w:szCs w:val="20"/>
                    </w:rPr>
                    <w:t>对比</w:t>
                  </w:r>
                </w:p>
                <w:p w:rsidR="00125787" w:rsidRPr="0014005E" w:rsidRDefault="00125787" w:rsidP="00125787">
                  <w:pPr>
                    <w:spacing w:line="276" w:lineRule="auto"/>
                    <w:ind w:leftChars="100" w:left="210" w:rightChars="100" w:right="210" w:firstLineChars="200" w:firstLine="420"/>
                    <w:rPr>
                      <w:rFonts w:ascii="Times New Roman" w:hAnsi="Times New Roman"/>
                      <w:bCs/>
                    </w:rPr>
                  </w:pPr>
                </w:p>
                <w:p w:rsidR="00125787" w:rsidRPr="00B13DA5" w:rsidRDefault="00125787" w:rsidP="00CE7AC5">
                  <w:pPr>
                    <w:spacing w:line="276" w:lineRule="auto"/>
                    <w:ind w:leftChars="200" w:left="420" w:rightChars="100" w:right="210" w:firstLineChars="200" w:firstLine="420"/>
                    <w:rPr>
                      <w:rFonts w:ascii="Times New Roman" w:hAnsi="Times New Roman"/>
                      <w:bCs/>
                    </w:rPr>
                  </w:pPr>
                  <w:proofErr w:type="spellStart"/>
                  <w:r w:rsidRPr="00B13DA5">
                    <w:rPr>
                      <w:rFonts w:ascii="Times New Roman" w:hAnsi="Times New Roman"/>
                      <w:bCs/>
                    </w:rPr>
                    <w:t>WebQuestions</w:t>
                  </w:r>
                  <w:proofErr w:type="spellEnd"/>
                  <w:r>
                    <w:rPr>
                      <w:rFonts w:ascii="Times New Roman" w:hAnsi="Times New Roman"/>
                      <w:bCs/>
                    </w:rPr>
                    <w:t>[25]</w:t>
                  </w:r>
                  <w:r w:rsidRPr="00B13DA5">
                    <w:rPr>
                      <w:rFonts w:ascii="Times New Roman" w:hAnsi="Times New Roman"/>
                      <w:bCs/>
                    </w:rPr>
                    <w:t>是构建的问答数据集，是从</w:t>
                  </w:r>
                  <w:r w:rsidRPr="00B13DA5">
                    <w:rPr>
                      <w:rFonts w:ascii="Times New Roman" w:hAnsi="Times New Roman"/>
                      <w:bCs/>
                    </w:rPr>
                    <w:t>Freebase KB</w:t>
                  </w:r>
                  <w:r w:rsidRPr="00B13DA5">
                    <w:rPr>
                      <w:rFonts w:ascii="Times New Roman" w:hAnsi="Times New Roman"/>
                      <w:bCs/>
                    </w:rPr>
                    <w:t>中获取的数据，本文</w:t>
                  </w:r>
                  <w:r>
                    <w:rPr>
                      <w:rFonts w:ascii="Times New Roman" w:hAnsi="Times New Roman" w:hint="eastAsia"/>
                      <w:bCs/>
                    </w:rPr>
                    <w:t>使用</w:t>
                  </w:r>
                  <w:r w:rsidRPr="00CC105B">
                    <w:rPr>
                      <w:rFonts w:ascii="Times New Roman" w:hAnsi="Times New Roman"/>
                      <w:bCs/>
                    </w:rPr>
                    <w:t>[1</w:t>
                  </w:r>
                  <w:r>
                    <w:rPr>
                      <w:rFonts w:ascii="Times New Roman" w:hAnsi="Times New Roman"/>
                      <w:bCs/>
                    </w:rPr>
                    <w:t>2</w:t>
                  </w:r>
                  <w:r w:rsidRPr="00CC105B">
                    <w:rPr>
                      <w:rFonts w:ascii="Times New Roman" w:hAnsi="Times New Roman"/>
                      <w:bCs/>
                    </w:rPr>
                    <w:t>]</w:t>
                  </w:r>
                  <w:r w:rsidRPr="00B13DA5">
                    <w:rPr>
                      <w:rFonts w:ascii="Times New Roman" w:hAnsi="Times New Roman"/>
                      <w:bCs/>
                    </w:rPr>
                    <w:t>对数据进行处理后的版本，即把</w:t>
                  </w:r>
                  <w:r w:rsidRPr="00B13DA5">
                    <w:rPr>
                      <w:rFonts w:ascii="Times New Roman" w:hAnsi="Times New Roman"/>
                      <w:bCs/>
                    </w:rPr>
                    <w:t>Freebase-IDs</w:t>
                  </w:r>
                  <w:r w:rsidRPr="00B13DA5">
                    <w:rPr>
                      <w:rFonts w:ascii="Times New Roman" w:hAnsi="Times New Roman"/>
                      <w:bCs/>
                    </w:rPr>
                    <w:t>替换成答案。</w:t>
                  </w:r>
                </w:p>
                <w:p w:rsidR="00125787" w:rsidRPr="00B13DA5" w:rsidRDefault="00125787" w:rsidP="00CE7AC5">
                  <w:pPr>
                    <w:spacing w:line="276" w:lineRule="auto"/>
                    <w:ind w:leftChars="200" w:left="420" w:rightChars="100" w:right="210" w:firstLineChars="200" w:firstLine="420"/>
                    <w:rPr>
                      <w:rFonts w:ascii="Times New Roman" w:hAnsi="Times New Roman"/>
                      <w:bCs/>
                    </w:rPr>
                  </w:pPr>
                  <w:proofErr w:type="spellStart"/>
                  <w:r w:rsidRPr="00B13DA5">
                    <w:rPr>
                      <w:rFonts w:ascii="Times New Roman" w:hAnsi="Times New Roman"/>
                      <w:bCs/>
                    </w:rPr>
                    <w:t>WikiMovies</w:t>
                  </w:r>
                  <w:proofErr w:type="spellEnd"/>
                  <w:r>
                    <w:rPr>
                      <w:rFonts w:ascii="Times New Roman" w:hAnsi="Times New Roman"/>
                      <w:bCs/>
                    </w:rPr>
                    <w:t>[27]</w:t>
                  </w:r>
                  <w:r w:rsidRPr="00B13DA5">
                    <w:rPr>
                      <w:rFonts w:ascii="Times New Roman" w:hAnsi="Times New Roman"/>
                      <w:bCs/>
                    </w:rPr>
                    <w:t>数据集包含来自电影行业的数千个问答对。它的设计使得所有问题都可以由知识库（即</w:t>
                  </w:r>
                  <w:proofErr w:type="spellStart"/>
                  <w:r w:rsidRPr="00B13DA5">
                    <w:rPr>
                      <w:rFonts w:ascii="Times New Roman" w:hAnsi="Times New Roman"/>
                      <w:bCs/>
                    </w:rPr>
                    <w:t>OpenMovie</w:t>
                  </w:r>
                  <w:proofErr w:type="spellEnd"/>
                  <w:r w:rsidRPr="00B13DA5">
                    <w:rPr>
                      <w:rFonts w:ascii="Times New Roman" w:hAnsi="Times New Roman"/>
                      <w:bCs/>
                    </w:rPr>
                    <w:t xml:space="preserve"> Database</w:t>
                  </w:r>
                  <w:r w:rsidRPr="00B13DA5">
                    <w:rPr>
                      <w:rFonts w:ascii="Times New Roman" w:hAnsi="Times New Roman"/>
                      <w:bCs/>
                    </w:rPr>
                    <w:t>）或全文内容（</w:t>
                  </w:r>
                  <w:r w:rsidRPr="00B13DA5">
                    <w:rPr>
                      <w:rFonts w:ascii="Times New Roman" w:hAnsi="Times New Roman"/>
                      <w:bCs/>
                    </w:rPr>
                    <w:t>Wikipedia</w:t>
                  </w:r>
                  <w:r w:rsidRPr="00B13DA5">
                    <w:rPr>
                      <w:rFonts w:ascii="Times New Roman" w:hAnsi="Times New Roman"/>
                      <w:bCs/>
                    </w:rPr>
                    <w:t>）来回答。</w:t>
                  </w:r>
                </w:p>
                <w:p w:rsidR="00125787" w:rsidRPr="00B13DA5" w:rsidRDefault="00125787" w:rsidP="00CE7AC5">
                  <w:pPr>
                    <w:spacing w:line="276" w:lineRule="auto"/>
                    <w:ind w:leftChars="100" w:left="210" w:rightChars="100" w:right="210" w:firstLineChars="300" w:firstLine="630"/>
                    <w:rPr>
                      <w:rFonts w:ascii="Times New Roman" w:hAnsi="Times New Roman"/>
                      <w:bCs/>
                    </w:rPr>
                  </w:pPr>
                  <w:proofErr w:type="spellStart"/>
                  <w:r w:rsidRPr="00B13DA5">
                    <w:rPr>
                      <w:rFonts w:ascii="Times New Roman" w:hAnsi="Times New Roman"/>
                      <w:bCs/>
                    </w:rPr>
                    <w:t>CuratedTREC</w:t>
                  </w:r>
                  <w:proofErr w:type="spellEnd"/>
                  <w:r>
                    <w:rPr>
                      <w:rFonts w:ascii="Times New Roman" w:hAnsi="Times New Roman"/>
                      <w:bCs/>
                    </w:rPr>
                    <w:t>[28]</w:t>
                  </w:r>
                  <w:r w:rsidRPr="00B13DA5">
                    <w:rPr>
                      <w:rFonts w:ascii="Times New Roman" w:hAnsi="Times New Roman"/>
                      <w:bCs/>
                    </w:rPr>
                    <w:t>数据集是来自文本检索会议（</w:t>
                  </w:r>
                  <w:r w:rsidRPr="00B13DA5">
                    <w:rPr>
                      <w:rFonts w:ascii="Times New Roman" w:hAnsi="Times New Roman"/>
                      <w:bCs/>
                    </w:rPr>
                    <w:t>TREC</w:t>
                  </w:r>
                  <w:r w:rsidRPr="00B13DA5">
                    <w:rPr>
                      <w:rFonts w:ascii="Times New Roman" w:hAnsi="Times New Roman"/>
                      <w:bCs/>
                    </w:rPr>
                    <w:t>）的问答任务数据集。</w:t>
                  </w:r>
                </w:p>
                <w:p w:rsidR="00125787" w:rsidRPr="00B13DA5" w:rsidRDefault="00125787" w:rsidP="00CE7AC5">
                  <w:pPr>
                    <w:spacing w:line="276" w:lineRule="auto"/>
                    <w:ind w:leftChars="200" w:left="420" w:rightChars="100" w:right="210" w:firstLineChars="200" w:firstLine="420"/>
                    <w:rPr>
                      <w:rFonts w:ascii="Times New Roman" w:hAnsi="Times New Roman"/>
                      <w:bCs/>
                    </w:rPr>
                  </w:pPr>
                  <w:proofErr w:type="spellStart"/>
                  <w:r w:rsidRPr="00B13DA5">
                    <w:rPr>
                      <w:rFonts w:ascii="Times New Roman" w:hAnsi="Times New Roman"/>
                      <w:bCs/>
                    </w:rPr>
                    <w:t>SQuADopen</w:t>
                  </w:r>
                  <w:proofErr w:type="spellEnd"/>
                  <w:r>
                    <w:rPr>
                      <w:rFonts w:ascii="Times New Roman" w:hAnsi="Times New Roman"/>
                      <w:bCs/>
                    </w:rPr>
                    <w:t>[21][22]</w:t>
                  </w:r>
                  <w:r w:rsidRPr="00B13DA5">
                    <w:rPr>
                      <w:rFonts w:ascii="Times New Roman" w:hAnsi="Times New Roman"/>
                      <w:bCs/>
                    </w:rPr>
                    <w:t>数据集是斯坦福的问答数据集，包含</w:t>
                  </w:r>
                  <w:r w:rsidRPr="00B13DA5">
                    <w:rPr>
                      <w:rFonts w:ascii="Times New Roman" w:hAnsi="Times New Roman"/>
                      <w:bCs/>
                    </w:rPr>
                    <w:t>100000</w:t>
                  </w:r>
                  <w:r w:rsidRPr="00B13DA5">
                    <w:rPr>
                      <w:rFonts w:ascii="Times New Roman" w:hAnsi="Times New Roman"/>
                      <w:bCs/>
                    </w:rPr>
                    <w:t>个问题</w:t>
                  </w:r>
                  <w:r w:rsidRPr="00B13DA5">
                    <w:rPr>
                      <w:rFonts w:ascii="Times New Roman" w:hAnsi="Times New Roman"/>
                      <w:bCs/>
                    </w:rPr>
                    <w:t>-</w:t>
                  </w:r>
                  <w:r w:rsidRPr="00B13DA5">
                    <w:rPr>
                      <w:rFonts w:ascii="Times New Roman" w:hAnsi="Times New Roman"/>
                      <w:bCs/>
                    </w:rPr>
                    <w:t>答案</w:t>
                  </w:r>
                  <w:r w:rsidRPr="00B13DA5">
                    <w:rPr>
                      <w:rFonts w:ascii="Times New Roman" w:hAnsi="Times New Roman"/>
                      <w:bCs/>
                    </w:rPr>
                    <w:t>-</w:t>
                  </w:r>
                  <w:r w:rsidRPr="00B13DA5">
                    <w:rPr>
                      <w:rFonts w:ascii="Times New Roman" w:hAnsi="Times New Roman"/>
                      <w:bCs/>
                    </w:rPr>
                    <w:t>段落三元组，本文用</w:t>
                  </w:r>
                  <w:proofErr w:type="spellStart"/>
                  <w:r w:rsidRPr="00B13DA5">
                    <w:rPr>
                      <w:rFonts w:ascii="Times New Roman" w:hAnsi="Times New Roman"/>
                      <w:bCs/>
                    </w:rPr>
                    <w:t>SQuADopen</w:t>
                  </w:r>
                  <w:proofErr w:type="spellEnd"/>
                  <w:r w:rsidRPr="00B13DA5">
                    <w:rPr>
                      <w:rFonts w:ascii="Times New Roman" w:hAnsi="Times New Roman"/>
                      <w:bCs/>
                    </w:rPr>
                    <w:t>数据集，即忽略了段落信息。</w:t>
                  </w:r>
                </w:p>
                <w:p w:rsidR="00125787" w:rsidRPr="0014005E" w:rsidRDefault="00125787" w:rsidP="00CE7AC5">
                  <w:pPr>
                    <w:spacing w:line="276" w:lineRule="auto"/>
                    <w:ind w:leftChars="100" w:left="210" w:rightChars="100" w:right="210" w:firstLineChars="300" w:firstLine="630"/>
                    <w:rPr>
                      <w:rFonts w:ascii="Times New Roman" w:hAnsi="Times New Roman"/>
                      <w:bCs/>
                    </w:rPr>
                  </w:pPr>
                  <w:r w:rsidRPr="00B13DA5">
                    <w:rPr>
                      <w:rFonts w:ascii="Times New Roman" w:hAnsi="Times New Roman"/>
                      <w:bCs/>
                    </w:rPr>
                    <w:lastRenderedPageBreak/>
                    <w:t>Quasar-T</w:t>
                  </w:r>
                  <w:r>
                    <w:rPr>
                      <w:rFonts w:ascii="Times New Roman" w:hAnsi="Times New Roman"/>
                      <w:bCs/>
                    </w:rPr>
                    <w:t>[26]</w:t>
                  </w:r>
                  <w:r w:rsidRPr="00B13DA5">
                    <w:rPr>
                      <w:rFonts w:ascii="Times New Roman" w:hAnsi="Times New Roman"/>
                      <w:bCs/>
                    </w:rPr>
                    <w:t>数据集由问答对构成，并通过搜索引擎从</w:t>
                  </w:r>
                  <w:r w:rsidRPr="00B13DA5">
                    <w:rPr>
                      <w:rFonts w:ascii="Times New Roman" w:hAnsi="Times New Roman"/>
                      <w:bCs/>
                    </w:rPr>
                    <w:t>ClueWeb09</w:t>
                  </w:r>
                  <w:r w:rsidRPr="00B13DA5">
                    <w:rPr>
                      <w:rFonts w:ascii="Times New Roman" w:hAnsi="Times New Roman"/>
                      <w:bCs/>
                    </w:rPr>
                    <w:t>中抓取相关段落。</w:t>
                  </w:r>
                </w:p>
                <w:p w:rsidR="00125787" w:rsidRDefault="00125787" w:rsidP="00CE7AC5">
                  <w:pPr>
                    <w:spacing w:line="276" w:lineRule="auto"/>
                    <w:ind w:leftChars="200" w:left="420" w:rightChars="100" w:right="210" w:firstLineChars="200" w:firstLine="422"/>
                    <w:rPr>
                      <w:rFonts w:ascii="Times New Roman" w:hAnsi="Times New Roman"/>
                    </w:rPr>
                  </w:pPr>
                  <w:r>
                    <w:rPr>
                      <w:rFonts w:ascii="Times New Roman" w:hAnsi="Times New Roman" w:hint="eastAsia"/>
                      <w:b/>
                      <w:bCs/>
                    </w:rPr>
                    <w:t>②</w:t>
                  </w:r>
                  <w:r w:rsidRPr="00B13DA5">
                    <w:rPr>
                      <w:rFonts w:ascii="Times New Roman" w:hAnsi="Times New Roman"/>
                      <w:b/>
                      <w:bCs/>
                    </w:rPr>
                    <w:t>评估方法选择：</w:t>
                  </w:r>
                  <w:r w:rsidRPr="00B13DA5">
                    <w:rPr>
                      <w:rFonts w:ascii="Times New Roman" w:hAnsi="Times New Roman"/>
                    </w:rPr>
                    <w:t>阅读理解测评方法可分为两类，</w:t>
                  </w:r>
                  <w:r>
                    <w:rPr>
                      <w:rFonts w:ascii="Times New Roman" w:hAnsi="Times New Roman" w:hint="eastAsia"/>
                    </w:rPr>
                    <w:t>分别是针对抽取式阅读理解的评估方法和针对自由回答形式的阅读理解的评估方法。</w:t>
                  </w:r>
                </w:p>
                <w:p w:rsidR="00125787" w:rsidRPr="00B13DA5" w:rsidRDefault="00125787" w:rsidP="00CE7AC5">
                  <w:pPr>
                    <w:spacing w:line="276" w:lineRule="auto"/>
                    <w:ind w:leftChars="100" w:left="210" w:rightChars="100" w:right="210" w:firstLineChars="300" w:firstLine="630"/>
                    <w:rPr>
                      <w:rFonts w:ascii="Times New Roman" w:hAnsi="Times New Roman"/>
                    </w:rPr>
                  </w:pPr>
                  <w:r w:rsidRPr="00B13DA5">
                    <w:rPr>
                      <w:rFonts w:ascii="Times New Roman" w:hAnsi="Times New Roman"/>
                    </w:rPr>
                    <w:t>针对抽取式的阅读理解评估方法有两种，分别是</w:t>
                  </w:r>
                  <w:r w:rsidRPr="00B13DA5">
                    <w:rPr>
                      <w:rFonts w:ascii="Times New Roman" w:hAnsi="Times New Roman"/>
                    </w:rPr>
                    <w:t>EM(Exact match)</w:t>
                  </w:r>
                  <w:r w:rsidRPr="00B13DA5">
                    <w:rPr>
                      <w:rFonts w:ascii="Times New Roman" w:hAnsi="Times New Roman"/>
                    </w:rPr>
                    <w:t>和</w:t>
                  </w:r>
                  <w:r w:rsidRPr="00B13DA5">
                    <w:rPr>
                      <w:rFonts w:ascii="Times New Roman" w:hAnsi="Times New Roman"/>
                    </w:rPr>
                    <w:t>F1 score</w:t>
                  </w:r>
                  <w:r w:rsidRPr="00B13DA5">
                    <w:rPr>
                      <w:rFonts w:ascii="Times New Roman" w:hAnsi="Times New Roman"/>
                    </w:rPr>
                    <w:t>。</w:t>
                  </w:r>
                </w:p>
                <w:p w:rsidR="00125787" w:rsidRPr="00B13DA5" w:rsidRDefault="00125787" w:rsidP="00CE7AC5">
                  <w:pPr>
                    <w:spacing w:line="276" w:lineRule="auto"/>
                    <w:ind w:leftChars="100" w:left="210" w:rightChars="100" w:right="210" w:firstLineChars="300" w:firstLine="630"/>
                    <w:rPr>
                      <w:rFonts w:ascii="Times New Roman" w:hAnsi="Times New Roman"/>
                      <w:b/>
                      <w:bCs/>
                    </w:rPr>
                  </w:pPr>
                  <w:r w:rsidRPr="00B13DA5">
                    <w:rPr>
                      <w:rFonts w:ascii="Times New Roman" w:hAnsi="Times New Roman"/>
                    </w:rPr>
                    <w:t>EM</w:t>
                  </w:r>
                  <w:r w:rsidRPr="00B13DA5">
                    <w:rPr>
                      <w:rFonts w:ascii="Times New Roman" w:hAnsi="Times New Roman"/>
                    </w:rPr>
                    <w:t>评估方法：如果预测答案和正确答案完全相同则为</w:t>
                  </w:r>
                  <w:r w:rsidRPr="00B13DA5">
                    <w:rPr>
                      <w:rFonts w:ascii="Times New Roman" w:hAnsi="Times New Roman"/>
                    </w:rPr>
                    <w:t>1</w:t>
                  </w:r>
                  <w:r w:rsidRPr="00B13DA5">
                    <w:rPr>
                      <w:rFonts w:ascii="Times New Roman" w:hAnsi="Times New Roman"/>
                    </w:rPr>
                    <w:t>，否则为</w:t>
                  </w:r>
                  <w:r w:rsidRPr="00B13DA5">
                    <w:rPr>
                      <w:rFonts w:ascii="Times New Roman" w:hAnsi="Times New Roman"/>
                    </w:rPr>
                    <w:t>0</w:t>
                  </w:r>
                  <w:r w:rsidRPr="00B13DA5">
                    <w:rPr>
                      <w:rFonts w:ascii="Times New Roman" w:hAnsi="Times New Roman"/>
                    </w:rPr>
                    <w:t>。</w:t>
                  </w:r>
                  <w:r w:rsidRPr="00B13DA5">
                    <w:rPr>
                      <w:rFonts w:ascii="Times New Roman" w:hAnsi="Times New Roman"/>
                      <w:b/>
                      <w:bCs/>
                    </w:rPr>
                    <w:t xml:space="preserve"> </w:t>
                  </w:r>
                </w:p>
                <w:p w:rsidR="00125787" w:rsidRDefault="00125787" w:rsidP="00CE7AC5">
                  <w:pPr>
                    <w:spacing w:line="276" w:lineRule="auto"/>
                    <w:ind w:leftChars="200" w:left="420" w:rightChars="100" w:right="210" w:firstLineChars="200" w:firstLine="420"/>
                    <w:rPr>
                      <w:rFonts w:ascii="Times New Roman" w:hAnsi="Times New Roman"/>
                    </w:rPr>
                  </w:pPr>
                  <w:r w:rsidRPr="00B13DA5">
                    <w:rPr>
                      <w:rFonts w:ascii="Times New Roman" w:hAnsi="Times New Roman"/>
                    </w:rPr>
                    <w:t>F1 score</w:t>
                  </w:r>
                  <w:r w:rsidRPr="00B13DA5">
                    <w:rPr>
                      <w:rFonts w:ascii="Times New Roman" w:hAnsi="Times New Roman"/>
                    </w:rPr>
                    <w:t>评估方法：计算预测答案和正确答案的平均词语重合程度。预测答案和正确答案都</w:t>
                  </w:r>
                  <w:proofErr w:type="gramStart"/>
                  <w:r w:rsidRPr="00B13DA5">
                    <w:rPr>
                      <w:rFonts w:ascii="Times New Roman" w:hAnsi="Times New Roman"/>
                    </w:rPr>
                    <w:t>以词袋的</w:t>
                  </w:r>
                  <w:proofErr w:type="gramEnd"/>
                  <w:r w:rsidRPr="00B13DA5">
                    <w:rPr>
                      <w:rFonts w:ascii="Times New Roman" w:hAnsi="Times New Roman"/>
                    </w:rPr>
                    <w:t>方式表示，词级别的</w:t>
                  </w:r>
                  <w:r w:rsidRPr="00B13DA5">
                    <w:rPr>
                      <w:rFonts w:ascii="Times New Roman" w:hAnsi="Times New Roman"/>
                    </w:rPr>
                    <w:t>F1 score</w:t>
                  </w:r>
                  <w:r w:rsidRPr="00B13DA5">
                    <w:rPr>
                      <w:rFonts w:ascii="Times New Roman" w:hAnsi="Times New Roman"/>
                    </w:rPr>
                    <w:t>计算公式为：</w:t>
                  </w:r>
                </w:p>
                <w:p w:rsidR="00125787" w:rsidRDefault="00125787" w:rsidP="00125787">
                  <w:pPr>
                    <w:spacing w:line="276" w:lineRule="auto"/>
                    <w:ind w:leftChars="100" w:left="210" w:rightChars="100" w:right="210" w:firstLineChars="200" w:firstLine="420"/>
                    <w:rPr>
                      <w:rFonts w:ascii="Times New Roman" w:hAnsi="Times New Roman"/>
                    </w:rPr>
                  </w:pPr>
                </w:p>
                <w:tbl>
                  <w:tblPr>
                    <w:tblStyle w:val="a6"/>
                    <w:tblW w:w="9421" w:type="dxa"/>
                    <w:tblInd w:w="2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2"/>
                    <w:gridCol w:w="939"/>
                  </w:tblGrid>
                  <w:tr w:rsidR="00125787" w:rsidTr="00125787">
                    <w:tc>
                      <w:tcPr>
                        <w:tcW w:w="8482" w:type="dxa"/>
                      </w:tcPr>
                      <w:p w:rsidR="00125787" w:rsidRDefault="00125787" w:rsidP="00125787">
                        <w:pPr>
                          <w:spacing w:line="276" w:lineRule="auto"/>
                          <w:ind w:rightChars="100" w:right="210"/>
                          <w:jc w:val="center"/>
                        </w:pPr>
                        <w:r w:rsidRPr="00B13DA5">
                          <w:rPr>
                            <w:rFonts w:asciiTheme="minorHAnsi" w:eastAsiaTheme="minorEastAsia" w:hAnsiTheme="minorHAnsi" w:cstheme="minorBidi"/>
                            <w:position w:val="-24"/>
                          </w:rPr>
                          <w:object w:dxaOrig="2280" w:dyaOrig="567">
                            <v:shape id="_x0000_i1026" type="#_x0000_t75" style="width:114pt;height:27.8pt" o:ole="">
                              <v:imagedata r:id="rId19" o:title=""/>
                            </v:shape>
                            <o:OLEObject Type="Embed" ProgID="Equation.KSEE3" ShapeID="_x0000_i1026" DrawAspect="Content" ObjectID="_1637433824" r:id="rId20"/>
                          </w:object>
                        </w:r>
                      </w:p>
                    </w:tc>
                    <w:tc>
                      <w:tcPr>
                        <w:tcW w:w="939" w:type="dxa"/>
                      </w:tcPr>
                      <w:p w:rsidR="00125787" w:rsidRDefault="00125787" w:rsidP="00125787">
                        <w:pPr>
                          <w:spacing w:line="276" w:lineRule="auto"/>
                          <w:ind w:rightChars="100" w:right="210"/>
                        </w:pPr>
                        <w:r>
                          <w:rPr>
                            <w:rFonts w:hint="eastAsia"/>
                          </w:rPr>
                          <w:t>(</w:t>
                        </w:r>
                        <w:r>
                          <w:t>22)</w:t>
                        </w:r>
                      </w:p>
                    </w:tc>
                  </w:tr>
                  <w:tr w:rsidR="00125787" w:rsidTr="00125787">
                    <w:tc>
                      <w:tcPr>
                        <w:tcW w:w="8482" w:type="dxa"/>
                      </w:tcPr>
                      <w:p w:rsidR="00125787" w:rsidRDefault="00125787" w:rsidP="00125787">
                        <w:pPr>
                          <w:spacing w:line="276" w:lineRule="auto"/>
                          <w:ind w:rightChars="100" w:right="210"/>
                          <w:jc w:val="center"/>
                        </w:pPr>
                        <w:r w:rsidRPr="00B13DA5">
                          <w:rPr>
                            <w:rFonts w:asciiTheme="minorHAnsi" w:eastAsiaTheme="minorEastAsia" w:hAnsiTheme="minorHAnsi" w:cstheme="minorBidi"/>
                            <w:position w:val="-24"/>
                          </w:rPr>
                          <w:object w:dxaOrig="2515" w:dyaOrig="567">
                            <v:shape id="_x0000_i1027" type="#_x0000_t75" style="width:126pt;height:27.8pt" o:ole="">
                              <v:imagedata r:id="rId21" o:title=""/>
                            </v:shape>
                            <o:OLEObject Type="Embed" ProgID="Equation.KSEE3" ShapeID="_x0000_i1027" DrawAspect="Content" ObjectID="_1637433825" r:id="rId22"/>
                          </w:object>
                        </w:r>
                      </w:p>
                    </w:tc>
                    <w:tc>
                      <w:tcPr>
                        <w:tcW w:w="939" w:type="dxa"/>
                      </w:tcPr>
                      <w:p w:rsidR="00125787" w:rsidRDefault="00125787" w:rsidP="00125787">
                        <w:pPr>
                          <w:spacing w:line="276" w:lineRule="auto"/>
                          <w:ind w:rightChars="100" w:right="210"/>
                        </w:pPr>
                        <w:r>
                          <w:rPr>
                            <w:rFonts w:hint="eastAsia"/>
                          </w:rPr>
                          <w:t>(</w:t>
                        </w:r>
                        <w:r>
                          <w:t>23)</w:t>
                        </w:r>
                      </w:p>
                    </w:tc>
                  </w:tr>
                  <w:tr w:rsidR="00125787" w:rsidTr="00125787">
                    <w:tc>
                      <w:tcPr>
                        <w:tcW w:w="8482" w:type="dxa"/>
                      </w:tcPr>
                      <w:p w:rsidR="00125787" w:rsidRPr="00B13DA5" w:rsidRDefault="00125787" w:rsidP="00125787">
                        <w:pPr>
                          <w:pStyle w:val="aa"/>
                          <w:widowControl/>
                          <w:spacing w:line="276" w:lineRule="auto"/>
                          <w:jc w:val="center"/>
                          <w:textAlignment w:val="center"/>
                          <w:rPr>
                            <w:rFonts w:ascii="Times New Roman" w:eastAsiaTheme="minorEastAsia" w:hAnsi="Times New Roman"/>
                            <w:spacing w:val="0"/>
                          </w:rPr>
                        </w:pPr>
                        <m:oMathPara>
                          <m:oMath>
                            <m:r>
                              <w:rPr>
                                <w:rFonts w:ascii="Cambria Math" w:hAnsi="Cambria Math"/>
                                <w:sz w:val="22"/>
                              </w:rPr>
                              <m:t>F1 =</m:t>
                            </m:r>
                            <m:f>
                              <m:fPr>
                                <m:ctrlPr>
                                  <w:rPr>
                                    <w:rFonts w:ascii="Cambria Math" w:hAnsi="Cambria Math"/>
                                    <w:i/>
                                    <w:sz w:val="22"/>
                                  </w:rPr>
                                </m:ctrlPr>
                              </m:fPr>
                              <m:num>
                                <m:r>
                                  <m:rPr>
                                    <m:sty m:val="p"/>
                                  </m:rPr>
                                  <w:rPr>
                                    <w:rFonts w:ascii="Cambria Math" w:hAnsi="Cambria Math"/>
                                    <w:sz w:val="22"/>
                                  </w:rPr>
                                  <m:t>2</m:t>
                                </m:r>
                                <m:r>
                                  <w:rPr>
                                    <w:rFonts w:ascii="Cambria Math" w:hAnsi="Cambria Math"/>
                                    <w:sz w:val="22"/>
                                  </w:rPr>
                                  <m:t>TP</m:t>
                                </m:r>
                              </m:num>
                              <m:den>
                                <m:r>
                                  <m:rPr>
                                    <m:sty m:val="p"/>
                                  </m:rPr>
                                  <w:rPr>
                                    <w:rFonts w:ascii="Cambria Math" w:hAnsi="Cambria Math"/>
                                    <w:sz w:val="22"/>
                                  </w:rPr>
                                  <m:t>2TP+FP+FN</m:t>
                                </m:r>
                              </m:den>
                            </m:f>
                            <m:r>
                              <w:rPr>
                                <w:rFonts w:ascii="Cambria Math" w:hAnsi="Cambria Math"/>
                                <w:sz w:val="22"/>
                              </w:rPr>
                              <m:t>×100%</m:t>
                            </m:r>
                          </m:oMath>
                        </m:oMathPara>
                      </w:p>
                      <w:p w:rsidR="00125787" w:rsidRDefault="00125787" w:rsidP="00125787">
                        <w:pPr>
                          <w:spacing w:line="276" w:lineRule="auto"/>
                          <w:ind w:rightChars="100" w:right="210"/>
                          <w:jc w:val="center"/>
                        </w:pPr>
                      </w:p>
                    </w:tc>
                    <w:tc>
                      <w:tcPr>
                        <w:tcW w:w="939" w:type="dxa"/>
                      </w:tcPr>
                      <w:p w:rsidR="00125787" w:rsidRDefault="00125787" w:rsidP="00125787">
                        <w:pPr>
                          <w:spacing w:line="276" w:lineRule="auto"/>
                          <w:ind w:rightChars="100" w:right="210"/>
                        </w:pPr>
                        <w:r>
                          <w:rPr>
                            <w:rFonts w:hint="eastAsia"/>
                          </w:rPr>
                          <w:t>(</w:t>
                        </w:r>
                        <w:r>
                          <w:t>24)</w:t>
                        </w:r>
                      </w:p>
                    </w:tc>
                  </w:tr>
                </w:tbl>
                <w:p w:rsidR="00125787" w:rsidRPr="00B13DA5" w:rsidRDefault="00125787" w:rsidP="00CE7AC5">
                  <w:pPr>
                    <w:spacing w:line="276" w:lineRule="auto"/>
                    <w:ind w:leftChars="200" w:left="420" w:rightChars="100" w:right="210" w:firstLineChars="200" w:firstLine="420"/>
                    <w:rPr>
                      <w:rFonts w:ascii="Times New Roman" w:hAnsi="Times New Roman"/>
                    </w:rPr>
                  </w:pPr>
                  <w:r w:rsidRPr="00B13DA5">
                    <w:rPr>
                      <w:rFonts w:ascii="Times New Roman" w:hAnsi="Times New Roman"/>
                    </w:rPr>
                    <w:t>针对自由回答形式的阅读理解任务，评估方法类似机器翻译和摘要生成算法的评估方法，</w:t>
                  </w:r>
                  <w:r>
                    <w:rPr>
                      <w:rFonts w:ascii="Times New Roman" w:hAnsi="Times New Roman" w:hint="eastAsia"/>
                    </w:rPr>
                    <w:t>分别</w:t>
                  </w:r>
                  <w:r w:rsidRPr="00B13DA5">
                    <w:rPr>
                      <w:rFonts w:ascii="Times New Roman" w:hAnsi="Times New Roman"/>
                    </w:rPr>
                    <w:t>为计算</w:t>
                  </w:r>
                  <w:r w:rsidRPr="00B13DA5">
                    <w:rPr>
                      <w:rFonts w:ascii="Times New Roman" w:hAnsi="Times New Roman"/>
                    </w:rPr>
                    <w:t>ROUGE</w:t>
                  </w:r>
                  <w:r w:rsidRPr="00B13DA5">
                    <w:rPr>
                      <w:rFonts w:ascii="Times New Roman" w:hAnsi="Times New Roman"/>
                    </w:rPr>
                    <w:t>和</w:t>
                  </w:r>
                  <w:r w:rsidRPr="00B13DA5">
                    <w:rPr>
                      <w:rFonts w:ascii="Times New Roman" w:hAnsi="Times New Roman"/>
                    </w:rPr>
                    <w:t>BLEU</w:t>
                  </w:r>
                  <w:r w:rsidRPr="00B13DA5">
                    <w:rPr>
                      <w:rFonts w:ascii="Times New Roman" w:hAnsi="Times New Roman"/>
                    </w:rPr>
                    <w:t>两个指标。</w:t>
                  </w:r>
                </w:p>
                <w:p w:rsidR="00125787" w:rsidRDefault="00125787" w:rsidP="00CE7AC5">
                  <w:pPr>
                    <w:spacing w:line="276" w:lineRule="auto"/>
                    <w:ind w:leftChars="200" w:left="420" w:rightChars="100" w:right="210" w:firstLineChars="200" w:firstLine="420"/>
                    <w:rPr>
                      <w:rFonts w:ascii="Times New Roman" w:hAnsi="Times New Roman"/>
                    </w:rPr>
                  </w:pPr>
                  <w:r w:rsidRPr="00B13DA5">
                    <w:rPr>
                      <w:rFonts w:ascii="Times New Roman" w:hAnsi="Times New Roman"/>
                    </w:rPr>
                    <w:t xml:space="preserve">ROUGE(Recall-Oriented Understudy for </w:t>
                  </w:r>
                  <w:proofErr w:type="spellStart"/>
                  <w:r w:rsidRPr="00B13DA5">
                    <w:rPr>
                      <w:rFonts w:ascii="Times New Roman" w:hAnsi="Times New Roman"/>
                    </w:rPr>
                    <w:t>Gisting</w:t>
                  </w:r>
                  <w:proofErr w:type="spellEnd"/>
                  <w:r w:rsidRPr="00B13DA5">
                    <w:rPr>
                      <w:rFonts w:ascii="Times New Roman" w:hAnsi="Times New Roman"/>
                    </w:rPr>
                    <w:t xml:space="preserve"> Evaluation)</w:t>
                  </w:r>
                  <w:r w:rsidRPr="00B13DA5">
                    <w:rPr>
                      <w:rFonts w:ascii="Times New Roman" w:hAnsi="Times New Roman"/>
                    </w:rPr>
                    <w:t>是一种基于召回率的相似性度量方法，</w:t>
                  </w:r>
                  <w:r w:rsidRPr="00B13DA5">
                    <w:rPr>
                      <w:rFonts w:ascii="Times New Roman" w:hAnsi="Times New Roman"/>
                    </w:rPr>
                    <w:t>ROUGE</w:t>
                  </w:r>
                  <w:r w:rsidRPr="00B13DA5">
                    <w:rPr>
                      <w:rFonts w:ascii="Times New Roman" w:hAnsi="Times New Roman"/>
                    </w:rPr>
                    <w:t>包含四种方法，</w:t>
                  </w:r>
                  <w:r w:rsidRPr="00B13DA5">
                    <w:rPr>
                      <w:rFonts w:ascii="Times New Roman" w:hAnsi="Times New Roman"/>
                    </w:rPr>
                    <w:t>GOUGE-N,ROUGE-L,ROUGE-W,ROUGE-S</w:t>
                  </w:r>
                  <w:r w:rsidRPr="00B13DA5">
                    <w:rPr>
                      <w:rFonts w:ascii="Times New Roman" w:hAnsi="Times New Roman"/>
                    </w:rPr>
                    <w:t>，对于阅读理解算法的评估，我们主要是用</w:t>
                  </w:r>
                  <w:r w:rsidRPr="00B13DA5">
                    <w:rPr>
                      <w:rFonts w:ascii="Times New Roman" w:hAnsi="Times New Roman"/>
                    </w:rPr>
                    <w:t>ROUGE-L</w:t>
                  </w:r>
                  <w:r w:rsidRPr="00B13DA5">
                    <w:rPr>
                      <w:rFonts w:ascii="Times New Roman" w:hAnsi="Times New Roman"/>
                    </w:rPr>
                    <w:t>评估方法，</w:t>
                  </w:r>
                  <w:r w:rsidRPr="00B13DA5">
                    <w:rPr>
                      <w:rFonts w:ascii="Times New Roman" w:hAnsi="Times New Roman"/>
                    </w:rPr>
                    <w:t>L</w:t>
                  </w:r>
                  <w:r w:rsidRPr="00B13DA5">
                    <w:rPr>
                      <w:rFonts w:ascii="Times New Roman" w:hAnsi="Times New Roman"/>
                    </w:rPr>
                    <w:t>即是</w:t>
                  </w:r>
                  <w:r w:rsidRPr="00B13DA5">
                    <w:rPr>
                      <w:rFonts w:ascii="Times New Roman" w:hAnsi="Times New Roman"/>
                    </w:rPr>
                    <w:t>LCS(longest common subsequence),</w:t>
                  </w:r>
                  <w:r w:rsidRPr="00B13DA5">
                    <w:rPr>
                      <w:rFonts w:ascii="Times New Roman" w:hAnsi="Times New Roman"/>
                    </w:rPr>
                    <w:t>最长公共子序列，</w:t>
                  </w:r>
                  <w:r w:rsidRPr="00B13DA5">
                    <w:rPr>
                      <w:rFonts w:ascii="Times New Roman" w:hAnsi="Times New Roman"/>
                    </w:rPr>
                    <w:t>ROUGE-L</w:t>
                  </w:r>
                  <w:r w:rsidRPr="00B13DA5">
                    <w:rPr>
                      <w:rFonts w:ascii="Times New Roman" w:hAnsi="Times New Roman"/>
                    </w:rPr>
                    <w:t>的计算公式为：</w:t>
                  </w:r>
                </w:p>
                <w:tbl>
                  <w:tblPr>
                    <w:tblStyle w:val="a6"/>
                    <w:tblW w:w="9841" w:type="dxa"/>
                    <w:tblInd w:w="210" w:type="dxa"/>
                    <w:tblLook w:val="04A0" w:firstRow="1" w:lastRow="0" w:firstColumn="1" w:lastColumn="0" w:noHBand="0" w:noVBand="1"/>
                  </w:tblPr>
                  <w:tblGrid>
                    <w:gridCol w:w="8340"/>
                    <w:gridCol w:w="1081"/>
                    <w:gridCol w:w="420"/>
                  </w:tblGrid>
                  <w:tr w:rsidR="00125787" w:rsidTr="00125787">
                    <w:tc>
                      <w:tcPr>
                        <w:tcW w:w="8340" w:type="dxa"/>
                        <w:tcBorders>
                          <w:top w:val="nil"/>
                          <w:left w:val="nil"/>
                          <w:bottom w:val="nil"/>
                          <w:right w:val="nil"/>
                        </w:tcBorders>
                      </w:tcPr>
                      <w:p w:rsidR="00125787" w:rsidRPr="00CC105B" w:rsidRDefault="002E544B" w:rsidP="00125787">
                        <w:pPr>
                          <w:spacing w:line="276" w:lineRule="auto"/>
                          <w:ind w:leftChars="100" w:left="210" w:rightChars="100" w:right="210" w:firstLineChars="200" w:firstLine="420"/>
                          <w:jc w:val="center"/>
                        </w:pPr>
                        <m:oMathPara>
                          <m:oMath>
                            <m:sSub>
                              <m:sSubPr>
                                <m:ctrlPr>
                                  <w:rPr>
                                    <w:rFonts w:ascii="Cambria Math" w:hAnsi="Cambria Math"/>
                                    <w:i/>
                                  </w:rPr>
                                </m:ctrlPr>
                              </m:sSubPr>
                              <m:e>
                                <m:r>
                                  <w:rPr>
                                    <w:rFonts w:ascii="Cambria Math" w:hAnsi="Cambria Math"/>
                                  </w:rPr>
                                  <m:t>R</m:t>
                                </m:r>
                              </m:e>
                              <m:sub>
                                <m:r>
                                  <w:rPr>
                                    <w:rFonts w:ascii="Cambria Math" w:hAnsi="Cambria Math"/>
                                  </w:rPr>
                                  <m:t>lcs</m:t>
                                </m:r>
                              </m:sub>
                            </m:sSub>
                            <m:r>
                              <w:rPr>
                                <w:rFonts w:ascii="Cambria Math" w:hAnsi="Cambria Math"/>
                              </w:rPr>
                              <m:t>=</m:t>
                            </m:r>
                            <m:f>
                              <m:fPr>
                                <m:ctrlPr>
                                  <w:rPr>
                                    <w:rFonts w:ascii="Cambria Math" w:hAnsi="Cambria Math"/>
                                    <w:i/>
                                  </w:rPr>
                                </m:ctrlPr>
                              </m:fPr>
                              <m:num>
                                <m:r>
                                  <w:rPr>
                                    <w:rFonts w:ascii="Cambria Math" w:hAnsi="Cambria Math"/>
                                  </w:rPr>
                                  <m:t>LCS(X,Y)</m:t>
                                </m:r>
                              </m:num>
                              <m:den>
                                <m:r>
                                  <w:rPr>
                                    <w:rFonts w:ascii="Cambria Math" w:hAnsi="Cambria Math"/>
                                  </w:rPr>
                                  <m:t>m</m:t>
                                </m:r>
                              </m:den>
                            </m:f>
                          </m:oMath>
                        </m:oMathPara>
                      </w:p>
                      <w:p w:rsidR="00125787" w:rsidRDefault="00125787" w:rsidP="00125787">
                        <w:pPr>
                          <w:spacing w:line="276" w:lineRule="auto"/>
                          <w:ind w:rightChars="100" w:right="210"/>
                          <w:jc w:val="center"/>
                        </w:pPr>
                      </w:p>
                    </w:tc>
                    <w:tc>
                      <w:tcPr>
                        <w:tcW w:w="1501" w:type="dxa"/>
                        <w:gridSpan w:val="2"/>
                        <w:tcBorders>
                          <w:top w:val="nil"/>
                          <w:left w:val="nil"/>
                          <w:bottom w:val="nil"/>
                          <w:right w:val="nil"/>
                        </w:tcBorders>
                      </w:tcPr>
                      <w:p w:rsidR="00125787" w:rsidRDefault="00125787" w:rsidP="00125787">
                        <w:pPr>
                          <w:spacing w:line="276" w:lineRule="auto"/>
                          <w:ind w:rightChars="100" w:right="210"/>
                        </w:pPr>
                        <w:r>
                          <w:rPr>
                            <w:rFonts w:hint="eastAsia"/>
                          </w:rPr>
                          <w:t>(</w:t>
                        </w:r>
                        <w:r>
                          <w:t>25)</w:t>
                        </w:r>
                      </w:p>
                    </w:tc>
                  </w:tr>
                  <w:tr w:rsidR="00125787" w:rsidTr="00125787">
                    <w:trPr>
                      <w:gridAfter w:val="1"/>
                      <w:wAfter w:w="420" w:type="dxa"/>
                    </w:trPr>
                    <w:tc>
                      <w:tcPr>
                        <w:tcW w:w="8340" w:type="dxa"/>
                        <w:tcBorders>
                          <w:top w:val="nil"/>
                          <w:left w:val="nil"/>
                          <w:bottom w:val="nil"/>
                          <w:right w:val="nil"/>
                        </w:tcBorders>
                      </w:tcPr>
                      <w:p w:rsidR="00125787" w:rsidRPr="00CC105B" w:rsidRDefault="002E544B" w:rsidP="00125787">
                        <w:pPr>
                          <w:spacing w:line="276" w:lineRule="auto"/>
                          <w:ind w:leftChars="100" w:left="210" w:rightChars="100" w:right="210" w:firstLineChars="200" w:firstLine="420"/>
                          <w:jc w:val="center"/>
                        </w:pPr>
                        <m:oMathPara>
                          <m:oMath>
                            <m:sSub>
                              <m:sSubPr>
                                <m:ctrlPr>
                                  <w:rPr>
                                    <w:rFonts w:ascii="Cambria Math" w:hAnsi="Cambria Math"/>
                                    <w:i/>
                                  </w:rPr>
                                </m:ctrlPr>
                              </m:sSubPr>
                              <m:e>
                                <m:r>
                                  <w:rPr>
                                    <w:rFonts w:ascii="Cambria Math" w:hAnsi="Cambria Math"/>
                                  </w:rPr>
                                  <m:t>P</m:t>
                                </m:r>
                              </m:e>
                              <m:sub>
                                <m:r>
                                  <w:rPr>
                                    <w:rFonts w:ascii="Cambria Math" w:hAnsi="Cambria Math"/>
                                  </w:rPr>
                                  <m:t>lcs</m:t>
                                </m:r>
                              </m:sub>
                            </m:sSub>
                            <m:r>
                              <w:rPr>
                                <w:rFonts w:ascii="Cambria Math" w:hAnsi="Cambria Math"/>
                              </w:rPr>
                              <m:t>=</m:t>
                            </m:r>
                            <m:f>
                              <m:fPr>
                                <m:ctrlPr>
                                  <w:rPr>
                                    <w:rFonts w:ascii="Cambria Math" w:hAnsi="Cambria Math"/>
                                    <w:i/>
                                  </w:rPr>
                                </m:ctrlPr>
                              </m:fPr>
                              <m:num>
                                <m:r>
                                  <w:rPr>
                                    <w:rFonts w:ascii="Cambria Math" w:hAnsi="Cambria Math"/>
                                  </w:rPr>
                                  <m:t>LCS(X,Y)</m:t>
                                </m:r>
                              </m:num>
                              <m:den>
                                <m:r>
                                  <w:rPr>
                                    <w:rFonts w:ascii="Cambria Math" w:hAnsi="Cambria Math"/>
                                  </w:rPr>
                                  <m:t>n</m:t>
                                </m:r>
                              </m:den>
                            </m:f>
                          </m:oMath>
                        </m:oMathPara>
                      </w:p>
                      <w:p w:rsidR="00125787" w:rsidRDefault="00125787" w:rsidP="00125787">
                        <w:pPr>
                          <w:spacing w:line="276" w:lineRule="auto"/>
                          <w:ind w:rightChars="100" w:right="210"/>
                          <w:jc w:val="center"/>
                        </w:pPr>
                      </w:p>
                    </w:tc>
                    <w:tc>
                      <w:tcPr>
                        <w:tcW w:w="1081" w:type="dxa"/>
                        <w:tcBorders>
                          <w:top w:val="nil"/>
                          <w:left w:val="nil"/>
                          <w:bottom w:val="nil"/>
                          <w:right w:val="nil"/>
                        </w:tcBorders>
                      </w:tcPr>
                      <w:p w:rsidR="00125787" w:rsidRDefault="00125787" w:rsidP="00125787">
                        <w:pPr>
                          <w:spacing w:line="276" w:lineRule="auto"/>
                          <w:ind w:rightChars="100" w:right="210"/>
                          <w:jc w:val="center"/>
                        </w:pPr>
                        <w:r>
                          <w:rPr>
                            <w:rFonts w:hint="eastAsia"/>
                          </w:rPr>
                          <w:t>(</w:t>
                        </w:r>
                        <w:r>
                          <w:t>26)</w:t>
                        </w:r>
                      </w:p>
                    </w:tc>
                  </w:tr>
                  <w:tr w:rsidR="00125787" w:rsidTr="00125787">
                    <w:trPr>
                      <w:gridAfter w:val="1"/>
                      <w:wAfter w:w="420" w:type="dxa"/>
                    </w:trPr>
                    <w:tc>
                      <w:tcPr>
                        <w:tcW w:w="8340" w:type="dxa"/>
                        <w:tcBorders>
                          <w:top w:val="nil"/>
                          <w:left w:val="nil"/>
                          <w:bottom w:val="nil"/>
                          <w:right w:val="nil"/>
                        </w:tcBorders>
                      </w:tcPr>
                      <w:p w:rsidR="00125787" w:rsidRPr="00CC105B" w:rsidRDefault="002E544B" w:rsidP="00125787">
                        <w:pPr>
                          <w:spacing w:line="276" w:lineRule="auto"/>
                          <w:ind w:leftChars="100" w:left="210" w:rightChars="100" w:right="210" w:firstLineChars="200" w:firstLine="420"/>
                          <w:jc w:val="center"/>
                        </w:pPr>
                        <m:oMathPara>
                          <m:oMath>
                            <m:sSub>
                              <m:sSubPr>
                                <m:ctrlPr>
                                  <w:rPr>
                                    <w:rFonts w:ascii="Cambria Math" w:hAnsi="Cambria Math"/>
                                    <w:i/>
                                  </w:rPr>
                                </m:ctrlPr>
                              </m:sSubPr>
                              <m:e>
                                <m:r>
                                  <w:rPr>
                                    <w:rFonts w:ascii="Cambria Math" w:hAnsi="Cambria Math"/>
                                  </w:rPr>
                                  <m:t>F</m:t>
                                </m:r>
                              </m:e>
                              <m:sub>
                                <m:r>
                                  <w:rPr>
                                    <w:rFonts w:ascii="Cambria Math" w:hAnsi="Cambria Math"/>
                                  </w:rPr>
                                  <m:t>lcs</m:t>
                                </m:r>
                              </m:sub>
                            </m:sSub>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lcs</m:t>
                                    </m:r>
                                  </m:sub>
                                </m:sSub>
                                <m:sSub>
                                  <m:sSubPr>
                                    <m:ctrlPr>
                                      <w:rPr>
                                        <w:rFonts w:ascii="Cambria Math" w:hAnsi="Cambria Math"/>
                                        <w:i/>
                                      </w:rPr>
                                    </m:ctrlPr>
                                  </m:sSubPr>
                                  <m:e>
                                    <m:r>
                                      <w:rPr>
                                        <w:rFonts w:ascii="Cambria Math" w:hAnsi="Cambria Math"/>
                                      </w:rPr>
                                      <m:t>P</m:t>
                                    </m:r>
                                  </m:e>
                                  <m:sub>
                                    <m:r>
                                      <w:rPr>
                                        <w:rFonts w:ascii="Cambria Math" w:hAnsi="Cambria Math"/>
                                      </w:rPr>
                                      <m:t>lcs</m:t>
                                    </m:r>
                                  </m:sub>
                                </m:sSub>
                              </m:num>
                              <m:den>
                                <m:sSub>
                                  <m:sSubPr>
                                    <m:ctrlPr>
                                      <w:rPr>
                                        <w:rFonts w:ascii="Cambria Math" w:hAnsi="Cambria Math"/>
                                        <w:i/>
                                      </w:rPr>
                                    </m:ctrlPr>
                                  </m:sSubPr>
                                  <m:e>
                                    <m:r>
                                      <w:rPr>
                                        <w:rFonts w:ascii="Cambria Math" w:hAnsi="Cambria Math"/>
                                      </w:rPr>
                                      <m:t>R</m:t>
                                    </m:r>
                                  </m:e>
                                  <m:sub>
                                    <m:r>
                                      <w:rPr>
                                        <w:rFonts w:ascii="Cambria Math" w:hAnsi="Cambria Math"/>
                                      </w:rPr>
                                      <m:t>lcs</m:t>
                                    </m:r>
                                  </m:sub>
                                </m:sSub>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lcs</m:t>
                                    </m:r>
                                  </m:sub>
                                </m:sSub>
                              </m:den>
                            </m:f>
                          </m:oMath>
                        </m:oMathPara>
                      </w:p>
                      <w:p w:rsidR="00125787" w:rsidRDefault="00125787" w:rsidP="00125787">
                        <w:pPr>
                          <w:spacing w:line="276" w:lineRule="auto"/>
                          <w:ind w:rightChars="100" w:right="210"/>
                          <w:jc w:val="center"/>
                        </w:pPr>
                      </w:p>
                    </w:tc>
                    <w:tc>
                      <w:tcPr>
                        <w:tcW w:w="1081" w:type="dxa"/>
                        <w:tcBorders>
                          <w:top w:val="nil"/>
                          <w:left w:val="nil"/>
                          <w:bottom w:val="nil"/>
                          <w:right w:val="nil"/>
                        </w:tcBorders>
                      </w:tcPr>
                      <w:p w:rsidR="00125787" w:rsidRDefault="00125787" w:rsidP="00125787">
                        <w:pPr>
                          <w:spacing w:line="276" w:lineRule="auto"/>
                          <w:ind w:rightChars="100" w:right="210"/>
                          <w:jc w:val="center"/>
                        </w:pPr>
                        <w:r>
                          <w:rPr>
                            <w:rFonts w:hint="eastAsia"/>
                          </w:rPr>
                          <w:t>(</w:t>
                        </w:r>
                        <w:r>
                          <w:t>27)</w:t>
                        </w:r>
                      </w:p>
                    </w:tc>
                  </w:tr>
                </w:tbl>
                <w:p w:rsidR="00125787" w:rsidRPr="00B13DA5" w:rsidRDefault="00125787" w:rsidP="00CE7AC5">
                  <w:pPr>
                    <w:spacing w:line="276" w:lineRule="auto"/>
                    <w:ind w:leftChars="200" w:left="420" w:rightChars="100" w:right="210" w:firstLineChars="200" w:firstLine="420"/>
                    <w:rPr>
                      <w:rFonts w:ascii="Times New Roman" w:hAnsi="Times New Roman"/>
                    </w:rPr>
                  </w:pPr>
                  <w:r w:rsidRPr="00B13DA5">
                    <w:rPr>
                      <w:rFonts w:ascii="Times New Roman" w:hAnsi="Times New Roman"/>
                    </w:rPr>
                    <w:t>其中</w:t>
                  </w:r>
                  <m:oMath>
                    <m:r>
                      <w:rPr>
                        <w:rFonts w:ascii="Cambria Math" w:hAnsi="Cambria Math"/>
                      </w:rPr>
                      <m:t>LCS(X,Y)</m:t>
                    </m:r>
                  </m:oMath>
                  <w:r w:rsidRPr="00B13DA5">
                    <w:rPr>
                      <w:rFonts w:ascii="Times New Roman" w:hAnsi="Times New Roman"/>
                    </w:rPr>
                    <w:t>表示正确答案和预测答案的最长公共子序列长度，</w:t>
                  </w:r>
                  <w:proofErr w:type="spellStart"/>
                  <w:r w:rsidRPr="00B13DA5">
                    <w:rPr>
                      <w:rFonts w:ascii="Times New Roman" w:hAnsi="Times New Roman"/>
                    </w:rPr>
                    <w:t>m,n</w:t>
                  </w:r>
                  <w:proofErr w:type="spellEnd"/>
                  <w:r w:rsidRPr="00B13DA5">
                    <w:rPr>
                      <w:rFonts w:ascii="Times New Roman" w:hAnsi="Times New Roman"/>
                    </w:rPr>
                    <w:t>分别表示正确答案和预测答案的长度。</w:t>
                  </w:r>
                </w:p>
                <w:p w:rsidR="00125787" w:rsidRDefault="00125787" w:rsidP="00CE7AC5">
                  <w:pPr>
                    <w:spacing w:line="276" w:lineRule="auto"/>
                    <w:ind w:leftChars="100" w:left="210" w:rightChars="100" w:right="210" w:firstLineChars="300" w:firstLine="630"/>
                    <w:rPr>
                      <w:rFonts w:ascii="Times New Roman" w:hAnsi="Times New Roman"/>
                    </w:rPr>
                  </w:pPr>
                  <w:r w:rsidRPr="00B13DA5">
                    <w:rPr>
                      <w:rFonts w:ascii="Times New Roman" w:hAnsi="Times New Roman"/>
                    </w:rPr>
                    <w:t xml:space="preserve">BLEU(Bilingual Evaluation Understudy) BLEU </w:t>
                  </w:r>
                  <w:r w:rsidRPr="00B13DA5">
                    <w:rPr>
                      <w:rFonts w:ascii="Times New Roman" w:hAnsi="Times New Roman"/>
                    </w:rPr>
                    <w:t>采用一种</w:t>
                  </w:r>
                  <w:r w:rsidRPr="00B13DA5">
                    <w:rPr>
                      <w:rFonts w:ascii="Times New Roman" w:hAnsi="Times New Roman"/>
                    </w:rPr>
                    <w:t>N-gram</w:t>
                  </w:r>
                  <w:r w:rsidRPr="00B13DA5">
                    <w:rPr>
                      <w:rFonts w:ascii="Times New Roman" w:hAnsi="Times New Roman"/>
                    </w:rPr>
                    <w:t>的匹配规则，计算公式为：</w:t>
                  </w:r>
                </w:p>
                <w:p w:rsidR="00125787" w:rsidRDefault="00125787" w:rsidP="00125787">
                  <w:pPr>
                    <w:spacing w:line="276" w:lineRule="auto"/>
                    <w:ind w:leftChars="100" w:left="210" w:rightChars="100" w:right="210" w:firstLineChars="200" w:firstLine="420"/>
                    <w:rPr>
                      <w:rFonts w:ascii="Times New Roman" w:hAnsi="Times New Roman"/>
                    </w:rPr>
                  </w:pPr>
                </w:p>
                <w:tbl>
                  <w:tblPr>
                    <w:tblStyle w:val="a6"/>
                    <w:tblW w:w="9421" w:type="dxa"/>
                    <w:tblInd w:w="2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0"/>
                    <w:gridCol w:w="1081"/>
                  </w:tblGrid>
                  <w:tr w:rsidR="00125787" w:rsidTr="00125787">
                    <w:tc>
                      <w:tcPr>
                        <w:tcW w:w="8340" w:type="dxa"/>
                      </w:tcPr>
                      <w:p w:rsidR="00125787" w:rsidRPr="00CC105B" w:rsidRDefault="002E544B" w:rsidP="00125787">
                        <w:pPr>
                          <w:spacing w:line="276" w:lineRule="auto"/>
                          <w:ind w:leftChars="100" w:left="210" w:rightChars="100" w:right="210" w:firstLineChars="200" w:firstLine="420"/>
                          <w:jc w:val="center"/>
                        </w:pPr>
                        <m:oMathPara>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nary>
                                      <m:naryPr>
                                        <m:chr m:val="∑"/>
                                        <m:limLoc m:val="subSup"/>
                                        <m:supHide m:val="1"/>
                                        <m:ctrlPr>
                                          <w:rPr>
                                            <w:rFonts w:ascii="Cambria Math" w:hAnsi="Cambria Math"/>
                                            <w:i/>
                                          </w:rPr>
                                        </m:ctrlPr>
                                      </m:naryPr>
                                      <m:sub>
                                        <m:r>
                                          <w:rPr>
                                            <w:rFonts w:ascii="Cambria Math" w:hAnsi="Cambria Math"/>
                                          </w:rPr>
                                          <m:t>k</m:t>
                                        </m:r>
                                      </m:sub>
                                      <m:sup/>
                                      <m:e>
                                        <m:r>
                                          <m:rPr>
                                            <m:sty m:val="p"/>
                                          </m:rPr>
                                          <w:rPr>
                                            <w:rFonts w:ascii="Cambria Math" w:hAnsi="Cambria Math"/>
                                          </w:rPr>
                                          <m:t>min⁡</m:t>
                                        </m:r>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max</m:t>
                                            </m:r>
                                          </m:e>
                                          <m:sub>
                                            <m:r>
                                              <w:rPr>
                                                <w:rFonts w:ascii="Cambria Math" w:hAnsi="Cambria Math"/>
                                              </w:rPr>
                                              <m:t>j∈m</m:t>
                                            </m:r>
                                          </m:sub>
                                        </m:sSub>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m:t>
                                        </m:r>
                                      </m:e>
                                    </m:nary>
                                  </m:e>
                                </m:nary>
                              </m:num>
                              <m:den>
                                <m:nary>
                                  <m:naryPr>
                                    <m:chr m:val="∑"/>
                                    <m:limLoc m:val="subSup"/>
                                    <m:supHide m:val="1"/>
                                    <m:ctrlPr>
                                      <w:rPr>
                                        <w:rFonts w:ascii="Cambria Math" w:hAnsi="Cambria Math"/>
                                        <w:i/>
                                      </w:rPr>
                                    </m:ctrlPr>
                                  </m:naryPr>
                                  <m:sub>
                                    <m:r>
                                      <w:rPr>
                                        <w:rFonts w:ascii="Cambria Math" w:hAnsi="Cambria Math"/>
                                      </w:rPr>
                                      <m:t>i</m:t>
                                    </m:r>
                                  </m:sub>
                                  <m:sup/>
                                  <m:e>
                                    <m:nary>
                                      <m:naryPr>
                                        <m:chr m:val="∑"/>
                                        <m:limLoc m:val="subSup"/>
                                        <m:supHide m:val="1"/>
                                        <m:ctrlPr>
                                          <w:rPr>
                                            <w:rFonts w:ascii="Cambria Math" w:hAnsi="Cambria Math"/>
                                            <w:i/>
                                          </w:rPr>
                                        </m:ctrlPr>
                                      </m:naryPr>
                                      <m:sub>
                                        <m:r>
                                          <w:rPr>
                                            <w:rFonts w:ascii="Cambria Math" w:hAnsi="Cambria Math"/>
                                          </w:rPr>
                                          <m:t>k</m:t>
                                        </m:r>
                                      </m:sub>
                                      <m:sup/>
                                      <m:e>
                                        <m:r>
                                          <m:rPr>
                                            <m:sty m:val="p"/>
                                          </m:rPr>
                                          <w:rPr>
                                            <w:rFonts w:ascii="Cambria Math" w:hAnsi="Cambria Math"/>
                                          </w:rPr>
                                          <m:t>min⁡</m:t>
                                        </m:r>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e>
                                    </m:nary>
                                  </m:e>
                                </m:nary>
                              </m:den>
                            </m:f>
                          </m:oMath>
                        </m:oMathPara>
                      </w:p>
                      <w:p w:rsidR="00125787" w:rsidRDefault="00125787" w:rsidP="00125787">
                        <w:pPr>
                          <w:spacing w:line="276" w:lineRule="auto"/>
                          <w:ind w:rightChars="100" w:right="210"/>
                          <w:jc w:val="center"/>
                        </w:pPr>
                      </w:p>
                    </w:tc>
                    <w:tc>
                      <w:tcPr>
                        <w:tcW w:w="1081" w:type="dxa"/>
                      </w:tcPr>
                      <w:p w:rsidR="00125787" w:rsidRDefault="00125787" w:rsidP="00125787">
                        <w:pPr>
                          <w:spacing w:line="276" w:lineRule="auto"/>
                          <w:ind w:rightChars="100" w:right="210"/>
                          <w:jc w:val="center"/>
                        </w:pPr>
                        <w:r>
                          <w:rPr>
                            <w:rFonts w:hint="eastAsia"/>
                          </w:rPr>
                          <w:t>(</w:t>
                        </w:r>
                        <w:r>
                          <w:t>28)</w:t>
                        </w:r>
                      </w:p>
                    </w:tc>
                  </w:tr>
                </w:tbl>
                <w:p w:rsidR="00125787" w:rsidRPr="00B13DA5" w:rsidRDefault="00125787" w:rsidP="00CE7AC5">
                  <w:pPr>
                    <w:spacing w:line="276" w:lineRule="auto"/>
                    <w:ind w:left="420" w:rightChars="100" w:right="210" w:hangingChars="200" w:hanging="420"/>
                    <w:rPr>
                      <w:rFonts w:ascii="Times New Roman" w:hAnsi="Times New Roman"/>
                    </w:rPr>
                  </w:pPr>
                  <w:r w:rsidRPr="00B13DA5">
                    <w:rPr>
                      <w:rFonts w:ascii="Times New Roman" w:hAnsi="Times New Roman"/>
                      <w:i/>
                    </w:rPr>
                    <w:t xml:space="preserve">       </w:t>
                  </w:r>
                  <w:r>
                    <w:rPr>
                      <w:rFonts w:ascii="Times New Roman" w:hAnsi="Times New Roman"/>
                      <w:i/>
                    </w:rPr>
                    <w:t xml:space="preserve">      </w:t>
                  </w:r>
                  <w:r w:rsidR="00CE7AC5">
                    <w:rPr>
                      <w:rFonts w:ascii="Times New Roman" w:hAnsi="Times New Roman"/>
                      <w:iCs/>
                    </w:rPr>
                    <w:t xml:space="preserve">    </w:t>
                  </w:r>
                  <w:r w:rsidRPr="00B13DA5">
                    <w:rPr>
                      <w:rFonts w:ascii="Times New Roman" w:hAnsi="Times New Roman"/>
                      <w:iCs/>
                    </w:rPr>
                    <w:t>其中</w:t>
                  </w:r>
                  <m:oMath>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sidRPr="00B13DA5">
                    <w:rPr>
                      <w:rFonts w:ascii="Times New Roman" w:hAnsi="Times New Roman"/>
                    </w:rPr>
                    <w:t>表示单词</w:t>
                  </w:r>
                  <w:r w:rsidRPr="00B13DA5">
                    <w:rPr>
                      <w:rFonts w:ascii="Times New Roman" w:hAnsi="Times New Roman"/>
                    </w:rPr>
                    <w:t>k(n-gram)</w:t>
                  </w:r>
                  <w:r w:rsidRPr="00B13DA5">
                    <w:rPr>
                      <w:rFonts w:ascii="Times New Roman" w:hAnsi="Times New Roman"/>
                    </w:rPr>
                    <w:t>在候选答案</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B13DA5">
                    <w:rPr>
                      <w:rFonts w:ascii="Times New Roman" w:hAnsi="Times New Roman"/>
                    </w:rPr>
                    <w:t>中出现的次数，</w:t>
                  </w:r>
                  <m:oMath>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m:t>
                    </m:r>
                  </m:oMath>
                  <w:r w:rsidRPr="00B13DA5">
                    <w:rPr>
                      <w:rFonts w:ascii="Times New Roman" w:hAnsi="Times New Roman"/>
                    </w:rPr>
                    <w:t>表示单词</w:t>
                  </w:r>
                  <w:r w:rsidRPr="00B13DA5">
                    <w:rPr>
                      <w:rFonts w:ascii="Times New Roman" w:hAnsi="Times New Roman"/>
                    </w:rPr>
                    <w:t>k(n-gram)</w:t>
                  </w:r>
                  <w:r w:rsidRPr="00B13DA5">
                    <w:rPr>
                      <w:rFonts w:ascii="Times New Roman" w:hAnsi="Times New Roman"/>
                    </w:rPr>
                    <w:t>在正确答案</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sidRPr="00B13DA5">
                    <w:rPr>
                      <w:rFonts w:ascii="Times New Roman" w:hAnsi="Times New Roman"/>
                    </w:rPr>
                    <w:t>中出现的最多次数，这是标准答案有多个情况下的计算公式。</w:t>
                  </w:r>
                </w:p>
                <w:p w:rsidR="00125787" w:rsidRDefault="00125787" w:rsidP="00CE7AC5">
                  <w:pPr>
                    <w:spacing w:line="276" w:lineRule="auto"/>
                    <w:ind w:left="420" w:rightChars="100" w:right="210" w:hangingChars="200" w:hanging="420"/>
                    <w:rPr>
                      <w:rFonts w:ascii="Times New Roman" w:hAnsi="Times New Roman"/>
                    </w:rPr>
                  </w:pPr>
                  <w:r w:rsidRPr="00B13DA5">
                    <w:rPr>
                      <w:rFonts w:ascii="Times New Roman" w:hAnsi="Times New Roman"/>
                    </w:rPr>
                    <w:t xml:space="preserve">      </w:t>
                  </w:r>
                  <w:r>
                    <w:rPr>
                      <w:rFonts w:ascii="Times New Roman" w:hAnsi="Times New Roman"/>
                    </w:rPr>
                    <w:t xml:space="preserve">      </w:t>
                  </w:r>
                  <w:r w:rsidR="00CE7AC5">
                    <w:rPr>
                      <w:rFonts w:ascii="Times New Roman" w:hAnsi="Times New Roman"/>
                    </w:rPr>
                    <w:t xml:space="preserve">    </w:t>
                  </w:r>
                  <w:r w:rsidRPr="00B13DA5">
                    <w:rPr>
                      <w:rFonts w:ascii="Times New Roman" w:hAnsi="Times New Roman"/>
                    </w:rPr>
                    <w:t>为了防止随着候选答案长度变短而效果变好的情况</w:t>
                  </w:r>
                  <w:r w:rsidRPr="00B13DA5">
                    <w:rPr>
                      <w:rFonts w:ascii="Times New Roman" w:hAnsi="Times New Roman"/>
                    </w:rPr>
                    <w:t>,BLEU</w:t>
                  </w:r>
                  <w:r w:rsidRPr="00B13DA5">
                    <w:rPr>
                      <w:rFonts w:ascii="Times New Roman" w:hAnsi="Times New Roman"/>
                    </w:rPr>
                    <w:t>在最后的平分结果中引入了长度惩罚因子</w:t>
                  </w:r>
                  <w:r w:rsidRPr="00B13DA5">
                    <w:rPr>
                      <w:rFonts w:ascii="Times New Roman" w:hAnsi="Times New Roman"/>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8"/>
                    <w:gridCol w:w="867"/>
                  </w:tblGrid>
                  <w:tr w:rsidR="00125787" w:rsidTr="00125787">
                    <w:tc>
                      <w:tcPr>
                        <w:tcW w:w="8550" w:type="dxa"/>
                      </w:tcPr>
                      <w:p w:rsidR="00125787" w:rsidRDefault="00125787" w:rsidP="00125787">
                        <w:pPr>
                          <w:spacing w:line="276" w:lineRule="auto"/>
                          <w:ind w:rightChars="100" w:right="210"/>
                        </w:pPr>
                        <m:oMathPara>
                          <m:oMath>
                            <m:r>
                              <w:rPr>
                                <w:rFonts w:ascii="Cambria Math" w:hAnsi="Cambria Math"/>
                              </w:rPr>
                              <w:lastRenderedPageBreak/>
                              <m:t>BP=</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if </m:t>
                                    </m:r>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&gt;</m:t>
                                    </m:r>
                                    <m:sSub>
                                      <m:sSubPr>
                                        <m:ctrlPr>
                                          <w:rPr>
                                            <w:rFonts w:ascii="Cambria Math" w:hAnsi="Cambria Math"/>
                                            <w:i/>
                                          </w:rPr>
                                        </m:ctrlPr>
                                      </m:sSubPr>
                                      <m:e>
                                        <m:r>
                                          <w:rPr>
                                            <w:rFonts w:ascii="Cambria Math" w:hAnsi="Cambria Math"/>
                                          </w:rPr>
                                          <m:t>l</m:t>
                                        </m:r>
                                      </m:e>
                                      <m:sub>
                                        <m:r>
                                          <w:rPr>
                                            <w:rFonts w:ascii="Cambria Math" w:hAnsi="Cambria Math"/>
                                          </w:rPr>
                                          <m:t>s</m:t>
                                        </m:r>
                                      </m:sub>
                                    </m:sSub>
                                  </m:e>
                                  <m:e>
                                    <m:sSup>
                                      <m:sSupPr>
                                        <m:ctrlPr>
                                          <w:rPr>
                                            <w:rFonts w:ascii="Cambria Math" w:hAnsi="Cambria Math"/>
                                            <w:i/>
                                          </w:rPr>
                                        </m:ctrlPr>
                                      </m:sSupPr>
                                      <m:e>
                                        <m:r>
                                          <w:rPr>
                                            <w:rFonts w:ascii="Cambria Math" w:hAnsi="Cambria Math"/>
                                          </w:rPr>
                                          <m:t>e</m:t>
                                        </m:r>
                                      </m:e>
                                      <m:sup>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s</m:t>
                                                </m:r>
                                              </m:sub>
                                            </m:sSub>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 xml:space="preserve">           if</m:t>
                                    </m:r>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r>
                                      <w:rPr>
                                        <w:rFonts w:ascii="Cambria Math" w:hAnsi="Cambria Math"/>
                                      </w:rPr>
                                      <m:t xml:space="preserve"> </m:t>
                                    </m:r>
                                  </m:e>
                                </m:eqArr>
                              </m:e>
                            </m:d>
                          </m:oMath>
                        </m:oMathPara>
                      </w:p>
                    </w:tc>
                    <w:tc>
                      <w:tcPr>
                        <w:tcW w:w="871" w:type="dxa"/>
                      </w:tcPr>
                      <w:p w:rsidR="00125787" w:rsidRDefault="00125787" w:rsidP="00125787">
                        <w:pPr>
                          <w:spacing w:line="276" w:lineRule="auto"/>
                          <w:ind w:rightChars="100" w:right="210"/>
                        </w:pPr>
                        <w:r>
                          <w:rPr>
                            <w:rFonts w:hint="eastAsia"/>
                          </w:rPr>
                          <w:t>(</w:t>
                        </w:r>
                        <w:r>
                          <w:t>29)</w:t>
                        </w:r>
                      </w:p>
                    </w:tc>
                  </w:tr>
                </w:tbl>
                <w:p w:rsidR="00125787" w:rsidRDefault="00125787" w:rsidP="00125787">
                  <w:pPr>
                    <w:spacing w:line="276" w:lineRule="auto"/>
                    <w:ind w:leftChars="100" w:left="210" w:rightChars="100" w:right="210" w:firstLineChars="200" w:firstLine="420"/>
                    <w:jc w:val="left"/>
                    <w:rPr>
                      <w:rFonts w:ascii="Times New Roman" w:hAnsi="Times New Roman"/>
                    </w:rPr>
                  </w:pPr>
                </w:p>
                <w:p w:rsidR="00125787" w:rsidRPr="00B13DA5" w:rsidRDefault="00125787" w:rsidP="00CE7AC5">
                  <w:pPr>
                    <w:spacing w:line="276" w:lineRule="auto"/>
                    <w:ind w:leftChars="100" w:left="210" w:rightChars="100" w:right="210" w:firstLineChars="300" w:firstLine="630"/>
                    <w:jc w:val="left"/>
                    <w:rPr>
                      <w:rFonts w:ascii="Times New Roman" w:hAnsi="Times New Roman"/>
                    </w:rPr>
                  </w:pPr>
                  <w:r w:rsidRPr="00B13DA5">
                    <w:rPr>
                      <w:rFonts w:ascii="Times New Roman" w:hAnsi="Times New Roman"/>
                    </w:rPr>
                    <w:t>其中</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Pr="00B13DA5">
                    <w:rPr>
                      <w:rFonts w:ascii="Times New Roman" w:hAnsi="Times New Roman"/>
                    </w:rPr>
                    <w:t>代表候选答案的长度，</w:t>
                  </w:r>
                  <m:oMath>
                    <m:sSub>
                      <m:sSubPr>
                        <m:ctrlPr>
                          <w:rPr>
                            <w:rFonts w:ascii="Cambria Math" w:hAnsi="Cambria Math"/>
                            <w:i/>
                          </w:rPr>
                        </m:ctrlPr>
                      </m:sSubPr>
                      <m:e>
                        <m:r>
                          <w:rPr>
                            <w:rFonts w:ascii="Cambria Math" w:hAnsi="Cambria Math"/>
                          </w:rPr>
                          <m:t>l</m:t>
                        </m:r>
                      </m:e>
                      <m:sub>
                        <m:r>
                          <w:rPr>
                            <w:rFonts w:ascii="Cambria Math" w:hAnsi="Cambria Math"/>
                          </w:rPr>
                          <m:t>s</m:t>
                        </m:r>
                      </m:sub>
                    </m:sSub>
                  </m:oMath>
                  <w:r w:rsidRPr="00B13DA5">
                    <w:rPr>
                      <w:rFonts w:ascii="Times New Roman" w:hAnsi="Times New Roman"/>
                    </w:rPr>
                    <w:t>代表正确答案的长度。</w:t>
                  </w:r>
                </w:p>
                <w:p w:rsidR="00125787" w:rsidRDefault="00125787" w:rsidP="00CE7AC5">
                  <w:pPr>
                    <w:spacing w:line="276" w:lineRule="auto"/>
                    <w:ind w:leftChars="100" w:left="210" w:rightChars="100" w:right="210" w:firstLineChars="300" w:firstLine="630"/>
                    <w:jc w:val="left"/>
                    <w:rPr>
                      <w:rFonts w:ascii="Times New Roman" w:hAnsi="Times New Roman"/>
                    </w:rPr>
                  </w:pPr>
                  <w:r w:rsidRPr="00B13DA5">
                    <w:rPr>
                      <w:rFonts w:ascii="Times New Roman" w:hAnsi="Times New Roman"/>
                    </w:rPr>
                    <w:t>最终的评价公式为：</w:t>
                  </w:r>
                </w:p>
                <w:tbl>
                  <w:tblPr>
                    <w:tblStyle w:val="a6"/>
                    <w:tblW w:w="94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0"/>
                    <w:gridCol w:w="1081"/>
                  </w:tblGrid>
                  <w:tr w:rsidR="00125787" w:rsidTr="00125787">
                    <w:trPr>
                      <w:jc w:val="center"/>
                    </w:trPr>
                    <w:tc>
                      <w:tcPr>
                        <w:tcW w:w="8340" w:type="dxa"/>
                      </w:tcPr>
                      <w:p w:rsidR="00125787" w:rsidRDefault="00125787" w:rsidP="00125787">
                        <w:pPr>
                          <w:spacing w:line="276" w:lineRule="auto"/>
                          <w:ind w:leftChars="100" w:left="210" w:rightChars="100" w:right="210" w:firstLineChars="200" w:firstLine="420"/>
                          <w:jc w:val="left"/>
                        </w:pPr>
                        <m:oMathPara>
                          <m:oMath>
                            <m:r>
                              <w:rPr>
                                <w:rFonts w:ascii="Cambria Math" w:hAnsi="Cambria Math"/>
                              </w:rPr>
                              <m:t>BLEU</m:t>
                            </m:r>
                            <m:r>
                              <m:rPr>
                                <m:sty m:val="p"/>
                              </m:rPr>
                              <w:rPr>
                                <w:rFonts w:ascii="Cambria Math" w:hAnsi="Cambria Math"/>
                              </w:rPr>
                              <m:t>=</m:t>
                            </m:r>
                            <m:r>
                              <w:rPr>
                                <w:rFonts w:ascii="Cambria Math" w:hAnsi="Cambria Math"/>
                              </w:rPr>
                              <m:t>BP</m:t>
                            </m:r>
                            <m:r>
                              <m:rPr>
                                <m:sty m:val="p"/>
                              </m:rPr>
                              <w:rPr>
                                <w:rFonts w:ascii="Cambria Math" w:eastAsia="MS Gothic" w:hAnsi="Cambria Math"/>
                              </w:rPr>
                              <m:t>*</m:t>
                            </m:r>
                            <m:r>
                              <w:rPr>
                                <w:rFonts w:ascii="Cambria Math" w:hAnsi="Cambria Math"/>
                              </w:rPr>
                              <m:t>exp</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n</m:t>
                                    </m:r>
                                  </m:sub>
                                </m:sSub>
                                <m:r>
                                  <w:rPr>
                                    <w:rFonts w:ascii="Cambria Math" w:hAnsi="Cambria Math"/>
                                  </w:rPr>
                                  <m:t>log</m:t>
                                </m:r>
                                <m:sSub>
                                  <m:sSubPr>
                                    <m:ctrlPr>
                                      <w:rPr>
                                        <w:rFonts w:ascii="Cambria Math" w:hAnsi="Cambria Math"/>
                                      </w:rPr>
                                    </m:ctrlPr>
                                  </m:sSubPr>
                                  <m:e>
                                    <m:r>
                                      <w:rPr>
                                        <w:rFonts w:ascii="Cambria Math" w:hAnsi="Cambria Math"/>
                                      </w:rPr>
                                      <m:t>P</m:t>
                                    </m:r>
                                  </m:e>
                                  <m:sub>
                                    <m:r>
                                      <w:rPr>
                                        <w:rFonts w:ascii="Cambria Math" w:hAnsi="Cambria Math"/>
                                      </w:rPr>
                                      <m:t>n</m:t>
                                    </m:r>
                                  </m:sub>
                                </m:sSub>
                              </m:e>
                            </m:nary>
                            <m:r>
                              <m:rPr>
                                <m:sty m:val="p"/>
                              </m:rPr>
                              <w:rPr>
                                <w:rFonts w:ascii="Cambria Math" w:hAnsi="Cambria Math"/>
                              </w:rPr>
                              <m:t>）</m:t>
                            </m:r>
                          </m:oMath>
                        </m:oMathPara>
                      </w:p>
                    </w:tc>
                    <w:tc>
                      <w:tcPr>
                        <w:tcW w:w="1081" w:type="dxa"/>
                      </w:tcPr>
                      <w:p w:rsidR="00125787" w:rsidRDefault="00125787" w:rsidP="00125787">
                        <w:pPr>
                          <w:spacing w:line="276" w:lineRule="auto"/>
                          <w:ind w:rightChars="100" w:right="210"/>
                          <w:jc w:val="left"/>
                        </w:pPr>
                        <w:r>
                          <w:rPr>
                            <w:rFonts w:hint="eastAsia"/>
                          </w:rPr>
                          <w:t>(</w:t>
                        </w:r>
                        <w:r>
                          <w:t>30)</w:t>
                        </w:r>
                      </w:p>
                    </w:tc>
                  </w:tr>
                </w:tbl>
                <w:p w:rsidR="00125787" w:rsidRPr="00B13DA5" w:rsidRDefault="00125787" w:rsidP="00CE7AC5">
                  <w:pPr>
                    <w:spacing w:line="276" w:lineRule="auto"/>
                    <w:ind w:leftChars="100" w:left="210" w:rightChars="100" w:right="210" w:firstLineChars="300" w:firstLine="630"/>
                    <w:jc w:val="left"/>
                    <w:rPr>
                      <w:rFonts w:ascii="Times New Roman" w:hAnsi="Times New Roman"/>
                    </w:rPr>
                  </w:pPr>
                  <w:r w:rsidRPr="00B13DA5">
                    <w:rPr>
                      <w:rFonts w:ascii="Times New Roman" w:hAnsi="Times New Roman"/>
                    </w:rPr>
                    <w:t>BLEU</w:t>
                  </w:r>
                  <w:r w:rsidRPr="00B13DA5">
                    <w:rPr>
                      <w:rFonts w:ascii="Times New Roman" w:hAnsi="Times New Roman"/>
                    </w:rPr>
                    <w:t>的原型系统采用的是均匀加权，即</w:t>
                  </w:r>
                  <m:oMath>
                    <m:sSub>
                      <m:sSubPr>
                        <m:ctrlPr>
                          <w:rPr>
                            <w:rFonts w:ascii="Cambria Math" w:hAnsi="Cambria Math"/>
                          </w:rPr>
                        </m:ctrlPr>
                      </m:sSubPr>
                      <m:e>
                        <m:r>
                          <w:rPr>
                            <w:rFonts w:ascii="Cambria Math" w:hAnsi="Cambria Math"/>
                          </w:rPr>
                          <m:t>w</m:t>
                        </m:r>
                      </m:e>
                      <m:sub>
                        <m:r>
                          <w:rPr>
                            <w:rFonts w:ascii="Cambria Math" w:hAnsi="Cambria Math"/>
                          </w:rPr>
                          <m:t>n</m:t>
                        </m:r>
                      </m:sub>
                    </m:sSub>
                    <m:r>
                      <m:rPr>
                        <m:sty m:val="p"/>
                      </m:rPr>
                      <w:rPr>
                        <w:rFonts w:ascii="Cambria Math" w:hAnsi="Cambria Math"/>
                      </w:rPr>
                      <m:t>=</m:t>
                    </m:r>
                    <m:f>
                      <m:fPr>
                        <m:type m:val="lin"/>
                        <m:ctrlPr>
                          <w:rPr>
                            <w:rFonts w:ascii="Cambria Math" w:hAnsi="Cambria Math"/>
                          </w:rPr>
                        </m:ctrlPr>
                      </m:fPr>
                      <m:num>
                        <m:r>
                          <m:rPr>
                            <m:sty m:val="p"/>
                          </m:rPr>
                          <w:rPr>
                            <w:rFonts w:ascii="Cambria Math" w:hAnsi="Cambria Math"/>
                          </w:rPr>
                          <m:t>1</m:t>
                        </m:r>
                      </m:num>
                      <m:den>
                        <m:r>
                          <w:rPr>
                            <w:rFonts w:ascii="Cambria Math" w:hAnsi="Cambria Math"/>
                          </w:rPr>
                          <m:t>N</m:t>
                        </m:r>
                      </m:den>
                    </m:f>
                  </m:oMath>
                  <w:r w:rsidRPr="00B13DA5">
                    <w:rPr>
                      <w:rFonts w:ascii="Times New Roman" w:hAnsi="Times New Roman"/>
                    </w:rPr>
                    <w:t>。</w:t>
                  </w:r>
                  <w:r w:rsidRPr="00B13DA5">
                    <w:rPr>
                      <w:rFonts w:ascii="Times New Roman" w:hAnsi="Times New Roman"/>
                    </w:rPr>
                    <w:t>N</w:t>
                  </w:r>
                  <w:r w:rsidRPr="00B13DA5">
                    <w:rPr>
                      <w:rFonts w:ascii="Times New Roman" w:hAnsi="Times New Roman"/>
                    </w:rPr>
                    <w:t>的上限取值为</w:t>
                  </w:r>
                  <w:r w:rsidRPr="00B13DA5">
                    <w:rPr>
                      <w:rFonts w:ascii="Times New Roman" w:hAnsi="Times New Roman"/>
                    </w:rPr>
                    <w:t>4</w:t>
                  </w:r>
                  <w:r w:rsidRPr="00B13DA5">
                    <w:rPr>
                      <w:rFonts w:ascii="Times New Roman" w:hAnsi="Times New Roman"/>
                    </w:rPr>
                    <w:t>。</w:t>
                  </w:r>
                </w:p>
                <w:p w:rsidR="00125787" w:rsidRPr="00B13DA5" w:rsidRDefault="00125787" w:rsidP="00CE7AC5">
                  <w:pPr>
                    <w:spacing w:line="276" w:lineRule="auto"/>
                    <w:ind w:leftChars="100" w:left="210" w:rightChars="100" w:right="210" w:firstLineChars="300" w:firstLine="632"/>
                    <w:rPr>
                      <w:rFonts w:ascii="Times New Roman" w:hAnsi="Times New Roman"/>
                      <w:b/>
                      <w:bCs/>
                    </w:rPr>
                  </w:pPr>
                  <w:r w:rsidRPr="00B13DA5">
                    <w:rPr>
                      <w:rFonts w:ascii="Times New Roman" w:hAnsi="Times New Roman"/>
                      <w:b/>
                    </w:rPr>
                    <w:t>2</w:t>
                  </w:r>
                  <w:r w:rsidRPr="00B13DA5">
                    <w:rPr>
                      <w:rFonts w:ascii="Times New Roman" w:hAnsi="Times New Roman"/>
                      <w:b/>
                    </w:rPr>
                    <w:t>）</w:t>
                  </w:r>
                  <w:r w:rsidRPr="00B13DA5">
                    <w:rPr>
                      <w:rFonts w:ascii="Times New Roman" w:hAnsi="Times New Roman"/>
                      <w:b/>
                      <w:bCs/>
                    </w:rPr>
                    <w:t>基于</w:t>
                  </w:r>
                  <w:r w:rsidRPr="00B13DA5">
                    <w:rPr>
                      <w:rFonts w:ascii="Times New Roman" w:hAnsi="Times New Roman"/>
                      <w:b/>
                      <w:bCs/>
                    </w:rPr>
                    <w:t>BERT</w:t>
                  </w:r>
                  <w:r w:rsidRPr="00B13DA5">
                    <w:rPr>
                      <w:rFonts w:ascii="Times New Roman" w:hAnsi="Times New Roman"/>
                      <w:b/>
                      <w:bCs/>
                    </w:rPr>
                    <w:t>和</w:t>
                  </w:r>
                  <w:r>
                    <w:rPr>
                      <w:rFonts w:ascii="Times New Roman" w:hAnsi="Times New Roman"/>
                      <w:b/>
                      <w:bCs/>
                    </w:rPr>
                    <w:t>句法</w:t>
                  </w:r>
                  <w:r w:rsidRPr="00B13DA5">
                    <w:rPr>
                      <w:rFonts w:ascii="Times New Roman" w:hAnsi="Times New Roman"/>
                      <w:b/>
                      <w:bCs/>
                    </w:rPr>
                    <w:t>依存关系注意力机制的阅读理解模型实验结果</w:t>
                  </w:r>
                </w:p>
                <w:p w:rsidR="00125787" w:rsidRPr="00B13DA5" w:rsidRDefault="00125787" w:rsidP="00CE7AC5">
                  <w:pPr>
                    <w:spacing w:line="276" w:lineRule="auto"/>
                    <w:ind w:leftChars="200" w:left="420" w:rightChars="100" w:right="210" w:firstLineChars="200" w:firstLine="420"/>
                    <w:rPr>
                      <w:rFonts w:ascii="Times New Roman" w:hAnsi="Times New Roman"/>
                    </w:rPr>
                  </w:pPr>
                  <w:r w:rsidRPr="00B13DA5">
                    <w:rPr>
                      <w:rFonts w:ascii="Times New Roman" w:hAnsi="Times New Roman"/>
                    </w:rPr>
                    <w:t>本文实现了基于</w:t>
                  </w:r>
                  <w:r w:rsidRPr="00B13DA5">
                    <w:rPr>
                      <w:rFonts w:ascii="Times New Roman" w:hAnsi="Times New Roman"/>
                    </w:rPr>
                    <w:t>TensorFlow</w:t>
                  </w:r>
                  <w:r w:rsidRPr="00B13DA5">
                    <w:rPr>
                      <w:rFonts w:ascii="Times New Roman" w:hAnsi="Times New Roman"/>
                    </w:rPr>
                    <w:t>的阅读理解模型，采用</w:t>
                  </w:r>
                  <w:proofErr w:type="spellStart"/>
                  <w:r w:rsidRPr="00B13DA5">
                    <w:rPr>
                      <w:rFonts w:ascii="Times New Roman" w:hAnsi="Times New Roman"/>
                    </w:rPr>
                    <w:t>stanfordcorenlp</w:t>
                  </w:r>
                  <w:proofErr w:type="spellEnd"/>
                  <w:r w:rsidRPr="00B13DA5">
                    <w:rPr>
                      <w:rFonts w:ascii="Times New Roman" w:hAnsi="Times New Roman"/>
                    </w:rPr>
                    <w:t>接口获取句法依存关系</w:t>
                  </w:r>
                  <w:r>
                    <w:rPr>
                      <w:rFonts w:ascii="Times New Roman" w:hAnsi="Times New Roman" w:hint="eastAsia"/>
                    </w:rPr>
                    <w:t>树</w:t>
                  </w:r>
                  <w:r w:rsidRPr="00B13DA5">
                    <w:rPr>
                      <w:rFonts w:ascii="Times New Roman" w:hAnsi="Times New Roman"/>
                    </w:rPr>
                    <w:t>。采用长度为</w:t>
                  </w:r>
                  <w:r w:rsidRPr="00B13DA5">
                    <w:rPr>
                      <w:rFonts w:ascii="Times New Roman" w:hAnsi="Times New Roman"/>
                    </w:rPr>
                    <w:t>200</w:t>
                  </w:r>
                  <w:r>
                    <w:rPr>
                      <w:rFonts w:ascii="Times New Roman" w:hAnsi="Times New Roman" w:hint="eastAsia"/>
                    </w:rPr>
                    <w:t>，</w:t>
                  </w:r>
                  <w:r w:rsidRPr="00B13DA5">
                    <w:rPr>
                      <w:rFonts w:ascii="Times New Roman" w:hAnsi="Times New Roman"/>
                    </w:rPr>
                    <w:t>步长为</w:t>
                  </w:r>
                  <w:r w:rsidRPr="00B13DA5">
                    <w:rPr>
                      <w:rFonts w:ascii="Times New Roman" w:hAnsi="Times New Roman"/>
                    </w:rPr>
                    <w:t>150</w:t>
                  </w:r>
                  <w:r w:rsidRPr="00B13DA5">
                    <w:rPr>
                      <w:rFonts w:ascii="Times New Roman" w:hAnsi="Times New Roman"/>
                    </w:rPr>
                    <w:t>的滑动窗口进行阅读理解。在</w:t>
                  </w:r>
                  <w:r w:rsidRPr="00B13DA5">
                    <w:rPr>
                      <w:rFonts w:ascii="Times New Roman" w:hAnsi="Times New Roman"/>
                    </w:rPr>
                    <w:t>SQuAD2.0,DuReader</w:t>
                  </w:r>
                  <w:r w:rsidRPr="00B13DA5">
                    <w:rPr>
                      <w:rFonts w:ascii="Times New Roman" w:hAnsi="Times New Roman"/>
                    </w:rPr>
                    <w:t>和</w:t>
                  </w:r>
                  <w:r w:rsidRPr="00B13DA5">
                    <w:rPr>
                      <w:rFonts w:ascii="Times New Roman" w:hAnsi="Times New Roman"/>
                    </w:rPr>
                    <w:t>DRCD</w:t>
                  </w:r>
                  <w:r w:rsidRPr="00B13DA5">
                    <w:rPr>
                      <w:rFonts w:ascii="Times New Roman" w:hAnsi="Times New Roman"/>
                    </w:rPr>
                    <w:t>三个数据集上进行模型测试。针对</w:t>
                  </w:r>
                  <w:r w:rsidRPr="00B13DA5">
                    <w:rPr>
                      <w:rFonts w:ascii="Times New Roman" w:hAnsi="Times New Roman"/>
                    </w:rPr>
                    <w:t>SQuAD2.0</w:t>
                  </w:r>
                  <w:r w:rsidRPr="00B13DA5">
                    <w:rPr>
                      <w:rFonts w:ascii="Times New Roman" w:hAnsi="Times New Roman"/>
                    </w:rPr>
                    <w:t>和</w:t>
                  </w:r>
                  <w:r w:rsidRPr="00B13DA5">
                    <w:rPr>
                      <w:rFonts w:ascii="Times New Roman" w:hAnsi="Times New Roman"/>
                    </w:rPr>
                    <w:t>DRCD</w:t>
                  </w:r>
                  <w:r w:rsidRPr="00B13DA5">
                    <w:rPr>
                      <w:rFonts w:ascii="Times New Roman" w:hAnsi="Times New Roman"/>
                    </w:rPr>
                    <w:t>数据集，评测标准为</w:t>
                  </w:r>
                  <w:r w:rsidRPr="00B13DA5">
                    <w:rPr>
                      <w:rFonts w:ascii="Times New Roman" w:hAnsi="Times New Roman"/>
                    </w:rPr>
                    <w:t>EM</w:t>
                  </w:r>
                  <w:r w:rsidRPr="00B13DA5">
                    <w:rPr>
                      <w:rFonts w:ascii="Times New Roman" w:hAnsi="Times New Roman"/>
                    </w:rPr>
                    <w:t>和</w:t>
                  </w:r>
                  <w:r w:rsidRPr="00B13DA5">
                    <w:rPr>
                      <w:rFonts w:ascii="Times New Roman" w:hAnsi="Times New Roman"/>
                    </w:rPr>
                    <w:t>F1</w:t>
                  </w:r>
                  <w:r w:rsidRPr="00B13DA5">
                    <w:rPr>
                      <w:rFonts w:ascii="Times New Roman" w:hAnsi="Times New Roman"/>
                    </w:rPr>
                    <w:t>。针对</w:t>
                  </w:r>
                  <w:proofErr w:type="spellStart"/>
                  <w:r w:rsidRPr="00B13DA5">
                    <w:rPr>
                      <w:rFonts w:ascii="Times New Roman" w:hAnsi="Times New Roman"/>
                    </w:rPr>
                    <w:t>DuReader</w:t>
                  </w:r>
                  <w:proofErr w:type="spellEnd"/>
                  <w:r w:rsidRPr="00B13DA5">
                    <w:rPr>
                      <w:rFonts w:ascii="Times New Roman" w:hAnsi="Times New Roman"/>
                    </w:rPr>
                    <w:t>数据集</w:t>
                  </w:r>
                  <w:r w:rsidRPr="00B13DA5">
                    <w:rPr>
                      <w:rFonts w:ascii="Times New Roman" w:hAnsi="Times New Roman"/>
                    </w:rPr>
                    <w:t>match-</w:t>
                  </w:r>
                  <w:proofErr w:type="spellStart"/>
                  <w:r w:rsidRPr="00B13DA5">
                    <w:rPr>
                      <w:rFonts w:ascii="Times New Roman" w:hAnsi="Times New Roman"/>
                    </w:rPr>
                    <w:t>lstm</w:t>
                  </w:r>
                  <w:proofErr w:type="spellEnd"/>
                  <w:r w:rsidRPr="00B13DA5">
                    <w:rPr>
                      <w:rFonts w:ascii="Times New Roman" w:hAnsi="Times New Roman"/>
                    </w:rPr>
                    <w:t>模型和</w:t>
                  </w:r>
                  <w:proofErr w:type="spellStart"/>
                  <w:r w:rsidRPr="00B13DA5">
                    <w:rPr>
                      <w:rFonts w:ascii="Times New Roman" w:hAnsi="Times New Roman"/>
                    </w:rPr>
                    <w:t>BiDAF</w:t>
                  </w:r>
                  <w:proofErr w:type="spellEnd"/>
                  <w:r w:rsidRPr="00B13DA5">
                    <w:rPr>
                      <w:rFonts w:ascii="Times New Roman" w:hAnsi="Times New Roman"/>
                    </w:rPr>
                    <w:t>模型的测评标准为</w:t>
                  </w:r>
                  <w:r w:rsidRPr="00B13DA5">
                    <w:rPr>
                      <w:rFonts w:ascii="Times New Roman" w:hAnsi="Times New Roman"/>
                    </w:rPr>
                    <w:t>BLEU</w:t>
                  </w:r>
                  <w:r w:rsidRPr="00B13DA5">
                    <w:rPr>
                      <w:rFonts w:ascii="Times New Roman" w:hAnsi="Times New Roman"/>
                    </w:rPr>
                    <w:t>和</w:t>
                  </w:r>
                  <w:r w:rsidRPr="00B13DA5">
                    <w:rPr>
                      <w:rFonts w:ascii="Times New Roman" w:hAnsi="Times New Roman"/>
                    </w:rPr>
                    <w:t>Rouge-L</w:t>
                  </w:r>
                  <w:r w:rsidRPr="00B13DA5">
                    <w:rPr>
                      <w:rFonts w:ascii="Times New Roman" w:hAnsi="Times New Roman"/>
                    </w:rPr>
                    <w:t>，</w:t>
                  </w:r>
                  <w:r w:rsidRPr="00B13DA5">
                    <w:rPr>
                      <w:rFonts w:ascii="Times New Roman" w:hAnsi="Times New Roman"/>
                    </w:rPr>
                    <w:t>BERT finetune</w:t>
                  </w:r>
                  <w:r w:rsidRPr="00B13DA5">
                    <w:rPr>
                      <w:rFonts w:ascii="Times New Roman" w:hAnsi="Times New Roman"/>
                    </w:rPr>
                    <w:t>模型和本文使用的模型的测评标准为</w:t>
                  </w:r>
                  <w:r w:rsidRPr="00B13DA5">
                    <w:rPr>
                      <w:rFonts w:ascii="Times New Roman" w:hAnsi="Times New Roman"/>
                    </w:rPr>
                    <w:t>EM</w:t>
                  </w:r>
                  <w:r w:rsidRPr="00B13DA5">
                    <w:rPr>
                      <w:rFonts w:ascii="Times New Roman" w:hAnsi="Times New Roman"/>
                    </w:rPr>
                    <w:t>和</w:t>
                  </w:r>
                  <w:r w:rsidRPr="00B13DA5">
                    <w:rPr>
                      <w:rFonts w:ascii="Times New Roman" w:hAnsi="Times New Roman"/>
                    </w:rPr>
                    <w:t>F1</w:t>
                  </w:r>
                  <w:r w:rsidRPr="00B13DA5">
                    <w:rPr>
                      <w:rFonts w:ascii="Times New Roman" w:hAnsi="Times New Roman"/>
                    </w:rPr>
                    <w:t>。针对</w:t>
                  </w:r>
                  <w:r w:rsidRPr="00B13DA5">
                    <w:rPr>
                      <w:rFonts w:ascii="Times New Roman" w:hAnsi="Times New Roman"/>
                    </w:rPr>
                    <w:t>SQuAD2.0,</w:t>
                  </w:r>
                  <w:r w:rsidRPr="00B13DA5">
                    <w:rPr>
                      <w:rFonts w:ascii="Times New Roman" w:hAnsi="Times New Roman"/>
                    </w:rPr>
                    <w:t>如果答案的开始位置和结束位置都为</w:t>
                  </w:r>
                  <w:r w:rsidRPr="00B13DA5">
                    <w:rPr>
                      <w:rFonts w:ascii="Times New Roman" w:hAnsi="Times New Roman"/>
                    </w:rPr>
                    <w:t>0</w:t>
                  </w:r>
                  <w:r w:rsidRPr="00B13DA5">
                    <w:rPr>
                      <w:rFonts w:ascii="Times New Roman" w:hAnsi="Times New Roman"/>
                    </w:rPr>
                    <w:t>，则认为答案不存在。针对</w:t>
                  </w:r>
                  <w:proofErr w:type="spellStart"/>
                  <w:r w:rsidRPr="00B13DA5">
                    <w:rPr>
                      <w:rFonts w:ascii="Times New Roman" w:hAnsi="Times New Roman"/>
                    </w:rPr>
                    <w:t>DuReader</w:t>
                  </w:r>
                  <w:proofErr w:type="spellEnd"/>
                  <w:r w:rsidRPr="00B13DA5">
                    <w:rPr>
                      <w:rFonts w:ascii="Times New Roman" w:hAnsi="Times New Roman"/>
                    </w:rPr>
                    <w:t>数据集，本文仅使用</w:t>
                  </w:r>
                  <w:r w:rsidRPr="00B13DA5">
                    <w:rPr>
                      <w:rFonts w:ascii="Times New Roman" w:hAnsi="Times New Roman"/>
                    </w:rPr>
                    <w:t>golden paragraph</w:t>
                  </w:r>
                  <w:r w:rsidRPr="00B13DA5">
                    <w:rPr>
                      <w:rFonts w:ascii="Times New Roman" w:hAnsi="Times New Roman"/>
                    </w:rPr>
                    <w:t>和</w:t>
                  </w:r>
                  <w:r w:rsidRPr="00B13DA5">
                    <w:rPr>
                      <w:rFonts w:ascii="Times New Roman" w:hAnsi="Times New Roman"/>
                    </w:rPr>
                    <w:t>golden answer</w:t>
                  </w:r>
                  <w:r w:rsidRPr="00B13DA5">
                    <w:rPr>
                      <w:rFonts w:ascii="Times New Roman" w:hAnsi="Times New Roman"/>
                    </w:rPr>
                    <w:t>进行测评。模型结果</w:t>
                  </w:r>
                  <w:r w:rsidRPr="006E21A1">
                    <w:rPr>
                      <w:rFonts w:ascii="Times New Roman" w:hAnsi="Times New Roman"/>
                    </w:rPr>
                    <w:t>如表</w:t>
                  </w:r>
                  <w:r w:rsidR="00381D08">
                    <w:rPr>
                      <w:rFonts w:ascii="Times New Roman" w:hAnsi="Times New Roman"/>
                    </w:rPr>
                    <w:t>11</w:t>
                  </w:r>
                  <w:r w:rsidRPr="00B13DA5">
                    <w:rPr>
                      <w:rFonts w:ascii="Times New Roman" w:hAnsi="Times New Roman"/>
                    </w:rPr>
                    <w:t>所示：</w:t>
                  </w:r>
                </w:p>
                <w:p w:rsidR="00125787" w:rsidRPr="006E21A1" w:rsidRDefault="00125787" w:rsidP="00125787">
                  <w:pPr>
                    <w:spacing w:line="276" w:lineRule="auto"/>
                    <w:ind w:leftChars="100" w:left="210" w:rightChars="100" w:right="210" w:firstLineChars="200" w:firstLine="360"/>
                    <w:jc w:val="center"/>
                    <w:rPr>
                      <w:rFonts w:ascii="Times New Roman" w:hAnsi="Times New Roman"/>
                      <w:sz w:val="18"/>
                      <w:szCs w:val="20"/>
                    </w:rPr>
                  </w:pPr>
                  <w:r w:rsidRPr="00A431AD">
                    <w:rPr>
                      <w:rFonts w:ascii="Times New Roman" w:hAnsi="Times New Roman" w:hint="eastAsia"/>
                      <w:sz w:val="18"/>
                      <w:szCs w:val="20"/>
                    </w:rPr>
                    <w:t>表</w:t>
                  </w:r>
                  <w:r w:rsidR="00381D08">
                    <w:rPr>
                      <w:rFonts w:ascii="Times New Roman" w:hAnsi="Times New Roman"/>
                      <w:sz w:val="18"/>
                      <w:szCs w:val="20"/>
                    </w:rPr>
                    <w:t>11</w:t>
                  </w:r>
                  <w:r w:rsidRPr="00A431AD">
                    <w:rPr>
                      <w:rFonts w:ascii="Times New Roman" w:hAnsi="Times New Roman" w:hint="eastAsia"/>
                      <w:sz w:val="18"/>
                      <w:szCs w:val="20"/>
                    </w:rPr>
                    <w:t>实验结果</w:t>
                  </w:r>
                </w:p>
                <w:p w:rsidR="00125787" w:rsidRDefault="001E32BF" w:rsidP="00125787">
                  <w:pPr>
                    <w:spacing w:line="276" w:lineRule="auto"/>
                    <w:ind w:leftChars="100" w:left="210" w:rightChars="100" w:right="210" w:firstLineChars="200" w:firstLine="420"/>
                    <w:rPr>
                      <w:rFonts w:ascii="Times New Roman" w:hAnsi="Times New Roman"/>
                    </w:rPr>
                  </w:pPr>
                  <w:r w:rsidRPr="001E32BF">
                    <w:rPr>
                      <w:rFonts w:ascii="Times New Roman" w:hAnsi="Times New Roman"/>
                      <w:noProof/>
                    </w:rPr>
                    <w:drawing>
                      <wp:inline distT="0" distB="0" distL="0" distR="0" wp14:anchorId="600051D4" wp14:editId="5CD2724A">
                        <wp:extent cx="5197475" cy="1240987"/>
                        <wp:effectExtent l="0" t="0" r="3175" b="0"/>
                        <wp:docPr id="23" name="图片 2">
                          <a:extLst xmlns:a="http://schemas.openxmlformats.org/drawingml/2006/main">
                            <a:ext uri="{FF2B5EF4-FFF2-40B4-BE49-F238E27FC236}">
                              <a16:creationId xmlns:a16="http://schemas.microsoft.com/office/drawing/2014/main" id="{961AE732-F187-4BAF-9EF4-B25D795716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961AE732-F187-4BAF-9EF4-B25D79571687}"/>
                                    </a:ext>
                                  </a:extLst>
                                </pic:cNvPr>
                                <pic:cNvPicPr>
                                  <a:picLocks noChangeAspect="1"/>
                                </pic:cNvPicPr>
                              </pic:nvPicPr>
                              <pic:blipFill>
                                <a:blip r:embed="rId23"/>
                                <a:stretch>
                                  <a:fillRect/>
                                </a:stretch>
                              </pic:blipFill>
                              <pic:spPr>
                                <a:xfrm>
                                  <a:off x="0" y="0"/>
                                  <a:ext cx="5210624" cy="1244126"/>
                                </a:xfrm>
                                <a:prstGeom prst="rect">
                                  <a:avLst/>
                                </a:prstGeom>
                              </pic:spPr>
                            </pic:pic>
                          </a:graphicData>
                        </a:graphic>
                      </wp:inline>
                    </w:drawing>
                  </w:r>
                </w:p>
                <w:p w:rsidR="00125787" w:rsidRPr="00B13DA5" w:rsidRDefault="00125787" w:rsidP="00125787">
                  <w:pPr>
                    <w:spacing w:line="276" w:lineRule="auto"/>
                    <w:ind w:leftChars="100" w:left="210" w:rightChars="100" w:right="210" w:firstLineChars="200" w:firstLine="420"/>
                    <w:rPr>
                      <w:rFonts w:ascii="Times New Roman" w:hAnsi="Times New Roman"/>
                    </w:rPr>
                  </w:pPr>
                </w:p>
                <w:p w:rsidR="00125787" w:rsidRDefault="00125787" w:rsidP="00CE7AC5">
                  <w:pPr>
                    <w:spacing w:line="276" w:lineRule="auto"/>
                    <w:ind w:leftChars="200" w:left="420" w:rightChars="100" w:right="210" w:firstLineChars="200" w:firstLine="420"/>
                    <w:rPr>
                      <w:rFonts w:ascii="Times New Roman" w:hAnsi="Times New Roman"/>
                    </w:rPr>
                  </w:pPr>
                  <w:r w:rsidRPr="00B13DA5">
                    <w:rPr>
                      <w:rFonts w:ascii="Times New Roman" w:hAnsi="Times New Roman"/>
                    </w:rPr>
                    <w:t>实验结果显示，本文提出的模型在三个数据集上的效果均高于</w:t>
                  </w:r>
                  <w:r w:rsidRPr="00B13DA5">
                    <w:rPr>
                      <w:rFonts w:ascii="Times New Roman" w:hAnsi="Times New Roman"/>
                    </w:rPr>
                    <w:t>BERT finetune baseline</w:t>
                  </w:r>
                  <w:r w:rsidRPr="00B13DA5">
                    <w:rPr>
                      <w:rFonts w:ascii="Times New Roman" w:hAnsi="Times New Roman"/>
                    </w:rPr>
                    <w:t>模型。其中在</w:t>
                  </w:r>
                  <w:proofErr w:type="spellStart"/>
                  <w:r w:rsidRPr="00B13DA5">
                    <w:rPr>
                      <w:rFonts w:ascii="Times New Roman" w:hAnsi="Times New Roman"/>
                    </w:rPr>
                    <w:t>DuReader</w:t>
                  </w:r>
                  <w:proofErr w:type="spellEnd"/>
                  <w:r w:rsidRPr="00B13DA5">
                    <w:rPr>
                      <w:rFonts w:ascii="Times New Roman" w:hAnsi="Times New Roman"/>
                    </w:rPr>
                    <w:t>数据集上的效果最明显，分析原因可能是因为</w:t>
                  </w:r>
                  <w:proofErr w:type="spellStart"/>
                  <w:r w:rsidRPr="00B13DA5">
                    <w:rPr>
                      <w:rFonts w:ascii="Times New Roman" w:hAnsi="Times New Roman"/>
                    </w:rPr>
                    <w:t>DuReader</w:t>
                  </w:r>
                  <w:proofErr w:type="spellEnd"/>
                  <w:r w:rsidRPr="00B13DA5">
                    <w:rPr>
                      <w:rFonts w:ascii="Times New Roman" w:hAnsi="Times New Roman"/>
                    </w:rPr>
                    <w:t>数据集的平均长度较长，</w:t>
                  </w:r>
                  <w:r w:rsidRPr="00B40C2A">
                    <w:rPr>
                      <w:rFonts w:ascii="Times New Roman" w:hAnsi="Times New Roman"/>
                    </w:rPr>
                    <w:t>图</w:t>
                  </w:r>
                  <w:r>
                    <w:rPr>
                      <w:rFonts w:ascii="Times New Roman" w:hAnsi="Times New Roman"/>
                    </w:rPr>
                    <w:t>7</w:t>
                  </w:r>
                  <w:r w:rsidRPr="00B13DA5">
                    <w:rPr>
                      <w:rFonts w:ascii="Times New Roman" w:hAnsi="Times New Roman"/>
                    </w:rPr>
                    <w:t>为各个数据</w:t>
                  </w:r>
                  <w:proofErr w:type="gramStart"/>
                  <w:r w:rsidRPr="00B13DA5">
                    <w:rPr>
                      <w:rFonts w:ascii="Times New Roman" w:hAnsi="Times New Roman"/>
                    </w:rPr>
                    <w:t>集文章</w:t>
                  </w:r>
                  <w:proofErr w:type="gramEnd"/>
                  <w:r w:rsidRPr="00B13DA5">
                    <w:rPr>
                      <w:rFonts w:ascii="Times New Roman" w:hAnsi="Times New Roman"/>
                    </w:rPr>
                    <w:t>长度的对比。虽然</w:t>
                  </w:r>
                  <w:r w:rsidRPr="00B13DA5">
                    <w:rPr>
                      <w:rFonts w:ascii="Times New Roman" w:hAnsi="Times New Roman"/>
                    </w:rPr>
                    <w:t>DRCD</w:t>
                  </w:r>
                  <w:r w:rsidRPr="00B13DA5">
                    <w:rPr>
                      <w:rFonts w:ascii="Times New Roman" w:hAnsi="Times New Roman"/>
                    </w:rPr>
                    <w:t>的段落长度也很长，但是由于数据集简单，并且模型效果已经接近人工标注的</w:t>
                  </w:r>
                  <w:r>
                    <w:rPr>
                      <w:rFonts w:ascii="Times New Roman" w:hAnsi="Times New Roman" w:hint="eastAsia"/>
                    </w:rPr>
                    <w:t>效果</w:t>
                  </w:r>
                  <w:r w:rsidRPr="00B13DA5">
                    <w:rPr>
                      <w:rFonts w:ascii="Times New Roman" w:hAnsi="Times New Roman"/>
                    </w:rPr>
                    <w:t>，所以效果提升不明显。</w:t>
                  </w:r>
                </w:p>
                <w:p w:rsidR="00125787" w:rsidRDefault="00125787" w:rsidP="00125787">
                  <w:pPr>
                    <w:spacing w:line="276" w:lineRule="auto"/>
                    <w:ind w:leftChars="100" w:left="210" w:rightChars="100" w:right="210" w:firstLineChars="200" w:firstLine="420"/>
                    <w:jc w:val="center"/>
                    <w:rPr>
                      <w:rFonts w:ascii="Times New Roman" w:hAnsi="Times New Roman"/>
                    </w:rPr>
                  </w:pPr>
                  <w:r>
                    <w:rPr>
                      <w:rFonts w:ascii="Times New Roman" w:hAnsi="Times New Roman"/>
                      <w:noProof/>
                    </w:rPr>
                    <w:drawing>
                      <wp:inline distT="0" distB="0" distL="0" distR="0" wp14:anchorId="470CEA57" wp14:editId="5586DF86">
                        <wp:extent cx="2962910" cy="1981200"/>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2910" cy="1981200"/>
                                </a:xfrm>
                                <a:prstGeom prst="rect">
                                  <a:avLst/>
                                </a:prstGeom>
                                <a:noFill/>
                              </pic:spPr>
                            </pic:pic>
                          </a:graphicData>
                        </a:graphic>
                      </wp:inline>
                    </w:drawing>
                  </w:r>
                </w:p>
                <w:p w:rsidR="00125787" w:rsidRPr="0014005E" w:rsidRDefault="00125787" w:rsidP="00125787">
                  <w:pPr>
                    <w:spacing w:line="276" w:lineRule="auto"/>
                    <w:ind w:leftChars="100" w:left="210" w:rightChars="100" w:right="210" w:firstLineChars="200" w:firstLine="360"/>
                    <w:jc w:val="center"/>
                    <w:rPr>
                      <w:rFonts w:ascii="Times New Roman" w:hAnsi="Times New Roman"/>
                      <w:sz w:val="18"/>
                      <w:szCs w:val="20"/>
                    </w:rPr>
                  </w:pPr>
                  <w:r w:rsidRPr="0014005E">
                    <w:rPr>
                      <w:rFonts w:ascii="Times New Roman" w:hAnsi="Times New Roman" w:hint="eastAsia"/>
                      <w:sz w:val="18"/>
                      <w:szCs w:val="20"/>
                    </w:rPr>
                    <w:t>图</w:t>
                  </w:r>
                  <w:r w:rsidRPr="0014005E">
                    <w:rPr>
                      <w:rFonts w:ascii="Times New Roman" w:hAnsi="Times New Roman" w:hint="eastAsia"/>
                      <w:sz w:val="18"/>
                      <w:szCs w:val="20"/>
                    </w:rPr>
                    <w:t>7</w:t>
                  </w:r>
                  <w:r w:rsidRPr="0014005E">
                    <w:rPr>
                      <w:rFonts w:ascii="Times New Roman" w:hAnsi="Times New Roman"/>
                      <w:sz w:val="18"/>
                      <w:szCs w:val="20"/>
                    </w:rPr>
                    <w:t xml:space="preserve"> </w:t>
                  </w:r>
                  <w:r w:rsidRPr="0014005E">
                    <w:rPr>
                      <w:rFonts w:ascii="Times New Roman" w:hAnsi="Times New Roman" w:hint="eastAsia"/>
                      <w:sz w:val="18"/>
                      <w:szCs w:val="20"/>
                    </w:rPr>
                    <w:t>各数据集段落平均长度对比</w:t>
                  </w:r>
                </w:p>
                <w:p w:rsidR="00125787" w:rsidRPr="00B13DA5" w:rsidRDefault="00125787" w:rsidP="00CE7AC5">
                  <w:pPr>
                    <w:spacing w:line="276" w:lineRule="auto"/>
                    <w:ind w:leftChars="200" w:left="420" w:rightChars="100" w:right="210" w:firstLineChars="200" w:firstLine="420"/>
                    <w:rPr>
                      <w:rFonts w:ascii="Times New Roman" w:hAnsi="Times New Roman"/>
                    </w:rPr>
                  </w:pPr>
                  <w:r w:rsidRPr="00B13DA5">
                    <w:rPr>
                      <w:rFonts w:ascii="Times New Roman" w:hAnsi="Times New Roman"/>
                    </w:rPr>
                    <w:t>通过横向对比，</w:t>
                  </w:r>
                  <w:proofErr w:type="spellStart"/>
                  <w:r w:rsidRPr="00B13DA5">
                    <w:rPr>
                      <w:rFonts w:ascii="Times New Roman" w:hAnsi="Times New Roman"/>
                    </w:rPr>
                    <w:t>DuReader</w:t>
                  </w:r>
                  <w:proofErr w:type="spellEnd"/>
                  <w:r w:rsidRPr="00B13DA5">
                    <w:rPr>
                      <w:rFonts w:ascii="Times New Roman" w:hAnsi="Times New Roman"/>
                    </w:rPr>
                    <w:t>数据集的效果最差，是因为百度阅读理解数据集的答案类型比较复杂，</w:t>
                  </w:r>
                  <w:r w:rsidRPr="00B40C2A">
                    <w:rPr>
                      <w:rFonts w:ascii="Times New Roman" w:hAnsi="Times New Roman"/>
                    </w:rPr>
                    <w:t>图</w:t>
                  </w:r>
                  <w:r>
                    <w:rPr>
                      <w:rFonts w:ascii="Times New Roman" w:hAnsi="Times New Roman"/>
                    </w:rPr>
                    <w:t>8</w:t>
                  </w:r>
                  <w:r w:rsidRPr="00B13DA5">
                    <w:rPr>
                      <w:rFonts w:ascii="Times New Roman" w:hAnsi="Times New Roman"/>
                    </w:rPr>
                    <w:t>为各种类型答案所占的比例，任务难度本身就比较大。</w:t>
                  </w:r>
                </w:p>
                <w:p w:rsidR="00125787" w:rsidRDefault="00A630D8" w:rsidP="00125787">
                  <w:pPr>
                    <w:spacing w:line="276" w:lineRule="auto"/>
                    <w:ind w:leftChars="100" w:left="210" w:rightChars="100" w:right="210" w:firstLineChars="200" w:firstLine="420"/>
                    <w:jc w:val="center"/>
                    <w:rPr>
                      <w:rFonts w:ascii="Times New Roman" w:hAnsi="Times New Roman"/>
                    </w:rPr>
                  </w:pPr>
                  <w:r>
                    <w:rPr>
                      <w:rFonts w:ascii="Times New Roman" w:hAnsi="Times New Roman"/>
                      <w:noProof/>
                    </w:rPr>
                    <w:lastRenderedPageBreak/>
                    <w:drawing>
                      <wp:inline distT="0" distB="0" distL="0" distR="0" wp14:anchorId="5C9513C3">
                        <wp:extent cx="2385060" cy="1609781"/>
                        <wp:effectExtent l="0" t="0" r="0" b="952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93824" cy="1615696"/>
                                </a:xfrm>
                                <a:prstGeom prst="rect">
                                  <a:avLst/>
                                </a:prstGeom>
                                <a:noFill/>
                              </pic:spPr>
                            </pic:pic>
                          </a:graphicData>
                        </a:graphic>
                      </wp:inline>
                    </w:drawing>
                  </w:r>
                </w:p>
                <w:p w:rsidR="00125787" w:rsidRDefault="00125787" w:rsidP="00125787">
                  <w:pPr>
                    <w:spacing w:line="276" w:lineRule="auto"/>
                    <w:ind w:leftChars="100" w:left="210" w:rightChars="100" w:right="210" w:firstLineChars="200" w:firstLine="360"/>
                    <w:jc w:val="center"/>
                    <w:rPr>
                      <w:rFonts w:ascii="Times New Roman" w:hAnsi="Times New Roman"/>
                      <w:sz w:val="18"/>
                      <w:szCs w:val="20"/>
                    </w:rPr>
                  </w:pPr>
                  <w:r w:rsidRPr="00B40C2A">
                    <w:rPr>
                      <w:rFonts w:ascii="Times New Roman" w:hAnsi="Times New Roman" w:hint="eastAsia"/>
                      <w:sz w:val="18"/>
                      <w:szCs w:val="20"/>
                    </w:rPr>
                    <w:t>图</w:t>
                  </w:r>
                  <w:r>
                    <w:rPr>
                      <w:rFonts w:ascii="Times New Roman" w:hAnsi="Times New Roman"/>
                      <w:sz w:val="18"/>
                      <w:szCs w:val="20"/>
                    </w:rPr>
                    <w:t>8</w:t>
                  </w:r>
                  <w:r w:rsidRPr="00B40C2A">
                    <w:rPr>
                      <w:rFonts w:ascii="Times New Roman" w:hAnsi="Times New Roman"/>
                      <w:sz w:val="18"/>
                      <w:szCs w:val="20"/>
                    </w:rPr>
                    <w:t xml:space="preserve"> </w:t>
                  </w:r>
                  <w:proofErr w:type="spellStart"/>
                  <w:r w:rsidRPr="00B40C2A">
                    <w:rPr>
                      <w:rFonts w:ascii="Times New Roman" w:hAnsi="Times New Roman"/>
                      <w:sz w:val="18"/>
                      <w:szCs w:val="20"/>
                    </w:rPr>
                    <w:t>DuReader</w:t>
                  </w:r>
                  <w:proofErr w:type="spellEnd"/>
                  <w:r w:rsidRPr="00B40C2A">
                    <w:rPr>
                      <w:rFonts w:ascii="Times New Roman" w:hAnsi="Times New Roman"/>
                      <w:sz w:val="18"/>
                      <w:szCs w:val="20"/>
                    </w:rPr>
                    <w:t>数据集各种类型答案所占的比例</w:t>
                  </w:r>
                </w:p>
                <w:p w:rsidR="00125787" w:rsidRPr="00B40C2A" w:rsidRDefault="00125787" w:rsidP="00125787">
                  <w:pPr>
                    <w:spacing w:line="276" w:lineRule="auto"/>
                    <w:ind w:leftChars="100" w:left="210" w:rightChars="100" w:right="210" w:firstLineChars="200" w:firstLine="360"/>
                    <w:jc w:val="center"/>
                    <w:rPr>
                      <w:rFonts w:ascii="Times New Roman" w:hAnsi="Times New Roman"/>
                      <w:sz w:val="18"/>
                      <w:szCs w:val="20"/>
                    </w:rPr>
                  </w:pPr>
                </w:p>
                <w:p w:rsidR="00125787" w:rsidRPr="00B13DA5" w:rsidRDefault="00125787" w:rsidP="00CE7AC5">
                  <w:pPr>
                    <w:spacing w:line="276" w:lineRule="auto"/>
                    <w:ind w:leftChars="200" w:left="420" w:rightChars="100" w:right="210" w:firstLineChars="200" w:firstLine="420"/>
                    <w:rPr>
                      <w:rFonts w:ascii="Times New Roman" w:hAnsi="Times New Roman"/>
                    </w:rPr>
                  </w:pPr>
                  <w:r w:rsidRPr="00B13DA5">
                    <w:rPr>
                      <w:rFonts w:ascii="Times New Roman" w:hAnsi="Times New Roman"/>
                    </w:rPr>
                    <w:t>而</w:t>
                  </w:r>
                  <w:r w:rsidRPr="00B13DA5">
                    <w:rPr>
                      <w:rFonts w:ascii="Times New Roman" w:hAnsi="Times New Roman"/>
                    </w:rPr>
                    <w:t>SQuAD2.0</w:t>
                  </w:r>
                  <w:r w:rsidRPr="00B13DA5">
                    <w:rPr>
                      <w:rFonts w:ascii="Times New Roman" w:hAnsi="Times New Roman"/>
                    </w:rPr>
                    <w:t>数据</w:t>
                  </w:r>
                  <w:proofErr w:type="gramStart"/>
                  <w:r w:rsidRPr="00B13DA5">
                    <w:rPr>
                      <w:rFonts w:ascii="Times New Roman" w:hAnsi="Times New Roman"/>
                    </w:rPr>
                    <w:t>集由于</w:t>
                  </w:r>
                  <w:proofErr w:type="gramEnd"/>
                  <w:r w:rsidRPr="00B13DA5">
                    <w:rPr>
                      <w:rFonts w:ascii="Times New Roman" w:hAnsi="Times New Roman"/>
                    </w:rPr>
                    <w:t>存在没有答案的问题，</w:t>
                  </w:r>
                  <w:r w:rsidRPr="00B40C2A">
                    <w:rPr>
                      <w:rFonts w:ascii="Times New Roman" w:hAnsi="Times New Roman"/>
                    </w:rPr>
                    <w:t>图</w:t>
                  </w:r>
                  <w:r>
                    <w:rPr>
                      <w:rFonts w:ascii="Times New Roman" w:hAnsi="Times New Roman"/>
                    </w:rPr>
                    <w:t>9</w:t>
                  </w:r>
                  <w:r w:rsidRPr="00B13DA5">
                    <w:rPr>
                      <w:rFonts w:ascii="Times New Roman" w:hAnsi="Times New Roman"/>
                    </w:rPr>
                    <w:t>为有答案和没有答案的问题占的比例，所以导致模型效果</w:t>
                  </w:r>
                  <w:r>
                    <w:rPr>
                      <w:rFonts w:ascii="Times New Roman" w:hAnsi="Times New Roman" w:hint="eastAsia"/>
                    </w:rPr>
                    <w:t>没有达到最优</w:t>
                  </w:r>
                  <w:r w:rsidRPr="00B13DA5">
                    <w:rPr>
                      <w:rFonts w:ascii="Times New Roman" w:hAnsi="Times New Roman"/>
                    </w:rPr>
                    <w:t>。</w:t>
                  </w:r>
                </w:p>
                <w:p w:rsidR="00125787" w:rsidRDefault="0010470E" w:rsidP="00125787">
                  <w:pPr>
                    <w:spacing w:line="276" w:lineRule="auto"/>
                    <w:ind w:leftChars="100" w:left="210" w:rightChars="100" w:right="210" w:firstLineChars="200" w:firstLine="420"/>
                    <w:jc w:val="center"/>
                    <w:rPr>
                      <w:rFonts w:ascii="Times New Roman" w:hAnsi="Times New Roman"/>
                    </w:rPr>
                  </w:pPr>
                  <w:r>
                    <w:rPr>
                      <w:rFonts w:ascii="Times New Roman" w:hAnsi="Times New Roman"/>
                      <w:noProof/>
                    </w:rPr>
                    <w:drawing>
                      <wp:inline distT="0" distB="0" distL="0" distR="0" wp14:anchorId="7A053092">
                        <wp:extent cx="2397524" cy="1676400"/>
                        <wp:effectExtent l="0" t="0" r="317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04983" cy="1681616"/>
                                </a:xfrm>
                                <a:prstGeom prst="rect">
                                  <a:avLst/>
                                </a:prstGeom>
                                <a:noFill/>
                              </pic:spPr>
                            </pic:pic>
                          </a:graphicData>
                        </a:graphic>
                      </wp:inline>
                    </w:drawing>
                  </w:r>
                </w:p>
                <w:p w:rsidR="00125787" w:rsidRPr="00B40C2A" w:rsidRDefault="00125787" w:rsidP="00125787">
                  <w:pPr>
                    <w:spacing w:line="276" w:lineRule="auto"/>
                    <w:ind w:leftChars="100" w:left="210" w:rightChars="100" w:right="210" w:firstLineChars="200" w:firstLine="360"/>
                    <w:jc w:val="center"/>
                    <w:rPr>
                      <w:rFonts w:ascii="Times New Roman" w:hAnsi="Times New Roman"/>
                      <w:sz w:val="18"/>
                      <w:szCs w:val="20"/>
                    </w:rPr>
                  </w:pPr>
                  <w:r w:rsidRPr="00B40C2A">
                    <w:rPr>
                      <w:rFonts w:ascii="Times New Roman" w:hAnsi="Times New Roman" w:hint="eastAsia"/>
                      <w:sz w:val="18"/>
                      <w:szCs w:val="20"/>
                    </w:rPr>
                    <w:t>图</w:t>
                  </w:r>
                  <w:r>
                    <w:rPr>
                      <w:rFonts w:ascii="Times New Roman" w:hAnsi="Times New Roman"/>
                      <w:sz w:val="18"/>
                      <w:szCs w:val="20"/>
                    </w:rPr>
                    <w:t>9</w:t>
                  </w:r>
                  <w:r w:rsidRPr="00B40C2A">
                    <w:rPr>
                      <w:rFonts w:ascii="Times New Roman" w:hAnsi="Times New Roman"/>
                      <w:sz w:val="18"/>
                      <w:szCs w:val="20"/>
                    </w:rPr>
                    <w:t xml:space="preserve"> SQuAD2.0</w:t>
                  </w:r>
                  <w:r w:rsidRPr="00B40C2A">
                    <w:rPr>
                      <w:rFonts w:ascii="Times New Roman" w:hAnsi="Times New Roman"/>
                      <w:sz w:val="18"/>
                      <w:szCs w:val="20"/>
                    </w:rPr>
                    <w:t>数据集有答案和没有答案的问题占的比例</w:t>
                  </w:r>
                </w:p>
                <w:p w:rsidR="00125787" w:rsidRPr="00B13DA5" w:rsidRDefault="00125787" w:rsidP="00125787">
                  <w:pPr>
                    <w:spacing w:line="276" w:lineRule="auto"/>
                    <w:ind w:leftChars="100" w:left="210" w:rightChars="100" w:right="210" w:firstLineChars="200" w:firstLine="420"/>
                    <w:rPr>
                      <w:rFonts w:ascii="Times New Roman" w:hAnsi="Times New Roman"/>
                    </w:rPr>
                  </w:pPr>
                </w:p>
                <w:p w:rsidR="00125787" w:rsidRPr="00E25CB6" w:rsidRDefault="00125787" w:rsidP="00CE7AC5">
                  <w:pPr>
                    <w:spacing w:line="276" w:lineRule="auto"/>
                    <w:ind w:leftChars="100" w:left="210" w:rightChars="100" w:right="210" w:firstLineChars="300" w:firstLine="632"/>
                    <w:jc w:val="left"/>
                    <w:rPr>
                      <w:rFonts w:ascii="Times New Roman" w:hAnsi="Times New Roman"/>
                      <w:b/>
                      <w:color w:val="FF0000"/>
                    </w:rPr>
                  </w:pPr>
                  <w:r>
                    <w:rPr>
                      <w:rFonts w:ascii="Times New Roman" w:hAnsi="Times New Roman"/>
                      <w:b/>
                    </w:rPr>
                    <w:t>3</w:t>
                  </w:r>
                  <w:r w:rsidRPr="00B13DA5">
                    <w:rPr>
                      <w:rFonts w:ascii="Times New Roman" w:hAnsi="Times New Roman"/>
                      <w:b/>
                    </w:rPr>
                    <w:t>）</w:t>
                  </w:r>
                  <w:r w:rsidRPr="00B13DA5">
                    <w:rPr>
                      <w:rFonts w:ascii="Times New Roman" w:hAnsi="Times New Roman"/>
                      <w:b/>
                      <w:bCs/>
                    </w:rPr>
                    <w:t>基于候选答案对的融合文本蕴含</w:t>
                  </w:r>
                  <w:r>
                    <w:rPr>
                      <w:rFonts w:ascii="Times New Roman" w:hAnsi="Times New Roman" w:hint="eastAsia"/>
                      <w:b/>
                      <w:bCs/>
                    </w:rPr>
                    <w:t>特征</w:t>
                  </w:r>
                  <w:r w:rsidRPr="00B13DA5">
                    <w:rPr>
                      <w:rFonts w:ascii="Times New Roman" w:hAnsi="Times New Roman"/>
                      <w:b/>
                      <w:bCs/>
                    </w:rPr>
                    <w:t>和</w:t>
                  </w:r>
                  <w:r>
                    <w:rPr>
                      <w:rFonts w:ascii="Times New Roman" w:hAnsi="Times New Roman" w:hint="eastAsia"/>
                      <w:b/>
                      <w:bCs/>
                    </w:rPr>
                    <w:t>其它文本</w:t>
                  </w:r>
                  <w:r w:rsidRPr="00B13DA5">
                    <w:rPr>
                      <w:rFonts w:ascii="Times New Roman" w:hAnsi="Times New Roman"/>
                      <w:b/>
                      <w:bCs/>
                    </w:rPr>
                    <w:t>特征的候选答案排序算法效果</w:t>
                  </w:r>
                </w:p>
                <w:p w:rsidR="00125787" w:rsidRPr="00B13DA5" w:rsidRDefault="00125787" w:rsidP="00CE7AC5">
                  <w:pPr>
                    <w:spacing w:line="276" w:lineRule="auto"/>
                    <w:ind w:leftChars="200" w:left="420" w:rightChars="100" w:right="210" w:firstLineChars="200" w:firstLine="420"/>
                    <w:rPr>
                      <w:rFonts w:ascii="Times New Roman" w:hAnsi="Times New Roman"/>
                    </w:rPr>
                  </w:pPr>
                  <w:r w:rsidRPr="00B13DA5">
                    <w:rPr>
                      <w:rFonts w:ascii="Times New Roman" w:hAnsi="Times New Roman"/>
                    </w:rPr>
                    <w:t>本文采用基于</w:t>
                  </w:r>
                  <w:r w:rsidRPr="00B13DA5">
                    <w:rPr>
                      <w:rFonts w:ascii="Times New Roman" w:hAnsi="Times New Roman"/>
                    </w:rPr>
                    <w:t>BERT</w:t>
                  </w:r>
                  <w:r w:rsidRPr="00B13DA5">
                    <w:rPr>
                      <w:rFonts w:ascii="Times New Roman" w:hAnsi="Times New Roman"/>
                    </w:rPr>
                    <w:t>句子对分类模型，构建基于（答案出自的句子</w:t>
                  </w:r>
                  <w:r>
                    <w:rPr>
                      <w:rFonts w:ascii="Times New Roman" w:hAnsi="Times New Roman" w:hint="eastAsia"/>
                    </w:rPr>
                    <w:t>，</w:t>
                  </w:r>
                  <w:r w:rsidRPr="00B13DA5">
                    <w:rPr>
                      <w:rFonts w:ascii="Times New Roman" w:hAnsi="Times New Roman"/>
                    </w:rPr>
                    <w:t>问题</w:t>
                  </w:r>
                  <w:r w:rsidRPr="00B13DA5">
                    <w:rPr>
                      <w:rFonts w:ascii="Times New Roman" w:hAnsi="Times New Roman"/>
                    </w:rPr>
                    <w:t>+</w:t>
                  </w:r>
                  <w:r w:rsidRPr="00B13DA5">
                    <w:rPr>
                      <w:rFonts w:ascii="Times New Roman" w:hAnsi="Times New Roman"/>
                    </w:rPr>
                    <w:t>答案）</w:t>
                  </w:r>
                  <w:r>
                    <w:rPr>
                      <w:rFonts w:ascii="Times New Roman" w:hAnsi="Times New Roman" w:hint="eastAsia"/>
                    </w:rPr>
                    <w:t>对</w:t>
                  </w:r>
                  <w:r w:rsidRPr="00B13DA5">
                    <w:rPr>
                      <w:rFonts w:ascii="Times New Roman" w:hAnsi="Times New Roman"/>
                    </w:rPr>
                    <w:t>的蕴含关系模型，将模型得到的分数作为一</w:t>
                  </w:r>
                  <w:r>
                    <w:rPr>
                      <w:rFonts w:ascii="Times New Roman" w:hAnsi="Times New Roman" w:hint="eastAsia"/>
                    </w:rPr>
                    <w:t>维</w:t>
                  </w:r>
                  <w:r w:rsidRPr="00B13DA5">
                    <w:rPr>
                      <w:rFonts w:ascii="Times New Roman" w:hAnsi="Times New Roman"/>
                    </w:rPr>
                    <w:t>特征。训练过程为，根据候选答案中的错误答案构建负样本，对正确答案采用远距离监督的方法</w:t>
                  </w:r>
                  <w:proofErr w:type="gramStart"/>
                  <w:r w:rsidRPr="00B13DA5">
                    <w:rPr>
                      <w:rFonts w:ascii="Times New Roman" w:hAnsi="Times New Roman"/>
                    </w:rPr>
                    <w:t>构建正</w:t>
                  </w:r>
                  <w:proofErr w:type="gramEnd"/>
                  <w:r w:rsidRPr="00B13DA5">
                    <w:rPr>
                      <w:rFonts w:ascii="Times New Roman" w:hAnsi="Times New Roman"/>
                    </w:rPr>
                    <w:t>样本。在模型测试的过程中，</w:t>
                  </w:r>
                  <w:r>
                    <w:rPr>
                      <w:rFonts w:ascii="Times New Roman" w:hAnsi="Times New Roman" w:hint="eastAsia"/>
                    </w:rPr>
                    <w:t>为了</w:t>
                  </w:r>
                  <w:r w:rsidRPr="00B13DA5">
                    <w:rPr>
                      <w:rFonts w:ascii="Times New Roman" w:hAnsi="Times New Roman"/>
                    </w:rPr>
                    <w:t>便于与</w:t>
                  </w:r>
                  <w:proofErr w:type="spellStart"/>
                  <w:r w:rsidRPr="00B13DA5">
                    <w:rPr>
                      <w:rFonts w:ascii="Times New Roman" w:hAnsi="Times New Roman"/>
                    </w:rPr>
                    <w:t>RankQA</w:t>
                  </w:r>
                  <w:proofErr w:type="spellEnd"/>
                  <w:r w:rsidRPr="00B13DA5">
                    <w:rPr>
                      <w:rFonts w:ascii="Times New Roman" w:hAnsi="Times New Roman"/>
                    </w:rPr>
                    <w:t>模型比较，本文首先使用</w:t>
                  </w:r>
                  <w:proofErr w:type="spellStart"/>
                  <w:r w:rsidRPr="00B13DA5">
                    <w:rPr>
                      <w:rFonts w:ascii="Times New Roman" w:hAnsi="Times New Roman"/>
                    </w:rPr>
                    <w:t>RankQA</w:t>
                  </w:r>
                  <w:proofErr w:type="spellEnd"/>
                  <w:r w:rsidRPr="00B13DA5">
                    <w:rPr>
                      <w:rFonts w:ascii="Times New Roman" w:hAnsi="Times New Roman"/>
                    </w:rPr>
                    <w:t>模型使用的阅读理解模型就行测试。然后将阅读理解模型换成本文提出的基于</w:t>
                  </w:r>
                  <w:r w:rsidRPr="00B13DA5">
                    <w:rPr>
                      <w:rFonts w:ascii="Times New Roman" w:hAnsi="Times New Roman"/>
                    </w:rPr>
                    <w:t>BERT</w:t>
                  </w:r>
                  <w:r w:rsidRPr="00B13DA5">
                    <w:rPr>
                      <w:rFonts w:ascii="Times New Roman" w:hAnsi="Times New Roman"/>
                    </w:rPr>
                    <w:t>和</w:t>
                  </w:r>
                  <w:r>
                    <w:rPr>
                      <w:rFonts w:ascii="Times New Roman" w:hAnsi="Times New Roman"/>
                    </w:rPr>
                    <w:t>句法</w:t>
                  </w:r>
                  <w:r w:rsidRPr="00B13DA5">
                    <w:rPr>
                      <w:rFonts w:ascii="Times New Roman" w:hAnsi="Times New Roman"/>
                    </w:rPr>
                    <w:t>依存关系注意力机制的阅读理解模型进行测试，测试结果如</w:t>
                  </w:r>
                  <w:r w:rsidRPr="00AA4C46">
                    <w:rPr>
                      <w:rFonts w:ascii="Times New Roman" w:hAnsi="Times New Roman"/>
                      <w:color w:val="000000" w:themeColor="text1"/>
                    </w:rPr>
                    <w:t>表</w:t>
                  </w:r>
                  <w:r w:rsidR="00381D08">
                    <w:rPr>
                      <w:rFonts w:ascii="Times New Roman" w:hAnsi="Times New Roman"/>
                      <w:color w:val="000000" w:themeColor="text1"/>
                    </w:rPr>
                    <w:t>12</w:t>
                  </w:r>
                  <w:r w:rsidRPr="00B13DA5">
                    <w:rPr>
                      <w:rFonts w:ascii="Times New Roman" w:hAnsi="Times New Roman"/>
                    </w:rPr>
                    <w:t>所示：</w:t>
                  </w:r>
                </w:p>
                <w:p w:rsidR="00125787" w:rsidRPr="00916929" w:rsidRDefault="00125787" w:rsidP="00125787">
                  <w:pPr>
                    <w:spacing w:line="276" w:lineRule="auto"/>
                    <w:ind w:leftChars="100" w:left="210" w:rightChars="100" w:right="210" w:firstLineChars="200" w:firstLine="360"/>
                    <w:jc w:val="center"/>
                    <w:rPr>
                      <w:rFonts w:ascii="Times New Roman" w:hAnsi="Times New Roman"/>
                      <w:sz w:val="18"/>
                      <w:szCs w:val="20"/>
                    </w:rPr>
                  </w:pPr>
                  <w:r w:rsidRPr="00A431AD">
                    <w:rPr>
                      <w:rFonts w:ascii="Times New Roman" w:hAnsi="Times New Roman" w:hint="eastAsia"/>
                      <w:sz w:val="18"/>
                      <w:szCs w:val="20"/>
                    </w:rPr>
                    <w:t>表</w:t>
                  </w:r>
                  <w:r w:rsidR="00381D08">
                    <w:rPr>
                      <w:rFonts w:ascii="Times New Roman" w:hAnsi="Times New Roman"/>
                      <w:sz w:val="18"/>
                      <w:szCs w:val="20"/>
                    </w:rPr>
                    <w:t>12</w:t>
                  </w:r>
                  <w:r w:rsidRPr="00A431AD">
                    <w:rPr>
                      <w:rFonts w:ascii="Times New Roman" w:hAnsi="Times New Roman"/>
                      <w:sz w:val="18"/>
                      <w:szCs w:val="20"/>
                    </w:rPr>
                    <w:t xml:space="preserve"> </w:t>
                  </w:r>
                  <w:r w:rsidRPr="00A431AD">
                    <w:rPr>
                      <w:rFonts w:ascii="Times New Roman" w:hAnsi="Times New Roman" w:hint="eastAsia"/>
                      <w:sz w:val="18"/>
                      <w:szCs w:val="20"/>
                    </w:rPr>
                    <w:t>实验结果</w:t>
                  </w:r>
                  <w:r>
                    <w:rPr>
                      <w:rFonts w:ascii="Times New Roman" w:hAnsi="Times New Roman" w:hint="eastAsia"/>
                      <w:sz w:val="18"/>
                      <w:szCs w:val="20"/>
                    </w:rPr>
                    <w:t>，评估指标为</w:t>
                  </w:r>
                  <w:r>
                    <w:rPr>
                      <w:rFonts w:ascii="Times New Roman" w:hAnsi="Times New Roman" w:hint="eastAsia"/>
                      <w:sz w:val="18"/>
                      <w:szCs w:val="20"/>
                    </w:rPr>
                    <w:t>E</w:t>
                  </w:r>
                  <w:r>
                    <w:rPr>
                      <w:rFonts w:ascii="Times New Roman" w:hAnsi="Times New Roman"/>
                      <w:sz w:val="18"/>
                      <w:szCs w:val="20"/>
                    </w:rPr>
                    <w:t>M</w:t>
                  </w:r>
                </w:p>
                <w:p w:rsidR="00125787" w:rsidRPr="00B13DA5" w:rsidRDefault="00125787" w:rsidP="00125787">
                  <w:pPr>
                    <w:spacing w:line="276" w:lineRule="auto"/>
                    <w:ind w:leftChars="100" w:left="210" w:rightChars="100" w:right="210" w:firstLineChars="200" w:firstLine="420"/>
                    <w:rPr>
                      <w:rFonts w:ascii="Times New Roman" w:hAnsi="Times New Roman"/>
                    </w:rPr>
                  </w:pPr>
                  <w:r>
                    <w:rPr>
                      <w:noProof/>
                    </w:rPr>
                    <w:drawing>
                      <wp:inline distT="0" distB="0" distL="0" distR="0" wp14:anchorId="29AE51CF" wp14:editId="1F852E12">
                        <wp:extent cx="5252720" cy="2219436"/>
                        <wp:effectExtent l="0" t="0" r="5080" b="952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68234" cy="2225991"/>
                                </a:xfrm>
                                <a:prstGeom prst="rect">
                                  <a:avLst/>
                                </a:prstGeom>
                              </pic:spPr>
                            </pic:pic>
                          </a:graphicData>
                        </a:graphic>
                      </wp:inline>
                    </w:drawing>
                  </w:r>
                </w:p>
                <w:p w:rsidR="00125787" w:rsidRPr="00B13DA5" w:rsidRDefault="00125787" w:rsidP="00CE7AC5">
                  <w:pPr>
                    <w:spacing w:line="276" w:lineRule="auto"/>
                    <w:ind w:leftChars="200" w:left="420" w:rightChars="100" w:right="210" w:firstLineChars="200" w:firstLine="420"/>
                    <w:rPr>
                      <w:rFonts w:ascii="Times New Roman" w:hAnsi="Times New Roman"/>
                    </w:rPr>
                  </w:pPr>
                  <w:r w:rsidRPr="00B13DA5">
                    <w:rPr>
                      <w:rFonts w:ascii="Times New Roman" w:hAnsi="Times New Roman"/>
                    </w:rPr>
                    <w:lastRenderedPageBreak/>
                    <w:t>通过分析结果，本文提出的候选答案排序算法在</w:t>
                  </w:r>
                  <w:proofErr w:type="spellStart"/>
                  <w:r w:rsidRPr="00B13DA5">
                    <w:rPr>
                      <w:rFonts w:ascii="Times New Roman" w:hAnsi="Times New Roman"/>
                    </w:rPr>
                    <w:t>WebQuestion</w:t>
                  </w:r>
                  <w:proofErr w:type="spellEnd"/>
                  <w:r>
                    <w:rPr>
                      <w:rFonts w:ascii="Times New Roman" w:hAnsi="Times New Roman" w:hint="eastAsia"/>
                    </w:rPr>
                    <w:t>，</w:t>
                  </w:r>
                  <w:r w:rsidRPr="00B13DA5">
                    <w:rPr>
                      <w:rFonts w:ascii="Times New Roman" w:hAnsi="Times New Roman"/>
                    </w:rPr>
                    <w:t>Quasar-T</w:t>
                  </w:r>
                  <w:r>
                    <w:rPr>
                      <w:rFonts w:ascii="Times New Roman" w:hAnsi="Times New Roman" w:hint="eastAsia"/>
                    </w:rPr>
                    <w:t>，</w:t>
                  </w:r>
                  <w:proofErr w:type="spellStart"/>
                  <w:r w:rsidRPr="00B13DA5">
                    <w:rPr>
                      <w:rFonts w:ascii="Times New Roman" w:hAnsi="Times New Roman"/>
                    </w:rPr>
                    <w:t>WikiMovie</w:t>
                  </w:r>
                  <w:proofErr w:type="spellEnd"/>
                  <w:r>
                    <w:rPr>
                      <w:rFonts w:ascii="Times New Roman" w:hAnsi="Times New Roman" w:hint="eastAsia"/>
                    </w:rPr>
                    <w:t>和</w:t>
                  </w:r>
                  <w:proofErr w:type="spellStart"/>
                  <w:r>
                    <w:rPr>
                      <w:rFonts w:ascii="Times New Roman" w:hAnsi="Times New Roman" w:hint="eastAsia"/>
                    </w:rPr>
                    <w:t>S</w:t>
                  </w:r>
                  <w:r>
                    <w:rPr>
                      <w:rFonts w:ascii="Times New Roman" w:hAnsi="Times New Roman"/>
                    </w:rPr>
                    <w:t>Q</w:t>
                  </w:r>
                  <w:r>
                    <w:rPr>
                      <w:rFonts w:ascii="Times New Roman" w:hAnsi="Times New Roman" w:hint="eastAsia"/>
                    </w:rPr>
                    <w:t>u</w:t>
                  </w:r>
                  <w:r>
                    <w:rPr>
                      <w:rFonts w:ascii="Times New Roman" w:hAnsi="Times New Roman"/>
                    </w:rPr>
                    <w:t>ADopen</w:t>
                  </w:r>
                  <w:proofErr w:type="spellEnd"/>
                  <w:r w:rsidRPr="00B13DA5">
                    <w:rPr>
                      <w:rFonts w:ascii="Times New Roman" w:hAnsi="Times New Roman"/>
                    </w:rPr>
                    <w:t>数据集上的效果优于</w:t>
                  </w:r>
                  <w:proofErr w:type="spellStart"/>
                  <w:r w:rsidRPr="00B13DA5">
                    <w:rPr>
                      <w:rFonts w:ascii="Times New Roman" w:hAnsi="Times New Roman"/>
                    </w:rPr>
                    <w:t>RankQA</w:t>
                  </w:r>
                  <w:proofErr w:type="spellEnd"/>
                  <w:r w:rsidRPr="00B13DA5">
                    <w:rPr>
                      <w:rFonts w:ascii="Times New Roman" w:hAnsi="Times New Roman"/>
                    </w:rPr>
                    <w:t>模型</w:t>
                  </w:r>
                  <w:r>
                    <w:rPr>
                      <w:rFonts w:ascii="Times New Roman" w:hAnsi="Times New Roman" w:hint="eastAsia"/>
                    </w:rPr>
                    <w:t>。</w:t>
                  </w:r>
                  <w:r w:rsidRPr="00B13DA5">
                    <w:rPr>
                      <w:rFonts w:ascii="Times New Roman" w:hAnsi="Times New Roman"/>
                    </w:rPr>
                    <w:t>使用本文提出的阅读理解模型，在</w:t>
                  </w:r>
                  <w:proofErr w:type="spellStart"/>
                  <w:r w:rsidRPr="00B13DA5">
                    <w:rPr>
                      <w:rFonts w:ascii="Times New Roman" w:hAnsi="Times New Roman"/>
                    </w:rPr>
                    <w:t>WebQuestion</w:t>
                  </w:r>
                  <w:proofErr w:type="spellEnd"/>
                  <w:r>
                    <w:rPr>
                      <w:rFonts w:ascii="Times New Roman" w:hAnsi="Times New Roman" w:hint="eastAsia"/>
                    </w:rPr>
                    <w:t>，</w:t>
                  </w:r>
                  <w:r w:rsidRPr="00B13DA5">
                    <w:rPr>
                      <w:rFonts w:ascii="Times New Roman" w:hAnsi="Times New Roman"/>
                    </w:rPr>
                    <w:t>Quasar-T</w:t>
                  </w:r>
                  <w:r w:rsidRPr="00B13DA5">
                    <w:rPr>
                      <w:rFonts w:ascii="Times New Roman" w:hAnsi="Times New Roman"/>
                    </w:rPr>
                    <w:t>和</w:t>
                  </w:r>
                  <w:proofErr w:type="spellStart"/>
                  <w:r w:rsidRPr="00B13DA5">
                    <w:rPr>
                      <w:rFonts w:ascii="Times New Roman" w:hAnsi="Times New Roman"/>
                    </w:rPr>
                    <w:t>SQuADopen</w:t>
                  </w:r>
                  <w:proofErr w:type="spellEnd"/>
                  <w:r w:rsidRPr="00B13DA5">
                    <w:rPr>
                      <w:rFonts w:ascii="Times New Roman" w:hAnsi="Times New Roman"/>
                    </w:rPr>
                    <w:t>数据集中取得了几个对比模型中最好的效果。</w:t>
                  </w:r>
                  <w:r>
                    <w:rPr>
                      <w:rFonts w:ascii="Times New Roman" w:hAnsi="Times New Roman" w:hint="eastAsia"/>
                    </w:rPr>
                    <w:t>为了把模型应用到开放域的问答系统中，本文把所有数据集组合到一起进行模型验证，模型效果虽然低于最好的效果，但是效果相差不大，所以本模型是可以应用到开放域问答模块中的。</w:t>
                  </w:r>
                </w:p>
                <w:p w:rsidR="00125787" w:rsidRPr="00B13DA5" w:rsidRDefault="00125787" w:rsidP="00CE7AC5">
                  <w:pPr>
                    <w:spacing w:line="276" w:lineRule="auto"/>
                    <w:ind w:leftChars="200" w:left="420" w:rightChars="100" w:right="210" w:firstLineChars="200" w:firstLine="420"/>
                    <w:rPr>
                      <w:rFonts w:ascii="Times New Roman" w:hAnsi="Times New Roman"/>
                    </w:rPr>
                  </w:pPr>
                  <w:r w:rsidRPr="00B13DA5">
                    <w:rPr>
                      <w:rFonts w:ascii="Times New Roman" w:hAnsi="Times New Roman"/>
                    </w:rPr>
                    <w:t>同时</w:t>
                  </w:r>
                  <w:r>
                    <w:rPr>
                      <w:rFonts w:ascii="Times New Roman" w:hAnsi="Times New Roman" w:hint="eastAsia"/>
                    </w:rPr>
                    <w:t>本文</w:t>
                  </w:r>
                  <w:r w:rsidRPr="00B13DA5">
                    <w:rPr>
                      <w:rFonts w:ascii="Times New Roman" w:hAnsi="Times New Roman"/>
                    </w:rPr>
                    <w:t>统计了只根据候选答案分数进行排序结果正确，而用本文提出的排序方法进行排序结果错误的数量，占所有采用本文排序方法结果错误的比例，统计结果如</w:t>
                  </w:r>
                  <w:r w:rsidRPr="00B40C2A">
                    <w:rPr>
                      <w:rFonts w:ascii="Times New Roman" w:hAnsi="Times New Roman" w:hint="eastAsia"/>
                    </w:rPr>
                    <w:t>图</w:t>
                  </w:r>
                  <w:r>
                    <w:rPr>
                      <w:rFonts w:ascii="Times New Roman" w:hAnsi="Times New Roman"/>
                    </w:rPr>
                    <w:t>10</w:t>
                  </w:r>
                  <w:r w:rsidRPr="00B40C2A">
                    <w:rPr>
                      <w:rFonts w:ascii="Times New Roman" w:hAnsi="Times New Roman"/>
                    </w:rPr>
                    <w:t>所</w:t>
                  </w:r>
                  <w:r w:rsidRPr="00B13DA5">
                    <w:rPr>
                      <w:rFonts w:ascii="Times New Roman" w:hAnsi="Times New Roman"/>
                    </w:rPr>
                    <w:t>示：</w:t>
                  </w:r>
                </w:p>
                <w:p w:rsidR="00125787" w:rsidRDefault="00125787" w:rsidP="00125787">
                  <w:pPr>
                    <w:spacing w:line="276" w:lineRule="auto"/>
                    <w:ind w:leftChars="100" w:left="210" w:rightChars="100" w:right="210" w:firstLineChars="200" w:firstLine="420"/>
                    <w:jc w:val="center"/>
                    <w:rPr>
                      <w:rFonts w:ascii="Times New Roman" w:hAnsi="Times New Roman"/>
                    </w:rPr>
                  </w:pPr>
                  <w:r>
                    <w:rPr>
                      <w:rFonts w:ascii="Times New Roman" w:hAnsi="Times New Roman"/>
                      <w:noProof/>
                    </w:rPr>
                    <w:drawing>
                      <wp:inline distT="0" distB="0" distL="0" distR="0" wp14:anchorId="53452109" wp14:editId="1E112E76">
                        <wp:extent cx="4366260" cy="168789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14896" cy="1706701"/>
                                </a:xfrm>
                                <a:prstGeom prst="rect">
                                  <a:avLst/>
                                </a:prstGeom>
                                <a:noFill/>
                              </pic:spPr>
                            </pic:pic>
                          </a:graphicData>
                        </a:graphic>
                      </wp:inline>
                    </w:drawing>
                  </w:r>
                </w:p>
                <w:p w:rsidR="00125787" w:rsidRPr="004C594B" w:rsidRDefault="00125787" w:rsidP="00125787">
                  <w:pPr>
                    <w:spacing w:line="276" w:lineRule="auto"/>
                    <w:ind w:leftChars="100" w:left="210" w:rightChars="100" w:right="210" w:firstLineChars="200" w:firstLine="360"/>
                    <w:jc w:val="center"/>
                    <w:rPr>
                      <w:rFonts w:ascii="Times New Roman" w:hAnsi="Times New Roman"/>
                      <w:sz w:val="18"/>
                      <w:szCs w:val="20"/>
                    </w:rPr>
                  </w:pPr>
                  <w:r w:rsidRPr="00B40C2A">
                    <w:rPr>
                      <w:rFonts w:ascii="Times New Roman" w:hAnsi="Times New Roman" w:hint="eastAsia"/>
                      <w:sz w:val="18"/>
                      <w:szCs w:val="20"/>
                    </w:rPr>
                    <w:t>图</w:t>
                  </w:r>
                  <w:r>
                    <w:rPr>
                      <w:rFonts w:ascii="Times New Roman" w:hAnsi="Times New Roman"/>
                      <w:sz w:val="18"/>
                      <w:szCs w:val="20"/>
                    </w:rPr>
                    <w:t>10</w:t>
                  </w:r>
                  <w:r w:rsidRPr="00B40C2A">
                    <w:rPr>
                      <w:rFonts w:ascii="Times New Roman" w:hAnsi="Times New Roman"/>
                      <w:sz w:val="18"/>
                      <w:szCs w:val="20"/>
                    </w:rPr>
                    <w:t xml:space="preserve"> </w:t>
                  </w:r>
                  <w:r w:rsidRPr="00B40C2A">
                    <w:rPr>
                      <w:rFonts w:ascii="Times New Roman" w:hAnsi="Times New Roman" w:hint="eastAsia"/>
                      <w:sz w:val="18"/>
                      <w:szCs w:val="20"/>
                    </w:rPr>
                    <w:t>模型效果对比</w:t>
                  </w:r>
                </w:p>
                <w:p w:rsidR="00125787" w:rsidRPr="00B13DA5" w:rsidRDefault="00125787" w:rsidP="00CE7AC5">
                  <w:pPr>
                    <w:spacing w:line="276" w:lineRule="auto"/>
                    <w:ind w:leftChars="200" w:left="420" w:rightChars="100" w:right="210" w:firstLineChars="200" w:firstLine="420"/>
                    <w:rPr>
                      <w:rFonts w:ascii="Times New Roman" w:hAnsi="Times New Roman"/>
                    </w:rPr>
                  </w:pPr>
                  <w:r w:rsidRPr="00B13DA5">
                    <w:rPr>
                      <w:rFonts w:ascii="Times New Roman" w:hAnsi="Times New Roman"/>
                    </w:rPr>
                    <w:t>为了分析排序所使用特征的重要程度，本实验统计了针对每个数据集对结果影响最大的特征，统计结果如表</w:t>
                  </w:r>
                  <w:r>
                    <w:rPr>
                      <w:rFonts w:ascii="Times New Roman" w:hAnsi="Times New Roman"/>
                    </w:rPr>
                    <w:t>1</w:t>
                  </w:r>
                  <w:r w:rsidR="00381D08">
                    <w:rPr>
                      <w:rFonts w:ascii="Times New Roman" w:hAnsi="Times New Roman"/>
                    </w:rPr>
                    <w:t>3</w:t>
                  </w:r>
                  <w:r w:rsidRPr="00B13DA5">
                    <w:rPr>
                      <w:rFonts w:ascii="Times New Roman" w:hAnsi="Times New Roman"/>
                    </w:rPr>
                    <w:t>所示：</w:t>
                  </w:r>
                </w:p>
                <w:p w:rsidR="00125787" w:rsidRPr="00AA4C46" w:rsidRDefault="00125787" w:rsidP="00125787">
                  <w:pPr>
                    <w:spacing w:line="276" w:lineRule="auto"/>
                    <w:ind w:leftChars="100" w:left="210" w:rightChars="100" w:right="210" w:firstLineChars="200" w:firstLine="360"/>
                    <w:jc w:val="center"/>
                    <w:rPr>
                      <w:rFonts w:ascii="Times New Roman" w:hAnsi="Times New Roman"/>
                      <w:sz w:val="18"/>
                      <w:szCs w:val="20"/>
                    </w:rPr>
                  </w:pPr>
                  <w:r w:rsidRPr="00A431AD">
                    <w:rPr>
                      <w:rFonts w:ascii="Times New Roman" w:hAnsi="Times New Roman" w:hint="eastAsia"/>
                      <w:sz w:val="18"/>
                      <w:szCs w:val="20"/>
                    </w:rPr>
                    <w:t>表</w:t>
                  </w:r>
                  <w:r>
                    <w:rPr>
                      <w:rFonts w:ascii="Times New Roman" w:hAnsi="Times New Roman"/>
                      <w:sz w:val="18"/>
                      <w:szCs w:val="20"/>
                    </w:rPr>
                    <w:t>1</w:t>
                  </w:r>
                  <w:r w:rsidR="00381D08">
                    <w:rPr>
                      <w:rFonts w:ascii="Times New Roman" w:hAnsi="Times New Roman"/>
                      <w:sz w:val="18"/>
                      <w:szCs w:val="20"/>
                    </w:rPr>
                    <w:t>3</w:t>
                  </w:r>
                  <w:r w:rsidRPr="00A431AD">
                    <w:rPr>
                      <w:rFonts w:ascii="Times New Roman" w:hAnsi="Times New Roman" w:hint="eastAsia"/>
                      <w:sz w:val="18"/>
                      <w:szCs w:val="20"/>
                    </w:rPr>
                    <w:t>对候选答案排序影响最大的特征，评估指标为</w:t>
                  </w:r>
                  <w:r w:rsidRPr="00A431AD">
                    <w:rPr>
                      <w:rFonts w:ascii="Times New Roman" w:hAnsi="Times New Roman" w:hint="eastAsia"/>
                      <w:sz w:val="18"/>
                      <w:szCs w:val="20"/>
                    </w:rPr>
                    <w:t>E</w:t>
                  </w:r>
                  <w:r w:rsidRPr="00A431AD">
                    <w:rPr>
                      <w:rFonts w:ascii="Times New Roman" w:hAnsi="Times New Roman"/>
                      <w:sz w:val="18"/>
                      <w:szCs w:val="20"/>
                    </w:rPr>
                    <w:t>M</w:t>
                  </w:r>
                </w:p>
                <w:p w:rsidR="00125787" w:rsidRDefault="00125787" w:rsidP="00125787">
                  <w:pPr>
                    <w:spacing w:line="276" w:lineRule="auto"/>
                    <w:ind w:leftChars="100" w:left="210" w:rightChars="100" w:right="210" w:firstLineChars="200" w:firstLine="420"/>
                    <w:jc w:val="center"/>
                    <w:rPr>
                      <w:rFonts w:ascii="Times New Roman" w:hAnsi="Times New Roman"/>
                    </w:rPr>
                  </w:pPr>
                  <w:r w:rsidRPr="002C2C2E">
                    <w:rPr>
                      <w:rFonts w:ascii="Times New Roman" w:hAnsi="Times New Roman"/>
                      <w:noProof/>
                    </w:rPr>
                    <w:drawing>
                      <wp:inline distT="0" distB="0" distL="0" distR="0" wp14:anchorId="143036B1" wp14:editId="18AEE544">
                        <wp:extent cx="5412740" cy="1046868"/>
                        <wp:effectExtent l="0" t="0" r="0" b="1270"/>
                        <wp:docPr id="30" name="图片 2">
                          <a:extLst xmlns:a="http://schemas.openxmlformats.org/drawingml/2006/main">
                            <a:ext uri="{FF2B5EF4-FFF2-40B4-BE49-F238E27FC236}">
                              <a16:creationId xmlns:a16="http://schemas.microsoft.com/office/drawing/2014/main" id="{5C5CAA42-30E8-409B-8DAC-4C3687819A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5C5CAA42-30E8-409B-8DAC-4C3687819AE0}"/>
                                    </a:ext>
                                  </a:extLst>
                                </pic:cNvPr>
                                <pic:cNvPicPr>
                                  <a:picLocks noChangeAspect="1"/>
                                </pic:cNvPicPr>
                              </pic:nvPicPr>
                              <pic:blipFill>
                                <a:blip r:embed="rId29"/>
                                <a:stretch>
                                  <a:fillRect/>
                                </a:stretch>
                              </pic:blipFill>
                              <pic:spPr>
                                <a:xfrm>
                                  <a:off x="0" y="0"/>
                                  <a:ext cx="5435974" cy="1051362"/>
                                </a:xfrm>
                                <a:prstGeom prst="rect">
                                  <a:avLst/>
                                </a:prstGeom>
                              </pic:spPr>
                            </pic:pic>
                          </a:graphicData>
                        </a:graphic>
                      </wp:inline>
                    </w:drawing>
                  </w:r>
                </w:p>
                <w:p w:rsidR="00125787" w:rsidRPr="00AA4C46" w:rsidRDefault="00125787" w:rsidP="00125787">
                  <w:pPr>
                    <w:spacing w:line="276" w:lineRule="auto"/>
                    <w:ind w:leftChars="100" w:left="210" w:rightChars="100" w:right="210" w:firstLineChars="200" w:firstLine="360"/>
                    <w:jc w:val="center"/>
                    <w:rPr>
                      <w:rFonts w:ascii="Times New Roman" w:hAnsi="Times New Roman"/>
                      <w:sz w:val="18"/>
                      <w:szCs w:val="20"/>
                    </w:rPr>
                  </w:pPr>
                </w:p>
                <w:p w:rsidR="00125787" w:rsidRDefault="00125787" w:rsidP="00CE7AC5">
                  <w:pPr>
                    <w:spacing w:line="276" w:lineRule="auto"/>
                    <w:ind w:leftChars="200" w:left="420" w:rightChars="100" w:right="210" w:firstLineChars="200" w:firstLine="420"/>
                    <w:rPr>
                      <w:rFonts w:ascii="Times New Roman" w:hAnsi="Times New Roman"/>
                    </w:rPr>
                  </w:pPr>
                  <w:r w:rsidRPr="00B13DA5">
                    <w:rPr>
                      <w:rFonts w:ascii="Times New Roman" w:hAnsi="Times New Roman"/>
                    </w:rPr>
                    <w:t>通过分析，</w:t>
                  </w:r>
                  <w:proofErr w:type="spellStart"/>
                  <w:r w:rsidRPr="00B13DA5">
                    <w:rPr>
                      <w:rFonts w:ascii="Times New Roman" w:hAnsi="Times New Roman"/>
                    </w:rPr>
                    <w:t>WebQuestion</w:t>
                  </w:r>
                  <w:proofErr w:type="spellEnd"/>
                  <w:r w:rsidRPr="00B13DA5">
                    <w:rPr>
                      <w:rFonts w:ascii="Times New Roman" w:hAnsi="Times New Roman"/>
                    </w:rPr>
                    <w:t>和</w:t>
                  </w:r>
                  <w:proofErr w:type="spellStart"/>
                  <w:r w:rsidRPr="00B13DA5">
                    <w:rPr>
                      <w:rFonts w:ascii="Times New Roman" w:hAnsi="Times New Roman"/>
                    </w:rPr>
                    <w:t>WikiMovies</w:t>
                  </w:r>
                  <w:proofErr w:type="spellEnd"/>
                  <w:r w:rsidRPr="00B13DA5">
                    <w:rPr>
                      <w:rFonts w:ascii="Times New Roman" w:hAnsi="Times New Roman"/>
                    </w:rPr>
                    <w:t>数据集对文本蕴涵关系特征最敏感，而</w:t>
                  </w:r>
                  <w:r w:rsidRPr="00B13DA5">
                    <w:rPr>
                      <w:rFonts w:ascii="Times New Roman" w:hAnsi="Times New Roman"/>
                    </w:rPr>
                    <w:t>Quasar-T</w:t>
                  </w:r>
                  <w:r w:rsidRPr="00B13DA5">
                    <w:rPr>
                      <w:rFonts w:ascii="Times New Roman" w:hAnsi="Times New Roman"/>
                    </w:rPr>
                    <w:t>和</w:t>
                  </w:r>
                  <w:proofErr w:type="spellStart"/>
                  <w:r w:rsidRPr="00B13DA5">
                    <w:rPr>
                      <w:rFonts w:ascii="Times New Roman" w:hAnsi="Times New Roman"/>
                    </w:rPr>
                    <w:t>CuratedTREC</w:t>
                  </w:r>
                  <w:proofErr w:type="spellEnd"/>
                  <w:r w:rsidRPr="00B13DA5">
                    <w:rPr>
                      <w:rFonts w:ascii="Times New Roman" w:hAnsi="Times New Roman"/>
                    </w:rPr>
                    <w:t>数据集对于候选答案分数特征最敏感，</w:t>
                  </w:r>
                  <w:proofErr w:type="spellStart"/>
                  <w:r w:rsidRPr="00B13DA5">
                    <w:rPr>
                      <w:rFonts w:ascii="Times New Roman" w:hAnsi="Times New Roman"/>
                    </w:rPr>
                    <w:t>SQuADopen</w:t>
                  </w:r>
                  <w:proofErr w:type="spellEnd"/>
                  <w:r w:rsidRPr="00B13DA5">
                    <w:rPr>
                      <w:rFonts w:ascii="Times New Roman" w:hAnsi="Times New Roman"/>
                    </w:rPr>
                    <w:t>数据集对问题和段落的相似度最敏感。</w:t>
                  </w:r>
                </w:p>
                <w:p w:rsidR="00125787" w:rsidRDefault="00125787" w:rsidP="00CE7AC5">
                  <w:pPr>
                    <w:spacing w:line="276" w:lineRule="auto"/>
                    <w:ind w:leftChars="200" w:left="420" w:rightChars="100" w:right="210" w:firstLineChars="200" w:firstLine="420"/>
                    <w:rPr>
                      <w:rFonts w:ascii="Times New Roman" w:hAnsi="Times New Roman"/>
                    </w:rPr>
                  </w:pPr>
                  <w:r>
                    <w:rPr>
                      <w:rFonts w:ascii="Times New Roman" w:hAnsi="Times New Roman" w:hint="eastAsia"/>
                    </w:rPr>
                    <w:t>文本同时对中文数据集做了测试，本文与百度阅读理解</w:t>
                  </w:r>
                  <w:proofErr w:type="spellStart"/>
                  <w:r>
                    <w:rPr>
                      <w:rFonts w:ascii="Times New Roman" w:hAnsi="Times New Roman" w:hint="eastAsia"/>
                    </w:rPr>
                    <w:t>leadboard</w:t>
                  </w:r>
                  <w:proofErr w:type="spellEnd"/>
                  <w:r>
                    <w:rPr>
                      <w:rFonts w:ascii="Times New Roman" w:hAnsi="Times New Roman" w:hint="eastAsia"/>
                    </w:rPr>
                    <w:t>排行榜前九名对比，本文提出的算法效果达到了前九名的平均效果，结果如图</w:t>
                  </w:r>
                  <w:r>
                    <w:rPr>
                      <w:rFonts w:ascii="Times New Roman" w:hAnsi="Times New Roman" w:hint="eastAsia"/>
                    </w:rPr>
                    <w:t>1</w:t>
                  </w:r>
                  <w:r>
                    <w:rPr>
                      <w:rFonts w:ascii="Times New Roman" w:hAnsi="Times New Roman"/>
                    </w:rPr>
                    <w:t>1</w:t>
                  </w:r>
                  <w:r>
                    <w:rPr>
                      <w:rFonts w:ascii="Times New Roman" w:hAnsi="Times New Roman" w:hint="eastAsia"/>
                    </w:rPr>
                    <w:t>所示：</w:t>
                  </w:r>
                </w:p>
                <w:p w:rsidR="00125787" w:rsidRDefault="00125787" w:rsidP="00125787">
                  <w:pPr>
                    <w:spacing w:line="276" w:lineRule="auto"/>
                    <w:ind w:leftChars="100" w:left="210" w:rightChars="100" w:right="210" w:firstLineChars="200" w:firstLine="420"/>
                    <w:jc w:val="center"/>
                    <w:rPr>
                      <w:rFonts w:ascii="Times New Roman" w:hAnsi="Times New Roman"/>
                    </w:rPr>
                  </w:pPr>
                  <w:r>
                    <w:rPr>
                      <w:noProof/>
                    </w:rPr>
                    <w:drawing>
                      <wp:inline distT="0" distB="0" distL="0" distR="0" wp14:anchorId="089E27B1" wp14:editId="36655771">
                        <wp:extent cx="3124200" cy="206016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32469" cy="2065614"/>
                                </a:xfrm>
                                <a:prstGeom prst="rect">
                                  <a:avLst/>
                                </a:prstGeom>
                              </pic:spPr>
                            </pic:pic>
                          </a:graphicData>
                        </a:graphic>
                      </wp:inline>
                    </w:drawing>
                  </w:r>
                </w:p>
                <w:p w:rsidR="00125787" w:rsidRPr="0084552E" w:rsidRDefault="00125787" w:rsidP="00125787">
                  <w:pPr>
                    <w:spacing w:line="276" w:lineRule="auto"/>
                    <w:ind w:leftChars="100" w:left="210" w:rightChars="100" w:right="210" w:firstLineChars="200" w:firstLine="360"/>
                    <w:jc w:val="center"/>
                    <w:rPr>
                      <w:rFonts w:ascii="Times New Roman" w:hAnsi="Times New Roman"/>
                      <w:sz w:val="18"/>
                      <w:szCs w:val="20"/>
                    </w:rPr>
                  </w:pPr>
                  <w:r w:rsidRPr="0084552E">
                    <w:rPr>
                      <w:rFonts w:ascii="Times New Roman" w:hAnsi="Times New Roman" w:hint="eastAsia"/>
                      <w:sz w:val="18"/>
                      <w:szCs w:val="20"/>
                    </w:rPr>
                    <w:t>图</w:t>
                  </w:r>
                  <w:r w:rsidRPr="0084552E">
                    <w:rPr>
                      <w:rFonts w:ascii="Times New Roman" w:hAnsi="Times New Roman" w:hint="eastAsia"/>
                      <w:sz w:val="18"/>
                      <w:szCs w:val="20"/>
                    </w:rPr>
                    <w:t>1</w:t>
                  </w:r>
                  <w:r>
                    <w:rPr>
                      <w:rFonts w:ascii="Times New Roman" w:hAnsi="Times New Roman"/>
                      <w:sz w:val="18"/>
                      <w:szCs w:val="20"/>
                    </w:rPr>
                    <w:t>1</w:t>
                  </w:r>
                  <w:r w:rsidRPr="0084552E">
                    <w:rPr>
                      <w:rFonts w:ascii="Times New Roman" w:hAnsi="Times New Roman"/>
                      <w:sz w:val="18"/>
                      <w:szCs w:val="20"/>
                    </w:rPr>
                    <w:t xml:space="preserve"> </w:t>
                  </w:r>
                  <w:proofErr w:type="spellStart"/>
                  <w:r w:rsidRPr="0084552E">
                    <w:rPr>
                      <w:rFonts w:ascii="Times New Roman" w:hAnsi="Times New Roman"/>
                      <w:sz w:val="18"/>
                      <w:szCs w:val="20"/>
                    </w:rPr>
                    <w:t>D</w:t>
                  </w:r>
                  <w:r w:rsidRPr="0084552E">
                    <w:rPr>
                      <w:rFonts w:ascii="Times New Roman" w:hAnsi="Times New Roman" w:hint="eastAsia"/>
                      <w:sz w:val="18"/>
                      <w:szCs w:val="20"/>
                    </w:rPr>
                    <w:t>u</w:t>
                  </w:r>
                  <w:r w:rsidRPr="0084552E">
                    <w:rPr>
                      <w:rFonts w:ascii="Times New Roman" w:hAnsi="Times New Roman"/>
                      <w:sz w:val="18"/>
                      <w:szCs w:val="20"/>
                    </w:rPr>
                    <w:t>Reader</w:t>
                  </w:r>
                  <w:proofErr w:type="spellEnd"/>
                  <w:r w:rsidRPr="0084552E">
                    <w:rPr>
                      <w:rFonts w:ascii="Times New Roman" w:hAnsi="Times New Roman" w:hint="eastAsia"/>
                      <w:sz w:val="18"/>
                      <w:szCs w:val="20"/>
                    </w:rPr>
                    <w:t>数据集测试结果</w:t>
                  </w:r>
                </w:p>
                <w:p w:rsidR="00125787" w:rsidRDefault="00125787" w:rsidP="00CE7AC5">
                  <w:pPr>
                    <w:spacing w:line="276" w:lineRule="auto"/>
                    <w:ind w:leftChars="100" w:left="210" w:rightChars="100" w:right="210" w:firstLineChars="300" w:firstLine="632"/>
                    <w:rPr>
                      <w:rFonts w:ascii="Times New Roman" w:hAnsi="Times New Roman"/>
                      <w:b/>
                      <w:bCs/>
                    </w:rPr>
                  </w:pPr>
                  <w:r w:rsidRPr="00AA4C46">
                    <w:rPr>
                      <w:rFonts w:ascii="Times New Roman" w:hAnsi="Times New Roman"/>
                      <w:b/>
                      <w:bCs/>
                    </w:rPr>
                    <w:lastRenderedPageBreak/>
                    <w:t>4</w:t>
                  </w:r>
                  <w:r w:rsidRPr="00AA4C46">
                    <w:rPr>
                      <w:rFonts w:ascii="Times New Roman" w:hAnsi="Times New Roman"/>
                      <w:b/>
                      <w:bCs/>
                    </w:rPr>
                    <w:t>）</w:t>
                  </w:r>
                  <w:r w:rsidRPr="00B13DA5">
                    <w:rPr>
                      <w:rFonts w:ascii="Times New Roman" w:hAnsi="Times New Roman"/>
                      <w:b/>
                      <w:bCs/>
                    </w:rPr>
                    <w:t>基于</w:t>
                  </w:r>
                  <w:r>
                    <w:rPr>
                      <w:rFonts w:ascii="Times New Roman" w:hAnsi="Times New Roman" w:hint="eastAsia"/>
                      <w:b/>
                      <w:bCs/>
                    </w:rPr>
                    <w:t>深度学习的</w:t>
                  </w:r>
                  <w:r w:rsidRPr="00B13DA5">
                    <w:rPr>
                      <w:rFonts w:ascii="Times New Roman" w:hAnsi="Times New Roman"/>
                      <w:b/>
                      <w:bCs/>
                    </w:rPr>
                    <w:t>多段落阅读理解</w:t>
                  </w:r>
                  <w:r>
                    <w:rPr>
                      <w:rFonts w:ascii="Times New Roman" w:hAnsi="Times New Roman" w:hint="eastAsia"/>
                      <w:b/>
                      <w:bCs/>
                    </w:rPr>
                    <w:t>系统</w:t>
                  </w:r>
                </w:p>
                <w:p w:rsidR="00125787" w:rsidRPr="003252EF" w:rsidRDefault="00125787" w:rsidP="00CE7AC5">
                  <w:pPr>
                    <w:spacing w:line="276" w:lineRule="auto"/>
                    <w:ind w:leftChars="200" w:left="420" w:rightChars="100" w:right="210" w:firstLineChars="200" w:firstLine="420"/>
                    <w:rPr>
                      <w:rFonts w:ascii="Times New Roman" w:hAnsi="Times New Roman"/>
                    </w:rPr>
                  </w:pPr>
                  <w:r w:rsidRPr="003252EF">
                    <w:rPr>
                      <w:rFonts w:ascii="Times New Roman" w:hAnsi="Times New Roman" w:hint="eastAsia"/>
                    </w:rPr>
                    <w:t>结合上文提出的两种技术，本系统</w:t>
                  </w:r>
                  <w:r>
                    <w:rPr>
                      <w:rFonts w:ascii="Times New Roman" w:hAnsi="Times New Roman" w:hint="eastAsia"/>
                    </w:rPr>
                    <w:t>主要</w:t>
                  </w:r>
                  <w:r w:rsidRPr="003252EF">
                    <w:rPr>
                      <w:rFonts w:ascii="Times New Roman" w:hAnsi="Times New Roman" w:hint="eastAsia"/>
                    </w:rPr>
                    <w:t>实现以下</w:t>
                  </w:r>
                  <w:r>
                    <w:rPr>
                      <w:rFonts w:ascii="Times New Roman" w:hAnsi="Times New Roman" w:hint="eastAsia"/>
                    </w:rPr>
                    <w:t>两个大的模块</w:t>
                  </w:r>
                  <w:r w:rsidRPr="003252EF">
                    <w:rPr>
                      <w:rFonts w:ascii="Times New Roman" w:hAnsi="Times New Roman" w:hint="eastAsia"/>
                    </w:rPr>
                    <w:t>：一、阅读理解分析</w:t>
                  </w:r>
                  <w:r>
                    <w:rPr>
                      <w:rFonts w:ascii="Times New Roman" w:hAnsi="Times New Roman" w:hint="eastAsia"/>
                    </w:rPr>
                    <w:t>模块</w:t>
                  </w:r>
                  <w:r w:rsidRPr="003252EF">
                    <w:rPr>
                      <w:rFonts w:ascii="Times New Roman" w:hAnsi="Times New Roman" w:hint="eastAsia"/>
                    </w:rPr>
                    <w:t>，由于深度学习模型的可解释性较差，</w:t>
                  </w:r>
                  <w:r>
                    <w:rPr>
                      <w:rFonts w:ascii="Times New Roman" w:hAnsi="Times New Roman" w:hint="eastAsia"/>
                    </w:rPr>
                    <w:t>所以需要对如</w:t>
                  </w:r>
                  <w:r>
                    <w:rPr>
                      <w:rFonts w:ascii="Times New Roman" w:hAnsi="Times New Roman" w:hint="eastAsia"/>
                    </w:rPr>
                    <w:t>attention</w:t>
                  </w:r>
                  <w:r>
                    <w:rPr>
                      <w:rFonts w:ascii="Times New Roman" w:hAnsi="Times New Roman" w:hint="eastAsia"/>
                    </w:rPr>
                    <w:t>矩阵，问题和文章中词的重要程度进行可视化分析，因此本文实现了阅读理解分析模块。二、多段落阅读理解可以应用在开放域的问答系统中，为了充分验证模型的效果和实用性，本文基于多段落阅读理解模型，实现了中英文开放域问答模块。</w:t>
                  </w:r>
                </w:p>
                <w:p w:rsidR="00125787" w:rsidRDefault="00125787" w:rsidP="00CE7AC5">
                  <w:pPr>
                    <w:spacing w:line="276" w:lineRule="auto"/>
                    <w:ind w:leftChars="100" w:left="210" w:rightChars="100" w:right="210" w:firstLineChars="300" w:firstLine="632"/>
                    <w:rPr>
                      <w:rFonts w:ascii="Times New Roman" w:hAnsi="Times New Roman"/>
                      <w:b/>
                      <w:bCs/>
                    </w:rPr>
                  </w:pPr>
                  <w:r>
                    <w:rPr>
                      <w:rFonts w:ascii="Times New Roman" w:hAnsi="Times New Roman" w:hint="eastAsia"/>
                      <w:b/>
                      <w:bCs/>
                    </w:rPr>
                    <w:t>①系统整体架构设计</w:t>
                  </w:r>
                </w:p>
                <w:p w:rsidR="00125787" w:rsidRDefault="00125787" w:rsidP="00CE7AC5">
                  <w:pPr>
                    <w:spacing w:line="276" w:lineRule="auto"/>
                    <w:ind w:leftChars="200" w:left="420" w:rightChars="100" w:right="210" w:firstLineChars="200" w:firstLine="420"/>
                    <w:rPr>
                      <w:rFonts w:ascii="Times New Roman" w:hAnsi="Times New Roman"/>
                    </w:rPr>
                  </w:pPr>
                  <w:r w:rsidRPr="003252EF">
                    <w:rPr>
                      <w:rFonts w:ascii="Times New Roman" w:hAnsi="Times New Roman" w:hint="eastAsia"/>
                    </w:rPr>
                    <w:t>本文在结合网络爬虫数据和现有数据集的基础上，基于上文提出的两种模型，构建了一个基于</w:t>
                  </w:r>
                  <w:r>
                    <w:rPr>
                      <w:rFonts w:ascii="Times New Roman" w:hAnsi="Times New Roman" w:hint="eastAsia"/>
                    </w:rPr>
                    <w:t>深度学习的</w:t>
                  </w:r>
                  <w:r w:rsidRPr="003252EF">
                    <w:rPr>
                      <w:rFonts w:ascii="Times New Roman" w:hAnsi="Times New Roman" w:hint="eastAsia"/>
                    </w:rPr>
                    <w:t>多段落阅读理解系统。系统整体架构如图</w:t>
                  </w:r>
                  <w:r>
                    <w:rPr>
                      <w:rFonts w:ascii="Times New Roman" w:hAnsi="Times New Roman" w:hint="eastAsia"/>
                    </w:rPr>
                    <w:t>1</w:t>
                  </w:r>
                  <w:r>
                    <w:rPr>
                      <w:rFonts w:ascii="Times New Roman" w:hAnsi="Times New Roman"/>
                    </w:rPr>
                    <w:t>2</w:t>
                  </w:r>
                  <w:r w:rsidRPr="003252EF">
                    <w:rPr>
                      <w:rFonts w:ascii="Times New Roman" w:hAnsi="Times New Roman" w:hint="eastAsia"/>
                    </w:rPr>
                    <w:t>所示：</w:t>
                  </w:r>
                </w:p>
                <w:p w:rsidR="00125787" w:rsidRDefault="00125787" w:rsidP="00125787">
                  <w:pPr>
                    <w:spacing w:line="276" w:lineRule="auto"/>
                    <w:ind w:leftChars="100" w:left="210" w:rightChars="100" w:right="210" w:firstLineChars="200" w:firstLine="420"/>
                    <w:jc w:val="center"/>
                    <w:rPr>
                      <w:rFonts w:ascii="Times New Roman" w:hAnsi="Times New Roman"/>
                    </w:rPr>
                  </w:pPr>
                  <w:r>
                    <w:rPr>
                      <w:rFonts w:ascii="Times New Roman" w:hAnsi="Times New Roman"/>
                      <w:noProof/>
                    </w:rPr>
                    <w:drawing>
                      <wp:inline distT="0" distB="0" distL="0" distR="0" wp14:anchorId="68D84EFC" wp14:editId="4D5AF795">
                        <wp:extent cx="2171700" cy="2288469"/>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89931" cy="2307681"/>
                                </a:xfrm>
                                <a:prstGeom prst="rect">
                                  <a:avLst/>
                                </a:prstGeom>
                                <a:noFill/>
                              </pic:spPr>
                            </pic:pic>
                          </a:graphicData>
                        </a:graphic>
                      </wp:inline>
                    </w:drawing>
                  </w:r>
                </w:p>
                <w:p w:rsidR="00125787" w:rsidRPr="00AA4C46" w:rsidRDefault="00125787" w:rsidP="00125787">
                  <w:pPr>
                    <w:spacing w:line="276" w:lineRule="auto"/>
                    <w:ind w:leftChars="100" w:left="210" w:rightChars="100" w:right="210" w:firstLineChars="200" w:firstLine="360"/>
                    <w:jc w:val="center"/>
                    <w:rPr>
                      <w:rFonts w:ascii="Times New Roman" w:hAnsi="Times New Roman"/>
                      <w:sz w:val="18"/>
                      <w:szCs w:val="20"/>
                    </w:rPr>
                  </w:pPr>
                  <w:r w:rsidRPr="00AA4C46">
                    <w:rPr>
                      <w:rFonts w:ascii="Times New Roman" w:hAnsi="Times New Roman" w:hint="eastAsia"/>
                      <w:sz w:val="18"/>
                      <w:szCs w:val="20"/>
                    </w:rPr>
                    <w:t>图</w:t>
                  </w:r>
                  <w:r w:rsidRPr="00AA4C46">
                    <w:rPr>
                      <w:rFonts w:ascii="Times New Roman" w:hAnsi="Times New Roman" w:hint="eastAsia"/>
                      <w:sz w:val="18"/>
                      <w:szCs w:val="20"/>
                    </w:rPr>
                    <w:t>1</w:t>
                  </w:r>
                  <w:r>
                    <w:rPr>
                      <w:rFonts w:ascii="Times New Roman" w:hAnsi="Times New Roman"/>
                      <w:sz w:val="18"/>
                      <w:szCs w:val="20"/>
                    </w:rPr>
                    <w:t>2</w:t>
                  </w:r>
                  <w:r w:rsidRPr="00AA4C46">
                    <w:rPr>
                      <w:rFonts w:ascii="Times New Roman" w:hAnsi="Times New Roman" w:hint="eastAsia"/>
                      <w:sz w:val="18"/>
                      <w:szCs w:val="20"/>
                    </w:rPr>
                    <w:t xml:space="preserve"> </w:t>
                  </w:r>
                  <w:r w:rsidRPr="00AA4C46">
                    <w:rPr>
                      <w:rFonts w:ascii="Times New Roman" w:hAnsi="Times New Roman" w:hint="eastAsia"/>
                      <w:sz w:val="18"/>
                      <w:szCs w:val="20"/>
                    </w:rPr>
                    <w:t>系统架构图</w:t>
                  </w:r>
                </w:p>
                <w:p w:rsidR="00125787" w:rsidRDefault="00125787" w:rsidP="00CE7AC5">
                  <w:pPr>
                    <w:spacing w:line="276" w:lineRule="auto"/>
                    <w:ind w:leftChars="100" w:left="210" w:rightChars="100" w:right="210" w:firstLineChars="300" w:firstLine="630"/>
                    <w:rPr>
                      <w:rFonts w:ascii="Times New Roman" w:hAnsi="Times New Roman"/>
                    </w:rPr>
                  </w:pPr>
                  <w:r>
                    <w:rPr>
                      <w:rFonts w:ascii="Times New Roman" w:hAnsi="Times New Roman" w:hint="eastAsia"/>
                    </w:rPr>
                    <w:t>系统自底向上主要包括基础支撑层，数据处理层，算法层和</w:t>
                  </w:r>
                  <w:r>
                    <w:rPr>
                      <w:rFonts w:ascii="Times New Roman" w:hAnsi="Times New Roman" w:hint="eastAsia"/>
                    </w:rPr>
                    <w:t>web</w:t>
                  </w:r>
                  <w:r>
                    <w:rPr>
                      <w:rFonts w:ascii="Times New Roman" w:hAnsi="Times New Roman" w:hint="eastAsia"/>
                    </w:rPr>
                    <w:t>展示层。</w:t>
                  </w:r>
                </w:p>
                <w:p w:rsidR="00125787" w:rsidRPr="003252EF" w:rsidRDefault="00125787" w:rsidP="00CE7AC5">
                  <w:pPr>
                    <w:spacing w:line="276" w:lineRule="auto"/>
                    <w:ind w:leftChars="200" w:left="420" w:rightChars="100" w:right="210" w:firstLineChars="200" w:firstLine="420"/>
                    <w:rPr>
                      <w:rFonts w:ascii="Times New Roman" w:hAnsi="Times New Roman"/>
                    </w:rPr>
                  </w:pPr>
                  <w:r w:rsidRPr="00B13DA5">
                    <w:rPr>
                      <w:rFonts w:ascii="Times New Roman" w:hAnsi="Times New Roman"/>
                    </w:rPr>
                    <w:t>第一层是基础支撑层，包括</w:t>
                  </w:r>
                  <w:r w:rsidRPr="00B13DA5">
                    <w:rPr>
                      <w:rFonts w:ascii="Times New Roman" w:hAnsi="Times New Roman"/>
                    </w:rPr>
                    <w:t>GPU</w:t>
                  </w:r>
                  <w:r w:rsidRPr="00B13DA5">
                    <w:rPr>
                      <w:rFonts w:ascii="Times New Roman" w:hAnsi="Times New Roman"/>
                    </w:rPr>
                    <w:t>用于加速计算，</w:t>
                  </w:r>
                  <w:r w:rsidRPr="00B13DA5">
                    <w:rPr>
                      <w:rFonts w:ascii="Times New Roman" w:hAnsi="Times New Roman"/>
                    </w:rPr>
                    <w:t>TensorFlow</w:t>
                  </w:r>
                  <w:r w:rsidRPr="00B13DA5">
                    <w:rPr>
                      <w:rFonts w:ascii="Times New Roman" w:hAnsi="Times New Roman"/>
                    </w:rPr>
                    <w:t>框架用于搭建深度学习模型，</w:t>
                  </w:r>
                  <w:proofErr w:type="spellStart"/>
                  <w:r>
                    <w:rPr>
                      <w:rFonts w:ascii="Times New Roman" w:hAnsi="Times New Roman" w:hint="eastAsia"/>
                    </w:rPr>
                    <w:t>scrapy</w:t>
                  </w:r>
                  <w:proofErr w:type="spellEnd"/>
                  <w:r w:rsidRPr="00B13DA5">
                    <w:rPr>
                      <w:rFonts w:ascii="Times New Roman" w:hAnsi="Times New Roman"/>
                    </w:rPr>
                    <w:t>爬虫用于扩充数据，本文主要抓取了百度知道的数据，</w:t>
                  </w:r>
                  <w:r w:rsidRPr="00B13DA5">
                    <w:rPr>
                      <w:rFonts w:ascii="Times New Roman" w:hAnsi="Times New Roman"/>
                    </w:rPr>
                    <w:t>Elasticsearch</w:t>
                  </w:r>
                  <w:r w:rsidRPr="00B13DA5">
                    <w:rPr>
                      <w:rFonts w:ascii="Times New Roman" w:hAnsi="Times New Roman"/>
                    </w:rPr>
                    <w:t>用于</w:t>
                  </w:r>
                  <w:r>
                    <w:rPr>
                      <w:rFonts w:ascii="Times New Roman" w:hAnsi="Times New Roman" w:hint="eastAsia"/>
                    </w:rPr>
                    <w:t>根据问题</w:t>
                  </w:r>
                  <w:r w:rsidRPr="00B13DA5">
                    <w:rPr>
                      <w:rFonts w:ascii="Times New Roman" w:hAnsi="Times New Roman"/>
                    </w:rPr>
                    <w:t>搜索相关文档。第二层是数据处理层，包括对数据获取，即检索到相关文档。候选段落获取，即获得</w:t>
                  </w:r>
                  <w:r>
                    <w:rPr>
                      <w:rFonts w:ascii="Times New Roman" w:hAnsi="Times New Roman" w:hint="eastAsia"/>
                    </w:rPr>
                    <w:t>用于</w:t>
                  </w:r>
                  <w:r w:rsidRPr="00B13DA5">
                    <w:rPr>
                      <w:rFonts w:ascii="Times New Roman" w:hAnsi="Times New Roman"/>
                    </w:rPr>
                    <w:t>回答问题的候选段落。以及数据预处理工作</w:t>
                  </w:r>
                  <w:r>
                    <w:rPr>
                      <w:rFonts w:ascii="Times New Roman" w:hAnsi="Times New Roman" w:hint="eastAsia"/>
                    </w:rPr>
                    <w:t>等</w:t>
                  </w:r>
                  <w:r w:rsidRPr="00B13DA5">
                    <w:rPr>
                      <w:rFonts w:ascii="Times New Roman" w:hAnsi="Times New Roman"/>
                    </w:rPr>
                    <w:t>。第三层是算法层，</w:t>
                  </w:r>
                  <w:r>
                    <w:rPr>
                      <w:rFonts w:ascii="Times New Roman" w:hAnsi="Times New Roman" w:hint="eastAsia"/>
                    </w:rPr>
                    <w:t>主要</w:t>
                  </w:r>
                  <w:r w:rsidRPr="00B13DA5">
                    <w:rPr>
                      <w:rFonts w:ascii="Times New Roman" w:hAnsi="Times New Roman"/>
                    </w:rPr>
                    <w:t>包括上文提出的两种算法和搜索引擎算法。第四层是</w:t>
                  </w:r>
                  <w:r w:rsidRPr="00B13DA5">
                    <w:rPr>
                      <w:rFonts w:ascii="Times New Roman" w:hAnsi="Times New Roman"/>
                    </w:rPr>
                    <w:t>web</w:t>
                  </w:r>
                  <w:r w:rsidRPr="00B13DA5">
                    <w:rPr>
                      <w:rFonts w:ascii="Times New Roman" w:hAnsi="Times New Roman"/>
                    </w:rPr>
                    <w:t>展示层，采用</w:t>
                  </w:r>
                  <w:r w:rsidRPr="00B13DA5">
                    <w:rPr>
                      <w:rFonts w:ascii="Times New Roman" w:hAnsi="Times New Roman"/>
                    </w:rPr>
                    <w:t>flask</w:t>
                  </w:r>
                  <w:r w:rsidRPr="00B13DA5">
                    <w:rPr>
                      <w:rFonts w:ascii="Times New Roman" w:hAnsi="Times New Roman"/>
                    </w:rPr>
                    <w:t>实现</w:t>
                  </w:r>
                  <w:r w:rsidRPr="00B13DA5">
                    <w:rPr>
                      <w:rFonts w:ascii="Times New Roman" w:hAnsi="Times New Roman"/>
                    </w:rPr>
                    <w:t>Python</w:t>
                  </w:r>
                  <w:r w:rsidRPr="00B13DA5">
                    <w:rPr>
                      <w:rFonts w:ascii="Times New Roman" w:hAnsi="Times New Roman"/>
                    </w:rPr>
                    <w:t>接口，用</w:t>
                  </w:r>
                  <w:proofErr w:type="spellStart"/>
                  <w:r>
                    <w:rPr>
                      <w:rFonts w:ascii="Times New Roman" w:hAnsi="Times New Roman" w:hint="eastAsia"/>
                    </w:rPr>
                    <w:t>css</w:t>
                  </w:r>
                  <w:proofErr w:type="spellEnd"/>
                  <w:r w:rsidRPr="00B13DA5">
                    <w:rPr>
                      <w:rFonts w:ascii="Times New Roman" w:hAnsi="Times New Roman"/>
                    </w:rPr>
                    <w:t>，</w:t>
                  </w:r>
                  <w:proofErr w:type="spellStart"/>
                  <w:r w:rsidRPr="00B13DA5">
                    <w:rPr>
                      <w:rFonts w:ascii="Times New Roman" w:hAnsi="Times New Roman"/>
                    </w:rPr>
                    <w:t>vue</w:t>
                  </w:r>
                  <w:proofErr w:type="spellEnd"/>
                  <w:r w:rsidRPr="00B13DA5">
                    <w:rPr>
                      <w:rFonts w:ascii="Times New Roman" w:hAnsi="Times New Roman"/>
                    </w:rPr>
                    <w:t>和</w:t>
                  </w:r>
                  <w:proofErr w:type="spellStart"/>
                  <w:r w:rsidRPr="00B13DA5">
                    <w:rPr>
                      <w:rFonts w:ascii="Times New Roman" w:hAnsi="Times New Roman"/>
                    </w:rPr>
                    <w:t>js</w:t>
                  </w:r>
                  <w:proofErr w:type="spellEnd"/>
                  <w:r w:rsidRPr="00B13DA5">
                    <w:rPr>
                      <w:rFonts w:ascii="Times New Roman" w:hAnsi="Times New Roman"/>
                    </w:rPr>
                    <w:t>实现前端编程。</w:t>
                  </w:r>
                </w:p>
                <w:p w:rsidR="00125787" w:rsidRDefault="00125787" w:rsidP="00CE7AC5">
                  <w:pPr>
                    <w:spacing w:line="276" w:lineRule="auto"/>
                    <w:ind w:leftChars="100" w:left="210" w:rightChars="100" w:right="210" w:firstLineChars="300" w:firstLine="632"/>
                    <w:rPr>
                      <w:rFonts w:ascii="Times New Roman" w:hAnsi="Times New Roman"/>
                      <w:b/>
                      <w:bCs/>
                    </w:rPr>
                  </w:pPr>
                  <w:r>
                    <w:rPr>
                      <w:rFonts w:ascii="Times New Roman" w:hAnsi="Times New Roman" w:hint="eastAsia"/>
                      <w:b/>
                      <w:bCs/>
                    </w:rPr>
                    <w:t>②系统处理流程</w:t>
                  </w:r>
                </w:p>
                <w:p w:rsidR="00125787" w:rsidRDefault="00125787" w:rsidP="00CE7AC5">
                  <w:pPr>
                    <w:spacing w:line="276" w:lineRule="auto"/>
                    <w:ind w:leftChars="100" w:left="210" w:rightChars="100" w:right="210" w:firstLineChars="300" w:firstLine="630"/>
                    <w:rPr>
                      <w:rFonts w:ascii="Times New Roman" w:hAnsi="Times New Roman"/>
                    </w:rPr>
                  </w:pPr>
                  <w:r w:rsidRPr="00833012">
                    <w:rPr>
                      <w:rFonts w:ascii="Times New Roman" w:hAnsi="Times New Roman" w:hint="eastAsia"/>
                    </w:rPr>
                    <w:t>系统的整体处理流程如图</w:t>
                  </w:r>
                  <w:r>
                    <w:rPr>
                      <w:rFonts w:ascii="Times New Roman" w:hAnsi="Times New Roman" w:hint="eastAsia"/>
                    </w:rPr>
                    <w:t>1</w:t>
                  </w:r>
                  <w:r>
                    <w:rPr>
                      <w:rFonts w:ascii="Times New Roman" w:hAnsi="Times New Roman"/>
                    </w:rPr>
                    <w:t>3</w:t>
                  </w:r>
                  <w:r w:rsidRPr="00833012">
                    <w:rPr>
                      <w:rFonts w:ascii="Times New Roman" w:hAnsi="Times New Roman" w:hint="eastAsia"/>
                    </w:rPr>
                    <w:t>所示：</w:t>
                  </w:r>
                </w:p>
                <w:p w:rsidR="00125787" w:rsidRDefault="00125787" w:rsidP="00125787">
                  <w:pPr>
                    <w:spacing w:line="276" w:lineRule="auto"/>
                    <w:ind w:leftChars="100" w:left="210" w:rightChars="100" w:right="210" w:firstLineChars="200" w:firstLine="420"/>
                    <w:jc w:val="center"/>
                    <w:rPr>
                      <w:rFonts w:ascii="Times New Roman" w:hAnsi="Times New Roman"/>
                    </w:rPr>
                  </w:pPr>
                  <w:r w:rsidRPr="00B13DA5">
                    <w:rPr>
                      <w:rFonts w:ascii="Times New Roman" w:hAnsi="Times New Roman"/>
                      <w:noProof/>
                    </w:rPr>
                    <w:drawing>
                      <wp:inline distT="0" distB="0" distL="0" distR="0" wp14:anchorId="35D8E765" wp14:editId="5D31E67B">
                        <wp:extent cx="2545080" cy="2119543"/>
                        <wp:effectExtent l="0" t="0" r="0"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88296" cy="2155533"/>
                                </a:xfrm>
                                <a:prstGeom prst="rect">
                                  <a:avLst/>
                                </a:prstGeom>
                                <a:noFill/>
                              </pic:spPr>
                            </pic:pic>
                          </a:graphicData>
                        </a:graphic>
                      </wp:inline>
                    </w:drawing>
                  </w:r>
                </w:p>
                <w:p w:rsidR="00125787" w:rsidRPr="00AA4C46" w:rsidRDefault="00125787" w:rsidP="00125787">
                  <w:pPr>
                    <w:spacing w:line="276" w:lineRule="auto"/>
                    <w:ind w:leftChars="100" w:left="210" w:rightChars="100" w:right="210" w:firstLineChars="200" w:firstLine="360"/>
                    <w:jc w:val="center"/>
                    <w:rPr>
                      <w:rFonts w:ascii="Times New Roman" w:hAnsi="Times New Roman"/>
                      <w:sz w:val="18"/>
                      <w:szCs w:val="20"/>
                    </w:rPr>
                  </w:pPr>
                  <w:r w:rsidRPr="00AA4C46">
                    <w:rPr>
                      <w:rFonts w:ascii="Times New Roman" w:hAnsi="Times New Roman" w:hint="eastAsia"/>
                      <w:sz w:val="18"/>
                      <w:szCs w:val="20"/>
                    </w:rPr>
                    <w:t>图</w:t>
                  </w:r>
                  <w:r w:rsidRPr="00AA4C46">
                    <w:rPr>
                      <w:rFonts w:ascii="Times New Roman" w:hAnsi="Times New Roman" w:hint="eastAsia"/>
                      <w:sz w:val="18"/>
                      <w:szCs w:val="20"/>
                    </w:rPr>
                    <w:t>1</w:t>
                  </w:r>
                  <w:r>
                    <w:rPr>
                      <w:rFonts w:ascii="Times New Roman" w:hAnsi="Times New Roman"/>
                      <w:sz w:val="18"/>
                      <w:szCs w:val="20"/>
                    </w:rPr>
                    <w:t>3</w:t>
                  </w:r>
                  <w:r w:rsidRPr="00AA4C46">
                    <w:rPr>
                      <w:rFonts w:ascii="Times New Roman" w:hAnsi="Times New Roman" w:hint="eastAsia"/>
                      <w:sz w:val="18"/>
                      <w:szCs w:val="20"/>
                    </w:rPr>
                    <w:t xml:space="preserve"> </w:t>
                  </w:r>
                  <w:r w:rsidRPr="00AA4C46">
                    <w:rPr>
                      <w:rFonts w:ascii="Times New Roman" w:hAnsi="Times New Roman" w:hint="eastAsia"/>
                      <w:sz w:val="18"/>
                      <w:szCs w:val="20"/>
                    </w:rPr>
                    <w:t>系统流程图</w:t>
                  </w:r>
                </w:p>
                <w:p w:rsidR="00125787" w:rsidRPr="00833012" w:rsidRDefault="00125787" w:rsidP="00CE7AC5">
                  <w:pPr>
                    <w:spacing w:line="276" w:lineRule="auto"/>
                    <w:ind w:leftChars="200" w:left="420" w:rightChars="100" w:right="210" w:firstLineChars="200" w:firstLine="420"/>
                    <w:rPr>
                      <w:rFonts w:ascii="Times New Roman" w:hAnsi="Times New Roman"/>
                    </w:rPr>
                  </w:pPr>
                  <w:r>
                    <w:rPr>
                      <w:rFonts w:ascii="Times New Roman" w:hAnsi="Times New Roman" w:hint="eastAsia"/>
                    </w:rPr>
                    <w:lastRenderedPageBreak/>
                    <w:t>系统</w:t>
                  </w:r>
                  <w:r w:rsidRPr="00B13DA5">
                    <w:rPr>
                      <w:rFonts w:ascii="Times New Roman" w:hAnsi="Times New Roman"/>
                    </w:rPr>
                    <w:t>分为模型离线训练和实时</w:t>
                  </w:r>
                  <w:r>
                    <w:rPr>
                      <w:rFonts w:ascii="Times New Roman" w:hAnsi="Times New Roman" w:hint="eastAsia"/>
                    </w:rPr>
                    <w:t>分析</w:t>
                  </w:r>
                  <w:r w:rsidRPr="00B13DA5">
                    <w:rPr>
                      <w:rFonts w:ascii="Times New Roman" w:hAnsi="Times New Roman"/>
                    </w:rPr>
                    <w:t>两个部分。在实时分析部分，会根据任务的不同调用不同的接口和模型，对于阅读理解分析</w:t>
                  </w:r>
                  <w:r>
                    <w:rPr>
                      <w:rFonts w:ascii="Times New Roman" w:hAnsi="Times New Roman" w:hint="eastAsia"/>
                    </w:rPr>
                    <w:t>模块</w:t>
                  </w:r>
                  <w:r w:rsidRPr="00B13DA5">
                    <w:rPr>
                      <w:rFonts w:ascii="Times New Roman" w:hAnsi="Times New Roman"/>
                    </w:rPr>
                    <w:t>，接口会返回问题的答案，</w:t>
                  </w:r>
                  <w:r w:rsidRPr="00B13DA5">
                    <w:rPr>
                      <w:rFonts w:ascii="Times New Roman" w:hAnsi="Times New Roman"/>
                    </w:rPr>
                    <w:t>attention</w:t>
                  </w:r>
                  <w:r w:rsidRPr="00B13DA5">
                    <w:rPr>
                      <w:rFonts w:ascii="Times New Roman" w:hAnsi="Times New Roman"/>
                    </w:rPr>
                    <w:t>矩阵，段落和问题中的重要词语。对于开放域问答</w:t>
                  </w:r>
                  <w:r>
                    <w:rPr>
                      <w:rFonts w:ascii="Times New Roman" w:hAnsi="Times New Roman" w:hint="eastAsia"/>
                    </w:rPr>
                    <w:t>模块</w:t>
                  </w:r>
                  <w:r w:rsidRPr="00B13DA5">
                    <w:rPr>
                      <w:rFonts w:ascii="Times New Roman" w:hAnsi="Times New Roman"/>
                    </w:rPr>
                    <w:t>，</w:t>
                  </w:r>
                  <w:r>
                    <w:rPr>
                      <w:rFonts w:ascii="Times New Roman" w:hAnsi="Times New Roman" w:hint="eastAsia"/>
                    </w:rPr>
                    <w:t>首先根据问题搜索相关段落，然后基于上文提出的多段落阅读理解算法生成最佳答案，并以</w:t>
                  </w:r>
                  <w:r w:rsidRPr="00B13DA5">
                    <w:rPr>
                      <w:rFonts w:ascii="Times New Roman" w:hAnsi="Times New Roman"/>
                    </w:rPr>
                    <w:t>对话框的形式返回问题的答案，同时还可以查询答案对应的段落</w:t>
                  </w:r>
                  <w:r>
                    <w:rPr>
                      <w:rFonts w:ascii="Times New Roman" w:hAnsi="Times New Roman" w:hint="eastAsia"/>
                    </w:rPr>
                    <w:t>和候选答案</w:t>
                  </w:r>
                  <w:r w:rsidRPr="00B13DA5">
                    <w:rPr>
                      <w:rFonts w:ascii="Times New Roman" w:hAnsi="Times New Roman"/>
                    </w:rPr>
                    <w:t>。</w:t>
                  </w:r>
                </w:p>
                <w:p w:rsidR="00125787" w:rsidRDefault="007031AD" w:rsidP="00CE7AC5">
                  <w:pPr>
                    <w:spacing w:line="276" w:lineRule="auto"/>
                    <w:ind w:leftChars="100" w:left="210" w:rightChars="100" w:right="210" w:firstLineChars="300" w:firstLine="632"/>
                    <w:rPr>
                      <w:rFonts w:ascii="Times New Roman" w:hAnsi="Times New Roman"/>
                      <w:b/>
                      <w:bCs/>
                    </w:rPr>
                  </w:pPr>
                  <w:r>
                    <w:rPr>
                      <w:rFonts w:ascii="Times New Roman" w:hAnsi="Times New Roman" w:hint="eastAsia"/>
                      <w:b/>
                      <w:bCs/>
                    </w:rPr>
                    <w:t>③</w:t>
                  </w:r>
                  <w:r w:rsidR="00125787">
                    <w:rPr>
                      <w:rFonts w:ascii="Times New Roman" w:hAnsi="Times New Roman" w:hint="eastAsia"/>
                      <w:b/>
                      <w:bCs/>
                    </w:rPr>
                    <w:t>系统展示</w:t>
                  </w:r>
                </w:p>
                <w:p w:rsidR="00125787" w:rsidRDefault="00125787" w:rsidP="00CE7AC5">
                  <w:pPr>
                    <w:spacing w:line="276" w:lineRule="auto"/>
                    <w:ind w:leftChars="200" w:left="420" w:rightChars="100" w:right="210" w:firstLineChars="200" w:firstLine="420"/>
                    <w:rPr>
                      <w:rFonts w:ascii="Times New Roman" w:hAnsi="Times New Roman"/>
                    </w:rPr>
                  </w:pPr>
                  <w:r>
                    <w:rPr>
                      <w:rFonts w:ascii="Times New Roman" w:hAnsi="Times New Roman" w:hint="eastAsia"/>
                    </w:rPr>
                    <w:t>本文设计实现了</w:t>
                  </w:r>
                  <w:r w:rsidRPr="00691C4C">
                    <w:rPr>
                      <w:rFonts w:ascii="Times New Roman" w:hAnsi="Times New Roman"/>
                    </w:rPr>
                    <w:t>基于</w:t>
                  </w:r>
                  <w:r>
                    <w:rPr>
                      <w:rFonts w:ascii="Times New Roman" w:hAnsi="Times New Roman" w:hint="eastAsia"/>
                    </w:rPr>
                    <w:t>深度学习的</w:t>
                  </w:r>
                  <w:r w:rsidRPr="00691C4C">
                    <w:rPr>
                      <w:rFonts w:ascii="Times New Roman" w:hAnsi="Times New Roman"/>
                    </w:rPr>
                    <w:t>多段落阅读理解</w:t>
                  </w:r>
                  <w:r>
                    <w:rPr>
                      <w:rFonts w:ascii="Times New Roman" w:hAnsi="Times New Roman" w:hint="eastAsia"/>
                    </w:rPr>
                    <w:t>系统。系统分为两个大的模块，分别是阅读理解分析模块和开放域问答平台模块。系统界面如图</w:t>
                  </w:r>
                  <w:r>
                    <w:rPr>
                      <w:rFonts w:ascii="Times New Roman" w:hAnsi="Times New Roman" w:hint="eastAsia"/>
                    </w:rPr>
                    <w:t>1</w:t>
                  </w:r>
                  <w:r>
                    <w:rPr>
                      <w:rFonts w:ascii="Times New Roman" w:hAnsi="Times New Roman"/>
                    </w:rPr>
                    <w:t>4,</w:t>
                  </w:r>
                  <w:r>
                    <w:rPr>
                      <w:rFonts w:ascii="Times New Roman" w:hAnsi="Times New Roman" w:hint="eastAsia"/>
                    </w:rPr>
                    <w:t>图</w:t>
                  </w:r>
                  <w:r>
                    <w:rPr>
                      <w:rFonts w:ascii="Times New Roman" w:hAnsi="Times New Roman" w:hint="eastAsia"/>
                    </w:rPr>
                    <w:t>1</w:t>
                  </w:r>
                  <w:r>
                    <w:rPr>
                      <w:rFonts w:ascii="Times New Roman" w:hAnsi="Times New Roman"/>
                    </w:rPr>
                    <w:t>5</w:t>
                  </w:r>
                  <w:r>
                    <w:rPr>
                      <w:rFonts w:ascii="Times New Roman" w:hAnsi="Times New Roman" w:hint="eastAsia"/>
                    </w:rPr>
                    <w:t>所示：</w:t>
                  </w:r>
                </w:p>
                <w:p w:rsidR="00125787" w:rsidRDefault="00125787" w:rsidP="00125787">
                  <w:pPr>
                    <w:spacing w:line="276" w:lineRule="auto"/>
                    <w:ind w:leftChars="100" w:left="210" w:rightChars="100" w:right="210" w:firstLineChars="200" w:firstLine="420"/>
                    <w:jc w:val="center"/>
                    <w:rPr>
                      <w:rFonts w:ascii="Times New Roman" w:hAnsi="Times New Roman"/>
                      <w:b/>
                      <w:bCs/>
                    </w:rPr>
                  </w:pPr>
                  <w:r>
                    <w:rPr>
                      <w:noProof/>
                    </w:rPr>
                    <w:drawing>
                      <wp:inline distT="0" distB="0" distL="0" distR="0" wp14:anchorId="5E63DFE3" wp14:editId="3890F430">
                        <wp:extent cx="4450080" cy="2185424"/>
                        <wp:effectExtent l="0" t="0" r="762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66607" cy="2193540"/>
                                </a:xfrm>
                                <a:prstGeom prst="rect">
                                  <a:avLst/>
                                </a:prstGeom>
                              </pic:spPr>
                            </pic:pic>
                          </a:graphicData>
                        </a:graphic>
                      </wp:inline>
                    </w:drawing>
                  </w:r>
                </w:p>
                <w:p w:rsidR="00125787" w:rsidRDefault="00125787" w:rsidP="00125787">
                  <w:pPr>
                    <w:spacing w:line="276" w:lineRule="auto"/>
                    <w:ind w:leftChars="100" w:left="210" w:rightChars="100" w:right="210" w:firstLineChars="200" w:firstLine="420"/>
                    <w:jc w:val="center"/>
                    <w:rPr>
                      <w:rFonts w:ascii="Times New Roman" w:hAnsi="Times New Roman"/>
                      <w:b/>
                      <w:bCs/>
                    </w:rPr>
                  </w:pPr>
                  <w:r>
                    <w:rPr>
                      <w:noProof/>
                    </w:rPr>
                    <w:drawing>
                      <wp:inline distT="0" distB="0" distL="0" distR="0" wp14:anchorId="2BF49E6B" wp14:editId="626E4590">
                        <wp:extent cx="4411980" cy="2166715"/>
                        <wp:effectExtent l="0" t="0" r="762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18924" cy="2170125"/>
                                </a:xfrm>
                                <a:prstGeom prst="rect">
                                  <a:avLst/>
                                </a:prstGeom>
                              </pic:spPr>
                            </pic:pic>
                          </a:graphicData>
                        </a:graphic>
                      </wp:inline>
                    </w:drawing>
                  </w:r>
                </w:p>
                <w:p w:rsidR="00125787" w:rsidRDefault="00125787" w:rsidP="00125787">
                  <w:pPr>
                    <w:spacing w:line="276" w:lineRule="auto"/>
                    <w:ind w:leftChars="100" w:left="210" w:rightChars="100" w:right="210" w:firstLineChars="200" w:firstLine="420"/>
                    <w:jc w:val="center"/>
                    <w:rPr>
                      <w:rFonts w:ascii="Times New Roman" w:hAnsi="Times New Roman"/>
                      <w:b/>
                      <w:bCs/>
                    </w:rPr>
                  </w:pPr>
                  <w:r>
                    <w:rPr>
                      <w:noProof/>
                    </w:rPr>
                    <w:drawing>
                      <wp:inline distT="0" distB="0" distL="0" distR="0" wp14:anchorId="3B6F8539" wp14:editId="4056A25D">
                        <wp:extent cx="4351020" cy="1859396"/>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98153" cy="1879538"/>
                                </a:xfrm>
                                <a:prstGeom prst="rect">
                                  <a:avLst/>
                                </a:prstGeom>
                              </pic:spPr>
                            </pic:pic>
                          </a:graphicData>
                        </a:graphic>
                      </wp:inline>
                    </w:drawing>
                  </w:r>
                </w:p>
                <w:p w:rsidR="00125787" w:rsidRPr="00E25CB6" w:rsidRDefault="00125787" w:rsidP="00125787">
                  <w:pPr>
                    <w:spacing w:line="276" w:lineRule="auto"/>
                    <w:ind w:leftChars="100" w:left="210" w:rightChars="100" w:right="210" w:firstLineChars="200" w:firstLine="360"/>
                    <w:jc w:val="center"/>
                    <w:rPr>
                      <w:rFonts w:ascii="Times New Roman" w:hAnsi="Times New Roman"/>
                      <w:sz w:val="18"/>
                      <w:szCs w:val="20"/>
                    </w:rPr>
                  </w:pPr>
                  <w:r w:rsidRPr="00E25CB6">
                    <w:rPr>
                      <w:rFonts w:ascii="Times New Roman" w:hAnsi="Times New Roman" w:hint="eastAsia"/>
                      <w:sz w:val="18"/>
                      <w:szCs w:val="20"/>
                    </w:rPr>
                    <w:t>图</w:t>
                  </w:r>
                  <w:r w:rsidRPr="00E25CB6">
                    <w:rPr>
                      <w:rFonts w:ascii="Times New Roman" w:hAnsi="Times New Roman" w:hint="eastAsia"/>
                      <w:sz w:val="18"/>
                      <w:szCs w:val="20"/>
                    </w:rPr>
                    <w:t xml:space="preserve"> </w:t>
                  </w:r>
                  <w:r w:rsidRPr="00E25CB6">
                    <w:rPr>
                      <w:rFonts w:ascii="Times New Roman" w:hAnsi="Times New Roman"/>
                      <w:sz w:val="18"/>
                      <w:szCs w:val="20"/>
                    </w:rPr>
                    <w:t>1</w:t>
                  </w:r>
                  <w:r>
                    <w:rPr>
                      <w:rFonts w:ascii="Times New Roman" w:hAnsi="Times New Roman"/>
                      <w:sz w:val="18"/>
                      <w:szCs w:val="20"/>
                    </w:rPr>
                    <w:t>4</w:t>
                  </w:r>
                  <w:r w:rsidRPr="00E25CB6">
                    <w:rPr>
                      <w:rFonts w:ascii="Times New Roman" w:hAnsi="Times New Roman" w:hint="eastAsia"/>
                      <w:sz w:val="18"/>
                      <w:szCs w:val="20"/>
                    </w:rPr>
                    <w:t>阅读理解分析平台</w:t>
                  </w:r>
                </w:p>
                <w:p w:rsidR="00125787" w:rsidRPr="00B13DA5" w:rsidRDefault="00125787" w:rsidP="00125787">
                  <w:pPr>
                    <w:spacing w:line="276" w:lineRule="auto"/>
                    <w:ind w:leftChars="100" w:left="210" w:rightChars="100" w:right="210" w:firstLineChars="200" w:firstLine="420"/>
                    <w:jc w:val="center"/>
                    <w:rPr>
                      <w:rFonts w:ascii="Times New Roman" w:hAnsi="Times New Roman"/>
                    </w:rPr>
                  </w:pPr>
                  <w:r>
                    <w:rPr>
                      <w:noProof/>
                    </w:rPr>
                    <w:lastRenderedPageBreak/>
                    <w:drawing>
                      <wp:inline distT="0" distB="0" distL="0" distR="0" wp14:anchorId="569FAEA3" wp14:editId="46FB8FC9">
                        <wp:extent cx="4594860" cy="225652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06666" cy="2262324"/>
                                </a:xfrm>
                                <a:prstGeom prst="rect">
                                  <a:avLst/>
                                </a:prstGeom>
                              </pic:spPr>
                            </pic:pic>
                          </a:graphicData>
                        </a:graphic>
                      </wp:inline>
                    </w:drawing>
                  </w:r>
                </w:p>
                <w:p w:rsidR="00125787" w:rsidRDefault="00125787" w:rsidP="00125787">
                  <w:pPr>
                    <w:spacing w:line="276" w:lineRule="auto"/>
                    <w:ind w:leftChars="100" w:left="210" w:rightChars="100" w:right="210" w:firstLineChars="200" w:firstLine="420"/>
                    <w:rPr>
                      <w:rFonts w:ascii="Times New Roman" w:hAnsi="Times New Roman"/>
                      <w:b/>
                    </w:rPr>
                  </w:pPr>
                  <w:r>
                    <w:rPr>
                      <w:noProof/>
                    </w:rPr>
                    <w:drawing>
                      <wp:inline distT="0" distB="0" distL="0" distR="0" wp14:anchorId="3BC7F36D" wp14:editId="00D27B89">
                        <wp:extent cx="5052060" cy="248105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61692" cy="2485786"/>
                                </a:xfrm>
                                <a:prstGeom prst="rect">
                                  <a:avLst/>
                                </a:prstGeom>
                              </pic:spPr>
                            </pic:pic>
                          </a:graphicData>
                        </a:graphic>
                      </wp:inline>
                    </w:drawing>
                  </w:r>
                </w:p>
                <w:p w:rsidR="00125787" w:rsidRPr="00AA4C46" w:rsidRDefault="00125787" w:rsidP="00125787">
                  <w:pPr>
                    <w:spacing w:line="276" w:lineRule="auto"/>
                    <w:ind w:leftChars="100" w:left="210" w:rightChars="100" w:right="210" w:firstLineChars="200" w:firstLine="360"/>
                    <w:jc w:val="center"/>
                    <w:rPr>
                      <w:rFonts w:ascii="Times New Roman" w:hAnsi="Times New Roman"/>
                      <w:bCs/>
                      <w:sz w:val="18"/>
                      <w:szCs w:val="20"/>
                    </w:rPr>
                  </w:pPr>
                  <w:r w:rsidRPr="00AA4C46">
                    <w:rPr>
                      <w:rFonts w:ascii="Times New Roman" w:hAnsi="Times New Roman" w:hint="eastAsia"/>
                      <w:bCs/>
                      <w:sz w:val="18"/>
                      <w:szCs w:val="20"/>
                    </w:rPr>
                    <w:t>图</w:t>
                  </w:r>
                  <w:r w:rsidRPr="00AA4C46">
                    <w:rPr>
                      <w:rFonts w:ascii="Times New Roman" w:hAnsi="Times New Roman"/>
                      <w:bCs/>
                      <w:sz w:val="18"/>
                      <w:szCs w:val="20"/>
                    </w:rPr>
                    <w:t>1</w:t>
                  </w:r>
                  <w:r>
                    <w:rPr>
                      <w:rFonts w:ascii="Times New Roman" w:hAnsi="Times New Roman"/>
                      <w:bCs/>
                      <w:sz w:val="18"/>
                      <w:szCs w:val="20"/>
                    </w:rPr>
                    <w:t>5</w:t>
                  </w:r>
                  <w:r>
                    <w:rPr>
                      <w:rFonts w:ascii="Times New Roman" w:hAnsi="Times New Roman" w:hint="eastAsia"/>
                      <w:bCs/>
                      <w:sz w:val="18"/>
                      <w:szCs w:val="20"/>
                    </w:rPr>
                    <w:t>开放域问答平台</w:t>
                  </w:r>
                </w:p>
                <w:p w:rsidR="00125787" w:rsidRPr="003A10E7" w:rsidRDefault="00125787" w:rsidP="00125787">
                  <w:pPr>
                    <w:spacing w:line="276" w:lineRule="auto"/>
                    <w:ind w:leftChars="100" w:left="210" w:rightChars="100" w:right="210" w:firstLineChars="200" w:firstLine="420"/>
                    <w:jc w:val="center"/>
                    <w:rPr>
                      <w:rFonts w:ascii="Times New Roman" w:hAnsi="Times New Roman"/>
                      <w:bCs/>
                    </w:rPr>
                  </w:pPr>
                </w:p>
                <w:p w:rsidR="00125787" w:rsidRPr="00B13DA5" w:rsidRDefault="00125787" w:rsidP="00CE7AC5">
                  <w:pPr>
                    <w:spacing w:line="276" w:lineRule="auto"/>
                    <w:ind w:leftChars="100" w:left="210" w:rightChars="100" w:right="210" w:firstLineChars="300" w:firstLine="632"/>
                    <w:jc w:val="left"/>
                    <w:rPr>
                      <w:rFonts w:ascii="Times New Roman" w:hAnsi="Times New Roman"/>
                      <w:b/>
                    </w:rPr>
                  </w:pPr>
                  <w:r w:rsidRPr="00B13DA5">
                    <w:rPr>
                      <w:rFonts w:ascii="Times New Roman" w:hAnsi="Times New Roman"/>
                      <w:b/>
                    </w:rPr>
                    <w:t xml:space="preserve">5. </w:t>
                  </w:r>
                  <w:r>
                    <w:rPr>
                      <w:rFonts w:ascii="Times New Roman" w:hAnsi="Times New Roman" w:hint="eastAsia"/>
                      <w:b/>
                    </w:rPr>
                    <w:t>已发表的与学位论文相关的学术论文等</w:t>
                  </w:r>
                </w:p>
                <w:p w:rsidR="00125787" w:rsidRPr="00B13DA5" w:rsidRDefault="00125787" w:rsidP="00CE7AC5">
                  <w:pPr>
                    <w:spacing w:line="276" w:lineRule="auto"/>
                    <w:ind w:leftChars="200" w:left="420" w:rightChars="100" w:right="210" w:firstLineChars="200" w:firstLine="420"/>
                    <w:rPr>
                      <w:rFonts w:ascii="Times New Roman" w:hAnsi="Times New Roman"/>
                      <w:szCs w:val="21"/>
                    </w:rPr>
                  </w:pPr>
                  <w:r w:rsidRPr="00B13DA5">
                    <w:rPr>
                      <w:rFonts w:ascii="Times New Roman" w:hAnsi="Times New Roman"/>
                      <w:szCs w:val="21"/>
                    </w:rPr>
                    <w:t>1</w:t>
                  </w:r>
                  <w:r w:rsidRPr="00B13DA5">
                    <w:rPr>
                      <w:rFonts w:ascii="Times New Roman" w:hAnsi="Times New Roman"/>
                      <w:szCs w:val="21"/>
                    </w:rPr>
                    <w:t>、</w:t>
                  </w:r>
                  <w:r w:rsidRPr="0084552E">
                    <w:rPr>
                      <w:rFonts w:ascii="Times New Roman" w:hAnsi="Times New Roman"/>
                      <w:b/>
                      <w:bCs/>
                      <w:szCs w:val="21"/>
                    </w:rPr>
                    <w:t xml:space="preserve">Wang </w:t>
                  </w:r>
                  <w:proofErr w:type="spellStart"/>
                  <w:r w:rsidRPr="0084552E">
                    <w:rPr>
                      <w:rFonts w:ascii="Times New Roman" w:hAnsi="Times New Roman"/>
                      <w:b/>
                      <w:bCs/>
                      <w:szCs w:val="21"/>
                    </w:rPr>
                    <w:t>Jin</w:t>
                  </w:r>
                  <w:proofErr w:type="spellEnd"/>
                  <w:r w:rsidRPr="0084552E">
                    <w:rPr>
                      <w:rFonts w:ascii="Times New Roman" w:hAnsi="Times New Roman"/>
                      <w:szCs w:val="21"/>
                    </w:rPr>
                    <w:t xml:space="preserve">, Gao Yan, Li </w:t>
                  </w:r>
                  <w:proofErr w:type="spellStart"/>
                  <w:r w:rsidRPr="0084552E">
                    <w:rPr>
                      <w:rFonts w:ascii="Times New Roman" w:hAnsi="Times New Roman"/>
                      <w:szCs w:val="21"/>
                    </w:rPr>
                    <w:t>Jie</w:t>
                  </w:r>
                  <w:proofErr w:type="spellEnd"/>
                  <w:r w:rsidRPr="0084552E">
                    <w:rPr>
                      <w:rFonts w:ascii="Times New Roman" w:hAnsi="Times New Roman"/>
                      <w:szCs w:val="21"/>
                    </w:rPr>
                    <w:t xml:space="preserve">, Yu </w:t>
                  </w:r>
                  <w:proofErr w:type="spellStart"/>
                  <w:r w:rsidRPr="0084552E">
                    <w:rPr>
                      <w:rFonts w:ascii="Times New Roman" w:hAnsi="Times New Roman"/>
                      <w:szCs w:val="21"/>
                    </w:rPr>
                    <w:t>Yanhua</w:t>
                  </w:r>
                  <w:proofErr w:type="spellEnd"/>
                  <w:r w:rsidRPr="0084552E">
                    <w:rPr>
                      <w:rFonts w:ascii="Times New Roman" w:hAnsi="Times New Roman"/>
                      <w:szCs w:val="21"/>
                    </w:rPr>
                    <w:t xml:space="preserve">, Li </w:t>
                  </w:r>
                  <w:proofErr w:type="spellStart"/>
                  <w:r w:rsidRPr="0084552E">
                    <w:rPr>
                      <w:rFonts w:ascii="Times New Roman" w:hAnsi="Times New Roman"/>
                      <w:szCs w:val="21"/>
                    </w:rPr>
                    <w:t>Binyang</w:t>
                  </w:r>
                  <w:proofErr w:type="spellEnd"/>
                  <w:r w:rsidRPr="0084552E">
                    <w:rPr>
                      <w:rFonts w:ascii="Times New Roman" w:hAnsi="Times New Roman"/>
                      <w:szCs w:val="21"/>
                    </w:rPr>
                    <w:t>. 2019. 3R: Reading - Ranking - recognizing for multi-passage reading comprehension.</w:t>
                  </w:r>
                  <w:r>
                    <w:rPr>
                      <w:rFonts w:ascii="Times New Roman" w:hAnsi="Times New Roman"/>
                      <w:szCs w:val="21"/>
                    </w:rPr>
                    <w:t xml:space="preserve"> </w:t>
                  </w:r>
                  <w:r w:rsidRPr="0084552E">
                    <w:rPr>
                      <w:rFonts w:ascii="Times New Roman" w:hAnsi="Times New Roman"/>
                      <w:szCs w:val="21"/>
                    </w:rPr>
                    <w:t xml:space="preserve">In </w:t>
                  </w:r>
                  <w:r w:rsidRPr="0084552E">
                    <w:rPr>
                      <w:rFonts w:ascii="Times New Roman" w:hAnsi="Times New Roman"/>
                      <w:i/>
                      <w:iCs/>
                      <w:szCs w:val="21"/>
                    </w:rPr>
                    <w:t>Proceedings of 2019 IEEE 8th Joint International Information Technology and Artificial Intelligence Conference, ITAIC 2019</w:t>
                  </w:r>
                  <w:r w:rsidRPr="0084552E">
                    <w:rPr>
                      <w:rFonts w:ascii="Times New Roman" w:hAnsi="Times New Roman"/>
                      <w:szCs w:val="21"/>
                    </w:rPr>
                    <w:t>.</w:t>
                  </w:r>
                  <w:r w:rsidRPr="0084552E">
                    <w:rPr>
                      <w:rFonts w:ascii="Times New Roman" w:hAnsi="Times New Roman"/>
                      <w:b/>
                      <w:bCs/>
                      <w:szCs w:val="21"/>
                    </w:rPr>
                    <w:t xml:space="preserve"> (EI</w:t>
                  </w:r>
                  <w:r w:rsidRPr="0084552E">
                    <w:rPr>
                      <w:rFonts w:ascii="Times New Roman" w:hAnsi="Times New Roman" w:hint="eastAsia"/>
                      <w:b/>
                      <w:bCs/>
                      <w:szCs w:val="21"/>
                    </w:rPr>
                    <w:t>检索</w:t>
                  </w:r>
                  <w:r w:rsidRPr="0084552E">
                    <w:rPr>
                      <w:rFonts w:ascii="Times New Roman" w:hAnsi="Times New Roman"/>
                      <w:b/>
                      <w:bCs/>
                      <w:szCs w:val="21"/>
                    </w:rPr>
                    <w:t>)</w:t>
                  </w:r>
                </w:p>
                <w:p w:rsidR="00125787" w:rsidRPr="003249E3" w:rsidRDefault="00125787" w:rsidP="00CE7AC5">
                  <w:pPr>
                    <w:spacing w:line="276" w:lineRule="auto"/>
                    <w:ind w:leftChars="100" w:left="210" w:rightChars="100" w:right="210" w:firstLineChars="300" w:firstLine="630"/>
                    <w:rPr>
                      <w:rFonts w:ascii="Times New Roman" w:hAnsi="Times New Roman"/>
                      <w:szCs w:val="21"/>
                    </w:rPr>
                  </w:pPr>
                  <w:r w:rsidRPr="00B13DA5">
                    <w:rPr>
                      <w:rFonts w:ascii="Times New Roman" w:hAnsi="Times New Roman"/>
                      <w:szCs w:val="21"/>
                    </w:rPr>
                    <w:t>2</w:t>
                  </w:r>
                  <w:r w:rsidRPr="00B13DA5">
                    <w:rPr>
                      <w:rFonts w:ascii="Times New Roman" w:hAnsi="Times New Roman"/>
                      <w:szCs w:val="21"/>
                    </w:rPr>
                    <w:t>、提交一篇专利《一种融合文本蕴含和多种特征的多段落阅读理解候选答案排序方法》</w:t>
                  </w:r>
                </w:p>
                <w:p w:rsidR="00125787" w:rsidRPr="00B13DA5" w:rsidRDefault="00125787" w:rsidP="00CE7AC5">
                  <w:pPr>
                    <w:spacing w:line="276" w:lineRule="auto"/>
                    <w:ind w:rightChars="100" w:right="210" w:firstLineChars="400" w:firstLine="843"/>
                    <w:jc w:val="left"/>
                    <w:rPr>
                      <w:rFonts w:ascii="Times New Roman" w:hAnsi="Times New Roman"/>
                      <w:b/>
                      <w:bCs/>
                    </w:rPr>
                  </w:pPr>
                  <w:r>
                    <w:rPr>
                      <w:rFonts w:ascii="Times New Roman" w:hAnsi="Times New Roman" w:hint="eastAsia"/>
                      <w:b/>
                      <w:bCs/>
                    </w:rPr>
                    <w:t>6.</w:t>
                  </w:r>
                  <w:r w:rsidRPr="00B13DA5">
                    <w:rPr>
                      <w:rFonts w:ascii="Times New Roman" w:hAnsi="Times New Roman"/>
                      <w:b/>
                      <w:bCs/>
                    </w:rPr>
                    <w:t>主要创新点</w:t>
                  </w:r>
                </w:p>
                <w:p w:rsidR="00125787" w:rsidRPr="00B13DA5" w:rsidRDefault="00125787" w:rsidP="00CE7AC5">
                  <w:pPr>
                    <w:spacing w:line="276" w:lineRule="auto"/>
                    <w:ind w:leftChars="100" w:left="210" w:rightChars="100" w:right="210" w:firstLineChars="300" w:firstLine="632"/>
                    <w:rPr>
                      <w:rFonts w:ascii="Times New Roman" w:hAnsi="Times New Roman"/>
                      <w:b/>
                      <w:bCs/>
                    </w:rPr>
                  </w:pPr>
                  <w:r w:rsidRPr="00B13DA5">
                    <w:rPr>
                      <w:rFonts w:ascii="Times New Roman" w:hAnsi="Times New Roman"/>
                      <w:b/>
                      <w:bCs/>
                    </w:rPr>
                    <w:t>1)</w:t>
                  </w:r>
                  <w:r w:rsidRPr="00B13DA5">
                    <w:rPr>
                      <w:rFonts w:ascii="Times New Roman" w:hAnsi="Times New Roman"/>
                      <w:b/>
                      <w:bCs/>
                    </w:rPr>
                    <w:t>实现基于</w:t>
                  </w:r>
                  <w:r w:rsidRPr="00B13DA5">
                    <w:rPr>
                      <w:rFonts w:ascii="Times New Roman" w:hAnsi="Times New Roman"/>
                      <w:b/>
                      <w:bCs/>
                    </w:rPr>
                    <w:t>BERT</w:t>
                  </w:r>
                  <w:r w:rsidRPr="00B13DA5">
                    <w:rPr>
                      <w:rFonts w:ascii="Times New Roman" w:hAnsi="Times New Roman"/>
                      <w:b/>
                      <w:bCs/>
                    </w:rPr>
                    <w:t>和句法依存关系注意力机制的阅读理解模型</w:t>
                  </w:r>
                </w:p>
                <w:p w:rsidR="00125787" w:rsidRPr="00431CDD" w:rsidRDefault="00125787" w:rsidP="00CE7AC5">
                  <w:pPr>
                    <w:spacing w:line="276" w:lineRule="auto"/>
                    <w:ind w:leftChars="200" w:left="420" w:rightChars="100" w:right="210" w:firstLineChars="200" w:firstLine="420"/>
                    <w:rPr>
                      <w:rFonts w:ascii="Times New Roman" w:hAnsi="Times New Roman"/>
                    </w:rPr>
                  </w:pPr>
                  <w:r>
                    <w:rPr>
                      <w:rFonts w:ascii="Times New Roman" w:hAnsi="Times New Roman" w:hint="eastAsia"/>
                    </w:rPr>
                    <w:t>本文</w:t>
                  </w:r>
                  <w:r w:rsidRPr="00B13DA5">
                    <w:rPr>
                      <w:rFonts w:ascii="Times New Roman" w:hAnsi="Times New Roman"/>
                    </w:rPr>
                    <w:t>将自然语言处理中的基本任务句法依存关系应用到阅读理解中，结合句法依存树构建注意力矩阵，每个词只和这个</w:t>
                  </w:r>
                  <w:proofErr w:type="gramStart"/>
                  <w:r w:rsidRPr="00B13DA5">
                    <w:rPr>
                      <w:rFonts w:ascii="Times New Roman" w:hAnsi="Times New Roman"/>
                    </w:rPr>
                    <w:t>词所有</w:t>
                  </w:r>
                  <w:proofErr w:type="gramEnd"/>
                  <w:r w:rsidRPr="00B13DA5">
                    <w:rPr>
                      <w:rFonts w:ascii="Times New Roman" w:hAnsi="Times New Roman"/>
                    </w:rPr>
                    <w:t>的祖先节点有注意力权重。传统的阅读理解中的注意力方法是对所有的</w:t>
                  </w:r>
                  <w:proofErr w:type="gramStart"/>
                  <w:r w:rsidRPr="00B13DA5">
                    <w:rPr>
                      <w:rFonts w:ascii="Times New Roman" w:hAnsi="Times New Roman"/>
                    </w:rPr>
                    <w:t>词计算</w:t>
                  </w:r>
                  <w:proofErr w:type="gramEnd"/>
                  <w:r w:rsidRPr="00B13DA5">
                    <w:rPr>
                      <w:rFonts w:ascii="Times New Roman" w:hAnsi="Times New Roman"/>
                    </w:rPr>
                    <w:t>注意力权重，即对所有词都有注意力，而结合实际的语言习惯，在一段话中，某个词并非和所有词都有关系，反而如果和所有</w:t>
                  </w:r>
                  <w:r w:rsidRPr="00431CDD">
                    <w:rPr>
                      <w:rFonts w:ascii="Times New Roman" w:hAnsi="Times New Roman"/>
                    </w:rPr>
                    <w:t>词都计算注意力权重会引起噪声的干扰，影响模型的效果。</w:t>
                  </w:r>
                </w:p>
                <w:p w:rsidR="00125787" w:rsidRPr="00B13DA5" w:rsidRDefault="00125787" w:rsidP="00CE7AC5">
                  <w:pPr>
                    <w:spacing w:line="276" w:lineRule="auto"/>
                    <w:ind w:leftChars="200" w:left="420" w:rightChars="100" w:right="210" w:firstLineChars="200" w:firstLine="420"/>
                    <w:rPr>
                      <w:rFonts w:ascii="Times New Roman" w:hAnsi="Times New Roman"/>
                    </w:rPr>
                  </w:pPr>
                  <w:r w:rsidRPr="00B13DA5">
                    <w:rPr>
                      <w:rFonts w:ascii="Times New Roman" w:hAnsi="Times New Roman"/>
                    </w:rPr>
                    <w:t>本文提出基于</w:t>
                  </w:r>
                  <w:r w:rsidRPr="00B13DA5">
                    <w:rPr>
                      <w:rFonts w:ascii="Times New Roman" w:hAnsi="Times New Roman"/>
                    </w:rPr>
                    <w:t>BERT</w:t>
                  </w:r>
                  <w:r w:rsidRPr="00B13DA5">
                    <w:rPr>
                      <w:rFonts w:ascii="Times New Roman" w:hAnsi="Times New Roman"/>
                    </w:rPr>
                    <w:t>和句法依存关系注意力机制的阅读理解模型，模型在获得</w:t>
                  </w:r>
                  <w:r>
                    <w:rPr>
                      <w:rFonts w:ascii="Times New Roman" w:hAnsi="Times New Roman" w:hint="eastAsia"/>
                    </w:rPr>
                    <w:t>B</w:t>
                  </w:r>
                  <w:r>
                    <w:rPr>
                      <w:rFonts w:ascii="Times New Roman" w:hAnsi="Times New Roman"/>
                    </w:rPr>
                    <w:t>ERT</w:t>
                  </w:r>
                  <w:r w:rsidRPr="00B13DA5">
                    <w:rPr>
                      <w:rFonts w:ascii="Times New Roman" w:hAnsi="Times New Roman"/>
                    </w:rPr>
                    <w:t>最后一层输出的基础上，又加了一层类似</w:t>
                  </w:r>
                  <w:r w:rsidRPr="00B13DA5">
                    <w:rPr>
                      <w:rFonts w:ascii="Times New Roman" w:hAnsi="Times New Roman"/>
                    </w:rPr>
                    <w:t>transformer</w:t>
                  </w:r>
                  <w:r>
                    <w:rPr>
                      <w:rFonts w:ascii="Times New Roman" w:hAnsi="Times New Roman" w:hint="eastAsia"/>
                    </w:rPr>
                    <w:t>层</w:t>
                  </w:r>
                  <w:r w:rsidRPr="00B13DA5">
                    <w:rPr>
                      <w:rFonts w:ascii="Times New Roman" w:hAnsi="Times New Roman"/>
                    </w:rPr>
                    <w:t>，而在注意力权重矩阵计算时，根据句法依存关系注意力矩阵计算注意力权重。同时加入全连接和</w:t>
                  </w:r>
                  <w:r w:rsidRPr="00B13DA5">
                    <w:rPr>
                      <w:rFonts w:ascii="Times New Roman" w:hAnsi="Times New Roman"/>
                    </w:rPr>
                    <w:t>normalization</w:t>
                  </w:r>
                  <w:r w:rsidRPr="00B13DA5">
                    <w:rPr>
                      <w:rFonts w:ascii="Times New Roman" w:hAnsi="Times New Roman"/>
                    </w:rPr>
                    <w:t>。最终将</w:t>
                  </w:r>
                  <w:r w:rsidRPr="00B13DA5">
                    <w:rPr>
                      <w:rFonts w:ascii="Times New Roman" w:hAnsi="Times New Roman"/>
                    </w:rPr>
                    <w:t>BERT</w:t>
                  </w:r>
                  <w:r w:rsidRPr="00B13DA5">
                    <w:rPr>
                      <w:rFonts w:ascii="Times New Roman" w:hAnsi="Times New Roman"/>
                    </w:rPr>
                    <w:t>原始输出和过句法依存关系注意力层的输出加和，作为模型编码层的最终输出。</w:t>
                  </w:r>
                </w:p>
                <w:p w:rsidR="00125787" w:rsidRPr="00B13DA5" w:rsidRDefault="00125787" w:rsidP="00CE7AC5">
                  <w:pPr>
                    <w:spacing w:line="276" w:lineRule="auto"/>
                    <w:ind w:leftChars="200" w:left="420" w:rightChars="100" w:right="210" w:firstLineChars="200" w:firstLine="420"/>
                    <w:rPr>
                      <w:rFonts w:ascii="Times New Roman" w:hAnsi="Times New Roman"/>
                    </w:rPr>
                  </w:pPr>
                  <w:r w:rsidRPr="00B13DA5">
                    <w:rPr>
                      <w:rFonts w:ascii="Times New Roman" w:hAnsi="Times New Roman"/>
                    </w:rPr>
                    <w:lastRenderedPageBreak/>
                    <w:t>本文提出的方法在中文数据集</w:t>
                  </w:r>
                  <w:proofErr w:type="spellStart"/>
                  <w:r w:rsidRPr="00B13DA5">
                    <w:rPr>
                      <w:rFonts w:ascii="Times New Roman" w:hAnsi="Times New Roman"/>
                    </w:rPr>
                    <w:t>DuReader</w:t>
                  </w:r>
                  <w:proofErr w:type="spellEnd"/>
                  <w:r w:rsidRPr="00B13DA5">
                    <w:rPr>
                      <w:rFonts w:ascii="Times New Roman" w:hAnsi="Times New Roman"/>
                    </w:rPr>
                    <w:t>,</w:t>
                  </w:r>
                  <w:r>
                    <w:rPr>
                      <w:rFonts w:ascii="Times New Roman" w:hAnsi="Times New Roman"/>
                    </w:rPr>
                    <w:t xml:space="preserve"> </w:t>
                  </w:r>
                  <w:r w:rsidRPr="00CC105B">
                    <w:rPr>
                      <w:rFonts w:ascii="Times New Roman" w:hAnsi="Times New Roman"/>
                    </w:rPr>
                    <w:t>DRCD</w:t>
                  </w:r>
                  <w:r w:rsidRPr="00B13DA5">
                    <w:rPr>
                      <w:rFonts w:ascii="Times New Roman" w:hAnsi="Times New Roman"/>
                    </w:rPr>
                    <w:t>和英文数据集</w:t>
                  </w:r>
                  <w:r w:rsidRPr="00B13DA5">
                    <w:rPr>
                      <w:rFonts w:ascii="Times New Roman" w:hAnsi="Times New Roman"/>
                    </w:rPr>
                    <w:t>SQuAD2.0</w:t>
                  </w:r>
                  <w:r w:rsidRPr="00B13DA5">
                    <w:rPr>
                      <w:rFonts w:ascii="Times New Roman" w:hAnsi="Times New Roman"/>
                    </w:rPr>
                    <w:t>数据集上</w:t>
                  </w:r>
                  <w:r>
                    <w:rPr>
                      <w:rFonts w:ascii="Times New Roman" w:hAnsi="Times New Roman" w:hint="eastAsia"/>
                    </w:rPr>
                    <w:t>均</w:t>
                  </w:r>
                  <w:r w:rsidRPr="00B13DA5">
                    <w:rPr>
                      <w:rFonts w:ascii="Times New Roman" w:hAnsi="Times New Roman"/>
                    </w:rPr>
                    <w:t>取得了优于</w:t>
                  </w:r>
                  <w:proofErr w:type="spellStart"/>
                  <w:r w:rsidRPr="00B13DA5">
                    <w:rPr>
                      <w:rFonts w:ascii="Times New Roman" w:hAnsi="Times New Roman"/>
                    </w:rPr>
                    <w:t>bert</w:t>
                  </w:r>
                  <w:proofErr w:type="spellEnd"/>
                  <w:r w:rsidRPr="00B13DA5">
                    <w:rPr>
                      <w:rFonts w:ascii="Times New Roman" w:hAnsi="Times New Roman"/>
                    </w:rPr>
                    <w:t xml:space="preserve"> finetune </w:t>
                  </w:r>
                  <w:r>
                    <w:rPr>
                      <w:rFonts w:ascii="Times New Roman" w:hAnsi="Times New Roman" w:hint="eastAsia"/>
                    </w:rPr>
                    <w:t>baseline</w:t>
                  </w:r>
                  <w:r>
                    <w:rPr>
                      <w:rFonts w:ascii="Times New Roman" w:hAnsi="Times New Roman" w:hint="eastAsia"/>
                    </w:rPr>
                    <w:t>模型的效果</w:t>
                  </w:r>
                  <w:r w:rsidRPr="00B13DA5">
                    <w:rPr>
                      <w:rFonts w:ascii="Times New Roman" w:hAnsi="Times New Roman"/>
                    </w:rPr>
                    <w:t>。</w:t>
                  </w:r>
                </w:p>
                <w:p w:rsidR="00125787" w:rsidRPr="00B13DA5" w:rsidRDefault="00125787" w:rsidP="00125787">
                  <w:pPr>
                    <w:spacing w:line="276" w:lineRule="auto"/>
                    <w:ind w:leftChars="100" w:left="210" w:rightChars="100" w:right="210" w:firstLineChars="200" w:firstLine="420"/>
                    <w:rPr>
                      <w:rFonts w:ascii="Times New Roman" w:hAnsi="Times New Roman"/>
                    </w:rPr>
                  </w:pPr>
                </w:p>
                <w:p w:rsidR="00125787" w:rsidRPr="00B13DA5" w:rsidRDefault="00125787" w:rsidP="00CE7AC5">
                  <w:pPr>
                    <w:spacing w:line="276" w:lineRule="auto"/>
                    <w:ind w:leftChars="100" w:left="210" w:rightChars="100" w:right="210" w:firstLineChars="300" w:firstLine="632"/>
                    <w:rPr>
                      <w:rFonts w:ascii="Times New Roman" w:hAnsi="Times New Roman"/>
                      <w:b/>
                      <w:bCs/>
                    </w:rPr>
                  </w:pPr>
                  <w:r w:rsidRPr="00B13DA5">
                    <w:rPr>
                      <w:rFonts w:ascii="Times New Roman" w:hAnsi="Times New Roman"/>
                      <w:b/>
                      <w:bCs/>
                    </w:rPr>
                    <w:t>2)</w:t>
                  </w:r>
                  <w:r w:rsidRPr="00B13DA5">
                    <w:rPr>
                      <w:rFonts w:ascii="Times New Roman" w:hAnsi="Times New Roman"/>
                      <w:b/>
                      <w:bCs/>
                    </w:rPr>
                    <w:t>实现融合文本蕴涵</w:t>
                  </w:r>
                  <w:r>
                    <w:rPr>
                      <w:rFonts w:ascii="Times New Roman" w:hAnsi="Times New Roman" w:hint="eastAsia"/>
                      <w:b/>
                      <w:bCs/>
                    </w:rPr>
                    <w:t>特征</w:t>
                  </w:r>
                  <w:r w:rsidRPr="00B13DA5">
                    <w:rPr>
                      <w:rFonts w:ascii="Times New Roman" w:hAnsi="Times New Roman"/>
                      <w:b/>
                      <w:bCs/>
                    </w:rPr>
                    <w:t>和</w:t>
                  </w:r>
                  <w:r>
                    <w:rPr>
                      <w:rFonts w:ascii="Times New Roman" w:hAnsi="Times New Roman" w:hint="eastAsia"/>
                      <w:b/>
                      <w:bCs/>
                    </w:rPr>
                    <w:t>其它文本</w:t>
                  </w:r>
                  <w:r w:rsidRPr="00B13DA5">
                    <w:rPr>
                      <w:rFonts w:ascii="Times New Roman" w:hAnsi="Times New Roman"/>
                      <w:b/>
                      <w:bCs/>
                    </w:rPr>
                    <w:t>特征的候选答案排序方法</w:t>
                  </w:r>
                </w:p>
                <w:p w:rsidR="00125787" w:rsidRPr="00B13DA5" w:rsidRDefault="00125787" w:rsidP="00CE7AC5">
                  <w:pPr>
                    <w:spacing w:line="276" w:lineRule="auto"/>
                    <w:ind w:leftChars="200" w:left="420" w:rightChars="100" w:right="210" w:firstLineChars="200" w:firstLine="420"/>
                    <w:rPr>
                      <w:rFonts w:ascii="Times New Roman" w:hAnsi="Times New Roman"/>
                    </w:rPr>
                  </w:pPr>
                  <w:r w:rsidRPr="00B13DA5">
                    <w:rPr>
                      <w:rFonts w:ascii="Times New Roman" w:hAnsi="Times New Roman"/>
                    </w:rPr>
                    <w:t>为解决多段落阅读理解会产生不止一个答案的问题，采取的方法包括：一、找一个最佳段落进行阅读理解，但是这种方法对于最佳段落选择算法的要求很高。二、对每个段落进行阅读理解，选取候选答案中得分最高的答案最为最佳答案。这种方法忽略问题、段落和答案中丰富的语义信息。三、融合一些简单特征如问题和段落的相似度，答案分数等进行候选答案排序。这种方法在很多数据集中取得了</w:t>
                  </w:r>
                  <w:r>
                    <w:rPr>
                      <w:rFonts w:ascii="Times New Roman" w:hAnsi="Times New Roman" w:hint="eastAsia"/>
                    </w:rPr>
                    <w:t>优于前两种方法</w:t>
                  </w:r>
                  <w:r w:rsidRPr="00B13DA5">
                    <w:rPr>
                      <w:rFonts w:ascii="Times New Roman" w:hAnsi="Times New Roman"/>
                    </w:rPr>
                    <w:t>的效果，但是没有把问题、段落和答案三者的语义信息综合考虑。</w:t>
                  </w:r>
                </w:p>
                <w:p w:rsidR="00125787" w:rsidRPr="00B13DA5" w:rsidRDefault="00125787" w:rsidP="00CE7AC5">
                  <w:pPr>
                    <w:spacing w:line="276" w:lineRule="auto"/>
                    <w:ind w:leftChars="200" w:left="420" w:rightChars="100" w:right="210" w:firstLineChars="200" w:firstLine="420"/>
                    <w:rPr>
                      <w:rFonts w:ascii="Times New Roman" w:hAnsi="Times New Roman"/>
                    </w:rPr>
                  </w:pPr>
                  <w:r w:rsidRPr="00B13DA5">
                    <w:rPr>
                      <w:rFonts w:ascii="Times New Roman" w:hAnsi="Times New Roman"/>
                    </w:rPr>
                    <w:t>因此本文提出基于文本蕴含和多种特征的候选答案排序方法，通过观察数据发现，正确答案出自的句子蕴含了更多的问题和答案信息</w:t>
                  </w:r>
                  <w:r>
                    <w:rPr>
                      <w:rFonts w:ascii="Times New Roman" w:hAnsi="Times New Roman" w:hint="eastAsia"/>
                    </w:rPr>
                    <w:t>，</w:t>
                  </w:r>
                  <w:r w:rsidRPr="00B13DA5">
                    <w:rPr>
                      <w:rFonts w:ascii="Times New Roman" w:hAnsi="Times New Roman"/>
                    </w:rPr>
                    <w:t>所以蕴含关系对为（问题</w:t>
                  </w:r>
                  <w:r w:rsidRPr="00B13DA5">
                    <w:rPr>
                      <w:rFonts w:ascii="Times New Roman" w:hAnsi="Times New Roman"/>
                    </w:rPr>
                    <w:t>+</w:t>
                  </w:r>
                  <w:r w:rsidRPr="00B13DA5">
                    <w:rPr>
                      <w:rFonts w:ascii="Times New Roman" w:hAnsi="Times New Roman"/>
                    </w:rPr>
                    <w:t>答案，答案出自的句子）</w:t>
                  </w:r>
                  <w:r>
                    <w:rPr>
                      <w:rFonts w:ascii="Times New Roman" w:hAnsi="Times New Roman" w:hint="eastAsia"/>
                    </w:rPr>
                    <w:t>，</w:t>
                  </w:r>
                  <w:r w:rsidRPr="00B13DA5">
                    <w:rPr>
                      <w:rFonts w:ascii="Times New Roman" w:hAnsi="Times New Roman"/>
                    </w:rPr>
                    <w:t>本文采用基于</w:t>
                  </w:r>
                  <w:r w:rsidRPr="00B13DA5">
                    <w:rPr>
                      <w:rFonts w:ascii="Times New Roman" w:hAnsi="Times New Roman"/>
                    </w:rPr>
                    <w:t>BERT</w:t>
                  </w:r>
                  <w:r w:rsidRPr="00B13DA5">
                    <w:rPr>
                      <w:rFonts w:ascii="Times New Roman" w:hAnsi="Times New Roman"/>
                    </w:rPr>
                    <w:t>的句子对分类模型作为文本蕴含模型，用最终的分数作为文本蕴含</w:t>
                  </w:r>
                  <w:r>
                    <w:rPr>
                      <w:rFonts w:ascii="Times New Roman" w:hAnsi="Times New Roman" w:hint="eastAsia"/>
                    </w:rPr>
                    <w:t>分数</w:t>
                  </w:r>
                  <w:r w:rsidRPr="00B13DA5">
                    <w:rPr>
                      <w:rFonts w:ascii="Times New Roman" w:hAnsi="Times New Roman"/>
                    </w:rPr>
                    <w:t>。</w:t>
                  </w:r>
                </w:p>
                <w:p w:rsidR="00125787" w:rsidRPr="00B13DA5" w:rsidRDefault="00125787" w:rsidP="00CE7AC5">
                  <w:pPr>
                    <w:spacing w:line="276" w:lineRule="auto"/>
                    <w:ind w:leftChars="200" w:left="420" w:rightChars="100" w:right="210" w:firstLineChars="200" w:firstLine="420"/>
                    <w:rPr>
                      <w:rFonts w:ascii="Times New Roman" w:hAnsi="Times New Roman"/>
                    </w:rPr>
                  </w:pPr>
                  <w:r w:rsidRPr="00B13DA5">
                    <w:rPr>
                      <w:rFonts w:ascii="Times New Roman" w:hAnsi="Times New Roman"/>
                    </w:rPr>
                    <w:t>通过实验发现，传统的基于二分类的方法在候选答案排序上的效果不好，因此本文使用了基于</w:t>
                  </w:r>
                  <w:r>
                    <w:rPr>
                      <w:rFonts w:ascii="Times New Roman" w:hAnsi="Times New Roman" w:hint="eastAsia"/>
                    </w:rPr>
                    <w:t>候选答案</w:t>
                  </w:r>
                  <w:r w:rsidRPr="00B13DA5">
                    <w:rPr>
                      <w:rFonts w:ascii="Times New Roman" w:hAnsi="Times New Roman"/>
                    </w:rPr>
                    <w:t>对损失函数的候选答案排序算法，模型在多个测试集上效果优于</w:t>
                  </w:r>
                  <w:r>
                    <w:rPr>
                      <w:rFonts w:ascii="Times New Roman" w:hAnsi="Times New Roman" w:hint="eastAsia"/>
                    </w:rPr>
                    <w:t>所有</w:t>
                  </w:r>
                  <w:r w:rsidRPr="00B13DA5">
                    <w:rPr>
                      <w:rFonts w:ascii="Times New Roman" w:hAnsi="Times New Roman"/>
                    </w:rPr>
                    <w:t>对照模型。</w:t>
                  </w:r>
                </w:p>
                <w:p w:rsidR="00125787" w:rsidRPr="00B13DA5" w:rsidRDefault="00125787" w:rsidP="00125787">
                  <w:pPr>
                    <w:spacing w:line="276" w:lineRule="auto"/>
                    <w:ind w:leftChars="100" w:left="210" w:rightChars="100" w:right="210" w:firstLineChars="200" w:firstLine="420"/>
                    <w:rPr>
                      <w:rFonts w:ascii="Times New Roman" w:hAnsi="Times New Roman"/>
                    </w:rPr>
                  </w:pPr>
                </w:p>
                <w:p w:rsidR="00125787" w:rsidRPr="00B13DA5" w:rsidRDefault="00125787" w:rsidP="00CE7AC5">
                  <w:pPr>
                    <w:spacing w:line="276" w:lineRule="auto"/>
                    <w:ind w:leftChars="100" w:left="210" w:rightChars="100" w:right="210" w:firstLineChars="300" w:firstLine="632"/>
                    <w:rPr>
                      <w:rFonts w:ascii="Times New Roman" w:hAnsi="Times New Roman"/>
                      <w:b/>
                      <w:bCs/>
                    </w:rPr>
                  </w:pPr>
                  <w:r w:rsidRPr="00B13DA5">
                    <w:rPr>
                      <w:rFonts w:ascii="Times New Roman" w:hAnsi="Times New Roman"/>
                      <w:b/>
                      <w:bCs/>
                    </w:rPr>
                    <w:t>3)</w:t>
                  </w:r>
                  <w:r w:rsidRPr="00B13DA5">
                    <w:rPr>
                      <w:rFonts w:ascii="Times New Roman" w:hAnsi="Times New Roman"/>
                      <w:b/>
                      <w:bCs/>
                    </w:rPr>
                    <w:t>基于多段落阅读理解的中英文开放域问答平台和阅读理解分析使用平台</w:t>
                  </w:r>
                </w:p>
                <w:p w:rsidR="00125787" w:rsidRPr="00B13DA5" w:rsidRDefault="00125787" w:rsidP="00125787">
                  <w:pPr>
                    <w:pStyle w:val="af0"/>
                    <w:spacing w:before="62" w:line="276" w:lineRule="auto"/>
                    <w:ind w:leftChars="224" w:left="470"/>
                    <w:jc w:val="both"/>
                    <w:rPr>
                      <w:rFonts w:ascii="Times New Roman" w:hAnsi="Times New Roman"/>
                    </w:rPr>
                  </w:pPr>
                  <w:r w:rsidRPr="00B13DA5">
                    <w:rPr>
                      <w:rFonts w:ascii="Times New Roman" w:hAnsi="Times New Roman"/>
                    </w:rPr>
                    <w:t>虽然学术界对阅读理解和问答的研究已非常</w:t>
                  </w:r>
                  <w:r>
                    <w:rPr>
                      <w:rFonts w:ascii="Times New Roman" w:hAnsi="Times New Roman" w:hint="eastAsia"/>
                    </w:rPr>
                    <w:t>多</w:t>
                  </w:r>
                  <w:r w:rsidRPr="00B13DA5">
                    <w:rPr>
                      <w:rFonts w:ascii="Times New Roman" w:hAnsi="Times New Roman"/>
                    </w:rPr>
                    <w:t>，但是目前缺少基于开放域多段落阅读理解的中英文问答系统，以及可视化的阅读理解分析系统。本文基于上文提出的两种算法，并且结合现有的搜索引擎算法，设计实现了基于</w:t>
                  </w:r>
                  <w:r>
                    <w:rPr>
                      <w:rFonts w:ascii="Times New Roman" w:hAnsi="Times New Roman" w:hint="eastAsia"/>
                    </w:rPr>
                    <w:t>深度学习的多段落阅读理解系统</w:t>
                  </w:r>
                  <w:r w:rsidRPr="00B13DA5">
                    <w:rPr>
                      <w:rFonts w:ascii="Times New Roman" w:hAnsi="Times New Roman"/>
                    </w:rPr>
                    <w:t>。同时，为了使阅读理解结果有更好的可解释性，本文设计实现了针对单段落的阅读理解分析</w:t>
                  </w:r>
                  <w:r>
                    <w:rPr>
                      <w:rFonts w:ascii="Times New Roman" w:hAnsi="Times New Roman" w:hint="eastAsia"/>
                    </w:rPr>
                    <w:t>模块</w:t>
                  </w:r>
                  <w:r w:rsidRPr="00B13DA5">
                    <w:rPr>
                      <w:rFonts w:ascii="Times New Roman" w:hAnsi="Times New Roman"/>
                    </w:rPr>
                    <w:t>，</w:t>
                  </w:r>
                  <w:r>
                    <w:rPr>
                      <w:rFonts w:ascii="Times New Roman" w:hAnsi="Times New Roman" w:hint="eastAsia"/>
                    </w:rPr>
                    <w:t>该模块</w:t>
                  </w:r>
                  <w:r w:rsidRPr="00B13DA5">
                    <w:rPr>
                      <w:rFonts w:ascii="Times New Roman" w:hAnsi="Times New Roman"/>
                    </w:rPr>
                    <w:t>不仅可以根据输入的问题和段落抽取答案，同时把注意力权重矩阵</w:t>
                  </w:r>
                  <w:r>
                    <w:rPr>
                      <w:rFonts w:ascii="Times New Roman" w:hAnsi="Times New Roman" w:hint="eastAsia"/>
                    </w:rPr>
                    <w:t>进行</w:t>
                  </w:r>
                  <w:r w:rsidRPr="00B13DA5">
                    <w:rPr>
                      <w:rFonts w:ascii="Times New Roman" w:hAnsi="Times New Roman"/>
                    </w:rPr>
                    <w:t>可视化展示，并且能够分析问题和段落中最重要的词语有哪些。</w:t>
                  </w:r>
                </w:p>
              </w:tc>
            </w:tr>
          </w:tbl>
          <w:p w:rsidR="00125787" w:rsidRPr="00EA5427" w:rsidRDefault="00125787"/>
        </w:tc>
      </w:tr>
    </w:tbl>
    <w:p w:rsidR="00610ED2" w:rsidRDefault="0078571D" w:rsidP="00610ED2">
      <w:pPr>
        <w:spacing w:line="20" w:lineRule="exact"/>
      </w:pPr>
      <w:r>
        <w:lastRenderedPageBreak/>
        <w:br w:type="page"/>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40" w:type="dxa"/>
          <w:bottom w:w="40" w:type="dxa"/>
        </w:tblCellMar>
        <w:tblLook w:val="0000" w:firstRow="0" w:lastRow="0" w:firstColumn="0" w:lastColumn="0" w:noHBand="0" w:noVBand="0"/>
      </w:tblPr>
      <w:tblGrid>
        <w:gridCol w:w="9607"/>
      </w:tblGrid>
      <w:tr w:rsidR="003249E3" w:rsidTr="003249E3">
        <w:trPr>
          <w:trHeight w:val="6942"/>
          <w:jc w:val="center"/>
        </w:trPr>
        <w:tc>
          <w:tcPr>
            <w:tcW w:w="9841" w:type="dxa"/>
            <w:tcMar>
              <w:top w:w="200" w:type="dxa"/>
            </w:tcMar>
          </w:tcPr>
          <w:p w:rsidR="003249E3" w:rsidRPr="003249E3" w:rsidRDefault="003249E3" w:rsidP="003249E3">
            <w:pPr>
              <w:spacing w:afterLines="50" w:after="156" w:line="276" w:lineRule="auto"/>
              <w:ind w:leftChars="100" w:left="210" w:rightChars="100" w:right="210"/>
              <w:jc w:val="left"/>
              <w:rPr>
                <w:rFonts w:ascii="Times New Roman" w:hAnsi="Times New Roman"/>
                <w:bCs/>
              </w:rPr>
            </w:pPr>
            <w:r>
              <w:rPr>
                <w:rFonts w:ascii="Times New Roman" w:hAnsi="Times New Roman" w:hint="eastAsia"/>
                <w:b/>
              </w:rPr>
              <w:lastRenderedPageBreak/>
              <w:t>四、下一步工作计划及进度安排</w:t>
            </w:r>
            <w:r w:rsidRPr="003249E3">
              <w:rPr>
                <w:rFonts w:ascii="Times New Roman" w:hAnsi="Times New Roman" w:hint="eastAsia"/>
                <w:bCs/>
              </w:rPr>
              <w:t>（内容、时间及工作量估计，字数不少于：</w:t>
            </w:r>
            <w:r w:rsidRPr="003249E3">
              <w:rPr>
                <w:rFonts w:ascii="Times New Roman" w:hAnsi="Times New Roman" w:hint="eastAsia"/>
                <w:bCs/>
              </w:rPr>
              <w:t>1</w:t>
            </w:r>
            <w:r w:rsidRPr="003249E3">
              <w:rPr>
                <w:rFonts w:ascii="Times New Roman" w:hAnsi="Times New Roman"/>
                <w:bCs/>
              </w:rPr>
              <w:t>50</w:t>
            </w:r>
            <w:r w:rsidRPr="003249E3">
              <w:rPr>
                <w:rFonts w:ascii="Times New Roman" w:hAnsi="Times New Roman" w:hint="eastAsia"/>
                <w:bCs/>
              </w:rPr>
              <w:t>）</w:t>
            </w:r>
          </w:p>
          <w:p w:rsidR="003249E3" w:rsidRDefault="003249E3" w:rsidP="003249E3">
            <w:pPr>
              <w:spacing w:afterLines="50" w:after="156" w:line="276" w:lineRule="auto"/>
              <w:ind w:leftChars="100" w:left="210" w:rightChars="100" w:right="210" w:firstLineChars="200" w:firstLine="420"/>
              <w:jc w:val="left"/>
              <w:rPr>
                <w:rFonts w:ascii="Times New Roman" w:eastAsiaTheme="majorEastAsia" w:hAnsi="Times New Roman"/>
                <w:szCs w:val="21"/>
              </w:rPr>
            </w:pPr>
            <w:r>
              <w:rPr>
                <w:rFonts w:ascii="Times New Roman" w:eastAsiaTheme="majorEastAsia" w:hAnsi="Times New Roman" w:hint="eastAsia"/>
                <w:szCs w:val="21"/>
              </w:rPr>
              <w:t>预计到</w:t>
            </w:r>
            <w:r>
              <w:rPr>
                <w:rFonts w:ascii="Times New Roman" w:eastAsiaTheme="majorEastAsia" w:hAnsi="Times New Roman" w:hint="eastAsia"/>
                <w:szCs w:val="21"/>
              </w:rPr>
              <w:t>2</w:t>
            </w:r>
            <w:r>
              <w:rPr>
                <w:rFonts w:ascii="Times New Roman" w:eastAsiaTheme="majorEastAsia" w:hAnsi="Times New Roman"/>
                <w:szCs w:val="21"/>
              </w:rPr>
              <w:t>020</w:t>
            </w:r>
            <w:r>
              <w:rPr>
                <w:rFonts w:ascii="Times New Roman" w:eastAsiaTheme="majorEastAsia" w:hAnsi="Times New Roman" w:hint="eastAsia"/>
                <w:szCs w:val="21"/>
              </w:rPr>
              <w:t>年</w:t>
            </w:r>
            <w:r>
              <w:rPr>
                <w:rFonts w:ascii="Times New Roman" w:eastAsiaTheme="majorEastAsia" w:hAnsi="Times New Roman" w:hint="eastAsia"/>
                <w:szCs w:val="21"/>
              </w:rPr>
              <w:t>1</w:t>
            </w:r>
            <w:r>
              <w:rPr>
                <w:rFonts w:ascii="Times New Roman" w:eastAsiaTheme="majorEastAsia" w:hAnsi="Times New Roman" w:hint="eastAsia"/>
                <w:szCs w:val="21"/>
              </w:rPr>
              <w:t>月完成</w:t>
            </w:r>
            <w:r w:rsidRPr="00A13C47">
              <w:rPr>
                <w:rFonts w:ascii="Times New Roman" w:eastAsiaTheme="majorEastAsia" w:hAnsi="Times New Roman" w:hint="eastAsia"/>
                <w:szCs w:val="21"/>
              </w:rPr>
              <w:t>优化问答模块的相关段落搜索算法</w:t>
            </w:r>
            <w:r>
              <w:rPr>
                <w:rFonts w:ascii="Times New Roman" w:eastAsiaTheme="majorEastAsia" w:hAnsi="Times New Roman" w:hint="eastAsia"/>
                <w:szCs w:val="21"/>
              </w:rPr>
              <w:t>；到</w:t>
            </w:r>
            <w:r>
              <w:rPr>
                <w:rFonts w:ascii="Times New Roman" w:eastAsiaTheme="majorEastAsia" w:hAnsi="Times New Roman" w:hint="eastAsia"/>
                <w:szCs w:val="21"/>
              </w:rPr>
              <w:t>2</w:t>
            </w:r>
            <w:r>
              <w:rPr>
                <w:rFonts w:ascii="Times New Roman" w:eastAsiaTheme="majorEastAsia" w:hAnsi="Times New Roman"/>
                <w:szCs w:val="21"/>
              </w:rPr>
              <w:t>020</w:t>
            </w:r>
            <w:r>
              <w:rPr>
                <w:rFonts w:ascii="Times New Roman" w:eastAsiaTheme="majorEastAsia" w:hAnsi="Times New Roman" w:hint="eastAsia"/>
                <w:szCs w:val="21"/>
              </w:rPr>
              <w:t>年</w:t>
            </w:r>
            <w:r>
              <w:rPr>
                <w:rFonts w:ascii="Times New Roman" w:eastAsiaTheme="majorEastAsia" w:hAnsi="Times New Roman" w:hint="eastAsia"/>
                <w:szCs w:val="21"/>
              </w:rPr>
              <w:t>3</w:t>
            </w:r>
            <w:r>
              <w:rPr>
                <w:rFonts w:ascii="Times New Roman" w:eastAsiaTheme="majorEastAsia" w:hAnsi="Times New Roman" w:hint="eastAsia"/>
                <w:szCs w:val="21"/>
              </w:rPr>
              <w:t>月中旬完成系统优化，提高系统性能。到</w:t>
            </w:r>
            <w:r>
              <w:rPr>
                <w:rFonts w:ascii="Times New Roman" w:eastAsiaTheme="majorEastAsia" w:hAnsi="Times New Roman" w:hint="eastAsia"/>
                <w:szCs w:val="21"/>
              </w:rPr>
              <w:t>2</w:t>
            </w:r>
            <w:r>
              <w:rPr>
                <w:rFonts w:ascii="Times New Roman" w:eastAsiaTheme="majorEastAsia" w:hAnsi="Times New Roman"/>
                <w:szCs w:val="21"/>
              </w:rPr>
              <w:t>020</w:t>
            </w:r>
            <w:r>
              <w:rPr>
                <w:rFonts w:ascii="Times New Roman" w:eastAsiaTheme="majorEastAsia" w:hAnsi="Times New Roman" w:hint="eastAsia"/>
                <w:szCs w:val="21"/>
              </w:rPr>
              <w:t>年</w:t>
            </w:r>
            <w:r>
              <w:rPr>
                <w:rFonts w:ascii="Times New Roman" w:eastAsiaTheme="majorEastAsia" w:hAnsi="Times New Roman" w:hint="eastAsia"/>
                <w:szCs w:val="21"/>
              </w:rPr>
              <w:t>4</w:t>
            </w:r>
            <w:r>
              <w:rPr>
                <w:rFonts w:ascii="Times New Roman" w:eastAsiaTheme="majorEastAsia" w:hAnsi="Times New Roman" w:hint="eastAsia"/>
                <w:szCs w:val="21"/>
              </w:rPr>
              <w:t>月中旬完成论文初稿的撰写；到</w:t>
            </w:r>
            <w:r>
              <w:rPr>
                <w:rFonts w:ascii="Times New Roman" w:eastAsiaTheme="majorEastAsia" w:hAnsi="Times New Roman" w:hint="eastAsia"/>
                <w:szCs w:val="21"/>
              </w:rPr>
              <w:t>2</w:t>
            </w:r>
            <w:r>
              <w:rPr>
                <w:rFonts w:ascii="Times New Roman" w:eastAsiaTheme="majorEastAsia" w:hAnsi="Times New Roman"/>
                <w:szCs w:val="21"/>
              </w:rPr>
              <w:t>020</w:t>
            </w:r>
            <w:r>
              <w:rPr>
                <w:rFonts w:ascii="Times New Roman" w:eastAsiaTheme="majorEastAsia" w:hAnsi="Times New Roman" w:hint="eastAsia"/>
                <w:szCs w:val="21"/>
              </w:rPr>
              <w:t>年</w:t>
            </w:r>
            <w:r>
              <w:rPr>
                <w:rFonts w:ascii="Times New Roman" w:eastAsiaTheme="majorEastAsia" w:hAnsi="Times New Roman" w:hint="eastAsia"/>
                <w:szCs w:val="21"/>
              </w:rPr>
              <w:t>5</w:t>
            </w:r>
            <w:r>
              <w:rPr>
                <w:rFonts w:ascii="Times New Roman" w:eastAsiaTheme="majorEastAsia" w:hAnsi="Times New Roman" w:hint="eastAsia"/>
                <w:szCs w:val="21"/>
              </w:rPr>
              <w:t>月中旬完成优化论文细节，准备完答辩所需材料。</w:t>
            </w:r>
          </w:p>
          <w:p w:rsidR="00381D08" w:rsidRPr="00381D08" w:rsidRDefault="00381D08" w:rsidP="00381D08">
            <w:pPr>
              <w:spacing w:line="276" w:lineRule="auto"/>
              <w:ind w:leftChars="200" w:left="420" w:rightChars="100" w:right="210" w:firstLineChars="300" w:firstLine="540"/>
              <w:jc w:val="center"/>
              <w:rPr>
                <w:rFonts w:ascii="Times New Roman" w:hAnsi="Times New Roman"/>
                <w:sz w:val="18"/>
                <w:szCs w:val="20"/>
              </w:rPr>
            </w:pPr>
            <w:r w:rsidRPr="00A431AD">
              <w:rPr>
                <w:rFonts w:ascii="Times New Roman" w:hAnsi="Times New Roman" w:hint="eastAsia"/>
                <w:sz w:val="18"/>
                <w:szCs w:val="20"/>
              </w:rPr>
              <w:t>表</w:t>
            </w:r>
            <w:r>
              <w:rPr>
                <w:rFonts w:ascii="Times New Roman" w:hAnsi="Times New Roman" w:hint="eastAsia"/>
                <w:sz w:val="18"/>
                <w:szCs w:val="20"/>
              </w:rPr>
              <w:t>1</w:t>
            </w:r>
            <w:r>
              <w:rPr>
                <w:rFonts w:ascii="Times New Roman" w:hAnsi="Times New Roman"/>
                <w:sz w:val="18"/>
                <w:szCs w:val="20"/>
              </w:rPr>
              <w:t>4</w:t>
            </w:r>
            <w:r w:rsidRPr="00A431AD">
              <w:rPr>
                <w:rFonts w:ascii="Times New Roman" w:hAnsi="Times New Roman"/>
                <w:sz w:val="18"/>
                <w:szCs w:val="20"/>
              </w:rPr>
              <w:t xml:space="preserve"> </w:t>
            </w:r>
            <w:r>
              <w:rPr>
                <w:rFonts w:ascii="Times New Roman" w:hAnsi="Times New Roman" w:hint="eastAsia"/>
                <w:sz w:val="18"/>
                <w:szCs w:val="20"/>
              </w:rPr>
              <w:t>下一步计划及进度安排</w:t>
            </w:r>
          </w:p>
          <w:tbl>
            <w:tblPr>
              <w:tblStyle w:val="a6"/>
              <w:tblW w:w="8803" w:type="dxa"/>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1575"/>
              <w:gridCol w:w="3827"/>
              <w:gridCol w:w="3401"/>
            </w:tblGrid>
            <w:tr w:rsidR="003249E3" w:rsidRPr="00B13DA5" w:rsidTr="001E32BF">
              <w:trPr>
                <w:trHeight w:val="454"/>
                <w:jc w:val="center"/>
              </w:trPr>
              <w:tc>
                <w:tcPr>
                  <w:tcW w:w="1575" w:type="dxa"/>
                  <w:vAlign w:val="center"/>
                </w:tcPr>
                <w:p w:rsidR="003249E3" w:rsidRPr="00B13DA5" w:rsidRDefault="003249E3" w:rsidP="003249E3">
                  <w:pPr>
                    <w:widowControl/>
                    <w:spacing w:line="276" w:lineRule="auto"/>
                    <w:jc w:val="center"/>
                    <w:rPr>
                      <w:rFonts w:ascii="Times New Roman" w:hAnsi="Times New Roman"/>
                      <w:szCs w:val="21"/>
                    </w:rPr>
                  </w:pPr>
                  <w:r w:rsidRPr="00B13DA5">
                    <w:rPr>
                      <w:rFonts w:ascii="Times New Roman" w:hAnsi="Times New Roman"/>
                      <w:szCs w:val="21"/>
                    </w:rPr>
                    <w:t>时间</w:t>
                  </w:r>
                </w:p>
              </w:tc>
              <w:tc>
                <w:tcPr>
                  <w:tcW w:w="3827" w:type="dxa"/>
                  <w:vAlign w:val="center"/>
                </w:tcPr>
                <w:p w:rsidR="003249E3" w:rsidRPr="00B13DA5" w:rsidRDefault="003249E3" w:rsidP="003249E3">
                  <w:pPr>
                    <w:widowControl/>
                    <w:spacing w:line="276" w:lineRule="auto"/>
                    <w:jc w:val="center"/>
                    <w:rPr>
                      <w:rFonts w:ascii="Times New Roman" w:hAnsi="Times New Roman"/>
                      <w:szCs w:val="21"/>
                    </w:rPr>
                  </w:pPr>
                  <w:r w:rsidRPr="00B13DA5">
                    <w:rPr>
                      <w:rFonts w:ascii="Times New Roman" w:hAnsi="Times New Roman"/>
                      <w:szCs w:val="21"/>
                    </w:rPr>
                    <w:t>研究内容</w:t>
                  </w:r>
                </w:p>
              </w:tc>
              <w:tc>
                <w:tcPr>
                  <w:tcW w:w="3401" w:type="dxa"/>
                  <w:vAlign w:val="center"/>
                </w:tcPr>
                <w:p w:rsidR="003249E3" w:rsidRPr="00B13DA5" w:rsidRDefault="003249E3" w:rsidP="003249E3">
                  <w:pPr>
                    <w:widowControl/>
                    <w:spacing w:line="276" w:lineRule="auto"/>
                    <w:jc w:val="center"/>
                    <w:rPr>
                      <w:rFonts w:ascii="Times New Roman" w:hAnsi="Times New Roman"/>
                      <w:szCs w:val="21"/>
                    </w:rPr>
                  </w:pPr>
                  <w:r w:rsidRPr="00B13DA5">
                    <w:rPr>
                      <w:rFonts w:ascii="Times New Roman" w:hAnsi="Times New Roman"/>
                      <w:szCs w:val="21"/>
                    </w:rPr>
                    <w:t>预期效果</w:t>
                  </w:r>
                </w:p>
              </w:tc>
            </w:tr>
            <w:tr w:rsidR="003249E3" w:rsidRPr="00B13DA5" w:rsidTr="001E32BF">
              <w:trPr>
                <w:trHeight w:val="397"/>
                <w:jc w:val="center"/>
              </w:trPr>
              <w:tc>
                <w:tcPr>
                  <w:tcW w:w="1575" w:type="dxa"/>
                  <w:vAlign w:val="center"/>
                </w:tcPr>
                <w:p w:rsidR="003249E3" w:rsidRPr="00B13DA5" w:rsidRDefault="003249E3" w:rsidP="003249E3">
                  <w:pPr>
                    <w:widowControl/>
                    <w:spacing w:line="276" w:lineRule="auto"/>
                    <w:jc w:val="center"/>
                    <w:rPr>
                      <w:rFonts w:ascii="Times New Roman" w:eastAsiaTheme="majorEastAsia" w:hAnsi="Times New Roman"/>
                      <w:szCs w:val="21"/>
                    </w:rPr>
                  </w:pPr>
                  <w:r w:rsidRPr="00B13DA5">
                    <w:rPr>
                      <w:rFonts w:ascii="Times New Roman" w:eastAsiaTheme="majorEastAsia" w:hAnsi="Times New Roman"/>
                      <w:szCs w:val="21"/>
                    </w:rPr>
                    <w:t>201</w:t>
                  </w:r>
                  <w:r>
                    <w:rPr>
                      <w:rFonts w:ascii="Times New Roman" w:eastAsiaTheme="majorEastAsia" w:hAnsi="Times New Roman"/>
                      <w:szCs w:val="21"/>
                    </w:rPr>
                    <w:t>9</w:t>
                  </w:r>
                  <w:r w:rsidRPr="00B13DA5">
                    <w:rPr>
                      <w:rFonts w:ascii="Times New Roman" w:eastAsiaTheme="majorEastAsia" w:hAnsi="Times New Roman"/>
                      <w:szCs w:val="21"/>
                    </w:rPr>
                    <w:t>.12-20</w:t>
                  </w:r>
                  <w:r>
                    <w:rPr>
                      <w:rFonts w:ascii="Times New Roman" w:eastAsiaTheme="majorEastAsia" w:hAnsi="Times New Roman"/>
                      <w:szCs w:val="21"/>
                    </w:rPr>
                    <w:t>20</w:t>
                  </w:r>
                  <w:r w:rsidRPr="00B13DA5">
                    <w:rPr>
                      <w:rFonts w:ascii="Times New Roman" w:eastAsiaTheme="majorEastAsia" w:hAnsi="Times New Roman"/>
                      <w:szCs w:val="21"/>
                    </w:rPr>
                    <w:t>.01</w:t>
                  </w:r>
                </w:p>
              </w:tc>
              <w:tc>
                <w:tcPr>
                  <w:tcW w:w="3827" w:type="dxa"/>
                  <w:vAlign w:val="center"/>
                </w:tcPr>
                <w:p w:rsidR="003249E3" w:rsidRPr="00B13DA5" w:rsidRDefault="003249E3" w:rsidP="003249E3">
                  <w:pPr>
                    <w:widowControl/>
                    <w:spacing w:line="276" w:lineRule="auto"/>
                    <w:jc w:val="center"/>
                    <w:rPr>
                      <w:rFonts w:ascii="Times New Roman" w:eastAsiaTheme="majorEastAsia" w:hAnsi="Times New Roman"/>
                      <w:szCs w:val="21"/>
                    </w:rPr>
                  </w:pPr>
                  <w:r w:rsidRPr="00B13DA5">
                    <w:rPr>
                      <w:rFonts w:ascii="Times New Roman" w:eastAsiaTheme="majorEastAsia" w:hAnsi="Times New Roman"/>
                      <w:szCs w:val="21"/>
                    </w:rPr>
                    <w:t>优化问答模块的</w:t>
                  </w:r>
                  <w:r>
                    <w:rPr>
                      <w:rFonts w:ascii="Times New Roman" w:eastAsiaTheme="majorEastAsia" w:hAnsi="Times New Roman" w:hint="eastAsia"/>
                      <w:szCs w:val="21"/>
                    </w:rPr>
                    <w:t>相关段落</w:t>
                  </w:r>
                  <w:r w:rsidRPr="00B13DA5">
                    <w:rPr>
                      <w:rFonts w:ascii="Times New Roman" w:eastAsiaTheme="majorEastAsia" w:hAnsi="Times New Roman"/>
                      <w:szCs w:val="21"/>
                    </w:rPr>
                    <w:t>搜索算法</w:t>
                  </w:r>
                </w:p>
              </w:tc>
              <w:tc>
                <w:tcPr>
                  <w:tcW w:w="3401" w:type="dxa"/>
                  <w:vAlign w:val="center"/>
                </w:tcPr>
                <w:p w:rsidR="003249E3" w:rsidRPr="00B13DA5" w:rsidRDefault="003249E3" w:rsidP="003249E3">
                  <w:pPr>
                    <w:widowControl/>
                    <w:spacing w:line="276" w:lineRule="auto"/>
                    <w:jc w:val="center"/>
                    <w:rPr>
                      <w:rFonts w:ascii="Times New Roman" w:eastAsiaTheme="majorEastAsia" w:hAnsi="Times New Roman"/>
                      <w:szCs w:val="21"/>
                    </w:rPr>
                  </w:pPr>
                  <w:r w:rsidRPr="00B13DA5">
                    <w:rPr>
                      <w:rFonts w:ascii="Times New Roman" w:eastAsiaTheme="majorEastAsia" w:hAnsi="Times New Roman"/>
                      <w:szCs w:val="21"/>
                    </w:rPr>
                    <w:t>在各个数据集上进行验证，提供返回的段落中包含正确答案比例</w:t>
                  </w:r>
                </w:p>
              </w:tc>
            </w:tr>
            <w:tr w:rsidR="003249E3" w:rsidRPr="00B13DA5" w:rsidTr="001E32BF">
              <w:trPr>
                <w:trHeight w:val="581"/>
                <w:jc w:val="center"/>
              </w:trPr>
              <w:tc>
                <w:tcPr>
                  <w:tcW w:w="1575" w:type="dxa"/>
                  <w:vAlign w:val="center"/>
                </w:tcPr>
                <w:p w:rsidR="003249E3" w:rsidRPr="00B13DA5" w:rsidRDefault="003249E3" w:rsidP="003249E3">
                  <w:pPr>
                    <w:widowControl/>
                    <w:spacing w:line="276" w:lineRule="auto"/>
                    <w:jc w:val="center"/>
                    <w:rPr>
                      <w:rFonts w:ascii="Times New Roman" w:eastAsiaTheme="majorEastAsia" w:hAnsi="Times New Roman"/>
                      <w:szCs w:val="21"/>
                    </w:rPr>
                  </w:pPr>
                  <w:r w:rsidRPr="00B13DA5">
                    <w:rPr>
                      <w:rFonts w:ascii="Times New Roman" w:eastAsiaTheme="majorEastAsia" w:hAnsi="Times New Roman"/>
                      <w:szCs w:val="21"/>
                    </w:rPr>
                    <w:t>20</w:t>
                  </w:r>
                  <w:r>
                    <w:rPr>
                      <w:rFonts w:ascii="Times New Roman" w:eastAsiaTheme="majorEastAsia" w:hAnsi="Times New Roman"/>
                      <w:szCs w:val="21"/>
                    </w:rPr>
                    <w:t>20</w:t>
                  </w:r>
                  <w:r w:rsidRPr="00B13DA5">
                    <w:rPr>
                      <w:rFonts w:ascii="Times New Roman" w:eastAsiaTheme="majorEastAsia" w:hAnsi="Times New Roman"/>
                      <w:szCs w:val="21"/>
                    </w:rPr>
                    <w:t>.0</w:t>
                  </w:r>
                  <w:r>
                    <w:rPr>
                      <w:rFonts w:ascii="Times New Roman" w:eastAsiaTheme="majorEastAsia" w:hAnsi="Times New Roman"/>
                      <w:szCs w:val="21"/>
                    </w:rPr>
                    <w:t>2</w:t>
                  </w:r>
                  <w:r w:rsidRPr="00B13DA5">
                    <w:rPr>
                      <w:rFonts w:ascii="Times New Roman" w:eastAsiaTheme="majorEastAsia" w:hAnsi="Times New Roman"/>
                      <w:szCs w:val="21"/>
                    </w:rPr>
                    <w:t>-20</w:t>
                  </w:r>
                  <w:r>
                    <w:rPr>
                      <w:rFonts w:ascii="Times New Roman" w:eastAsiaTheme="majorEastAsia" w:hAnsi="Times New Roman"/>
                      <w:szCs w:val="21"/>
                    </w:rPr>
                    <w:t>20</w:t>
                  </w:r>
                  <w:r w:rsidRPr="00B13DA5">
                    <w:rPr>
                      <w:rFonts w:ascii="Times New Roman" w:eastAsiaTheme="majorEastAsia" w:hAnsi="Times New Roman"/>
                      <w:szCs w:val="21"/>
                    </w:rPr>
                    <w:t>.0</w:t>
                  </w:r>
                  <w:r>
                    <w:rPr>
                      <w:rFonts w:ascii="Times New Roman" w:eastAsiaTheme="majorEastAsia" w:hAnsi="Times New Roman"/>
                      <w:szCs w:val="21"/>
                    </w:rPr>
                    <w:t>3</w:t>
                  </w:r>
                </w:p>
              </w:tc>
              <w:tc>
                <w:tcPr>
                  <w:tcW w:w="3827" w:type="dxa"/>
                  <w:vAlign w:val="center"/>
                </w:tcPr>
                <w:p w:rsidR="003249E3" w:rsidRPr="00B13DA5" w:rsidRDefault="003249E3" w:rsidP="003249E3">
                  <w:pPr>
                    <w:widowControl/>
                    <w:spacing w:line="276" w:lineRule="auto"/>
                    <w:jc w:val="center"/>
                    <w:rPr>
                      <w:rFonts w:ascii="Times New Roman" w:eastAsiaTheme="majorEastAsia" w:hAnsi="Times New Roman"/>
                      <w:szCs w:val="21"/>
                    </w:rPr>
                  </w:pPr>
                  <w:r w:rsidRPr="00B13DA5">
                    <w:rPr>
                      <w:rFonts w:ascii="Times New Roman" w:hAnsi="Times New Roman"/>
                      <w:szCs w:val="21"/>
                    </w:rPr>
                    <w:t>进一步优化系统，提高系统性能，优化</w:t>
                  </w:r>
                  <w:r w:rsidRPr="00B13DA5">
                    <w:rPr>
                      <w:rFonts w:ascii="Times New Roman" w:hAnsi="Times New Roman"/>
                      <w:szCs w:val="21"/>
                    </w:rPr>
                    <w:t>UI</w:t>
                  </w:r>
                  <w:r w:rsidRPr="00B13DA5">
                    <w:rPr>
                      <w:rFonts w:ascii="Times New Roman" w:hAnsi="Times New Roman"/>
                      <w:szCs w:val="21"/>
                    </w:rPr>
                    <w:t>界面</w:t>
                  </w:r>
                </w:p>
              </w:tc>
              <w:tc>
                <w:tcPr>
                  <w:tcW w:w="3401" w:type="dxa"/>
                  <w:vAlign w:val="center"/>
                </w:tcPr>
                <w:p w:rsidR="003249E3" w:rsidRPr="00B13DA5" w:rsidRDefault="003249E3" w:rsidP="003249E3">
                  <w:pPr>
                    <w:widowControl/>
                    <w:spacing w:line="276" w:lineRule="auto"/>
                    <w:jc w:val="center"/>
                    <w:rPr>
                      <w:rFonts w:ascii="Times New Roman" w:hAnsi="Times New Roman"/>
                      <w:szCs w:val="21"/>
                    </w:rPr>
                  </w:pPr>
                  <w:r w:rsidRPr="00B13DA5">
                    <w:rPr>
                      <w:rFonts w:ascii="Times New Roman" w:hAnsi="Times New Roman"/>
                      <w:szCs w:val="21"/>
                    </w:rPr>
                    <w:t>完成系统搭建所有工作</w:t>
                  </w:r>
                </w:p>
              </w:tc>
            </w:tr>
            <w:tr w:rsidR="003249E3" w:rsidRPr="00B13DA5" w:rsidTr="001E32BF">
              <w:trPr>
                <w:trHeight w:val="414"/>
                <w:jc w:val="center"/>
              </w:trPr>
              <w:tc>
                <w:tcPr>
                  <w:tcW w:w="1575" w:type="dxa"/>
                  <w:vAlign w:val="center"/>
                </w:tcPr>
                <w:p w:rsidR="003249E3" w:rsidRPr="00B13DA5" w:rsidRDefault="003249E3" w:rsidP="003249E3">
                  <w:pPr>
                    <w:widowControl/>
                    <w:spacing w:line="276" w:lineRule="auto"/>
                    <w:jc w:val="center"/>
                    <w:rPr>
                      <w:rFonts w:ascii="Times New Roman" w:eastAsiaTheme="majorEastAsia" w:hAnsi="Times New Roman"/>
                      <w:szCs w:val="21"/>
                    </w:rPr>
                  </w:pPr>
                  <w:r w:rsidRPr="00B13DA5">
                    <w:rPr>
                      <w:rFonts w:ascii="Times New Roman" w:eastAsiaTheme="majorEastAsia" w:hAnsi="Times New Roman"/>
                      <w:szCs w:val="21"/>
                    </w:rPr>
                    <w:t>20</w:t>
                  </w:r>
                  <w:r>
                    <w:rPr>
                      <w:rFonts w:ascii="Times New Roman" w:eastAsiaTheme="majorEastAsia" w:hAnsi="Times New Roman"/>
                      <w:szCs w:val="21"/>
                    </w:rPr>
                    <w:t>20</w:t>
                  </w:r>
                  <w:r w:rsidRPr="00B13DA5">
                    <w:rPr>
                      <w:rFonts w:ascii="Times New Roman" w:eastAsiaTheme="majorEastAsia" w:hAnsi="Times New Roman"/>
                      <w:szCs w:val="21"/>
                    </w:rPr>
                    <w:t>.0</w:t>
                  </w:r>
                  <w:r>
                    <w:rPr>
                      <w:rFonts w:ascii="Times New Roman" w:eastAsiaTheme="majorEastAsia" w:hAnsi="Times New Roman"/>
                      <w:szCs w:val="21"/>
                    </w:rPr>
                    <w:t>3</w:t>
                  </w:r>
                  <w:r w:rsidRPr="00B13DA5">
                    <w:rPr>
                      <w:rFonts w:ascii="Times New Roman" w:eastAsiaTheme="majorEastAsia" w:hAnsi="Times New Roman"/>
                      <w:szCs w:val="21"/>
                    </w:rPr>
                    <w:t>-20</w:t>
                  </w:r>
                  <w:r>
                    <w:rPr>
                      <w:rFonts w:ascii="Times New Roman" w:eastAsiaTheme="majorEastAsia" w:hAnsi="Times New Roman"/>
                      <w:szCs w:val="21"/>
                    </w:rPr>
                    <w:t>20</w:t>
                  </w:r>
                  <w:r w:rsidRPr="00B13DA5">
                    <w:rPr>
                      <w:rFonts w:ascii="Times New Roman" w:eastAsiaTheme="majorEastAsia" w:hAnsi="Times New Roman"/>
                      <w:szCs w:val="21"/>
                    </w:rPr>
                    <w:t>.0</w:t>
                  </w:r>
                  <w:r>
                    <w:rPr>
                      <w:rFonts w:ascii="Times New Roman" w:eastAsiaTheme="majorEastAsia" w:hAnsi="Times New Roman"/>
                      <w:szCs w:val="21"/>
                    </w:rPr>
                    <w:t>4</w:t>
                  </w:r>
                </w:p>
              </w:tc>
              <w:tc>
                <w:tcPr>
                  <w:tcW w:w="3827" w:type="dxa"/>
                  <w:vAlign w:val="center"/>
                </w:tcPr>
                <w:p w:rsidR="003249E3" w:rsidRPr="00B13DA5" w:rsidRDefault="003249E3" w:rsidP="003249E3">
                  <w:pPr>
                    <w:widowControl/>
                    <w:spacing w:line="276" w:lineRule="auto"/>
                    <w:jc w:val="center"/>
                    <w:rPr>
                      <w:rFonts w:ascii="Times New Roman" w:eastAsiaTheme="majorEastAsia" w:hAnsi="Times New Roman"/>
                      <w:szCs w:val="21"/>
                    </w:rPr>
                  </w:pPr>
                  <w:r w:rsidRPr="00B13DA5">
                    <w:rPr>
                      <w:rFonts w:ascii="Times New Roman" w:eastAsiaTheme="majorEastAsia" w:hAnsi="Times New Roman"/>
                      <w:szCs w:val="21"/>
                    </w:rPr>
                    <w:t>完成论文初稿撰写</w:t>
                  </w:r>
                </w:p>
              </w:tc>
              <w:tc>
                <w:tcPr>
                  <w:tcW w:w="3401" w:type="dxa"/>
                  <w:vAlign w:val="center"/>
                </w:tcPr>
                <w:p w:rsidR="003249E3" w:rsidRPr="00B13DA5" w:rsidRDefault="003249E3" w:rsidP="003249E3">
                  <w:pPr>
                    <w:widowControl/>
                    <w:spacing w:line="276" w:lineRule="auto"/>
                    <w:jc w:val="center"/>
                    <w:rPr>
                      <w:rFonts w:ascii="Times New Roman" w:eastAsiaTheme="majorEastAsia" w:hAnsi="Times New Roman"/>
                      <w:szCs w:val="21"/>
                    </w:rPr>
                  </w:pPr>
                  <w:r w:rsidRPr="00B13DA5">
                    <w:rPr>
                      <w:rFonts w:ascii="Times New Roman" w:eastAsiaTheme="majorEastAsia" w:hAnsi="Times New Roman"/>
                      <w:szCs w:val="21"/>
                    </w:rPr>
                    <w:t>撰写至少</w:t>
                  </w:r>
                  <w:r w:rsidRPr="00B13DA5">
                    <w:rPr>
                      <w:rFonts w:ascii="Times New Roman" w:eastAsiaTheme="majorEastAsia" w:hAnsi="Times New Roman"/>
                      <w:szCs w:val="21"/>
                    </w:rPr>
                    <w:t>3</w:t>
                  </w:r>
                  <w:r w:rsidRPr="00B13DA5">
                    <w:rPr>
                      <w:rFonts w:ascii="Times New Roman" w:eastAsiaTheme="majorEastAsia" w:hAnsi="Times New Roman"/>
                      <w:szCs w:val="21"/>
                    </w:rPr>
                    <w:t>万字的论文</w:t>
                  </w:r>
                </w:p>
              </w:tc>
            </w:tr>
            <w:tr w:rsidR="003249E3" w:rsidRPr="00B13DA5" w:rsidTr="001E32BF">
              <w:trPr>
                <w:trHeight w:val="414"/>
                <w:jc w:val="center"/>
              </w:trPr>
              <w:tc>
                <w:tcPr>
                  <w:tcW w:w="1575" w:type="dxa"/>
                  <w:vAlign w:val="center"/>
                </w:tcPr>
                <w:p w:rsidR="003249E3" w:rsidRPr="00B13DA5" w:rsidRDefault="003249E3" w:rsidP="003249E3">
                  <w:pPr>
                    <w:widowControl/>
                    <w:spacing w:line="276" w:lineRule="auto"/>
                    <w:jc w:val="center"/>
                    <w:rPr>
                      <w:rFonts w:ascii="Times New Roman" w:eastAsiaTheme="majorEastAsia" w:hAnsi="Times New Roman"/>
                      <w:szCs w:val="21"/>
                    </w:rPr>
                  </w:pPr>
                  <w:r w:rsidRPr="00B13DA5">
                    <w:rPr>
                      <w:rFonts w:ascii="Times New Roman" w:eastAsiaTheme="majorEastAsia" w:hAnsi="Times New Roman"/>
                      <w:szCs w:val="21"/>
                    </w:rPr>
                    <w:t>20</w:t>
                  </w:r>
                  <w:r>
                    <w:rPr>
                      <w:rFonts w:ascii="Times New Roman" w:eastAsiaTheme="majorEastAsia" w:hAnsi="Times New Roman"/>
                      <w:szCs w:val="21"/>
                    </w:rPr>
                    <w:t>20</w:t>
                  </w:r>
                  <w:r w:rsidRPr="00B13DA5">
                    <w:rPr>
                      <w:rFonts w:ascii="Times New Roman" w:eastAsiaTheme="majorEastAsia" w:hAnsi="Times New Roman"/>
                      <w:szCs w:val="21"/>
                    </w:rPr>
                    <w:t>.0</w:t>
                  </w:r>
                  <w:r>
                    <w:rPr>
                      <w:rFonts w:ascii="Times New Roman" w:eastAsiaTheme="majorEastAsia" w:hAnsi="Times New Roman"/>
                      <w:szCs w:val="21"/>
                    </w:rPr>
                    <w:t>4</w:t>
                  </w:r>
                  <w:r w:rsidRPr="00B13DA5">
                    <w:rPr>
                      <w:rFonts w:ascii="Times New Roman" w:eastAsiaTheme="majorEastAsia" w:hAnsi="Times New Roman"/>
                      <w:szCs w:val="21"/>
                    </w:rPr>
                    <w:t>-20</w:t>
                  </w:r>
                  <w:r>
                    <w:rPr>
                      <w:rFonts w:ascii="Times New Roman" w:eastAsiaTheme="majorEastAsia" w:hAnsi="Times New Roman"/>
                      <w:szCs w:val="21"/>
                    </w:rPr>
                    <w:t>20</w:t>
                  </w:r>
                  <w:r w:rsidRPr="00B13DA5">
                    <w:rPr>
                      <w:rFonts w:ascii="Times New Roman" w:eastAsiaTheme="majorEastAsia" w:hAnsi="Times New Roman"/>
                      <w:szCs w:val="21"/>
                    </w:rPr>
                    <w:t>.0</w:t>
                  </w:r>
                  <w:r>
                    <w:rPr>
                      <w:rFonts w:ascii="Times New Roman" w:eastAsiaTheme="majorEastAsia" w:hAnsi="Times New Roman"/>
                      <w:szCs w:val="21"/>
                    </w:rPr>
                    <w:t>5</w:t>
                  </w:r>
                </w:p>
              </w:tc>
              <w:tc>
                <w:tcPr>
                  <w:tcW w:w="3827" w:type="dxa"/>
                  <w:vAlign w:val="center"/>
                </w:tcPr>
                <w:p w:rsidR="003249E3" w:rsidRPr="00B13DA5" w:rsidRDefault="003249E3" w:rsidP="003249E3">
                  <w:pPr>
                    <w:spacing w:line="276" w:lineRule="auto"/>
                    <w:ind w:rightChars="100" w:right="210"/>
                    <w:jc w:val="center"/>
                    <w:rPr>
                      <w:rFonts w:ascii="Times New Roman" w:eastAsiaTheme="majorEastAsia" w:hAnsi="Times New Roman"/>
                      <w:szCs w:val="21"/>
                    </w:rPr>
                  </w:pPr>
                  <w:r w:rsidRPr="00B13DA5">
                    <w:rPr>
                      <w:rFonts w:ascii="Times New Roman" w:eastAsiaTheme="minorEastAsia" w:hAnsi="Times New Roman"/>
                    </w:rPr>
                    <w:t>优化论文细节，准备答辩所需材料</w:t>
                  </w:r>
                </w:p>
              </w:tc>
              <w:tc>
                <w:tcPr>
                  <w:tcW w:w="3401" w:type="dxa"/>
                  <w:vAlign w:val="center"/>
                </w:tcPr>
                <w:p w:rsidR="003249E3" w:rsidRPr="00B13DA5" w:rsidRDefault="003249E3" w:rsidP="003249E3">
                  <w:pPr>
                    <w:widowControl/>
                    <w:spacing w:line="276" w:lineRule="auto"/>
                    <w:jc w:val="center"/>
                    <w:rPr>
                      <w:rFonts w:ascii="Times New Roman" w:eastAsiaTheme="majorEastAsia" w:hAnsi="Times New Roman"/>
                      <w:szCs w:val="21"/>
                    </w:rPr>
                  </w:pPr>
                  <w:r w:rsidRPr="00B13DA5">
                    <w:rPr>
                      <w:rFonts w:ascii="Times New Roman" w:eastAsiaTheme="majorEastAsia" w:hAnsi="Times New Roman"/>
                      <w:szCs w:val="21"/>
                    </w:rPr>
                    <w:t>完成论文，准备好答辩材料</w:t>
                  </w:r>
                </w:p>
              </w:tc>
            </w:tr>
          </w:tbl>
          <w:p w:rsidR="003249E3" w:rsidRPr="003249E3" w:rsidRDefault="003249E3" w:rsidP="003249E3">
            <w:pPr>
              <w:ind w:leftChars="100" w:left="210" w:rightChars="100" w:right="210" w:firstLineChars="200" w:firstLine="420"/>
              <w:jc w:val="left"/>
              <w:rPr>
                <w:rFonts w:ascii="宋体" w:hAnsi="宋体" w:cs="宋体"/>
              </w:rPr>
            </w:pPr>
          </w:p>
        </w:tc>
      </w:tr>
      <w:tr w:rsidR="003249E3" w:rsidTr="003249E3">
        <w:trPr>
          <w:trHeight w:val="6197"/>
          <w:jc w:val="center"/>
        </w:trPr>
        <w:tc>
          <w:tcPr>
            <w:tcW w:w="9841" w:type="dxa"/>
            <w:tcMar>
              <w:top w:w="200" w:type="dxa"/>
            </w:tcMar>
          </w:tcPr>
          <w:p w:rsidR="003249E3" w:rsidRDefault="003249E3" w:rsidP="003249E3">
            <w:pPr>
              <w:spacing w:afterLines="50" w:after="156"/>
              <w:ind w:rightChars="100" w:right="210"/>
              <w:jc w:val="left"/>
              <w:rPr>
                <w:rFonts w:ascii="宋体" w:hAnsi="宋体" w:cs="宋体"/>
              </w:rPr>
            </w:pPr>
            <w:r>
              <w:rPr>
                <w:rFonts w:ascii="Times New Roman" w:hAnsi="Times New Roman" w:hint="eastAsia"/>
                <w:b/>
              </w:rPr>
              <w:t>五、论文及整改方案</w:t>
            </w:r>
            <w:r w:rsidRPr="00137000">
              <w:rPr>
                <w:rFonts w:ascii="Times New Roman" w:hAnsi="Times New Roman" w:hint="eastAsia"/>
                <w:bCs/>
              </w:rPr>
              <w:t>（论文后期工作存在的困难、问题及整改方案，字数不少于：</w:t>
            </w:r>
            <w:r w:rsidRPr="00137000">
              <w:rPr>
                <w:rFonts w:ascii="Times New Roman" w:hAnsi="Times New Roman" w:hint="eastAsia"/>
                <w:bCs/>
              </w:rPr>
              <w:t>200</w:t>
            </w:r>
            <w:r w:rsidRPr="00137000">
              <w:rPr>
                <w:rFonts w:ascii="Times New Roman" w:hAnsi="Times New Roman" w:hint="eastAsia"/>
                <w:bCs/>
              </w:rPr>
              <w:t>）</w:t>
            </w:r>
          </w:p>
          <w:p w:rsidR="003249E3" w:rsidRPr="003249E3" w:rsidRDefault="003249E3" w:rsidP="00CE7AC5">
            <w:pPr>
              <w:ind w:rightChars="100" w:right="210" w:firstLineChars="200" w:firstLine="422"/>
              <w:jc w:val="left"/>
              <w:rPr>
                <w:rFonts w:ascii="宋体" w:hAnsi="宋体" w:cs="宋体"/>
                <w:b/>
                <w:bCs/>
              </w:rPr>
            </w:pPr>
            <w:r w:rsidRPr="003249E3">
              <w:rPr>
                <w:rFonts w:ascii="宋体" w:hAnsi="宋体" w:cs="宋体" w:hint="eastAsia"/>
                <w:b/>
                <w:bCs/>
              </w:rPr>
              <w:t>1、论文后期工作存在的困难和问题</w:t>
            </w:r>
          </w:p>
          <w:p w:rsidR="003249E3" w:rsidRDefault="003249E3" w:rsidP="00CE7AC5">
            <w:pPr>
              <w:ind w:leftChars="200" w:left="420" w:rightChars="100" w:right="210" w:firstLineChars="200" w:firstLine="420"/>
              <w:jc w:val="left"/>
              <w:rPr>
                <w:rFonts w:ascii="宋体" w:hAnsi="宋体" w:cs="宋体"/>
              </w:rPr>
            </w:pPr>
            <w:r>
              <w:rPr>
                <w:rFonts w:ascii="宋体" w:hAnsi="宋体" w:cs="宋体" w:hint="eastAsia"/>
              </w:rPr>
              <w:t>1）通过实验发现，问答系统采用的相关段落搜索算法效果有待提高，需要提出更好的搜索和段落抽取算法。</w:t>
            </w:r>
          </w:p>
          <w:p w:rsidR="003249E3" w:rsidRDefault="003249E3" w:rsidP="00CE7AC5">
            <w:pPr>
              <w:ind w:leftChars="200" w:left="420" w:rightChars="100" w:right="210" w:firstLineChars="200" w:firstLine="420"/>
              <w:jc w:val="left"/>
              <w:rPr>
                <w:rFonts w:ascii="宋体" w:hAnsi="宋体" w:cs="宋体"/>
              </w:rPr>
            </w:pPr>
            <w:r>
              <w:rPr>
                <w:rFonts w:ascii="宋体" w:hAnsi="宋体" w:cs="宋体" w:hint="eastAsia"/>
              </w:rPr>
              <w:t>2）系统的界面设计需要进一步优化，系统的功能需要进一步完善，系统的性能需要进一步提高。</w:t>
            </w:r>
          </w:p>
          <w:p w:rsidR="003249E3" w:rsidRPr="003249E3" w:rsidRDefault="003249E3" w:rsidP="00CE7AC5">
            <w:pPr>
              <w:ind w:rightChars="100" w:right="210" w:firstLineChars="200" w:firstLine="422"/>
              <w:jc w:val="left"/>
              <w:rPr>
                <w:rFonts w:ascii="宋体" w:hAnsi="宋体" w:cs="宋体"/>
                <w:b/>
                <w:bCs/>
              </w:rPr>
            </w:pPr>
            <w:r w:rsidRPr="003249E3">
              <w:rPr>
                <w:rFonts w:ascii="宋体" w:hAnsi="宋体" w:cs="宋体" w:hint="eastAsia"/>
                <w:b/>
                <w:bCs/>
              </w:rPr>
              <w:t>2、整改方案</w:t>
            </w:r>
          </w:p>
          <w:p w:rsidR="003249E3" w:rsidRDefault="003249E3" w:rsidP="00CE7AC5">
            <w:pPr>
              <w:ind w:leftChars="200" w:left="420" w:rightChars="100" w:right="210" w:firstLineChars="200" w:firstLine="420"/>
              <w:jc w:val="left"/>
              <w:rPr>
                <w:rFonts w:ascii="宋体" w:hAnsi="宋体" w:cs="宋体"/>
              </w:rPr>
            </w:pPr>
            <w:r>
              <w:rPr>
                <w:rFonts w:ascii="宋体" w:hAnsi="宋体" w:cs="宋体" w:hint="eastAsia"/>
              </w:rPr>
              <w:t>1）通过查阅相关文献，优化段落搜索算法和段落抽取算法。并通过实验对不同方法进行验证。</w:t>
            </w:r>
          </w:p>
          <w:p w:rsidR="003249E3" w:rsidRDefault="003249E3" w:rsidP="00CE7AC5">
            <w:pPr>
              <w:ind w:leftChars="200" w:left="420" w:rightChars="100" w:right="210" w:firstLineChars="200" w:firstLine="420"/>
              <w:jc w:val="left"/>
              <w:rPr>
                <w:rFonts w:ascii="宋体" w:hAnsi="宋体" w:cs="宋体"/>
              </w:rPr>
            </w:pPr>
            <w:r>
              <w:rPr>
                <w:rFonts w:ascii="宋体" w:hAnsi="宋体" w:cs="宋体" w:hint="eastAsia"/>
              </w:rPr>
              <w:t>2）优化系统的功能，美化系统界面，提升系统响应速度。增加如用户登录，错误报告等功能，提升系统的性能和用户体验。</w:t>
            </w:r>
          </w:p>
        </w:tc>
      </w:tr>
    </w:tbl>
    <w:p w:rsidR="00610ED2" w:rsidRPr="00610ED2" w:rsidRDefault="0078571D" w:rsidP="00610ED2">
      <w:pPr>
        <w:spacing w:line="20" w:lineRule="exact"/>
        <w:rPr>
          <w:sz w:val="10"/>
          <w:szCs w:val="10"/>
        </w:rPr>
      </w:pPr>
      <w:r>
        <w:rPr>
          <w:sz w:val="10"/>
          <w:szCs w:val="10"/>
        </w:rPr>
        <w:br w:type="page"/>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40" w:type="dxa"/>
          <w:bottom w:w="40" w:type="dxa"/>
        </w:tblCellMar>
        <w:tblLook w:val="0000" w:firstRow="0" w:lastRow="0" w:firstColumn="0" w:lastColumn="0" w:noHBand="0" w:noVBand="0"/>
      </w:tblPr>
      <w:tblGrid>
        <w:gridCol w:w="9607"/>
      </w:tblGrid>
      <w:tr w:rsidR="00D357A4" w:rsidTr="000D1C34">
        <w:trPr>
          <w:trHeight w:val="8573"/>
          <w:jc w:val="center"/>
        </w:trPr>
        <w:tc>
          <w:tcPr>
            <w:tcW w:w="9608" w:type="dxa"/>
            <w:tcMar>
              <w:top w:w="60" w:type="dxa"/>
            </w:tcMar>
          </w:tcPr>
          <w:p w:rsidR="003249E3" w:rsidRDefault="003249E3" w:rsidP="00E1680C">
            <w:pPr>
              <w:spacing w:afterLines="50" w:after="156" w:line="276" w:lineRule="auto"/>
              <w:ind w:rightChars="100" w:right="210"/>
              <w:jc w:val="left"/>
              <w:rPr>
                <w:rFonts w:ascii="Times New Roman" w:hAnsi="Times New Roman"/>
                <w:b/>
              </w:rPr>
            </w:pPr>
            <w:r w:rsidRPr="00B13DA5">
              <w:rPr>
                <w:rFonts w:ascii="Times New Roman" w:hAnsi="Times New Roman"/>
                <w:b/>
              </w:rPr>
              <w:lastRenderedPageBreak/>
              <w:t>参考文献</w:t>
            </w:r>
          </w:p>
          <w:p w:rsidR="003249E3" w:rsidRPr="00F66F11" w:rsidRDefault="003249E3" w:rsidP="00E1680C">
            <w:pPr>
              <w:spacing w:afterLines="50" w:after="156" w:line="276" w:lineRule="auto"/>
              <w:ind w:rightChars="100" w:right="210"/>
              <w:jc w:val="left"/>
              <w:rPr>
                <w:rFonts w:ascii="Times New Roman" w:eastAsiaTheme="minorEastAsia" w:hAnsi="Times New Roman"/>
                <w:sz w:val="18"/>
                <w:szCs w:val="18"/>
                <w:lang w:eastAsia="en-US"/>
              </w:rPr>
            </w:pPr>
            <w:r w:rsidRPr="00F66F11">
              <w:rPr>
                <w:rFonts w:ascii="Times New Roman" w:eastAsiaTheme="minorEastAsia" w:hAnsi="Times New Roman" w:hint="eastAsia"/>
                <w:sz w:val="18"/>
                <w:szCs w:val="18"/>
                <w:lang w:eastAsia="en-US"/>
              </w:rPr>
              <w:t xml:space="preserve">[1] </w:t>
            </w:r>
            <w:proofErr w:type="spellStart"/>
            <w:r w:rsidRPr="00F66F11">
              <w:rPr>
                <w:rFonts w:ascii="Times New Roman" w:eastAsiaTheme="minorEastAsia" w:hAnsi="Times New Roman" w:hint="eastAsia"/>
                <w:sz w:val="18"/>
                <w:szCs w:val="18"/>
                <w:lang w:eastAsia="en-US"/>
              </w:rPr>
              <w:t>Danqi</w:t>
            </w:r>
            <w:proofErr w:type="spellEnd"/>
            <w:r w:rsidRPr="00F66F11">
              <w:rPr>
                <w:rFonts w:ascii="Times New Roman" w:eastAsiaTheme="minorEastAsia" w:hAnsi="Times New Roman" w:hint="eastAsia"/>
                <w:sz w:val="18"/>
                <w:szCs w:val="18"/>
                <w:lang w:eastAsia="en-US"/>
              </w:rPr>
              <w:t xml:space="preserve"> Chen. Neural Reading Comprehension and Beyond: [D]. Stanford: University of Stanford</w:t>
            </w:r>
            <w:r w:rsidRPr="00F66F11">
              <w:rPr>
                <w:rFonts w:ascii="Times New Roman" w:eastAsiaTheme="minorEastAsia" w:hAnsi="Times New Roman" w:hint="eastAsia"/>
                <w:sz w:val="18"/>
                <w:szCs w:val="18"/>
                <w:lang w:eastAsia="en-US"/>
              </w:rPr>
              <w:t>，</w:t>
            </w:r>
            <w:r w:rsidRPr="00F66F11">
              <w:rPr>
                <w:rFonts w:ascii="Times New Roman" w:eastAsiaTheme="minorEastAsia" w:hAnsi="Times New Roman" w:hint="eastAsia"/>
                <w:sz w:val="18"/>
                <w:szCs w:val="18"/>
                <w:lang w:eastAsia="en-US"/>
              </w:rPr>
              <w:t>2018.</w:t>
            </w:r>
          </w:p>
          <w:p w:rsidR="003249E3" w:rsidRDefault="003249E3" w:rsidP="00E1680C">
            <w:pPr>
              <w:spacing w:beforeLines="50" w:before="156"/>
              <w:ind w:rightChars="200" w:right="420"/>
              <w:rPr>
                <w:rFonts w:asciiTheme="minorEastAsia" w:eastAsiaTheme="minorEastAsia" w:hAnsiTheme="minorEastAsia" w:cstheme="minorEastAsia"/>
                <w:sz w:val="18"/>
                <w:szCs w:val="18"/>
                <w:lang w:eastAsia="en-US"/>
              </w:rPr>
            </w:pPr>
            <w:r w:rsidRPr="00E55334">
              <w:rPr>
                <w:rFonts w:ascii="Times New Roman" w:eastAsiaTheme="minorEastAsia" w:hAnsi="Times New Roman" w:hint="eastAsia"/>
                <w:sz w:val="18"/>
                <w:szCs w:val="18"/>
                <w:lang w:eastAsia="en-US"/>
              </w:rPr>
              <w:t>[</w:t>
            </w:r>
            <w:r>
              <w:rPr>
                <w:rFonts w:ascii="Times New Roman" w:eastAsiaTheme="minorEastAsia" w:hAnsi="Times New Roman"/>
                <w:sz w:val="18"/>
                <w:szCs w:val="18"/>
                <w:lang w:eastAsia="en-US"/>
              </w:rPr>
              <w:t>2</w:t>
            </w:r>
            <w:r w:rsidRPr="00E55334">
              <w:rPr>
                <w:rFonts w:ascii="Times New Roman" w:eastAsiaTheme="minorEastAsia" w:hAnsi="Times New Roman" w:hint="eastAsia"/>
                <w:sz w:val="18"/>
                <w:szCs w:val="18"/>
                <w:lang w:eastAsia="en-US"/>
              </w:rPr>
              <w:t xml:space="preserve">] </w:t>
            </w:r>
            <w:r w:rsidRPr="00E55334">
              <w:rPr>
                <w:rFonts w:ascii="Times New Roman" w:eastAsiaTheme="minorEastAsia" w:hAnsi="Times New Roman"/>
                <w:sz w:val="18"/>
                <w:szCs w:val="18"/>
                <w:lang w:eastAsia="en-US"/>
              </w:rPr>
              <w:t>Christopher Clark and Matt Gardner. 2018. Simple and effective multi-paragraph reading comprehension. In</w:t>
            </w:r>
            <w:r w:rsidRPr="00E55334">
              <w:rPr>
                <w:rFonts w:asciiTheme="minorEastAsia" w:eastAsiaTheme="minorEastAsia" w:hAnsiTheme="minorEastAsia" w:cstheme="minorEastAsia"/>
                <w:sz w:val="18"/>
                <w:szCs w:val="18"/>
                <w:lang w:eastAsia="en-US"/>
              </w:rPr>
              <w:t xml:space="preserve"> </w:t>
            </w:r>
            <w:r w:rsidRPr="00E55334">
              <w:rPr>
                <w:rFonts w:ascii="Times New Roman" w:eastAsiaTheme="minorEastAsia" w:hAnsi="Times New Roman"/>
                <w:i/>
                <w:iCs/>
                <w:sz w:val="18"/>
                <w:szCs w:val="18"/>
                <w:lang w:eastAsia="en-US"/>
              </w:rPr>
              <w:t>Association for Computational Linguistics (ACL)</w:t>
            </w:r>
            <w:r w:rsidRPr="00E55334">
              <w:rPr>
                <w:rFonts w:ascii="Times New Roman" w:eastAsiaTheme="minorEastAsia" w:hAnsi="Times New Roman"/>
                <w:sz w:val="18"/>
                <w:szCs w:val="18"/>
                <w:lang w:eastAsia="en-US"/>
              </w:rPr>
              <w:t>, volume 1, pages 845–855.</w:t>
            </w:r>
            <w:r w:rsidRPr="00E55334">
              <w:rPr>
                <w:rFonts w:ascii="Times New Roman" w:eastAsiaTheme="minorEastAsia" w:hAnsi="Times New Roman" w:hint="eastAsia"/>
                <w:sz w:val="18"/>
                <w:szCs w:val="18"/>
                <w:lang w:eastAsia="en-US"/>
              </w:rPr>
              <w:t xml:space="preserve"> </w:t>
            </w:r>
          </w:p>
          <w:p w:rsidR="003249E3" w:rsidRPr="00790C15" w:rsidRDefault="003249E3" w:rsidP="00E1680C">
            <w:pPr>
              <w:spacing w:beforeLines="50" w:before="156"/>
              <w:ind w:rightChars="200" w:right="420"/>
              <w:rPr>
                <w:rFonts w:ascii="Times New Roman" w:eastAsiaTheme="minorEastAsia" w:hAnsi="Times New Roman"/>
                <w:color w:val="000000" w:themeColor="text1"/>
                <w:sz w:val="18"/>
                <w:szCs w:val="18"/>
              </w:rPr>
            </w:pPr>
            <w:r w:rsidRPr="00790C15">
              <w:rPr>
                <w:rFonts w:ascii="Times New Roman" w:eastAsiaTheme="minorEastAsia" w:hAnsi="Times New Roman" w:hint="eastAsia"/>
                <w:color w:val="000000" w:themeColor="text1"/>
                <w:sz w:val="18"/>
                <w:szCs w:val="18"/>
                <w:lang w:eastAsia="en-US"/>
              </w:rPr>
              <w:t>[</w:t>
            </w:r>
            <w:r w:rsidRPr="00790C15">
              <w:rPr>
                <w:rFonts w:ascii="Times New Roman" w:eastAsiaTheme="minorEastAsia" w:hAnsi="Times New Roman"/>
                <w:color w:val="000000" w:themeColor="text1"/>
                <w:sz w:val="18"/>
                <w:szCs w:val="18"/>
                <w:lang w:eastAsia="en-US"/>
              </w:rPr>
              <w:t xml:space="preserve">3] </w:t>
            </w:r>
            <w:proofErr w:type="spellStart"/>
            <w:r w:rsidRPr="00790C15">
              <w:rPr>
                <w:rFonts w:ascii="Times New Roman" w:eastAsiaTheme="minorEastAsia" w:hAnsi="Times New Roman"/>
                <w:color w:val="000000" w:themeColor="text1"/>
                <w:sz w:val="18"/>
                <w:szCs w:val="18"/>
                <w:lang w:eastAsia="en-US"/>
              </w:rPr>
              <w:t>Shuohang</w:t>
            </w:r>
            <w:proofErr w:type="spellEnd"/>
            <w:r w:rsidRPr="00790C15">
              <w:rPr>
                <w:rFonts w:ascii="Times New Roman" w:eastAsiaTheme="minorEastAsia" w:hAnsi="Times New Roman"/>
                <w:color w:val="000000" w:themeColor="text1"/>
                <w:sz w:val="18"/>
                <w:szCs w:val="18"/>
                <w:lang w:eastAsia="en-US"/>
              </w:rPr>
              <w:t xml:space="preserve"> Wang and Jing Jiang.</w:t>
            </w:r>
            <w:r w:rsidRPr="00790C15">
              <w:rPr>
                <w:rFonts w:ascii="Times New Roman" w:eastAsiaTheme="minorEastAsia" w:hAnsi="Times New Roman"/>
                <w:color w:val="000000" w:themeColor="text1"/>
                <w:sz w:val="18"/>
                <w:szCs w:val="18"/>
              </w:rPr>
              <w:t xml:space="preserve"> 2016</w:t>
            </w:r>
            <w:r w:rsidRPr="00790C15">
              <w:rPr>
                <w:rFonts w:ascii="Times New Roman" w:eastAsiaTheme="minorEastAsia" w:hAnsi="Times New Roman"/>
                <w:color w:val="000000" w:themeColor="text1"/>
                <w:sz w:val="18"/>
                <w:szCs w:val="18"/>
                <w:lang w:eastAsia="en-US"/>
              </w:rPr>
              <w:t>. Machine comprehension using match-</w:t>
            </w:r>
            <w:proofErr w:type="spellStart"/>
            <w:r w:rsidRPr="00790C15">
              <w:rPr>
                <w:rFonts w:ascii="Times New Roman" w:eastAsiaTheme="minorEastAsia" w:hAnsi="Times New Roman"/>
                <w:color w:val="000000" w:themeColor="text1"/>
                <w:sz w:val="18"/>
                <w:szCs w:val="18"/>
                <w:lang w:eastAsia="en-US"/>
              </w:rPr>
              <w:t>lstm</w:t>
            </w:r>
            <w:proofErr w:type="spellEnd"/>
            <w:r w:rsidRPr="00790C15">
              <w:rPr>
                <w:rFonts w:ascii="Times New Roman" w:eastAsiaTheme="minorEastAsia" w:hAnsi="Times New Roman"/>
                <w:color w:val="000000" w:themeColor="text1"/>
                <w:sz w:val="18"/>
                <w:szCs w:val="18"/>
                <w:lang w:eastAsia="en-US"/>
              </w:rPr>
              <w:t xml:space="preserve"> and answer pointer.</w:t>
            </w:r>
            <w:r w:rsidRPr="00790C15">
              <w:rPr>
                <w:rFonts w:asciiTheme="minorEastAsia" w:eastAsiaTheme="minorEastAsia" w:hAnsiTheme="minorEastAsia" w:cstheme="minorEastAsia"/>
                <w:color w:val="000000" w:themeColor="text1"/>
                <w:sz w:val="18"/>
                <w:szCs w:val="18"/>
              </w:rPr>
              <w:t xml:space="preserve"> </w:t>
            </w:r>
            <w:r w:rsidR="00790C15" w:rsidRPr="00790C15">
              <w:rPr>
                <w:rFonts w:ascii="Times New Roman" w:eastAsiaTheme="minorEastAsia" w:hAnsi="Times New Roman"/>
                <w:color w:val="000000" w:themeColor="text1"/>
                <w:sz w:val="18"/>
                <w:szCs w:val="18"/>
                <w:lang w:eastAsia="en-US"/>
              </w:rPr>
              <w:t xml:space="preserve">In </w:t>
            </w:r>
            <w:r w:rsidR="00790C15" w:rsidRPr="00790C15">
              <w:rPr>
                <w:rFonts w:ascii="Times New Roman" w:eastAsiaTheme="minorEastAsia" w:hAnsi="Times New Roman"/>
                <w:i/>
                <w:iCs/>
                <w:color w:val="000000" w:themeColor="text1"/>
                <w:sz w:val="18"/>
                <w:szCs w:val="18"/>
                <w:lang w:eastAsia="en-US"/>
              </w:rPr>
              <w:t xml:space="preserve">Annual Conference of the North American Chapter of the Association for Computational </w:t>
            </w:r>
            <w:proofErr w:type="gramStart"/>
            <w:r w:rsidR="00790C15" w:rsidRPr="00790C15">
              <w:rPr>
                <w:rFonts w:ascii="Times New Roman" w:eastAsiaTheme="minorEastAsia" w:hAnsi="Times New Roman"/>
                <w:i/>
                <w:iCs/>
                <w:color w:val="000000" w:themeColor="text1"/>
                <w:sz w:val="18"/>
                <w:szCs w:val="18"/>
                <w:lang w:eastAsia="en-US"/>
              </w:rPr>
              <w:t>Linguistics</w:t>
            </w:r>
            <w:r w:rsidR="00790C15" w:rsidRPr="00790C15">
              <w:rPr>
                <w:rFonts w:ascii="Times New Roman" w:eastAsiaTheme="minorEastAsia" w:hAnsi="Times New Roman"/>
                <w:i/>
                <w:iCs/>
                <w:color w:val="000000" w:themeColor="text1"/>
                <w:sz w:val="18"/>
                <w:szCs w:val="18"/>
                <w:lang w:eastAsia="en-US"/>
              </w:rPr>
              <w:t>(</w:t>
            </w:r>
            <w:proofErr w:type="gramEnd"/>
            <w:r w:rsidR="00790C15" w:rsidRPr="00790C15">
              <w:rPr>
                <w:rFonts w:ascii="Times New Roman" w:eastAsiaTheme="minorEastAsia" w:hAnsi="Times New Roman"/>
                <w:i/>
                <w:iCs/>
                <w:color w:val="000000" w:themeColor="text1"/>
                <w:sz w:val="18"/>
                <w:szCs w:val="18"/>
                <w:lang w:eastAsia="en-US"/>
              </w:rPr>
              <w:t>NAACL)</w:t>
            </w:r>
            <w:r w:rsidRPr="00790C15">
              <w:rPr>
                <w:rFonts w:ascii="Times New Roman" w:eastAsiaTheme="minorEastAsia" w:hAnsi="Times New Roman"/>
                <w:color w:val="000000" w:themeColor="text1"/>
                <w:sz w:val="18"/>
                <w:szCs w:val="18"/>
              </w:rPr>
              <w:t>.</w:t>
            </w:r>
          </w:p>
          <w:p w:rsidR="003249E3" w:rsidRPr="00E55334" w:rsidRDefault="003249E3" w:rsidP="00E1680C">
            <w:pPr>
              <w:spacing w:beforeLines="50" w:before="156"/>
              <w:ind w:rightChars="200" w:right="420"/>
              <w:rPr>
                <w:rFonts w:ascii="Times New Roman" w:eastAsiaTheme="minorEastAsia" w:hAnsi="Times New Roman"/>
                <w:sz w:val="18"/>
                <w:szCs w:val="18"/>
                <w:lang w:eastAsia="en-US"/>
              </w:rPr>
            </w:pPr>
            <w:r>
              <w:rPr>
                <w:rFonts w:ascii="Times New Roman" w:eastAsiaTheme="minorEastAsia" w:hAnsi="Times New Roman" w:hint="eastAsia"/>
                <w:sz w:val="18"/>
                <w:szCs w:val="18"/>
                <w:lang w:eastAsia="en-US"/>
              </w:rPr>
              <w:t>[</w:t>
            </w:r>
            <w:r>
              <w:rPr>
                <w:rFonts w:ascii="Times New Roman" w:eastAsiaTheme="minorEastAsia" w:hAnsi="Times New Roman"/>
                <w:sz w:val="18"/>
                <w:szCs w:val="18"/>
                <w:lang w:eastAsia="en-US"/>
              </w:rPr>
              <w:t xml:space="preserve">4] </w:t>
            </w:r>
            <w:r w:rsidRPr="00E55334">
              <w:rPr>
                <w:rFonts w:ascii="Times New Roman" w:eastAsiaTheme="minorEastAsia" w:hAnsi="Times New Roman"/>
                <w:sz w:val="18"/>
                <w:szCs w:val="18"/>
                <w:lang w:eastAsia="en-US"/>
              </w:rPr>
              <w:t xml:space="preserve">Oriol </w:t>
            </w:r>
            <w:proofErr w:type="spellStart"/>
            <w:r w:rsidRPr="00E55334">
              <w:rPr>
                <w:rFonts w:ascii="Times New Roman" w:eastAsiaTheme="minorEastAsia" w:hAnsi="Times New Roman"/>
                <w:sz w:val="18"/>
                <w:szCs w:val="18"/>
                <w:lang w:eastAsia="en-US"/>
              </w:rPr>
              <w:t>Vinyals</w:t>
            </w:r>
            <w:proofErr w:type="spellEnd"/>
            <w:r w:rsidRPr="00E55334">
              <w:rPr>
                <w:rFonts w:ascii="Times New Roman" w:eastAsiaTheme="minorEastAsia" w:hAnsi="Times New Roman"/>
                <w:sz w:val="18"/>
                <w:szCs w:val="18"/>
                <w:lang w:eastAsia="en-US"/>
              </w:rPr>
              <w:t xml:space="preserve">, </w:t>
            </w:r>
            <w:proofErr w:type="spellStart"/>
            <w:r w:rsidRPr="00E55334">
              <w:rPr>
                <w:rFonts w:ascii="Times New Roman" w:eastAsiaTheme="minorEastAsia" w:hAnsi="Times New Roman"/>
                <w:sz w:val="18"/>
                <w:szCs w:val="18"/>
                <w:lang w:eastAsia="en-US"/>
              </w:rPr>
              <w:t>Meire</w:t>
            </w:r>
            <w:proofErr w:type="spellEnd"/>
            <w:r w:rsidRPr="00E55334">
              <w:rPr>
                <w:rFonts w:ascii="Times New Roman" w:eastAsiaTheme="minorEastAsia" w:hAnsi="Times New Roman"/>
                <w:sz w:val="18"/>
                <w:szCs w:val="18"/>
                <w:lang w:eastAsia="en-US"/>
              </w:rPr>
              <w:t xml:space="preserve"> Fortunato</w:t>
            </w:r>
            <w:r>
              <w:rPr>
                <w:rFonts w:ascii="Times New Roman" w:eastAsiaTheme="minorEastAsia" w:hAnsi="Times New Roman"/>
                <w:sz w:val="18"/>
                <w:szCs w:val="18"/>
                <w:lang w:eastAsia="en-US"/>
              </w:rPr>
              <w:t xml:space="preserve"> </w:t>
            </w:r>
            <w:r w:rsidRPr="00E55334">
              <w:rPr>
                <w:rFonts w:ascii="Times New Roman" w:eastAsiaTheme="minorEastAsia" w:hAnsi="Times New Roman"/>
                <w:sz w:val="18"/>
                <w:szCs w:val="18"/>
                <w:lang w:eastAsia="en-US"/>
              </w:rPr>
              <w:t xml:space="preserve">and Navdeep </w:t>
            </w:r>
            <w:proofErr w:type="spellStart"/>
            <w:r w:rsidRPr="00E55334">
              <w:rPr>
                <w:rFonts w:ascii="Times New Roman" w:eastAsiaTheme="minorEastAsia" w:hAnsi="Times New Roman"/>
                <w:sz w:val="18"/>
                <w:szCs w:val="18"/>
                <w:lang w:eastAsia="en-US"/>
              </w:rPr>
              <w:t>Jaitly</w:t>
            </w:r>
            <w:proofErr w:type="spellEnd"/>
            <w:r w:rsidRPr="00E55334">
              <w:rPr>
                <w:rFonts w:ascii="Times New Roman" w:eastAsiaTheme="minorEastAsia" w:hAnsi="Times New Roman"/>
                <w:sz w:val="18"/>
                <w:szCs w:val="18"/>
                <w:lang w:eastAsia="en-US"/>
              </w:rPr>
              <w:t>.</w:t>
            </w:r>
            <w:r>
              <w:rPr>
                <w:rFonts w:ascii="Times New Roman" w:eastAsiaTheme="minorEastAsia" w:hAnsi="Times New Roman"/>
                <w:sz w:val="18"/>
                <w:szCs w:val="18"/>
                <w:lang w:eastAsia="en-US"/>
              </w:rPr>
              <w:t xml:space="preserve"> 2015. </w:t>
            </w:r>
            <w:r w:rsidRPr="00E55334">
              <w:rPr>
                <w:rFonts w:ascii="Times New Roman" w:eastAsiaTheme="minorEastAsia" w:hAnsi="Times New Roman"/>
                <w:sz w:val="18"/>
                <w:szCs w:val="18"/>
                <w:lang w:eastAsia="en-US"/>
              </w:rPr>
              <w:t>Pointer networks.</w:t>
            </w:r>
            <w:r w:rsidRPr="00E55334">
              <w:rPr>
                <w:rFonts w:ascii="Times New Roman" w:eastAsiaTheme="minorEastAsia" w:hAnsi="Times New Roman"/>
                <w:i/>
                <w:iCs/>
                <w:sz w:val="18"/>
                <w:szCs w:val="18"/>
                <w:lang w:eastAsia="en-US"/>
              </w:rPr>
              <w:t xml:space="preserve"> </w:t>
            </w:r>
            <w:r w:rsidRPr="00E55334">
              <w:rPr>
                <w:rFonts w:ascii="Times New Roman" w:eastAsiaTheme="minorEastAsia" w:hAnsi="Times New Roman"/>
                <w:sz w:val="18"/>
                <w:szCs w:val="18"/>
                <w:lang w:eastAsia="en-US"/>
              </w:rPr>
              <w:t>In</w:t>
            </w:r>
            <w:r>
              <w:rPr>
                <w:rFonts w:ascii="Times New Roman" w:eastAsiaTheme="minorEastAsia" w:hAnsi="Times New Roman"/>
                <w:sz w:val="18"/>
                <w:szCs w:val="18"/>
                <w:lang w:eastAsia="en-US"/>
              </w:rPr>
              <w:t xml:space="preserve"> </w:t>
            </w:r>
            <w:r w:rsidRPr="00E55334">
              <w:rPr>
                <w:rFonts w:ascii="Times New Roman" w:eastAsiaTheme="minorEastAsia" w:hAnsi="Times New Roman"/>
                <w:i/>
                <w:iCs/>
                <w:sz w:val="18"/>
                <w:szCs w:val="18"/>
                <w:lang w:eastAsia="en-US"/>
              </w:rPr>
              <w:t>Annual Conference on Neural Information Processing</w:t>
            </w:r>
            <w:r>
              <w:rPr>
                <w:rFonts w:ascii="Times New Roman" w:eastAsiaTheme="minorEastAsia" w:hAnsi="Times New Roman"/>
                <w:sz w:val="18"/>
                <w:szCs w:val="18"/>
                <w:lang w:eastAsia="en-US"/>
              </w:rPr>
              <w:t xml:space="preserve"> </w:t>
            </w:r>
            <w:proofErr w:type="gramStart"/>
            <w:r w:rsidRPr="008739BF">
              <w:rPr>
                <w:rFonts w:ascii="Times New Roman" w:eastAsiaTheme="minorEastAsia" w:hAnsi="Times New Roman"/>
                <w:i/>
                <w:iCs/>
                <w:sz w:val="18"/>
                <w:szCs w:val="18"/>
                <w:lang w:eastAsia="en-US"/>
              </w:rPr>
              <w:t>Systems</w:t>
            </w:r>
            <w:r>
              <w:rPr>
                <w:rFonts w:ascii="Times New Roman" w:eastAsiaTheme="minorEastAsia" w:hAnsi="Times New Roman"/>
                <w:i/>
                <w:iCs/>
                <w:sz w:val="18"/>
                <w:szCs w:val="18"/>
                <w:lang w:eastAsia="en-US"/>
              </w:rPr>
              <w:t>(</w:t>
            </w:r>
            <w:proofErr w:type="gramEnd"/>
            <w:r>
              <w:rPr>
                <w:rFonts w:ascii="Times New Roman" w:eastAsiaTheme="minorEastAsia" w:hAnsi="Times New Roman"/>
                <w:i/>
                <w:iCs/>
                <w:sz w:val="18"/>
                <w:szCs w:val="18"/>
                <w:lang w:eastAsia="en-US"/>
              </w:rPr>
              <w:t>NIPS)</w:t>
            </w:r>
            <w:r>
              <w:rPr>
                <w:rFonts w:ascii="Times New Roman" w:eastAsiaTheme="minorEastAsia" w:hAnsi="Times New Roman"/>
                <w:sz w:val="18"/>
                <w:szCs w:val="18"/>
                <w:lang w:eastAsia="en-US"/>
              </w:rPr>
              <w:t xml:space="preserve">, </w:t>
            </w:r>
            <w:r w:rsidRPr="00E55334">
              <w:rPr>
                <w:rFonts w:ascii="Times New Roman" w:eastAsiaTheme="minorEastAsia" w:hAnsi="Times New Roman"/>
                <w:sz w:val="18"/>
                <w:szCs w:val="18"/>
                <w:lang w:eastAsia="en-US"/>
              </w:rPr>
              <w:t>p</w:t>
            </w:r>
            <w:r>
              <w:rPr>
                <w:rFonts w:ascii="Times New Roman" w:eastAsiaTheme="minorEastAsia" w:hAnsi="Times New Roman"/>
                <w:sz w:val="18"/>
                <w:szCs w:val="18"/>
                <w:lang w:eastAsia="en-US"/>
              </w:rPr>
              <w:t>ages</w:t>
            </w:r>
            <w:r w:rsidRPr="00E55334">
              <w:rPr>
                <w:rFonts w:ascii="Times New Roman" w:eastAsiaTheme="minorEastAsia" w:hAnsi="Times New Roman"/>
                <w:sz w:val="18"/>
                <w:szCs w:val="18"/>
                <w:lang w:eastAsia="en-US"/>
              </w:rPr>
              <w:t xml:space="preserve"> 2692–2700.</w:t>
            </w:r>
          </w:p>
          <w:p w:rsidR="00790C15" w:rsidRPr="00B67CD3" w:rsidRDefault="003249E3" w:rsidP="00E1680C">
            <w:pPr>
              <w:spacing w:beforeLines="50" w:before="156"/>
              <w:ind w:rightChars="200" w:right="420"/>
              <w:rPr>
                <w:rFonts w:ascii="Times New Roman" w:eastAsiaTheme="minorEastAsia" w:hAnsi="Times New Roman"/>
                <w:i/>
                <w:iCs/>
                <w:sz w:val="18"/>
                <w:szCs w:val="18"/>
              </w:rPr>
            </w:pPr>
            <w:r w:rsidRPr="00790C15">
              <w:rPr>
                <w:rFonts w:ascii="Times New Roman" w:eastAsiaTheme="minorEastAsia" w:hAnsi="Times New Roman" w:hint="eastAsia"/>
                <w:color w:val="000000" w:themeColor="text1"/>
                <w:sz w:val="18"/>
                <w:szCs w:val="18"/>
                <w:lang w:eastAsia="en-US"/>
              </w:rPr>
              <w:t>[</w:t>
            </w:r>
            <w:r w:rsidRPr="00790C15">
              <w:rPr>
                <w:rFonts w:ascii="Times New Roman" w:eastAsiaTheme="minorEastAsia" w:hAnsi="Times New Roman"/>
                <w:color w:val="000000" w:themeColor="text1"/>
                <w:sz w:val="18"/>
                <w:szCs w:val="18"/>
                <w:lang w:eastAsia="en-US"/>
              </w:rPr>
              <w:t xml:space="preserve">5] </w:t>
            </w:r>
            <w:proofErr w:type="spellStart"/>
            <w:r w:rsidRPr="00790C15">
              <w:rPr>
                <w:rFonts w:ascii="Times New Roman" w:eastAsiaTheme="minorEastAsia" w:hAnsi="Times New Roman"/>
                <w:color w:val="000000" w:themeColor="text1"/>
                <w:sz w:val="18"/>
                <w:szCs w:val="18"/>
                <w:lang w:eastAsia="en-US"/>
              </w:rPr>
              <w:t>Minjoon</w:t>
            </w:r>
            <w:proofErr w:type="spellEnd"/>
            <w:r w:rsidRPr="00790C15">
              <w:rPr>
                <w:rFonts w:ascii="Times New Roman" w:eastAsiaTheme="minorEastAsia" w:hAnsi="Times New Roman"/>
                <w:color w:val="000000" w:themeColor="text1"/>
                <w:sz w:val="18"/>
                <w:szCs w:val="18"/>
                <w:lang w:eastAsia="en-US"/>
              </w:rPr>
              <w:t xml:space="preserve"> </w:t>
            </w:r>
            <w:proofErr w:type="spellStart"/>
            <w:r w:rsidRPr="00790C15">
              <w:rPr>
                <w:rFonts w:ascii="Times New Roman" w:eastAsiaTheme="minorEastAsia" w:hAnsi="Times New Roman"/>
                <w:color w:val="000000" w:themeColor="text1"/>
                <w:sz w:val="18"/>
                <w:szCs w:val="18"/>
                <w:lang w:eastAsia="en-US"/>
              </w:rPr>
              <w:t>Seo</w:t>
            </w:r>
            <w:proofErr w:type="spellEnd"/>
            <w:r w:rsidRPr="00790C15">
              <w:rPr>
                <w:rFonts w:ascii="Times New Roman" w:eastAsiaTheme="minorEastAsia" w:hAnsi="Times New Roman"/>
                <w:color w:val="000000" w:themeColor="text1"/>
                <w:sz w:val="18"/>
                <w:szCs w:val="18"/>
                <w:lang w:eastAsia="en-US"/>
              </w:rPr>
              <w:t xml:space="preserve">, Aniruddha </w:t>
            </w:r>
            <w:proofErr w:type="spellStart"/>
            <w:r w:rsidRPr="00790C15">
              <w:rPr>
                <w:rFonts w:ascii="Times New Roman" w:eastAsiaTheme="minorEastAsia" w:hAnsi="Times New Roman"/>
                <w:color w:val="000000" w:themeColor="text1"/>
                <w:sz w:val="18"/>
                <w:szCs w:val="18"/>
                <w:lang w:eastAsia="en-US"/>
              </w:rPr>
              <w:t>Kembhavi</w:t>
            </w:r>
            <w:proofErr w:type="spellEnd"/>
            <w:r w:rsidRPr="00790C15">
              <w:rPr>
                <w:rFonts w:ascii="Times New Roman" w:eastAsiaTheme="minorEastAsia" w:hAnsi="Times New Roman"/>
                <w:color w:val="000000" w:themeColor="text1"/>
                <w:sz w:val="18"/>
                <w:szCs w:val="18"/>
                <w:lang w:eastAsia="en-US"/>
              </w:rPr>
              <w:t xml:space="preserve">, Ali Farhadi, and </w:t>
            </w:r>
            <w:proofErr w:type="spellStart"/>
            <w:r w:rsidRPr="00790C15">
              <w:rPr>
                <w:rFonts w:ascii="Times New Roman" w:eastAsiaTheme="minorEastAsia" w:hAnsi="Times New Roman"/>
                <w:color w:val="000000" w:themeColor="text1"/>
                <w:sz w:val="18"/>
                <w:szCs w:val="18"/>
                <w:lang w:eastAsia="en-US"/>
              </w:rPr>
              <w:t>Hannaneh</w:t>
            </w:r>
            <w:proofErr w:type="spellEnd"/>
            <w:r w:rsidRPr="00790C15">
              <w:rPr>
                <w:rFonts w:ascii="Times New Roman" w:eastAsiaTheme="minorEastAsia" w:hAnsi="Times New Roman"/>
                <w:color w:val="000000" w:themeColor="text1"/>
                <w:sz w:val="18"/>
                <w:szCs w:val="18"/>
                <w:lang w:eastAsia="en-US"/>
              </w:rPr>
              <w:t xml:space="preserve"> </w:t>
            </w:r>
            <w:proofErr w:type="spellStart"/>
            <w:r w:rsidRPr="00790C15">
              <w:rPr>
                <w:rFonts w:ascii="Times New Roman" w:eastAsiaTheme="minorEastAsia" w:hAnsi="Times New Roman"/>
                <w:color w:val="000000" w:themeColor="text1"/>
                <w:sz w:val="18"/>
                <w:szCs w:val="18"/>
                <w:lang w:eastAsia="en-US"/>
              </w:rPr>
              <w:t>Hajishirzi</w:t>
            </w:r>
            <w:proofErr w:type="spellEnd"/>
            <w:r w:rsidRPr="00790C15">
              <w:rPr>
                <w:rFonts w:ascii="Times New Roman" w:eastAsiaTheme="minorEastAsia" w:hAnsi="Times New Roman"/>
                <w:color w:val="000000" w:themeColor="text1"/>
                <w:sz w:val="18"/>
                <w:szCs w:val="18"/>
                <w:lang w:eastAsia="en-US"/>
              </w:rPr>
              <w:t>. 201</w:t>
            </w:r>
            <w:r w:rsidR="00790C15" w:rsidRPr="00790C15">
              <w:rPr>
                <w:rFonts w:ascii="Times New Roman" w:eastAsiaTheme="minorEastAsia" w:hAnsi="Times New Roman"/>
                <w:color w:val="000000" w:themeColor="text1"/>
                <w:sz w:val="18"/>
                <w:szCs w:val="18"/>
                <w:lang w:eastAsia="en-US"/>
              </w:rPr>
              <w:t>7</w:t>
            </w:r>
            <w:r w:rsidRPr="00790C15">
              <w:rPr>
                <w:rFonts w:ascii="Times New Roman" w:eastAsiaTheme="minorEastAsia" w:hAnsi="Times New Roman"/>
                <w:color w:val="000000" w:themeColor="text1"/>
                <w:sz w:val="18"/>
                <w:szCs w:val="18"/>
                <w:lang w:eastAsia="en-US"/>
              </w:rPr>
              <w:t xml:space="preserve">. Bidirectional attention </w:t>
            </w:r>
            <w:r w:rsidRPr="00790C15">
              <w:rPr>
                <w:rFonts w:ascii="MS Gothic" w:eastAsia="MS Gothic" w:hAnsi="MS Gothic" w:cs="MS Gothic" w:hint="eastAsia"/>
                <w:color w:val="000000" w:themeColor="text1"/>
                <w:sz w:val="18"/>
                <w:szCs w:val="18"/>
                <w:lang w:eastAsia="en-US"/>
              </w:rPr>
              <w:t>ﬂ</w:t>
            </w:r>
            <w:r w:rsidRPr="00790C15">
              <w:rPr>
                <w:rFonts w:ascii="Times New Roman" w:eastAsiaTheme="minorEastAsia" w:hAnsi="Times New Roman"/>
                <w:color w:val="000000" w:themeColor="text1"/>
                <w:sz w:val="18"/>
                <w:szCs w:val="18"/>
                <w:lang w:eastAsia="en-US"/>
              </w:rPr>
              <w:t>ow for machine comprehension.</w:t>
            </w:r>
            <w:r w:rsidRPr="00790C15">
              <w:rPr>
                <w:rFonts w:ascii="Times New Roman" w:eastAsiaTheme="minorEastAsia" w:hAnsi="Times New Roman"/>
                <w:i/>
                <w:iCs/>
                <w:color w:val="000000" w:themeColor="text1"/>
                <w:sz w:val="18"/>
                <w:szCs w:val="18"/>
              </w:rPr>
              <w:t xml:space="preserve"> </w:t>
            </w:r>
            <w:r w:rsidR="00790C15">
              <w:rPr>
                <w:rFonts w:ascii="Times New Roman" w:eastAsiaTheme="minorEastAsia" w:hAnsi="Times New Roman"/>
                <w:sz w:val="18"/>
                <w:szCs w:val="18"/>
              </w:rPr>
              <w:t xml:space="preserve">In </w:t>
            </w:r>
            <w:r w:rsidR="00790C15" w:rsidRPr="007B503F">
              <w:rPr>
                <w:rFonts w:ascii="Times New Roman" w:eastAsiaTheme="minorEastAsia" w:hAnsi="Times New Roman"/>
                <w:i/>
                <w:iCs/>
                <w:sz w:val="18"/>
                <w:szCs w:val="18"/>
              </w:rPr>
              <w:t>International Conference on Learning Representations (ICLR)</w:t>
            </w:r>
            <w:r w:rsidR="00790C15" w:rsidRPr="00B67CD3">
              <w:rPr>
                <w:rFonts w:ascii="Times New Roman" w:eastAsiaTheme="minorEastAsia" w:hAnsi="Times New Roman"/>
                <w:i/>
                <w:iCs/>
                <w:sz w:val="18"/>
                <w:szCs w:val="18"/>
              </w:rPr>
              <w:t>.</w:t>
            </w:r>
          </w:p>
          <w:p w:rsidR="003249E3" w:rsidRPr="008739BF" w:rsidRDefault="003249E3" w:rsidP="00E1680C">
            <w:pPr>
              <w:spacing w:beforeLines="50" w:before="156"/>
              <w:ind w:rightChars="200" w:right="420"/>
              <w:rPr>
                <w:rFonts w:ascii="Times New Roman" w:eastAsiaTheme="minorEastAsia" w:hAnsi="Times New Roman"/>
                <w:sz w:val="18"/>
                <w:szCs w:val="18"/>
              </w:rPr>
            </w:pPr>
            <w:r>
              <w:rPr>
                <w:rFonts w:ascii="Times New Roman" w:eastAsiaTheme="minorEastAsia" w:hAnsi="Times New Roman" w:hint="eastAsia"/>
                <w:sz w:val="18"/>
                <w:szCs w:val="18"/>
              </w:rPr>
              <w:t>[</w:t>
            </w:r>
            <w:r>
              <w:rPr>
                <w:rFonts w:ascii="Times New Roman" w:eastAsiaTheme="minorEastAsia" w:hAnsi="Times New Roman"/>
                <w:sz w:val="18"/>
                <w:szCs w:val="18"/>
              </w:rPr>
              <w:t>6]</w:t>
            </w:r>
            <w:r w:rsidRPr="008739BF">
              <w:t xml:space="preserve"> </w:t>
            </w:r>
            <w:proofErr w:type="spellStart"/>
            <w:r w:rsidRPr="008739BF">
              <w:rPr>
                <w:rFonts w:ascii="Times New Roman" w:eastAsiaTheme="minorEastAsia" w:hAnsi="Times New Roman"/>
                <w:sz w:val="18"/>
                <w:szCs w:val="18"/>
              </w:rPr>
              <w:t>Wenhui</w:t>
            </w:r>
            <w:proofErr w:type="spellEnd"/>
            <w:r w:rsidRPr="008739BF">
              <w:rPr>
                <w:rFonts w:ascii="Times New Roman" w:eastAsiaTheme="minorEastAsia" w:hAnsi="Times New Roman"/>
                <w:sz w:val="18"/>
                <w:szCs w:val="18"/>
              </w:rPr>
              <w:t xml:space="preserve"> Wang, Nan Yang, </w:t>
            </w:r>
            <w:proofErr w:type="spellStart"/>
            <w:r w:rsidRPr="008739BF">
              <w:rPr>
                <w:rFonts w:ascii="Times New Roman" w:eastAsiaTheme="minorEastAsia" w:hAnsi="Times New Roman"/>
                <w:sz w:val="18"/>
                <w:szCs w:val="18"/>
              </w:rPr>
              <w:t>Furu</w:t>
            </w:r>
            <w:proofErr w:type="spellEnd"/>
            <w:r w:rsidRPr="008739BF">
              <w:rPr>
                <w:rFonts w:ascii="Times New Roman" w:eastAsiaTheme="minorEastAsia" w:hAnsi="Times New Roman"/>
                <w:sz w:val="18"/>
                <w:szCs w:val="18"/>
              </w:rPr>
              <w:t xml:space="preserve"> Wei, </w:t>
            </w:r>
            <w:proofErr w:type="spellStart"/>
            <w:r w:rsidRPr="008739BF">
              <w:rPr>
                <w:rFonts w:ascii="Times New Roman" w:eastAsiaTheme="minorEastAsia" w:hAnsi="Times New Roman"/>
                <w:sz w:val="18"/>
                <w:szCs w:val="18"/>
              </w:rPr>
              <w:t>Baobao</w:t>
            </w:r>
            <w:proofErr w:type="spellEnd"/>
            <w:r w:rsidRPr="008739BF">
              <w:rPr>
                <w:rFonts w:ascii="Times New Roman" w:eastAsiaTheme="minorEastAsia" w:hAnsi="Times New Roman"/>
                <w:sz w:val="18"/>
                <w:szCs w:val="18"/>
              </w:rPr>
              <w:t xml:space="preserve"> Chang, and Ming Zhou. 2017. Gated </w:t>
            </w:r>
            <w:proofErr w:type="spellStart"/>
            <w:r w:rsidRPr="008739BF">
              <w:rPr>
                <w:rFonts w:ascii="Times New Roman" w:eastAsiaTheme="minorEastAsia" w:hAnsi="Times New Roman"/>
                <w:sz w:val="18"/>
                <w:szCs w:val="18"/>
              </w:rPr>
              <w:t>selfmatching</w:t>
            </w:r>
            <w:proofErr w:type="spellEnd"/>
            <w:r w:rsidRPr="008739BF">
              <w:rPr>
                <w:rFonts w:ascii="Times New Roman" w:eastAsiaTheme="minorEastAsia" w:hAnsi="Times New Roman"/>
                <w:sz w:val="18"/>
                <w:szCs w:val="18"/>
              </w:rPr>
              <w:t xml:space="preserve"> networks for reading comprehension and question answering. In </w:t>
            </w:r>
            <w:r w:rsidRPr="008739BF">
              <w:rPr>
                <w:rFonts w:ascii="Times New Roman" w:eastAsiaTheme="minorEastAsia" w:hAnsi="Times New Roman"/>
                <w:i/>
                <w:iCs/>
                <w:sz w:val="18"/>
                <w:szCs w:val="18"/>
              </w:rPr>
              <w:t>Association for Computational Linguistics (ACL)</w:t>
            </w:r>
            <w:r w:rsidRPr="008739BF">
              <w:rPr>
                <w:rFonts w:ascii="Times New Roman" w:eastAsiaTheme="minorEastAsia" w:hAnsi="Times New Roman"/>
                <w:sz w:val="18"/>
                <w:szCs w:val="18"/>
              </w:rPr>
              <w:t>, volume 1, pages 189–198.</w:t>
            </w:r>
          </w:p>
          <w:p w:rsidR="003249E3" w:rsidRDefault="003249E3" w:rsidP="00E1680C">
            <w:pPr>
              <w:spacing w:beforeLines="50" w:before="156"/>
              <w:ind w:rightChars="200" w:right="420"/>
              <w:rPr>
                <w:rFonts w:ascii="Times New Roman" w:eastAsiaTheme="minorEastAsia" w:hAnsi="Times New Roman"/>
                <w:sz w:val="18"/>
                <w:szCs w:val="18"/>
              </w:rPr>
            </w:pPr>
            <w:r w:rsidRPr="008739BF">
              <w:rPr>
                <w:rFonts w:ascii="Times New Roman" w:eastAsiaTheme="minorEastAsia" w:hAnsi="Times New Roman" w:hint="eastAsia"/>
                <w:sz w:val="18"/>
                <w:szCs w:val="18"/>
              </w:rPr>
              <w:t>[</w:t>
            </w:r>
            <w:r>
              <w:rPr>
                <w:rFonts w:ascii="Times New Roman" w:eastAsiaTheme="minorEastAsia" w:hAnsi="Times New Roman"/>
                <w:sz w:val="18"/>
                <w:szCs w:val="18"/>
              </w:rPr>
              <w:t>7</w:t>
            </w:r>
            <w:r w:rsidRPr="008739BF">
              <w:rPr>
                <w:rFonts w:ascii="Times New Roman" w:eastAsiaTheme="minorEastAsia" w:hAnsi="Times New Roman"/>
                <w:sz w:val="18"/>
                <w:szCs w:val="18"/>
              </w:rPr>
              <w:t>]</w:t>
            </w:r>
            <w:r w:rsidRPr="008739BF">
              <w:t xml:space="preserve"> </w:t>
            </w:r>
            <w:r w:rsidRPr="008739BF">
              <w:rPr>
                <w:rFonts w:ascii="Times New Roman" w:eastAsiaTheme="minorEastAsia" w:hAnsi="Times New Roman"/>
                <w:sz w:val="18"/>
                <w:szCs w:val="18"/>
              </w:rPr>
              <w:t xml:space="preserve">Jacob Devlin, Ming-Wei Chang, Kenton Lee, and Kristina Toutanova. 2019. BERT: Pre-training of Deep Bidirectional Transformers for Language Understanding. In </w:t>
            </w:r>
            <w:r w:rsidRPr="008739BF">
              <w:rPr>
                <w:rFonts w:ascii="Times New Roman" w:eastAsiaTheme="minorEastAsia" w:hAnsi="Times New Roman"/>
                <w:i/>
                <w:iCs/>
                <w:sz w:val="18"/>
                <w:szCs w:val="18"/>
              </w:rPr>
              <w:t>Annual Conference of the North American Chapter of the Association for Computational Linguistics (NAACL)</w:t>
            </w:r>
            <w:r w:rsidRPr="008739BF">
              <w:rPr>
                <w:rFonts w:ascii="Times New Roman" w:eastAsiaTheme="minorEastAsia" w:hAnsi="Times New Roman"/>
                <w:sz w:val="18"/>
                <w:szCs w:val="18"/>
              </w:rPr>
              <w:t>.</w:t>
            </w:r>
          </w:p>
          <w:p w:rsidR="003249E3" w:rsidRDefault="003249E3" w:rsidP="00E1680C">
            <w:pPr>
              <w:spacing w:beforeLines="50" w:before="156"/>
              <w:ind w:rightChars="200" w:right="420"/>
              <w:rPr>
                <w:rFonts w:ascii="Times New Roman" w:eastAsiaTheme="minorEastAsia" w:hAnsi="Times New Roman"/>
                <w:sz w:val="18"/>
                <w:szCs w:val="18"/>
              </w:rPr>
            </w:pPr>
            <w:r>
              <w:rPr>
                <w:rFonts w:ascii="Times New Roman" w:eastAsiaTheme="minorEastAsia" w:hAnsi="Times New Roman" w:hint="eastAsia"/>
                <w:sz w:val="18"/>
                <w:szCs w:val="18"/>
              </w:rPr>
              <w:t>[</w:t>
            </w:r>
            <w:r>
              <w:rPr>
                <w:rFonts w:ascii="Times New Roman" w:eastAsiaTheme="minorEastAsia" w:hAnsi="Times New Roman"/>
                <w:sz w:val="18"/>
                <w:szCs w:val="18"/>
              </w:rPr>
              <w:t>8]</w:t>
            </w:r>
            <w:r w:rsidRPr="008739BF">
              <w:t xml:space="preserve"> </w:t>
            </w:r>
            <w:proofErr w:type="spellStart"/>
            <w:r w:rsidRPr="008739BF">
              <w:rPr>
                <w:rFonts w:ascii="Times New Roman" w:eastAsiaTheme="minorEastAsia" w:hAnsi="Times New Roman"/>
                <w:sz w:val="18"/>
                <w:szCs w:val="18"/>
              </w:rPr>
              <w:t>Jinhyuk</w:t>
            </w:r>
            <w:proofErr w:type="spellEnd"/>
            <w:r w:rsidRPr="008739BF">
              <w:rPr>
                <w:rFonts w:ascii="Times New Roman" w:eastAsiaTheme="minorEastAsia" w:hAnsi="Times New Roman"/>
                <w:sz w:val="18"/>
                <w:szCs w:val="18"/>
              </w:rPr>
              <w:t xml:space="preserve"> Lee, </w:t>
            </w:r>
            <w:proofErr w:type="spellStart"/>
            <w:r w:rsidRPr="008739BF">
              <w:rPr>
                <w:rFonts w:ascii="Times New Roman" w:eastAsiaTheme="minorEastAsia" w:hAnsi="Times New Roman"/>
                <w:sz w:val="18"/>
                <w:szCs w:val="18"/>
              </w:rPr>
              <w:t>Seongjun</w:t>
            </w:r>
            <w:proofErr w:type="spellEnd"/>
            <w:r w:rsidRPr="008739BF">
              <w:rPr>
                <w:rFonts w:ascii="Times New Roman" w:eastAsiaTheme="minorEastAsia" w:hAnsi="Times New Roman"/>
                <w:sz w:val="18"/>
                <w:szCs w:val="18"/>
              </w:rPr>
              <w:t xml:space="preserve"> Yun, </w:t>
            </w:r>
            <w:proofErr w:type="spellStart"/>
            <w:r w:rsidRPr="008739BF">
              <w:rPr>
                <w:rFonts w:ascii="Times New Roman" w:eastAsiaTheme="minorEastAsia" w:hAnsi="Times New Roman"/>
                <w:sz w:val="18"/>
                <w:szCs w:val="18"/>
              </w:rPr>
              <w:t>Hyunjae</w:t>
            </w:r>
            <w:proofErr w:type="spellEnd"/>
            <w:r w:rsidRPr="008739BF">
              <w:rPr>
                <w:rFonts w:ascii="Times New Roman" w:eastAsiaTheme="minorEastAsia" w:hAnsi="Times New Roman"/>
                <w:sz w:val="18"/>
                <w:szCs w:val="18"/>
              </w:rPr>
              <w:t xml:space="preserve"> Kim, </w:t>
            </w:r>
            <w:proofErr w:type="spellStart"/>
            <w:r w:rsidRPr="008739BF">
              <w:rPr>
                <w:rFonts w:ascii="Times New Roman" w:eastAsiaTheme="minorEastAsia" w:hAnsi="Times New Roman"/>
                <w:sz w:val="18"/>
                <w:szCs w:val="18"/>
              </w:rPr>
              <w:t>Miyoung</w:t>
            </w:r>
            <w:proofErr w:type="spellEnd"/>
            <w:r w:rsidRPr="008739BF">
              <w:rPr>
                <w:rFonts w:ascii="Times New Roman" w:eastAsiaTheme="minorEastAsia" w:hAnsi="Times New Roman"/>
                <w:sz w:val="18"/>
                <w:szCs w:val="18"/>
              </w:rPr>
              <w:t xml:space="preserve"> Ko, and </w:t>
            </w:r>
            <w:proofErr w:type="spellStart"/>
            <w:r w:rsidRPr="008739BF">
              <w:rPr>
                <w:rFonts w:ascii="Times New Roman" w:eastAsiaTheme="minorEastAsia" w:hAnsi="Times New Roman"/>
                <w:sz w:val="18"/>
                <w:szCs w:val="18"/>
              </w:rPr>
              <w:t>Jaewoo</w:t>
            </w:r>
            <w:proofErr w:type="spellEnd"/>
            <w:r w:rsidRPr="008739BF">
              <w:rPr>
                <w:rFonts w:ascii="Times New Roman" w:eastAsiaTheme="minorEastAsia" w:hAnsi="Times New Roman"/>
                <w:sz w:val="18"/>
                <w:szCs w:val="18"/>
              </w:rPr>
              <w:t xml:space="preserve"> Kang. 2018. Ranking Paragraphs for Improving Answer Recall in Open-Domain Question Answering. In </w:t>
            </w:r>
            <w:r w:rsidRPr="00743855">
              <w:rPr>
                <w:rFonts w:ascii="Times New Roman" w:eastAsiaTheme="minorEastAsia" w:hAnsi="Times New Roman"/>
                <w:i/>
                <w:iCs/>
                <w:sz w:val="18"/>
                <w:szCs w:val="18"/>
              </w:rPr>
              <w:t>Empirical Methods in Natural Language Processing (EMNLP)</w:t>
            </w:r>
            <w:r w:rsidRPr="008739BF">
              <w:rPr>
                <w:rFonts w:ascii="Times New Roman" w:eastAsiaTheme="minorEastAsia" w:hAnsi="Times New Roman"/>
                <w:sz w:val="18"/>
                <w:szCs w:val="18"/>
              </w:rPr>
              <w:t>, pages 565– 569.</w:t>
            </w:r>
          </w:p>
          <w:p w:rsidR="003249E3" w:rsidRDefault="003249E3" w:rsidP="00E1680C">
            <w:pPr>
              <w:spacing w:beforeLines="50" w:before="156"/>
              <w:ind w:rightChars="200" w:right="420"/>
              <w:rPr>
                <w:rFonts w:asciiTheme="minorEastAsia" w:eastAsiaTheme="minorEastAsia" w:hAnsiTheme="minorEastAsia" w:cstheme="minorEastAsia"/>
                <w:sz w:val="18"/>
                <w:szCs w:val="18"/>
              </w:rPr>
            </w:pPr>
            <w:r>
              <w:rPr>
                <w:rFonts w:ascii="Times New Roman" w:eastAsiaTheme="minorEastAsia" w:hAnsi="Times New Roman" w:hint="eastAsia"/>
                <w:sz w:val="18"/>
                <w:szCs w:val="18"/>
              </w:rPr>
              <w:t>[</w:t>
            </w:r>
            <w:r>
              <w:rPr>
                <w:rFonts w:ascii="Times New Roman" w:eastAsiaTheme="minorEastAsia" w:hAnsi="Times New Roman"/>
                <w:sz w:val="18"/>
                <w:szCs w:val="18"/>
              </w:rPr>
              <w:t>9]</w:t>
            </w:r>
            <w:r w:rsidRPr="00743855">
              <w:t xml:space="preserve"> </w:t>
            </w:r>
            <w:proofErr w:type="spellStart"/>
            <w:r w:rsidRPr="00743855">
              <w:rPr>
                <w:rFonts w:ascii="Times New Roman" w:eastAsiaTheme="minorEastAsia" w:hAnsi="Times New Roman"/>
                <w:sz w:val="18"/>
                <w:szCs w:val="18"/>
              </w:rPr>
              <w:t>Yankai</w:t>
            </w:r>
            <w:proofErr w:type="spellEnd"/>
            <w:r w:rsidRPr="00743855">
              <w:rPr>
                <w:rFonts w:ascii="Times New Roman" w:eastAsiaTheme="minorEastAsia" w:hAnsi="Times New Roman"/>
                <w:sz w:val="18"/>
                <w:szCs w:val="18"/>
              </w:rPr>
              <w:t xml:space="preserve"> Lin, </w:t>
            </w:r>
            <w:proofErr w:type="spellStart"/>
            <w:r w:rsidRPr="00743855">
              <w:rPr>
                <w:rFonts w:ascii="Times New Roman" w:eastAsiaTheme="minorEastAsia" w:hAnsi="Times New Roman"/>
                <w:sz w:val="18"/>
                <w:szCs w:val="18"/>
              </w:rPr>
              <w:t>Haozhe</w:t>
            </w:r>
            <w:proofErr w:type="spellEnd"/>
            <w:r w:rsidRPr="00743855">
              <w:rPr>
                <w:rFonts w:ascii="Times New Roman" w:eastAsiaTheme="minorEastAsia" w:hAnsi="Times New Roman"/>
                <w:sz w:val="18"/>
                <w:szCs w:val="18"/>
              </w:rPr>
              <w:t xml:space="preserve"> Ji, </w:t>
            </w:r>
            <w:proofErr w:type="spellStart"/>
            <w:r w:rsidRPr="00743855">
              <w:rPr>
                <w:rFonts w:ascii="Times New Roman" w:eastAsiaTheme="minorEastAsia" w:hAnsi="Times New Roman"/>
                <w:sz w:val="18"/>
                <w:szCs w:val="18"/>
              </w:rPr>
              <w:t>Zhiyuan</w:t>
            </w:r>
            <w:proofErr w:type="spellEnd"/>
            <w:r w:rsidRPr="00743855">
              <w:rPr>
                <w:rFonts w:ascii="Times New Roman" w:eastAsiaTheme="minorEastAsia" w:hAnsi="Times New Roman"/>
                <w:sz w:val="18"/>
                <w:szCs w:val="18"/>
              </w:rPr>
              <w:t xml:space="preserve"> Liu, and </w:t>
            </w:r>
            <w:proofErr w:type="spellStart"/>
            <w:r w:rsidRPr="00743855">
              <w:rPr>
                <w:rFonts w:ascii="Times New Roman" w:eastAsiaTheme="minorEastAsia" w:hAnsi="Times New Roman"/>
                <w:sz w:val="18"/>
                <w:szCs w:val="18"/>
              </w:rPr>
              <w:t>Maosong</w:t>
            </w:r>
            <w:proofErr w:type="spellEnd"/>
            <w:r w:rsidRPr="00743855">
              <w:rPr>
                <w:rFonts w:ascii="Times New Roman" w:eastAsiaTheme="minorEastAsia" w:hAnsi="Times New Roman"/>
                <w:sz w:val="18"/>
                <w:szCs w:val="18"/>
              </w:rPr>
              <w:t xml:space="preserve"> Sun. 2018. Denoising Distantly Supervised Open</w:t>
            </w:r>
            <w:r>
              <w:rPr>
                <w:rFonts w:ascii="Times New Roman" w:eastAsiaTheme="minorEastAsia" w:hAnsi="Times New Roman"/>
                <w:sz w:val="18"/>
                <w:szCs w:val="18"/>
              </w:rPr>
              <w:t xml:space="preserve"> </w:t>
            </w:r>
            <w:r w:rsidRPr="00743855">
              <w:rPr>
                <w:rFonts w:ascii="Times New Roman" w:eastAsiaTheme="minorEastAsia" w:hAnsi="Times New Roman"/>
                <w:sz w:val="18"/>
                <w:szCs w:val="18"/>
              </w:rPr>
              <w:t>Domain Question Answering. In</w:t>
            </w:r>
            <w:r w:rsidRPr="00743855">
              <w:rPr>
                <w:rFonts w:ascii="Times New Roman" w:eastAsiaTheme="minorEastAsia" w:hAnsi="Times New Roman"/>
                <w:i/>
                <w:iCs/>
                <w:sz w:val="18"/>
                <w:szCs w:val="18"/>
              </w:rPr>
              <w:t xml:space="preserve"> Annual Meeting of the Association for Computational Linguistics (ACL)</w:t>
            </w:r>
            <w:r w:rsidRPr="00743855">
              <w:rPr>
                <w:rFonts w:ascii="Times New Roman" w:eastAsiaTheme="minorEastAsia" w:hAnsi="Times New Roman"/>
                <w:sz w:val="18"/>
                <w:szCs w:val="18"/>
              </w:rPr>
              <w:t>, pages 1736–1745.</w:t>
            </w:r>
          </w:p>
          <w:p w:rsidR="003249E3" w:rsidRDefault="003249E3" w:rsidP="00E1680C">
            <w:pPr>
              <w:spacing w:beforeLines="50" w:before="156"/>
              <w:ind w:rightChars="200" w:right="420"/>
              <w:rPr>
                <w:rFonts w:ascii="Times New Roman" w:eastAsiaTheme="minorEastAsia" w:hAnsi="Times New Roman"/>
                <w:sz w:val="18"/>
                <w:szCs w:val="18"/>
              </w:rPr>
            </w:pPr>
            <w:r w:rsidRPr="00743855">
              <w:rPr>
                <w:rFonts w:ascii="Times New Roman" w:eastAsiaTheme="minorEastAsia" w:hAnsi="Times New Roman" w:hint="eastAsia"/>
                <w:sz w:val="18"/>
                <w:szCs w:val="18"/>
              </w:rPr>
              <w:t>[</w:t>
            </w:r>
            <w:r>
              <w:rPr>
                <w:rFonts w:ascii="Times New Roman" w:eastAsiaTheme="minorEastAsia" w:hAnsi="Times New Roman"/>
                <w:sz w:val="18"/>
                <w:szCs w:val="18"/>
              </w:rPr>
              <w:t>10</w:t>
            </w:r>
            <w:r w:rsidRPr="00743855">
              <w:rPr>
                <w:rFonts w:ascii="Times New Roman" w:eastAsiaTheme="minorEastAsia" w:hAnsi="Times New Roman"/>
                <w:sz w:val="18"/>
                <w:szCs w:val="18"/>
              </w:rPr>
              <w:t xml:space="preserve">] Bernhard </w:t>
            </w:r>
            <w:proofErr w:type="spellStart"/>
            <w:r w:rsidRPr="00743855">
              <w:rPr>
                <w:rFonts w:ascii="Times New Roman" w:eastAsiaTheme="minorEastAsia" w:hAnsi="Times New Roman"/>
                <w:sz w:val="18"/>
                <w:szCs w:val="18"/>
              </w:rPr>
              <w:t>Kratzwald</w:t>
            </w:r>
            <w:proofErr w:type="spellEnd"/>
            <w:r w:rsidRPr="00743855">
              <w:rPr>
                <w:rFonts w:ascii="Times New Roman" w:eastAsiaTheme="minorEastAsia" w:hAnsi="Times New Roman"/>
                <w:sz w:val="18"/>
                <w:szCs w:val="18"/>
              </w:rPr>
              <w:t xml:space="preserve"> and Stefan </w:t>
            </w:r>
            <w:proofErr w:type="spellStart"/>
            <w:r w:rsidRPr="00743855">
              <w:rPr>
                <w:rFonts w:ascii="Times New Roman" w:eastAsiaTheme="minorEastAsia" w:hAnsi="Times New Roman"/>
                <w:sz w:val="18"/>
                <w:szCs w:val="18"/>
              </w:rPr>
              <w:t>Feuerriegel</w:t>
            </w:r>
            <w:proofErr w:type="spellEnd"/>
            <w:r w:rsidRPr="00743855">
              <w:rPr>
                <w:rFonts w:ascii="Times New Roman" w:eastAsiaTheme="minorEastAsia" w:hAnsi="Times New Roman"/>
                <w:sz w:val="18"/>
                <w:szCs w:val="18"/>
              </w:rPr>
              <w:t>. 2018. Adaptive Document Retrieval for Deep Question Answering.</w:t>
            </w:r>
            <w:r w:rsidRPr="00743855">
              <w:rPr>
                <w:rFonts w:asciiTheme="minorEastAsia" w:eastAsiaTheme="minorEastAsia" w:hAnsiTheme="minorEastAsia" w:cstheme="minorEastAsia"/>
                <w:sz w:val="18"/>
                <w:szCs w:val="18"/>
              </w:rPr>
              <w:t xml:space="preserve"> </w:t>
            </w:r>
            <w:r w:rsidRPr="00743855">
              <w:rPr>
                <w:rFonts w:ascii="Times New Roman" w:eastAsiaTheme="minorEastAsia" w:hAnsi="Times New Roman"/>
                <w:sz w:val="18"/>
                <w:szCs w:val="18"/>
              </w:rPr>
              <w:t xml:space="preserve">In </w:t>
            </w:r>
            <w:r w:rsidRPr="00743855">
              <w:rPr>
                <w:rFonts w:ascii="Times New Roman" w:eastAsiaTheme="minorEastAsia" w:hAnsi="Times New Roman"/>
                <w:i/>
                <w:iCs/>
                <w:sz w:val="18"/>
                <w:szCs w:val="18"/>
              </w:rPr>
              <w:t>Empirical Methods in Natural Language Processing (EMNLP)</w:t>
            </w:r>
            <w:r w:rsidRPr="00743855">
              <w:rPr>
                <w:rFonts w:ascii="Times New Roman" w:eastAsiaTheme="minorEastAsia" w:hAnsi="Times New Roman"/>
                <w:sz w:val="18"/>
                <w:szCs w:val="18"/>
              </w:rPr>
              <w:t>, pages 576–587.</w:t>
            </w:r>
          </w:p>
          <w:p w:rsidR="003249E3" w:rsidRPr="00743855" w:rsidRDefault="003249E3" w:rsidP="00E1680C">
            <w:pPr>
              <w:spacing w:beforeLines="50" w:before="156"/>
              <w:ind w:rightChars="200" w:right="420"/>
              <w:rPr>
                <w:rFonts w:ascii="Times New Roman" w:eastAsiaTheme="minorEastAsia" w:hAnsi="Times New Roman"/>
                <w:sz w:val="18"/>
                <w:szCs w:val="18"/>
              </w:rPr>
            </w:pPr>
            <w:r>
              <w:rPr>
                <w:rFonts w:ascii="Times New Roman" w:eastAsiaTheme="minorEastAsia" w:hAnsi="Times New Roman"/>
                <w:sz w:val="18"/>
                <w:szCs w:val="18"/>
              </w:rPr>
              <w:t>[11]</w:t>
            </w:r>
            <w:r>
              <w:rPr>
                <w:rFonts w:hint="eastAsia"/>
              </w:rPr>
              <w:t xml:space="preserve"> </w:t>
            </w:r>
            <w:r w:rsidRPr="003A1673">
              <w:rPr>
                <w:rFonts w:ascii="Times New Roman" w:eastAsiaTheme="minorEastAsia" w:hAnsi="Times New Roman" w:hint="eastAsia"/>
                <w:sz w:val="18"/>
                <w:szCs w:val="18"/>
              </w:rPr>
              <w:t>杨志明</w:t>
            </w:r>
            <w:r w:rsidRPr="003A1673">
              <w:rPr>
                <w:rFonts w:ascii="Times New Roman" w:eastAsiaTheme="minorEastAsia" w:hAnsi="Times New Roman" w:hint="eastAsia"/>
                <w:sz w:val="18"/>
                <w:szCs w:val="18"/>
              </w:rPr>
              <w:t>,</w:t>
            </w:r>
            <w:r w:rsidRPr="003A1673">
              <w:rPr>
                <w:rFonts w:ascii="Times New Roman" w:eastAsiaTheme="minorEastAsia" w:hAnsi="Times New Roman" w:hint="eastAsia"/>
                <w:sz w:val="18"/>
                <w:szCs w:val="18"/>
              </w:rPr>
              <w:t>时迎成</w:t>
            </w:r>
            <w:r w:rsidRPr="003A1673">
              <w:rPr>
                <w:rFonts w:ascii="Times New Roman" w:eastAsiaTheme="minorEastAsia" w:hAnsi="Times New Roman" w:hint="eastAsia"/>
                <w:sz w:val="18"/>
                <w:szCs w:val="18"/>
              </w:rPr>
              <w:t>,</w:t>
            </w:r>
            <w:r w:rsidRPr="003A1673">
              <w:rPr>
                <w:rFonts w:ascii="Times New Roman" w:eastAsiaTheme="minorEastAsia" w:hAnsi="Times New Roman" w:hint="eastAsia"/>
                <w:sz w:val="18"/>
                <w:szCs w:val="18"/>
              </w:rPr>
              <w:t>王泳</w:t>
            </w:r>
            <w:r w:rsidRPr="003A1673">
              <w:rPr>
                <w:rFonts w:ascii="Times New Roman" w:eastAsiaTheme="minorEastAsia" w:hAnsi="Times New Roman" w:hint="eastAsia"/>
                <w:sz w:val="18"/>
                <w:szCs w:val="18"/>
              </w:rPr>
              <w:t>,</w:t>
            </w:r>
            <w:r w:rsidRPr="003A1673">
              <w:rPr>
                <w:rFonts w:ascii="Times New Roman" w:eastAsiaTheme="minorEastAsia" w:hAnsi="Times New Roman" w:hint="eastAsia"/>
                <w:sz w:val="18"/>
                <w:szCs w:val="18"/>
              </w:rPr>
              <w:t>潘昊杰</w:t>
            </w:r>
            <w:r w:rsidRPr="003A1673">
              <w:rPr>
                <w:rFonts w:ascii="Times New Roman" w:eastAsiaTheme="minorEastAsia" w:hAnsi="Times New Roman" w:hint="eastAsia"/>
                <w:sz w:val="18"/>
                <w:szCs w:val="18"/>
              </w:rPr>
              <w:t>,</w:t>
            </w:r>
            <w:r w:rsidRPr="003A1673">
              <w:rPr>
                <w:rFonts w:ascii="Times New Roman" w:eastAsiaTheme="minorEastAsia" w:hAnsi="Times New Roman" w:hint="eastAsia"/>
                <w:sz w:val="18"/>
                <w:szCs w:val="18"/>
              </w:rPr>
              <w:t>毛金涛</w:t>
            </w:r>
            <w:r w:rsidRPr="003A1673">
              <w:rPr>
                <w:rFonts w:ascii="Times New Roman" w:eastAsiaTheme="minorEastAsia" w:hAnsi="Times New Roman" w:hint="eastAsia"/>
                <w:sz w:val="18"/>
                <w:szCs w:val="18"/>
              </w:rPr>
              <w:t>.</w:t>
            </w:r>
            <w:r w:rsidRPr="003A1673">
              <w:rPr>
                <w:rFonts w:ascii="Times New Roman" w:eastAsiaTheme="minorEastAsia" w:hAnsi="Times New Roman" w:hint="eastAsia"/>
                <w:sz w:val="18"/>
                <w:szCs w:val="18"/>
              </w:rPr>
              <w:t>基于</w:t>
            </w:r>
            <w:proofErr w:type="spellStart"/>
            <w:r w:rsidRPr="003A1673">
              <w:rPr>
                <w:rFonts w:ascii="Times New Roman" w:eastAsiaTheme="minorEastAsia" w:hAnsi="Times New Roman" w:hint="eastAsia"/>
                <w:sz w:val="18"/>
                <w:szCs w:val="18"/>
              </w:rPr>
              <w:t>BiDAF</w:t>
            </w:r>
            <w:proofErr w:type="spellEnd"/>
            <w:r w:rsidRPr="003A1673">
              <w:rPr>
                <w:rFonts w:ascii="Times New Roman" w:eastAsiaTheme="minorEastAsia" w:hAnsi="Times New Roman" w:hint="eastAsia"/>
                <w:sz w:val="18"/>
                <w:szCs w:val="18"/>
              </w:rPr>
              <w:t>多文档重排序的阅读理解模型</w:t>
            </w:r>
            <w:r w:rsidRPr="003A1673">
              <w:rPr>
                <w:rFonts w:ascii="Times New Roman" w:eastAsiaTheme="minorEastAsia" w:hAnsi="Times New Roman" w:hint="eastAsia"/>
                <w:sz w:val="18"/>
                <w:szCs w:val="18"/>
              </w:rPr>
              <w:t>[J].</w:t>
            </w:r>
            <w:r w:rsidRPr="003A1673">
              <w:rPr>
                <w:rFonts w:ascii="Times New Roman" w:eastAsiaTheme="minorEastAsia" w:hAnsi="Times New Roman" w:hint="eastAsia"/>
                <w:sz w:val="18"/>
                <w:szCs w:val="18"/>
              </w:rPr>
              <w:t>中文信息学报</w:t>
            </w:r>
            <w:r w:rsidRPr="003A1673">
              <w:rPr>
                <w:rFonts w:ascii="Times New Roman" w:eastAsiaTheme="minorEastAsia" w:hAnsi="Times New Roman" w:hint="eastAsia"/>
                <w:sz w:val="18"/>
                <w:szCs w:val="18"/>
              </w:rPr>
              <w:t>,2018,32(11):117-127.</w:t>
            </w:r>
          </w:p>
          <w:p w:rsidR="003249E3" w:rsidRPr="00743855" w:rsidRDefault="003249E3" w:rsidP="00E1680C">
            <w:pPr>
              <w:spacing w:beforeLines="50" w:before="156"/>
              <w:ind w:rightChars="200" w:right="420"/>
              <w:rPr>
                <w:rFonts w:ascii="Times New Roman" w:eastAsiaTheme="minorEastAsia" w:hAnsi="Times New Roman"/>
                <w:sz w:val="18"/>
                <w:szCs w:val="18"/>
              </w:rPr>
            </w:pPr>
            <w:r w:rsidRPr="00743855">
              <w:rPr>
                <w:rFonts w:ascii="Times New Roman" w:eastAsiaTheme="minorEastAsia" w:hAnsi="Times New Roman" w:hint="eastAsia"/>
                <w:sz w:val="18"/>
                <w:szCs w:val="18"/>
              </w:rPr>
              <w:t>[</w:t>
            </w:r>
            <w:r w:rsidRPr="00743855">
              <w:rPr>
                <w:rFonts w:ascii="Times New Roman" w:eastAsiaTheme="minorEastAsia" w:hAnsi="Times New Roman"/>
                <w:sz w:val="18"/>
                <w:szCs w:val="18"/>
              </w:rPr>
              <w:t>1</w:t>
            </w:r>
            <w:r>
              <w:rPr>
                <w:rFonts w:ascii="Times New Roman" w:eastAsiaTheme="minorEastAsia" w:hAnsi="Times New Roman"/>
                <w:sz w:val="18"/>
                <w:szCs w:val="18"/>
              </w:rPr>
              <w:t>2</w:t>
            </w:r>
            <w:r w:rsidRPr="00743855">
              <w:rPr>
                <w:rFonts w:ascii="Times New Roman" w:eastAsiaTheme="minorEastAsia" w:hAnsi="Times New Roman"/>
                <w:sz w:val="18"/>
                <w:szCs w:val="18"/>
              </w:rPr>
              <w:t xml:space="preserve">] </w:t>
            </w:r>
            <w:proofErr w:type="spellStart"/>
            <w:r w:rsidRPr="00743855">
              <w:rPr>
                <w:rFonts w:ascii="Times New Roman" w:eastAsiaTheme="minorEastAsia" w:hAnsi="Times New Roman"/>
                <w:sz w:val="18"/>
                <w:szCs w:val="18"/>
              </w:rPr>
              <w:t>Danqi</w:t>
            </w:r>
            <w:proofErr w:type="spellEnd"/>
            <w:r w:rsidRPr="00743855">
              <w:rPr>
                <w:rFonts w:ascii="Times New Roman" w:eastAsiaTheme="minorEastAsia" w:hAnsi="Times New Roman"/>
                <w:sz w:val="18"/>
                <w:szCs w:val="18"/>
              </w:rPr>
              <w:t xml:space="preserve"> Chen, Adam Fisch, Jason Weston, and Antoine </w:t>
            </w:r>
            <w:proofErr w:type="spellStart"/>
            <w:r w:rsidRPr="00743855">
              <w:rPr>
                <w:rFonts w:ascii="Times New Roman" w:eastAsiaTheme="minorEastAsia" w:hAnsi="Times New Roman"/>
                <w:sz w:val="18"/>
                <w:szCs w:val="18"/>
              </w:rPr>
              <w:t>Bordes</w:t>
            </w:r>
            <w:proofErr w:type="spellEnd"/>
            <w:r w:rsidRPr="00743855">
              <w:rPr>
                <w:rFonts w:ascii="Times New Roman" w:eastAsiaTheme="minorEastAsia" w:hAnsi="Times New Roman"/>
                <w:sz w:val="18"/>
                <w:szCs w:val="18"/>
              </w:rPr>
              <w:t>. 2017. Reading Wikipedia to Answer Open</w:t>
            </w:r>
            <w:r>
              <w:rPr>
                <w:rFonts w:ascii="Times New Roman" w:eastAsiaTheme="minorEastAsia" w:hAnsi="Times New Roman"/>
                <w:sz w:val="18"/>
                <w:szCs w:val="18"/>
              </w:rPr>
              <w:t xml:space="preserve"> </w:t>
            </w:r>
            <w:r w:rsidRPr="00743855">
              <w:rPr>
                <w:rFonts w:ascii="Times New Roman" w:eastAsiaTheme="minorEastAsia" w:hAnsi="Times New Roman"/>
                <w:sz w:val="18"/>
                <w:szCs w:val="18"/>
              </w:rPr>
              <w:t xml:space="preserve">Domain Questions. In </w:t>
            </w:r>
            <w:r w:rsidRPr="00743855">
              <w:rPr>
                <w:rFonts w:ascii="Times New Roman" w:eastAsiaTheme="minorEastAsia" w:hAnsi="Times New Roman"/>
                <w:i/>
                <w:iCs/>
                <w:sz w:val="18"/>
                <w:szCs w:val="18"/>
              </w:rPr>
              <w:t>Annual Meeting of the Association for Computational Linguistics (ACL)</w:t>
            </w:r>
            <w:r w:rsidRPr="00743855">
              <w:rPr>
                <w:rFonts w:ascii="Times New Roman" w:eastAsiaTheme="minorEastAsia" w:hAnsi="Times New Roman"/>
                <w:sz w:val="18"/>
                <w:szCs w:val="18"/>
              </w:rPr>
              <w:t>, pages 1870–1879.</w:t>
            </w:r>
          </w:p>
          <w:p w:rsidR="003249E3" w:rsidRPr="00743855" w:rsidRDefault="003249E3" w:rsidP="00E1680C">
            <w:pPr>
              <w:spacing w:beforeLines="50" w:before="156"/>
              <w:ind w:rightChars="200" w:right="420"/>
              <w:rPr>
                <w:rFonts w:ascii="Times New Roman" w:eastAsiaTheme="minorEastAsia" w:hAnsi="Times New Roman"/>
                <w:sz w:val="18"/>
                <w:szCs w:val="18"/>
              </w:rPr>
            </w:pPr>
            <w:r w:rsidRPr="00743855">
              <w:rPr>
                <w:rFonts w:ascii="Times New Roman" w:eastAsiaTheme="minorEastAsia" w:hAnsi="Times New Roman" w:hint="eastAsia"/>
                <w:sz w:val="18"/>
                <w:szCs w:val="18"/>
              </w:rPr>
              <w:t>[</w:t>
            </w:r>
            <w:r w:rsidRPr="00743855">
              <w:rPr>
                <w:rFonts w:ascii="Times New Roman" w:eastAsiaTheme="minorEastAsia" w:hAnsi="Times New Roman"/>
                <w:sz w:val="18"/>
                <w:szCs w:val="18"/>
              </w:rPr>
              <w:t>1</w:t>
            </w:r>
            <w:r>
              <w:rPr>
                <w:rFonts w:ascii="Times New Roman" w:eastAsiaTheme="minorEastAsia" w:hAnsi="Times New Roman"/>
                <w:sz w:val="18"/>
                <w:szCs w:val="18"/>
              </w:rPr>
              <w:t>3</w:t>
            </w:r>
            <w:r w:rsidRPr="00743855">
              <w:rPr>
                <w:rFonts w:ascii="Times New Roman" w:eastAsiaTheme="minorEastAsia" w:hAnsi="Times New Roman"/>
                <w:sz w:val="18"/>
                <w:szCs w:val="18"/>
              </w:rPr>
              <w:t xml:space="preserve">] </w:t>
            </w:r>
            <w:proofErr w:type="spellStart"/>
            <w:r w:rsidRPr="00743855">
              <w:rPr>
                <w:rFonts w:ascii="Times New Roman" w:eastAsiaTheme="minorEastAsia" w:hAnsi="Times New Roman"/>
                <w:sz w:val="18"/>
                <w:szCs w:val="18"/>
              </w:rPr>
              <w:t>Shuohang</w:t>
            </w:r>
            <w:proofErr w:type="spellEnd"/>
            <w:r>
              <w:rPr>
                <w:rFonts w:ascii="Times New Roman" w:eastAsiaTheme="minorEastAsia" w:hAnsi="Times New Roman"/>
                <w:sz w:val="18"/>
                <w:szCs w:val="18"/>
              </w:rPr>
              <w:t xml:space="preserve"> </w:t>
            </w:r>
            <w:r w:rsidRPr="00743855">
              <w:rPr>
                <w:rFonts w:ascii="Times New Roman" w:eastAsiaTheme="minorEastAsia" w:hAnsi="Times New Roman"/>
                <w:sz w:val="18"/>
                <w:szCs w:val="18"/>
              </w:rPr>
              <w:t>Wang,</w:t>
            </w:r>
            <w:r>
              <w:rPr>
                <w:rFonts w:ascii="Times New Roman" w:eastAsiaTheme="minorEastAsia" w:hAnsi="Times New Roman"/>
                <w:sz w:val="18"/>
                <w:szCs w:val="18"/>
              </w:rPr>
              <w:t xml:space="preserve"> </w:t>
            </w:r>
            <w:proofErr w:type="spellStart"/>
            <w:r w:rsidRPr="00743855">
              <w:rPr>
                <w:rFonts w:ascii="Times New Roman" w:eastAsiaTheme="minorEastAsia" w:hAnsi="Times New Roman"/>
                <w:sz w:val="18"/>
                <w:szCs w:val="18"/>
              </w:rPr>
              <w:t>MoYu</w:t>
            </w:r>
            <w:proofErr w:type="spellEnd"/>
            <w:r w:rsidRPr="00743855">
              <w:rPr>
                <w:rFonts w:ascii="Times New Roman" w:eastAsiaTheme="minorEastAsia" w:hAnsi="Times New Roman"/>
                <w:sz w:val="18"/>
                <w:szCs w:val="18"/>
              </w:rPr>
              <w:t>,</w:t>
            </w:r>
            <w:r>
              <w:rPr>
                <w:rFonts w:ascii="Times New Roman" w:eastAsiaTheme="minorEastAsia" w:hAnsi="Times New Roman"/>
                <w:sz w:val="18"/>
                <w:szCs w:val="18"/>
              </w:rPr>
              <w:t xml:space="preserve"> </w:t>
            </w:r>
            <w:proofErr w:type="spellStart"/>
            <w:r w:rsidRPr="00743855">
              <w:rPr>
                <w:rFonts w:ascii="Times New Roman" w:eastAsiaTheme="minorEastAsia" w:hAnsi="Times New Roman"/>
                <w:sz w:val="18"/>
                <w:szCs w:val="18"/>
              </w:rPr>
              <w:t>Xiaoxiao</w:t>
            </w:r>
            <w:proofErr w:type="spellEnd"/>
            <w:r>
              <w:rPr>
                <w:rFonts w:ascii="Times New Roman" w:eastAsiaTheme="minorEastAsia" w:hAnsi="Times New Roman"/>
                <w:sz w:val="18"/>
                <w:szCs w:val="18"/>
              </w:rPr>
              <w:t xml:space="preserve"> </w:t>
            </w:r>
            <w:r w:rsidRPr="00743855">
              <w:rPr>
                <w:rFonts w:ascii="Times New Roman" w:eastAsiaTheme="minorEastAsia" w:hAnsi="Times New Roman"/>
                <w:sz w:val="18"/>
                <w:szCs w:val="18"/>
              </w:rPr>
              <w:t>Guo,</w:t>
            </w:r>
            <w:r>
              <w:rPr>
                <w:rFonts w:ascii="Times New Roman" w:eastAsiaTheme="minorEastAsia" w:hAnsi="Times New Roman"/>
                <w:sz w:val="18"/>
                <w:szCs w:val="18"/>
              </w:rPr>
              <w:t xml:space="preserve"> </w:t>
            </w:r>
            <w:proofErr w:type="spellStart"/>
            <w:r w:rsidRPr="00743855">
              <w:rPr>
                <w:rFonts w:ascii="Times New Roman" w:eastAsiaTheme="minorEastAsia" w:hAnsi="Times New Roman"/>
                <w:sz w:val="18"/>
                <w:szCs w:val="18"/>
              </w:rPr>
              <w:t>ZhiguoWang</w:t>
            </w:r>
            <w:proofErr w:type="spellEnd"/>
            <w:r w:rsidRPr="00743855">
              <w:rPr>
                <w:rFonts w:ascii="Times New Roman" w:eastAsiaTheme="minorEastAsia" w:hAnsi="Times New Roman"/>
                <w:sz w:val="18"/>
                <w:szCs w:val="18"/>
              </w:rPr>
              <w:t xml:space="preserve">, Tim Klinger, Wei Zhang, </w:t>
            </w:r>
            <w:proofErr w:type="spellStart"/>
            <w:r w:rsidRPr="00743855">
              <w:rPr>
                <w:rFonts w:ascii="Times New Roman" w:eastAsiaTheme="minorEastAsia" w:hAnsi="Times New Roman"/>
                <w:sz w:val="18"/>
                <w:szCs w:val="18"/>
              </w:rPr>
              <w:t>Shiyu</w:t>
            </w:r>
            <w:proofErr w:type="spellEnd"/>
            <w:r w:rsidRPr="00743855">
              <w:rPr>
                <w:rFonts w:ascii="Times New Roman" w:eastAsiaTheme="minorEastAsia" w:hAnsi="Times New Roman"/>
                <w:sz w:val="18"/>
                <w:szCs w:val="18"/>
              </w:rPr>
              <w:t xml:space="preserve"> Chang, Gerald </w:t>
            </w:r>
            <w:proofErr w:type="spellStart"/>
            <w:r w:rsidRPr="00743855">
              <w:rPr>
                <w:rFonts w:ascii="Times New Roman" w:eastAsiaTheme="minorEastAsia" w:hAnsi="Times New Roman"/>
                <w:sz w:val="18"/>
                <w:szCs w:val="18"/>
              </w:rPr>
              <w:t>Tesauro</w:t>
            </w:r>
            <w:proofErr w:type="spellEnd"/>
            <w:r w:rsidRPr="00743855">
              <w:rPr>
                <w:rFonts w:ascii="Times New Roman" w:eastAsiaTheme="minorEastAsia" w:hAnsi="Times New Roman"/>
                <w:sz w:val="18"/>
                <w:szCs w:val="18"/>
              </w:rPr>
              <w:t>, Bowen Zhou, and Jing Jiang. 2018. Rˆ3: Reinforced Reader-Ranker for Open-Domain Question</w:t>
            </w:r>
            <w:r>
              <w:rPr>
                <w:rFonts w:ascii="Times New Roman" w:eastAsiaTheme="minorEastAsia" w:hAnsi="Times New Roman"/>
                <w:sz w:val="18"/>
                <w:szCs w:val="18"/>
              </w:rPr>
              <w:t xml:space="preserve"> </w:t>
            </w:r>
            <w:r w:rsidRPr="00743855">
              <w:rPr>
                <w:rFonts w:ascii="Times New Roman" w:eastAsiaTheme="minorEastAsia" w:hAnsi="Times New Roman"/>
                <w:sz w:val="18"/>
                <w:szCs w:val="18"/>
              </w:rPr>
              <w:t>Answering.</w:t>
            </w:r>
            <w:r w:rsidRPr="00743855">
              <w:rPr>
                <w:rFonts w:ascii="Times New Roman" w:eastAsiaTheme="minorEastAsia" w:hAnsi="Times New Roman"/>
                <w:i/>
                <w:iCs/>
                <w:sz w:val="18"/>
                <w:szCs w:val="18"/>
              </w:rPr>
              <w:t xml:space="preserve"> In Association for the Advancement of Arti</w:t>
            </w:r>
            <w:r w:rsidRPr="00743855">
              <w:rPr>
                <w:rFonts w:ascii="MS Gothic" w:eastAsia="MS Gothic" w:hAnsi="MS Gothic" w:cs="MS Gothic" w:hint="eastAsia"/>
                <w:i/>
                <w:iCs/>
                <w:sz w:val="18"/>
                <w:szCs w:val="18"/>
              </w:rPr>
              <w:t>ﬁ</w:t>
            </w:r>
            <w:proofErr w:type="spellStart"/>
            <w:r w:rsidRPr="00743855">
              <w:rPr>
                <w:rFonts w:ascii="Times New Roman" w:eastAsiaTheme="minorEastAsia" w:hAnsi="Times New Roman"/>
                <w:i/>
                <w:iCs/>
                <w:sz w:val="18"/>
                <w:szCs w:val="18"/>
              </w:rPr>
              <w:t>cial</w:t>
            </w:r>
            <w:proofErr w:type="spellEnd"/>
            <w:r w:rsidRPr="00743855">
              <w:rPr>
                <w:rFonts w:ascii="Times New Roman" w:eastAsiaTheme="minorEastAsia" w:hAnsi="Times New Roman"/>
                <w:i/>
                <w:iCs/>
                <w:sz w:val="18"/>
                <w:szCs w:val="18"/>
              </w:rPr>
              <w:t xml:space="preserve"> Intelligence (AAAI)</w:t>
            </w:r>
            <w:r w:rsidRPr="00743855">
              <w:rPr>
                <w:rFonts w:ascii="Times New Roman" w:eastAsiaTheme="minorEastAsia" w:hAnsi="Times New Roman"/>
                <w:sz w:val="18"/>
                <w:szCs w:val="18"/>
              </w:rPr>
              <w:t>.</w:t>
            </w:r>
          </w:p>
          <w:p w:rsidR="003249E3" w:rsidRPr="00B67CD3" w:rsidRDefault="003249E3" w:rsidP="00E1680C">
            <w:pPr>
              <w:spacing w:beforeLines="50" w:before="156"/>
              <w:ind w:rightChars="200" w:right="420"/>
              <w:rPr>
                <w:rFonts w:ascii="Times New Roman" w:eastAsiaTheme="minorEastAsia" w:hAnsi="Times New Roman"/>
                <w:i/>
                <w:iCs/>
                <w:sz w:val="18"/>
                <w:szCs w:val="18"/>
              </w:rPr>
            </w:pPr>
            <w:r w:rsidRPr="007B503F">
              <w:rPr>
                <w:rFonts w:ascii="Times New Roman" w:eastAsiaTheme="minorEastAsia" w:hAnsi="Times New Roman" w:hint="eastAsia"/>
                <w:sz w:val="18"/>
                <w:szCs w:val="18"/>
              </w:rPr>
              <w:t>[</w:t>
            </w:r>
            <w:r w:rsidRPr="007B503F">
              <w:rPr>
                <w:rFonts w:ascii="Times New Roman" w:eastAsiaTheme="minorEastAsia" w:hAnsi="Times New Roman"/>
                <w:sz w:val="18"/>
                <w:szCs w:val="18"/>
              </w:rPr>
              <w:t>1</w:t>
            </w:r>
            <w:r>
              <w:rPr>
                <w:rFonts w:ascii="Times New Roman" w:eastAsiaTheme="minorEastAsia" w:hAnsi="Times New Roman"/>
                <w:sz w:val="18"/>
                <w:szCs w:val="18"/>
              </w:rPr>
              <w:t>4</w:t>
            </w:r>
            <w:r w:rsidRPr="007B503F">
              <w:rPr>
                <w:rFonts w:ascii="Times New Roman" w:eastAsiaTheme="minorEastAsia" w:hAnsi="Times New Roman"/>
                <w:sz w:val="18"/>
                <w:szCs w:val="18"/>
              </w:rPr>
              <w:t xml:space="preserve">] </w:t>
            </w:r>
            <w:proofErr w:type="spellStart"/>
            <w:r w:rsidRPr="007B503F">
              <w:rPr>
                <w:rFonts w:ascii="Times New Roman" w:eastAsiaTheme="minorEastAsia" w:hAnsi="Times New Roman"/>
                <w:sz w:val="18"/>
                <w:szCs w:val="18"/>
              </w:rPr>
              <w:t>Shuohang</w:t>
            </w:r>
            <w:proofErr w:type="spellEnd"/>
            <w:r w:rsidRPr="007B503F">
              <w:rPr>
                <w:rFonts w:ascii="Times New Roman" w:eastAsiaTheme="minorEastAsia" w:hAnsi="Times New Roman"/>
                <w:sz w:val="18"/>
                <w:szCs w:val="18"/>
              </w:rPr>
              <w:t xml:space="preserve"> Wang, Mo Yu, Jing Jiang, Wei Zhang, </w:t>
            </w:r>
            <w:proofErr w:type="spellStart"/>
            <w:r w:rsidRPr="007B503F">
              <w:rPr>
                <w:rFonts w:ascii="Times New Roman" w:eastAsiaTheme="minorEastAsia" w:hAnsi="Times New Roman"/>
                <w:sz w:val="18"/>
                <w:szCs w:val="18"/>
              </w:rPr>
              <w:t>Xiaoxiao</w:t>
            </w:r>
            <w:proofErr w:type="spellEnd"/>
            <w:r w:rsidRPr="007B503F">
              <w:rPr>
                <w:rFonts w:ascii="Times New Roman" w:eastAsiaTheme="minorEastAsia" w:hAnsi="Times New Roman"/>
                <w:sz w:val="18"/>
                <w:szCs w:val="18"/>
              </w:rPr>
              <w:t xml:space="preserve"> Guo, </w:t>
            </w:r>
            <w:proofErr w:type="spellStart"/>
            <w:r w:rsidRPr="007B503F">
              <w:rPr>
                <w:rFonts w:ascii="Times New Roman" w:eastAsiaTheme="minorEastAsia" w:hAnsi="Times New Roman"/>
                <w:sz w:val="18"/>
                <w:szCs w:val="18"/>
              </w:rPr>
              <w:t>Shiyu</w:t>
            </w:r>
            <w:proofErr w:type="spellEnd"/>
            <w:r w:rsidRPr="007B503F">
              <w:rPr>
                <w:rFonts w:ascii="Times New Roman" w:eastAsiaTheme="minorEastAsia" w:hAnsi="Times New Roman"/>
                <w:sz w:val="18"/>
                <w:szCs w:val="18"/>
              </w:rPr>
              <w:t xml:space="preserve"> Chang, </w:t>
            </w:r>
            <w:proofErr w:type="spellStart"/>
            <w:r w:rsidRPr="007B503F">
              <w:rPr>
                <w:rFonts w:ascii="Times New Roman" w:eastAsiaTheme="minorEastAsia" w:hAnsi="Times New Roman"/>
                <w:sz w:val="18"/>
                <w:szCs w:val="18"/>
              </w:rPr>
              <w:t>Zhiguo</w:t>
            </w:r>
            <w:proofErr w:type="spellEnd"/>
            <w:r w:rsidRPr="007B503F">
              <w:rPr>
                <w:rFonts w:ascii="Times New Roman" w:eastAsiaTheme="minorEastAsia" w:hAnsi="Times New Roman"/>
                <w:sz w:val="18"/>
                <w:szCs w:val="18"/>
              </w:rPr>
              <w:t xml:space="preserve"> Wang, Tim Klinger, Gerald </w:t>
            </w:r>
            <w:proofErr w:type="spellStart"/>
            <w:r w:rsidRPr="007B503F">
              <w:rPr>
                <w:rFonts w:ascii="Times New Roman" w:eastAsiaTheme="minorEastAsia" w:hAnsi="Times New Roman"/>
                <w:sz w:val="18"/>
                <w:szCs w:val="18"/>
              </w:rPr>
              <w:t>Tesauro</w:t>
            </w:r>
            <w:proofErr w:type="spellEnd"/>
            <w:r w:rsidRPr="007B503F">
              <w:rPr>
                <w:rFonts w:ascii="Times New Roman" w:eastAsiaTheme="minorEastAsia" w:hAnsi="Times New Roman"/>
                <w:sz w:val="18"/>
                <w:szCs w:val="18"/>
              </w:rPr>
              <w:t>, and Murray Campbell. 2017. Evidence Aggregation for Answer Re</w:t>
            </w:r>
            <w:r>
              <w:rPr>
                <w:rFonts w:ascii="Times New Roman" w:eastAsiaTheme="minorEastAsia" w:hAnsi="Times New Roman"/>
                <w:sz w:val="18"/>
                <w:szCs w:val="18"/>
              </w:rPr>
              <w:t>-</w:t>
            </w:r>
            <w:r w:rsidRPr="007B503F">
              <w:rPr>
                <w:rFonts w:ascii="Times New Roman" w:eastAsiaTheme="minorEastAsia" w:hAnsi="Times New Roman"/>
                <w:sz w:val="18"/>
                <w:szCs w:val="18"/>
              </w:rPr>
              <w:t>Ranking in</w:t>
            </w:r>
            <w:r>
              <w:rPr>
                <w:rFonts w:ascii="Times New Roman" w:eastAsiaTheme="minorEastAsia" w:hAnsi="Times New Roman"/>
                <w:sz w:val="18"/>
                <w:szCs w:val="18"/>
              </w:rPr>
              <w:t xml:space="preserve"> </w:t>
            </w:r>
            <w:r w:rsidRPr="007B503F">
              <w:rPr>
                <w:rFonts w:ascii="Times New Roman" w:eastAsiaTheme="minorEastAsia" w:hAnsi="Times New Roman"/>
                <w:sz w:val="18"/>
                <w:szCs w:val="18"/>
              </w:rPr>
              <w:t xml:space="preserve">Open-Domain Question Answering. </w:t>
            </w:r>
            <w:r>
              <w:rPr>
                <w:rFonts w:ascii="Times New Roman" w:eastAsiaTheme="minorEastAsia" w:hAnsi="Times New Roman"/>
                <w:sz w:val="18"/>
                <w:szCs w:val="18"/>
              </w:rPr>
              <w:t xml:space="preserve">In </w:t>
            </w:r>
            <w:r w:rsidRPr="007B503F">
              <w:rPr>
                <w:rFonts w:ascii="Times New Roman" w:eastAsiaTheme="minorEastAsia" w:hAnsi="Times New Roman"/>
                <w:i/>
                <w:iCs/>
                <w:sz w:val="18"/>
                <w:szCs w:val="18"/>
              </w:rPr>
              <w:t>International Conference on Learning Representations (ICLR)</w:t>
            </w:r>
            <w:r w:rsidRPr="00B67CD3">
              <w:rPr>
                <w:rFonts w:ascii="Times New Roman" w:eastAsiaTheme="minorEastAsia" w:hAnsi="Times New Roman"/>
                <w:i/>
                <w:iCs/>
                <w:sz w:val="18"/>
                <w:szCs w:val="18"/>
              </w:rPr>
              <w:t>.</w:t>
            </w:r>
          </w:p>
          <w:p w:rsidR="00E1680C" w:rsidRDefault="003249E3" w:rsidP="00E1680C">
            <w:pPr>
              <w:spacing w:beforeLines="50" w:before="156"/>
              <w:ind w:rightChars="200" w:right="420"/>
              <w:rPr>
                <w:rFonts w:ascii="Times New Roman" w:eastAsiaTheme="minorEastAsia" w:hAnsi="Times New Roman"/>
                <w:i/>
                <w:iCs/>
                <w:color w:val="000000" w:themeColor="text1"/>
                <w:sz w:val="18"/>
                <w:szCs w:val="18"/>
              </w:rPr>
            </w:pPr>
            <w:r w:rsidRPr="00790C15">
              <w:rPr>
                <w:rFonts w:ascii="Times New Roman" w:eastAsiaTheme="minorEastAsia" w:hAnsi="Times New Roman" w:hint="eastAsia"/>
                <w:color w:val="000000" w:themeColor="text1"/>
                <w:sz w:val="18"/>
                <w:szCs w:val="18"/>
              </w:rPr>
              <w:t>[</w:t>
            </w:r>
            <w:r w:rsidRPr="00790C15">
              <w:rPr>
                <w:rFonts w:ascii="Times New Roman" w:eastAsiaTheme="minorEastAsia" w:hAnsi="Times New Roman"/>
                <w:color w:val="000000" w:themeColor="text1"/>
                <w:sz w:val="18"/>
                <w:szCs w:val="18"/>
              </w:rPr>
              <w:t xml:space="preserve">15] Bernhard </w:t>
            </w:r>
            <w:proofErr w:type="spellStart"/>
            <w:r w:rsidRPr="00790C15">
              <w:rPr>
                <w:rFonts w:ascii="Times New Roman" w:eastAsiaTheme="minorEastAsia" w:hAnsi="Times New Roman"/>
                <w:color w:val="000000" w:themeColor="text1"/>
                <w:sz w:val="18"/>
                <w:szCs w:val="18"/>
              </w:rPr>
              <w:t>Kratzwald</w:t>
            </w:r>
            <w:proofErr w:type="spellEnd"/>
            <w:r w:rsidRPr="00790C15">
              <w:rPr>
                <w:rFonts w:ascii="Times New Roman" w:eastAsiaTheme="minorEastAsia" w:hAnsi="Times New Roman"/>
                <w:color w:val="000000" w:themeColor="text1"/>
                <w:sz w:val="18"/>
                <w:szCs w:val="18"/>
              </w:rPr>
              <w:t xml:space="preserve">, Anna </w:t>
            </w:r>
            <w:proofErr w:type="spellStart"/>
            <w:r w:rsidRPr="00790C15">
              <w:rPr>
                <w:rFonts w:ascii="Times New Roman" w:eastAsiaTheme="minorEastAsia" w:hAnsi="Times New Roman"/>
                <w:color w:val="000000" w:themeColor="text1"/>
                <w:sz w:val="18"/>
                <w:szCs w:val="18"/>
              </w:rPr>
              <w:t>Eigenmann</w:t>
            </w:r>
            <w:proofErr w:type="spellEnd"/>
            <w:r w:rsidRPr="00790C15">
              <w:rPr>
                <w:rFonts w:ascii="Times New Roman" w:eastAsiaTheme="minorEastAsia" w:hAnsi="Times New Roman"/>
                <w:color w:val="000000" w:themeColor="text1"/>
                <w:sz w:val="18"/>
                <w:szCs w:val="18"/>
              </w:rPr>
              <w:t xml:space="preserve">, Stefan </w:t>
            </w:r>
            <w:proofErr w:type="spellStart"/>
            <w:r w:rsidRPr="00790C15">
              <w:rPr>
                <w:rFonts w:ascii="Times New Roman" w:eastAsiaTheme="minorEastAsia" w:hAnsi="Times New Roman"/>
                <w:color w:val="000000" w:themeColor="text1"/>
                <w:sz w:val="18"/>
                <w:szCs w:val="18"/>
              </w:rPr>
              <w:t>Feuerriegel</w:t>
            </w:r>
            <w:proofErr w:type="spellEnd"/>
            <w:r w:rsidRPr="00790C15">
              <w:rPr>
                <w:rFonts w:ascii="Times New Roman" w:eastAsiaTheme="minorEastAsia" w:hAnsi="Times New Roman"/>
                <w:color w:val="000000" w:themeColor="text1"/>
                <w:sz w:val="18"/>
                <w:szCs w:val="18"/>
              </w:rPr>
              <w:t xml:space="preserve">. 2019. </w:t>
            </w:r>
            <w:proofErr w:type="spellStart"/>
            <w:r w:rsidRPr="00790C15">
              <w:rPr>
                <w:rFonts w:ascii="Times New Roman" w:eastAsiaTheme="minorEastAsia" w:hAnsi="Times New Roman"/>
                <w:color w:val="000000" w:themeColor="text1"/>
                <w:sz w:val="18"/>
                <w:szCs w:val="18"/>
              </w:rPr>
              <w:t>RankQA</w:t>
            </w:r>
            <w:proofErr w:type="spellEnd"/>
            <w:r w:rsidRPr="00790C15">
              <w:rPr>
                <w:rFonts w:ascii="Times New Roman" w:eastAsiaTheme="minorEastAsia" w:hAnsi="Times New Roman"/>
                <w:color w:val="000000" w:themeColor="text1"/>
                <w:sz w:val="18"/>
                <w:szCs w:val="18"/>
              </w:rPr>
              <w:t>:</w:t>
            </w:r>
            <w:r w:rsidR="00790C15" w:rsidRPr="00790C15">
              <w:rPr>
                <w:rFonts w:ascii="Times New Roman" w:eastAsiaTheme="minorEastAsia" w:hAnsi="Times New Roman"/>
                <w:color w:val="000000" w:themeColor="text1"/>
                <w:sz w:val="18"/>
                <w:szCs w:val="18"/>
              </w:rPr>
              <w:t xml:space="preserve"> </w:t>
            </w:r>
            <w:r w:rsidRPr="00790C15">
              <w:rPr>
                <w:rFonts w:ascii="Times New Roman" w:eastAsiaTheme="minorEastAsia" w:hAnsi="Times New Roman"/>
                <w:color w:val="000000" w:themeColor="text1"/>
                <w:sz w:val="18"/>
                <w:szCs w:val="18"/>
              </w:rPr>
              <w:t xml:space="preserve">Neural Question Answering with Answer Re-Ranking. </w:t>
            </w:r>
            <w:r w:rsidR="00790C15" w:rsidRPr="00E55334">
              <w:rPr>
                <w:rFonts w:ascii="Times New Roman" w:eastAsiaTheme="minorEastAsia" w:hAnsi="Times New Roman"/>
                <w:sz w:val="18"/>
                <w:szCs w:val="18"/>
                <w:lang w:eastAsia="en-US"/>
              </w:rPr>
              <w:t>In</w:t>
            </w:r>
            <w:r w:rsidR="00790C15" w:rsidRPr="00E55334">
              <w:rPr>
                <w:rFonts w:asciiTheme="minorEastAsia" w:eastAsiaTheme="minorEastAsia" w:hAnsiTheme="minorEastAsia" w:cstheme="minorEastAsia"/>
                <w:sz w:val="18"/>
                <w:szCs w:val="18"/>
                <w:lang w:eastAsia="en-US"/>
              </w:rPr>
              <w:t xml:space="preserve"> </w:t>
            </w:r>
            <w:r w:rsidR="00790C15" w:rsidRPr="00E55334">
              <w:rPr>
                <w:rFonts w:ascii="Times New Roman" w:eastAsiaTheme="minorEastAsia" w:hAnsi="Times New Roman"/>
                <w:i/>
                <w:iCs/>
                <w:sz w:val="18"/>
                <w:szCs w:val="18"/>
                <w:lang w:eastAsia="en-US"/>
              </w:rPr>
              <w:t>Association for Computational Linguistics (ACL</w:t>
            </w:r>
            <w:r w:rsidR="00790C15" w:rsidRPr="00790C15">
              <w:rPr>
                <w:rFonts w:ascii="Times New Roman" w:eastAsiaTheme="minorEastAsia" w:hAnsi="Times New Roman"/>
                <w:i/>
                <w:iCs/>
                <w:color w:val="000000" w:themeColor="text1"/>
                <w:sz w:val="18"/>
                <w:szCs w:val="18"/>
                <w:lang w:eastAsia="en-US"/>
              </w:rPr>
              <w:t>)</w:t>
            </w:r>
            <w:r w:rsidR="00790C15" w:rsidRPr="008739BF">
              <w:rPr>
                <w:rFonts w:ascii="Times New Roman" w:eastAsiaTheme="minorEastAsia" w:hAnsi="Times New Roman"/>
                <w:sz w:val="18"/>
                <w:szCs w:val="18"/>
              </w:rPr>
              <w:t>,</w:t>
            </w:r>
            <w:r w:rsidR="00790C15">
              <w:rPr>
                <w:rFonts w:ascii="Times New Roman" w:eastAsiaTheme="minorEastAsia" w:hAnsi="Times New Roman"/>
                <w:sz w:val="18"/>
                <w:szCs w:val="18"/>
              </w:rPr>
              <w:t xml:space="preserve"> </w:t>
            </w:r>
            <w:r w:rsidR="00790C15" w:rsidRPr="00743855">
              <w:rPr>
                <w:rFonts w:ascii="Times New Roman" w:eastAsiaTheme="minorEastAsia" w:hAnsi="Times New Roman"/>
                <w:sz w:val="18"/>
                <w:szCs w:val="18"/>
              </w:rPr>
              <w:t xml:space="preserve">pages </w:t>
            </w:r>
            <w:r w:rsidR="00790C15" w:rsidRPr="00790C15">
              <w:rPr>
                <w:rFonts w:ascii="Times New Roman" w:eastAsiaTheme="minorEastAsia" w:hAnsi="Times New Roman"/>
                <w:sz w:val="18"/>
                <w:szCs w:val="18"/>
              </w:rPr>
              <w:t>6076–6085</w:t>
            </w:r>
            <w:r w:rsidRPr="00790C15">
              <w:rPr>
                <w:rFonts w:ascii="Times New Roman" w:eastAsiaTheme="minorEastAsia" w:hAnsi="Times New Roman"/>
                <w:i/>
                <w:iCs/>
                <w:color w:val="000000" w:themeColor="text1"/>
                <w:sz w:val="18"/>
                <w:szCs w:val="18"/>
              </w:rPr>
              <w:t>.</w:t>
            </w:r>
          </w:p>
          <w:p w:rsidR="003249E3" w:rsidRPr="00E1680C" w:rsidRDefault="003249E3" w:rsidP="00E1680C">
            <w:pPr>
              <w:spacing w:beforeLines="50" w:before="156"/>
              <w:ind w:rightChars="200" w:right="420"/>
              <w:rPr>
                <w:rFonts w:ascii="Times New Roman" w:eastAsiaTheme="minorEastAsia" w:hAnsi="Times New Roman"/>
                <w:i/>
                <w:iCs/>
                <w:color w:val="000000" w:themeColor="text1"/>
                <w:sz w:val="18"/>
                <w:szCs w:val="18"/>
              </w:rPr>
            </w:pPr>
            <w:r>
              <w:rPr>
                <w:rFonts w:ascii="Times New Roman" w:eastAsiaTheme="minorEastAsia" w:hAnsi="Times New Roman" w:hint="eastAsia"/>
                <w:sz w:val="18"/>
                <w:szCs w:val="18"/>
              </w:rPr>
              <w:t>[</w:t>
            </w:r>
            <w:r>
              <w:rPr>
                <w:rFonts w:ascii="Times New Roman" w:eastAsiaTheme="minorEastAsia" w:hAnsi="Times New Roman"/>
                <w:sz w:val="18"/>
                <w:szCs w:val="18"/>
              </w:rPr>
              <w:t>16]</w:t>
            </w:r>
            <w:proofErr w:type="gramStart"/>
            <w:r w:rsidRPr="00522854">
              <w:rPr>
                <w:rFonts w:asciiTheme="minorEastAsia" w:eastAsiaTheme="minorEastAsia" w:hAnsiTheme="minorEastAsia" w:cs="Arial"/>
                <w:color w:val="333333"/>
                <w:sz w:val="18"/>
                <w:szCs w:val="18"/>
              </w:rPr>
              <w:t>李童俊</w:t>
            </w:r>
            <w:proofErr w:type="gramEnd"/>
            <w:r w:rsidRPr="00522854">
              <w:rPr>
                <w:rFonts w:asciiTheme="minorEastAsia" w:eastAsiaTheme="minorEastAsia" w:hAnsiTheme="minorEastAsia" w:cs="Arial"/>
                <w:color w:val="333333"/>
                <w:sz w:val="18"/>
                <w:szCs w:val="18"/>
              </w:rPr>
              <w:t>. 基于深度学习的开放领域自动问答系统的研究和应用[D].北京邮电大学,2019.</w:t>
            </w:r>
          </w:p>
          <w:p w:rsidR="00E1680C" w:rsidRDefault="003249E3" w:rsidP="00E1680C">
            <w:pPr>
              <w:spacing w:beforeLines="50" w:before="156" w:line="276" w:lineRule="auto"/>
              <w:ind w:rightChars="200" w:right="420"/>
              <w:rPr>
                <w:rFonts w:ascii="Times New Roman" w:eastAsiaTheme="minorEastAsia" w:hAnsi="Times New Roman"/>
                <w:sz w:val="18"/>
                <w:szCs w:val="18"/>
              </w:rPr>
            </w:pPr>
            <w:r>
              <w:rPr>
                <w:rFonts w:ascii="Times New Roman" w:eastAsiaTheme="minorEastAsia" w:hAnsi="Times New Roman" w:hint="eastAsia"/>
                <w:sz w:val="18"/>
                <w:szCs w:val="18"/>
              </w:rPr>
              <w:t>[</w:t>
            </w:r>
            <w:r>
              <w:rPr>
                <w:rFonts w:ascii="Times New Roman" w:eastAsiaTheme="minorEastAsia" w:hAnsi="Times New Roman"/>
                <w:sz w:val="18"/>
                <w:szCs w:val="18"/>
              </w:rPr>
              <w:t>17]</w:t>
            </w:r>
            <w:r>
              <w:rPr>
                <w:rFonts w:hint="eastAsia"/>
              </w:rPr>
              <w:t xml:space="preserve"> </w:t>
            </w:r>
            <w:proofErr w:type="gramStart"/>
            <w:r w:rsidRPr="00522854">
              <w:rPr>
                <w:rFonts w:ascii="Times New Roman" w:eastAsiaTheme="minorEastAsia" w:hAnsi="Times New Roman" w:hint="eastAsia"/>
                <w:sz w:val="18"/>
                <w:szCs w:val="18"/>
              </w:rPr>
              <w:t>杨康</w:t>
            </w:r>
            <w:proofErr w:type="gramEnd"/>
            <w:r w:rsidRPr="00522854">
              <w:rPr>
                <w:rFonts w:ascii="Times New Roman" w:eastAsiaTheme="minorEastAsia" w:hAnsi="Times New Roman" w:hint="eastAsia"/>
                <w:sz w:val="18"/>
                <w:szCs w:val="18"/>
              </w:rPr>
              <w:t>,</w:t>
            </w:r>
            <w:r w:rsidRPr="00522854">
              <w:rPr>
                <w:rFonts w:ascii="Times New Roman" w:eastAsiaTheme="minorEastAsia" w:hAnsi="Times New Roman" w:hint="eastAsia"/>
                <w:sz w:val="18"/>
                <w:szCs w:val="18"/>
              </w:rPr>
              <w:t>黄定江</w:t>
            </w:r>
            <w:r w:rsidRPr="00522854">
              <w:rPr>
                <w:rFonts w:ascii="Times New Roman" w:eastAsiaTheme="minorEastAsia" w:hAnsi="Times New Roman" w:hint="eastAsia"/>
                <w:sz w:val="18"/>
                <w:szCs w:val="18"/>
              </w:rPr>
              <w:t>,</w:t>
            </w:r>
            <w:r w:rsidRPr="00522854">
              <w:rPr>
                <w:rFonts w:ascii="Times New Roman" w:eastAsiaTheme="minorEastAsia" w:hAnsi="Times New Roman" w:hint="eastAsia"/>
                <w:sz w:val="18"/>
                <w:szCs w:val="18"/>
              </w:rPr>
              <w:t>高明</w:t>
            </w:r>
            <w:r w:rsidRPr="00522854">
              <w:rPr>
                <w:rFonts w:ascii="Times New Roman" w:eastAsiaTheme="minorEastAsia" w:hAnsi="Times New Roman" w:hint="eastAsia"/>
                <w:sz w:val="18"/>
                <w:szCs w:val="18"/>
              </w:rPr>
              <w:t>.</w:t>
            </w:r>
            <w:r w:rsidRPr="00522854">
              <w:rPr>
                <w:rFonts w:ascii="Times New Roman" w:eastAsiaTheme="minorEastAsia" w:hAnsi="Times New Roman" w:hint="eastAsia"/>
                <w:sz w:val="18"/>
                <w:szCs w:val="18"/>
              </w:rPr>
              <w:t>面向自动问答的机器阅读理解综述</w:t>
            </w:r>
            <w:r w:rsidRPr="00522854">
              <w:rPr>
                <w:rFonts w:ascii="Times New Roman" w:eastAsiaTheme="minorEastAsia" w:hAnsi="Times New Roman" w:hint="eastAsia"/>
                <w:sz w:val="18"/>
                <w:szCs w:val="18"/>
              </w:rPr>
              <w:t>[J].</w:t>
            </w:r>
            <w:r w:rsidRPr="00522854">
              <w:rPr>
                <w:rFonts w:ascii="Times New Roman" w:eastAsiaTheme="minorEastAsia" w:hAnsi="Times New Roman" w:hint="eastAsia"/>
                <w:sz w:val="18"/>
                <w:szCs w:val="18"/>
              </w:rPr>
              <w:t>华东师范大学学报</w:t>
            </w:r>
            <w:r w:rsidRPr="00522854">
              <w:rPr>
                <w:rFonts w:ascii="Times New Roman" w:eastAsiaTheme="minorEastAsia" w:hAnsi="Times New Roman" w:hint="eastAsia"/>
                <w:sz w:val="18"/>
                <w:szCs w:val="18"/>
              </w:rPr>
              <w:t>(</w:t>
            </w:r>
            <w:r w:rsidRPr="00522854">
              <w:rPr>
                <w:rFonts w:ascii="Times New Roman" w:eastAsiaTheme="minorEastAsia" w:hAnsi="Times New Roman" w:hint="eastAsia"/>
                <w:sz w:val="18"/>
                <w:szCs w:val="18"/>
              </w:rPr>
              <w:t>自然科学版</w:t>
            </w:r>
            <w:r w:rsidRPr="00522854">
              <w:rPr>
                <w:rFonts w:ascii="Times New Roman" w:eastAsiaTheme="minorEastAsia" w:hAnsi="Times New Roman" w:hint="eastAsia"/>
                <w:sz w:val="18"/>
                <w:szCs w:val="18"/>
              </w:rPr>
              <w:t>),2019(05):36</w:t>
            </w:r>
            <w:r>
              <w:rPr>
                <w:rFonts w:ascii="Times New Roman" w:eastAsiaTheme="minorEastAsia" w:hAnsi="Times New Roman"/>
                <w:sz w:val="18"/>
                <w:szCs w:val="18"/>
              </w:rPr>
              <w:t>-</w:t>
            </w:r>
            <w:r w:rsidRPr="00522854">
              <w:rPr>
                <w:rFonts w:ascii="Times New Roman" w:eastAsiaTheme="minorEastAsia" w:hAnsi="Times New Roman" w:hint="eastAsia"/>
                <w:sz w:val="18"/>
                <w:szCs w:val="18"/>
              </w:rPr>
              <w:t>52</w:t>
            </w:r>
            <w:r>
              <w:rPr>
                <w:rFonts w:ascii="Times New Roman" w:eastAsiaTheme="minorEastAsia" w:hAnsi="Times New Roman" w:hint="eastAsia"/>
                <w:sz w:val="18"/>
                <w:szCs w:val="18"/>
              </w:rPr>
              <w:t>.</w:t>
            </w:r>
          </w:p>
          <w:p w:rsidR="00E1680C" w:rsidRDefault="003249E3" w:rsidP="00E1680C">
            <w:pPr>
              <w:spacing w:beforeLines="50" w:before="156" w:line="276" w:lineRule="auto"/>
              <w:ind w:rightChars="200" w:right="420"/>
              <w:rPr>
                <w:rFonts w:ascii="Times New Roman" w:eastAsiaTheme="minorEastAsia" w:hAnsi="Times New Roman"/>
                <w:sz w:val="18"/>
                <w:szCs w:val="18"/>
              </w:rPr>
            </w:pPr>
            <w:r>
              <w:rPr>
                <w:rFonts w:ascii="Times New Roman" w:eastAsiaTheme="minorEastAsia" w:hAnsi="Times New Roman"/>
                <w:sz w:val="18"/>
                <w:szCs w:val="18"/>
              </w:rPr>
              <w:t xml:space="preserve">[18] </w:t>
            </w:r>
            <w:r w:rsidRPr="00522854">
              <w:rPr>
                <w:rFonts w:ascii="Times New Roman" w:eastAsiaTheme="minorEastAsia" w:hAnsi="Times New Roman" w:hint="eastAsia"/>
                <w:sz w:val="18"/>
                <w:szCs w:val="18"/>
              </w:rPr>
              <w:t>刘伟杰</w:t>
            </w:r>
            <w:r w:rsidRPr="00522854">
              <w:rPr>
                <w:rFonts w:ascii="Times New Roman" w:eastAsiaTheme="minorEastAsia" w:hAnsi="Times New Roman" w:hint="eastAsia"/>
                <w:sz w:val="18"/>
                <w:szCs w:val="18"/>
              </w:rPr>
              <w:t xml:space="preserve">. </w:t>
            </w:r>
            <w:r w:rsidRPr="00522854">
              <w:rPr>
                <w:rFonts w:ascii="Times New Roman" w:eastAsiaTheme="minorEastAsia" w:hAnsi="Times New Roman" w:hint="eastAsia"/>
                <w:sz w:val="18"/>
                <w:szCs w:val="18"/>
              </w:rPr>
              <w:t>基于注意力机制的机器阅读理解技术研究</w:t>
            </w:r>
            <w:r w:rsidRPr="00522854">
              <w:rPr>
                <w:rFonts w:ascii="Times New Roman" w:eastAsiaTheme="minorEastAsia" w:hAnsi="Times New Roman" w:hint="eastAsia"/>
                <w:sz w:val="18"/>
                <w:szCs w:val="18"/>
              </w:rPr>
              <w:t>[D].</w:t>
            </w:r>
            <w:r w:rsidRPr="00522854">
              <w:rPr>
                <w:rFonts w:ascii="Times New Roman" w:eastAsiaTheme="minorEastAsia" w:hAnsi="Times New Roman" w:hint="eastAsia"/>
                <w:sz w:val="18"/>
                <w:szCs w:val="18"/>
              </w:rPr>
              <w:t>北京邮电大学</w:t>
            </w:r>
            <w:r w:rsidRPr="00522854">
              <w:rPr>
                <w:rFonts w:ascii="Times New Roman" w:eastAsiaTheme="minorEastAsia" w:hAnsi="Times New Roman" w:hint="eastAsia"/>
                <w:sz w:val="18"/>
                <w:szCs w:val="18"/>
              </w:rPr>
              <w:t>,2019.</w:t>
            </w:r>
          </w:p>
          <w:p w:rsidR="00E1680C" w:rsidRDefault="003249E3" w:rsidP="00E1680C">
            <w:pPr>
              <w:spacing w:beforeLines="50" w:before="156" w:line="276" w:lineRule="auto"/>
              <w:ind w:rightChars="200" w:right="420"/>
              <w:rPr>
                <w:rFonts w:ascii="Times New Roman" w:eastAsiaTheme="minorEastAsia" w:hAnsi="Times New Roman"/>
                <w:sz w:val="18"/>
                <w:szCs w:val="18"/>
              </w:rPr>
            </w:pPr>
            <w:r>
              <w:rPr>
                <w:rFonts w:ascii="Times New Roman" w:eastAsiaTheme="minorEastAsia" w:hAnsi="Times New Roman"/>
                <w:sz w:val="18"/>
                <w:szCs w:val="18"/>
              </w:rPr>
              <w:t>[19]</w:t>
            </w:r>
            <w:r>
              <w:t xml:space="preserve"> </w:t>
            </w:r>
            <w:r w:rsidRPr="001E0A7D">
              <w:rPr>
                <w:rFonts w:ascii="Times New Roman" w:eastAsiaTheme="minorEastAsia" w:hAnsi="Times New Roman"/>
                <w:sz w:val="18"/>
                <w:szCs w:val="18"/>
              </w:rPr>
              <w:t xml:space="preserve">Dan </w:t>
            </w:r>
            <w:proofErr w:type="spellStart"/>
            <w:r w:rsidRPr="001E0A7D">
              <w:rPr>
                <w:rFonts w:ascii="Times New Roman" w:eastAsiaTheme="minorEastAsia" w:hAnsi="Times New Roman"/>
                <w:sz w:val="18"/>
                <w:szCs w:val="18"/>
              </w:rPr>
              <w:t>Hendrycks</w:t>
            </w:r>
            <w:proofErr w:type="spellEnd"/>
            <w:r w:rsidRPr="001E0A7D">
              <w:rPr>
                <w:rFonts w:ascii="Times New Roman" w:eastAsiaTheme="minorEastAsia" w:hAnsi="Times New Roman"/>
                <w:sz w:val="18"/>
                <w:szCs w:val="18"/>
              </w:rPr>
              <w:t xml:space="preserve"> and Kevin </w:t>
            </w:r>
            <w:proofErr w:type="spellStart"/>
            <w:r w:rsidRPr="001E0A7D">
              <w:rPr>
                <w:rFonts w:ascii="Times New Roman" w:eastAsiaTheme="minorEastAsia" w:hAnsi="Times New Roman"/>
                <w:sz w:val="18"/>
                <w:szCs w:val="18"/>
              </w:rPr>
              <w:t>Gimpel</w:t>
            </w:r>
            <w:proofErr w:type="spellEnd"/>
            <w:r w:rsidRPr="001E0A7D">
              <w:rPr>
                <w:rFonts w:ascii="Times New Roman" w:eastAsiaTheme="minorEastAsia" w:hAnsi="Times New Roman"/>
                <w:sz w:val="18"/>
                <w:szCs w:val="18"/>
              </w:rPr>
              <w:t xml:space="preserve">. 2016. Bridging nonlinearities and stochastic </w:t>
            </w:r>
            <w:proofErr w:type="spellStart"/>
            <w:r w:rsidRPr="001E0A7D">
              <w:rPr>
                <w:rFonts w:ascii="Times New Roman" w:eastAsiaTheme="minorEastAsia" w:hAnsi="Times New Roman"/>
                <w:sz w:val="18"/>
                <w:szCs w:val="18"/>
              </w:rPr>
              <w:t>regularizers</w:t>
            </w:r>
            <w:proofErr w:type="spellEnd"/>
            <w:r w:rsidRPr="001E0A7D">
              <w:rPr>
                <w:rFonts w:ascii="Times New Roman" w:eastAsiaTheme="minorEastAsia" w:hAnsi="Times New Roman"/>
                <w:sz w:val="18"/>
                <w:szCs w:val="18"/>
              </w:rPr>
              <w:t xml:space="preserve"> with gaussian error linear units. </w:t>
            </w:r>
            <w:r w:rsidR="002E544B">
              <w:rPr>
                <w:rFonts w:ascii="Times New Roman" w:eastAsiaTheme="minorEastAsia" w:hAnsi="Times New Roman"/>
                <w:sz w:val="18"/>
                <w:szCs w:val="18"/>
              </w:rPr>
              <w:t xml:space="preserve">In </w:t>
            </w:r>
            <w:r w:rsidR="002E544B" w:rsidRPr="002E544B">
              <w:rPr>
                <w:rFonts w:ascii="Times New Roman" w:eastAsiaTheme="minorEastAsia" w:hAnsi="Times New Roman"/>
                <w:i/>
                <w:iCs/>
                <w:sz w:val="18"/>
                <w:szCs w:val="18"/>
              </w:rPr>
              <w:t>International Conference on Learning Representations</w:t>
            </w:r>
            <w:r w:rsidR="002E544B" w:rsidRPr="002E544B">
              <w:rPr>
                <w:rFonts w:ascii="Times New Roman" w:eastAsiaTheme="minorEastAsia" w:hAnsi="Times New Roman"/>
                <w:sz w:val="18"/>
                <w:szCs w:val="18"/>
              </w:rPr>
              <w:t xml:space="preserve"> </w:t>
            </w:r>
            <w:r w:rsidR="002E544B" w:rsidRPr="002E544B">
              <w:rPr>
                <w:rFonts w:ascii="Times New Roman" w:eastAsiaTheme="minorEastAsia" w:hAnsi="Times New Roman"/>
                <w:i/>
                <w:iCs/>
                <w:sz w:val="18"/>
                <w:szCs w:val="18"/>
              </w:rPr>
              <w:t>(</w:t>
            </w:r>
            <w:r w:rsidRPr="002E544B">
              <w:rPr>
                <w:rFonts w:ascii="Times New Roman" w:eastAsiaTheme="minorEastAsia" w:hAnsi="Times New Roman"/>
                <w:i/>
                <w:iCs/>
                <w:sz w:val="18"/>
                <w:szCs w:val="18"/>
              </w:rPr>
              <w:t>ICLR</w:t>
            </w:r>
            <w:r w:rsidR="002E544B" w:rsidRPr="002E544B">
              <w:rPr>
                <w:rFonts w:ascii="Times New Roman" w:eastAsiaTheme="minorEastAsia" w:hAnsi="Times New Roman"/>
                <w:i/>
                <w:iCs/>
                <w:sz w:val="18"/>
                <w:szCs w:val="18"/>
              </w:rPr>
              <w:t>)</w:t>
            </w:r>
            <w:r w:rsidRPr="001E0A7D">
              <w:rPr>
                <w:rFonts w:ascii="Times New Roman" w:eastAsiaTheme="minorEastAsia" w:hAnsi="Times New Roman"/>
                <w:sz w:val="18"/>
                <w:szCs w:val="18"/>
              </w:rPr>
              <w:t>.</w:t>
            </w:r>
          </w:p>
          <w:p w:rsidR="003249E3" w:rsidRPr="00B67CD3" w:rsidRDefault="003249E3" w:rsidP="00E1680C">
            <w:pPr>
              <w:spacing w:beforeLines="50" w:before="156" w:line="276" w:lineRule="auto"/>
              <w:ind w:rightChars="200" w:right="420"/>
              <w:rPr>
                <w:rFonts w:ascii="Times New Roman" w:eastAsiaTheme="minorEastAsia" w:hAnsi="Times New Roman"/>
                <w:sz w:val="18"/>
                <w:szCs w:val="18"/>
              </w:rPr>
            </w:pPr>
            <w:r>
              <w:rPr>
                <w:rFonts w:ascii="Times New Roman" w:eastAsiaTheme="minorEastAsia" w:hAnsi="Times New Roman"/>
                <w:sz w:val="18"/>
                <w:szCs w:val="18"/>
              </w:rPr>
              <w:t>[20]</w:t>
            </w:r>
            <w:r>
              <w:t xml:space="preserve"> </w:t>
            </w:r>
            <w:r w:rsidRPr="00626E81">
              <w:rPr>
                <w:rFonts w:ascii="Times New Roman" w:eastAsiaTheme="minorEastAsia" w:hAnsi="Times New Roman"/>
                <w:sz w:val="18"/>
                <w:szCs w:val="18"/>
              </w:rPr>
              <w:t xml:space="preserve">Chris Burges, Tal </w:t>
            </w:r>
            <w:proofErr w:type="spellStart"/>
            <w:r w:rsidRPr="00626E81">
              <w:rPr>
                <w:rFonts w:ascii="Times New Roman" w:eastAsiaTheme="minorEastAsia" w:hAnsi="Times New Roman"/>
                <w:sz w:val="18"/>
                <w:szCs w:val="18"/>
              </w:rPr>
              <w:t>Shaked</w:t>
            </w:r>
            <w:proofErr w:type="spellEnd"/>
            <w:r w:rsidRPr="00626E81">
              <w:rPr>
                <w:rFonts w:ascii="Times New Roman" w:eastAsiaTheme="minorEastAsia" w:hAnsi="Times New Roman"/>
                <w:sz w:val="18"/>
                <w:szCs w:val="18"/>
              </w:rPr>
              <w:t>, Erin Renshaw, Ari Lazier, Matt Deeds, Nicole Hamilton, and Greg Hullender. 2005. Learning to rank using gradient descent. In International Conference on Machine learning (ICML), pages 89–96.</w:t>
            </w:r>
          </w:p>
          <w:p w:rsidR="003249E3" w:rsidRPr="007B503F" w:rsidRDefault="003249E3" w:rsidP="00E1680C">
            <w:pPr>
              <w:spacing w:beforeLines="50" w:before="156"/>
              <w:ind w:rightChars="200" w:right="420"/>
              <w:rPr>
                <w:rFonts w:ascii="Times New Roman" w:eastAsiaTheme="minorEastAsia" w:hAnsi="Times New Roman"/>
                <w:sz w:val="18"/>
                <w:szCs w:val="18"/>
              </w:rPr>
            </w:pPr>
            <w:r>
              <w:rPr>
                <w:rFonts w:ascii="Times New Roman" w:eastAsiaTheme="minorEastAsia" w:hAnsi="Times New Roman" w:hint="eastAsia"/>
                <w:sz w:val="18"/>
                <w:szCs w:val="18"/>
              </w:rPr>
              <w:t>[</w:t>
            </w:r>
            <w:r>
              <w:rPr>
                <w:rFonts w:ascii="Times New Roman" w:eastAsiaTheme="minorEastAsia" w:hAnsi="Times New Roman"/>
                <w:sz w:val="18"/>
                <w:szCs w:val="18"/>
              </w:rPr>
              <w:t>21]</w:t>
            </w:r>
            <w:r w:rsidRPr="00057A79">
              <w:t xml:space="preserve"> </w:t>
            </w:r>
            <w:r w:rsidRPr="00057A79">
              <w:rPr>
                <w:rFonts w:ascii="Times New Roman" w:eastAsiaTheme="minorEastAsia" w:hAnsi="Times New Roman"/>
                <w:sz w:val="18"/>
                <w:szCs w:val="18"/>
              </w:rPr>
              <w:t xml:space="preserve">Pranav </w:t>
            </w:r>
            <w:proofErr w:type="spellStart"/>
            <w:r w:rsidRPr="00057A79">
              <w:rPr>
                <w:rFonts w:ascii="Times New Roman" w:eastAsiaTheme="minorEastAsia" w:hAnsi="Times New Roman"/>
                <w:sz w:val="18"/>
                <w:szCs w:val="18"/>
              </w:rPr>
              <w:t>Rajpurkar</w:t>
            </w:r>
            <w:proofErr w:type="spellEnd"/>
            <w:r w:rsidRPr="00057A79">
              <w:rPr>
                <w:rFonts w:ascii="Times New Roman" w:eastAsiaTheme="minorEastAsia" w:hAnsi="Times New Roman"/>
                <w:sz w:val="18"/>
                <w:szCs w:val="18"/>
              </w:rPr>
              <w:t xml:space="preserve">, Jian Zhang, Konstantin </w:t>
            </w:r>
            <w:proofErr w:type="spellStart"/>
            <w:r w:rsidRPr="00057A79">
              <w:rPr>
                <w:rFonts w:ascii="Times New Roman" w:eastAsiaTheme="minorEastAsia" w:hAnsi="Times New Roman"/>
                <w:sz w:val="18"/>
                <w:szCs w:val="18"/>
              </w:rPr>
              <w:t>Lopyrev</w:t>
            </w:r>
            <w:proofErr w:type="spellEnd"/>
            <w:r w:rsidRPr="00057A79">
              <w:rPr>
                <w:rFonts w:ascii="Times New Roman" w:eastAsiaTheme="minorEastAsia" w:hAnsi="Times New Roman"/>
                <w:sz w:val="18"/>
                <w:szCs w:val="18"/>
              </w:rPr>
              <w:t xml:space="preserve">, and Percy Liang. 2016. </w:t>
            </w:r>
            <w:proofErr w:type="spellStart"/>
            <w:r w:rsidRPr="00057A79">
              <w:rPr>
                <w:rFonts w:ascii="Times New Roman" w:eastAsiaTheme="minorEastAsia" w:hAnsi="Times New Roman"/>
                <w:sz w:val="18"/>
                <w:szCs w:val="18"/>
              </w:rPr>
              <w:t>SQuAD</w:t>
            </w:r>
            <w:proofErr w:type="spellEnd"/>
            <w:r w:rsidRPr="00057A79">
              <w:rPr>
                <w:rFonts w:ascii="Times New Roman" w:eastAsiaTheme="minorEastAsia" w:hAnsi="Times New Roman"/>
                <w:sz w:val="18"/>
                <w:szCs w:val="18"/>
              </w:rPr>
              <w:t>: 100,000+ questions for machine comprehension of text. In</w:t>
            </w:r>
            <w:r w:rsidRPr="00057A79">
              <w:rPr>
                <w:rFonts w:ascii="Times New Roman" w:eastAsiaTheme="minorEastAsia" w:hAnsi="Times New Roman"/>
                <w:i/>
                <w:iCs/>
                <w:sz w:val="18"/>
                <w:szCs w:val="18"/>
              </w:rPr>
              <w:t xml:space="preserve"> Empirical Methods in Natural Language Processing (EMNLP)</w:t>
            </w:r>
            <w:r w:rsidRPr="00057A79">
              <w:rPr>
                <w:rFonts w:ascii="Times New Roman" w:eastAsiaTheme="minorEastAsia" w:hAnsi="Times New Roman"/>
                <w:sz w:val="18"/>
                <w:szCs w:val="18"/>
              </w:rPr>
              <w:t>, pages 2383–2392.</w:t>
            </w:r>
          </w:p>
          <w:p w:rsidR="003249E3" w:rsidRPr="00057A79" w:rsidRDefault="003249E3" w:rsidP="00E1680C">
            <w:pPr>
              <w:spacing w:beforeLines="50" w:before="156"/>
              <w:ind w:rightChars="200" w:right="420"/>
              <w:rPr>
                <w:rFonts w:ascii="Times New Roman" w:eastAsiaTheme="minorEastAsia" w:hAnsi="Times New Roman"/>
                <w:sz w:val="18"/>
                <w:szCs w:val="18"/>
              </w:rPr>
            </w:pPr>
            <w:r w:rsidRPr="00057A79">
              <w:rPr>
                <w:rFonts w:ascii="Times New Roman" w:eastAsiaTheme="minorEastAsia" w:hAnsi="Times New Roman" w:hint="eastAsia"/>
                <w:sz w:val="18"/>
                <w:szCs w:val="18"/>
              </w:rPr>
              <w:t>[</w:t>
            </w:r>
            <w:r>
              <w:rPr>
                <w:rFonts w:ascii="Times New Roman" w:eastAsiaTheme="minorEastAsia" w:hAnsi="Times New Roman"/>
                <w:sz w:val="18"/>
                <w:szCs w:val="18"/>
              </w:rPr>
              <w:t>22</w:t>
            </w:r>
            <w:r w:rsidRPr="00057A79">
              <w:rPr>
                <w:rFonts w:ascii="Times New Roman" w:eastAsiaTheme="minorEastAsia" w:hAnsi="Times New Roman"/>
                <w:sz w:val="18"/>
                <w:szCs w:val="18"/>
              </w:rPr>
              <w:t xml:space="preserve">] Pranav </w:t>
            </w:r>
            <w:proofErr w:type="spellStart"/>
            <w:r w:rsidRPr="00057A79">
              <w:rPr>
                <w:rFonts w:ascii="Times New Roman" w:eastAsiaTheme="minorEastAsia" w:hAnsi="Times New Roman"/>
                <w:sz w:val="18"/>
                <w:szCs w:val="18"/>
              </w:rPr>
              <w:t>Rajpurkar</w:t>
            </w:r>
            <w:proofErr w:type="spellEnd"/>
            <w:r w:rsidRPr="00057A79">
              <w:rPr>
                <w:rFonts w:ascii="Times New Roman" w:eastAsiaTheme="minorEastAsia" w:hAnsi="Times New Roman"/>
                <w:sz w:val="18"/>
                <w:szCs w:val="18"/>
              </w:rPr>
              <w:t xml:space="preserve">, Robin Jia, and Percy Liang. 2018. Know what you don’t know: Unanswerable questions for </w:t>
            </w:r>
            <w:proofErr w:type="spellStart"/>
            <w:r w:rsidRPr="00057A79">
              <w:rPr>
                <w:rFonts w:ascii="Times New Roman" w:eastAsiaTheme="minorEastAsia" w:hAnsi="Times New Roman"/>
                <w:sz w:val="18"/>
                <w:szCs w:val="18"/>
              </w:rPr>
              <w:t>SQuAD</w:t>
            </w:r>
            <w:proofErr w:type="spellEnd"/>
            <w:r w:rsidRPr="00057A79">
              <w:rPr>
                <w:rFonts w:ascii="Times New Roman" w:eastAsiaTheme="minorEastAsia" w:hAnsi="Times New Roman"/>
                <w:sz w:val="18"/>
                <w:szCs w:val="18"/>
              </w:rPr>
              <w:t xml:space="preserve">. In </w:t>
            </w:r>
            <w:r w:rsidRPr="00057A79">
              <w:rPr>
                <w:rFonts w:ascii="Times New Roman" w:eastAsiaTheme="minorEastAsia" w:hAnsi="Times New Roman"/>
                <w:i/>
                <w:iCs/>
                <w:sz w:val="18"/>
                <w:szCs w:val="18"/>
              </w:rPr>
              <w:t>Association for Computational Linguistics (ACL)</w:t>
            </w:r>
            <w:r w:rsidRPr="00057A79">
              <w:rPr>
                <w:rFonts w:ascii="Times New Roman" w:eastAsiaTheme="minorEastAsia" w:hAnsi="Times New Roman"/>
                <w:sz w:val="18"/>
                <w:szCs w:val="18"/>
              </w:rPr>
              <w:t>, volume 2, pages 784–789.</w:t>
            </w:r>
          </w:p>
          <w:p w:rsidR="00E1680C" w:rsidRDefault="003249E3" w:rsidP="00E1680C">
            <w:pPr>
              <w:spacing w:beforeLines="50" w:before="156"/>
              <w:ind w:rightChars="200" w:right="420"/>
              <w:rPr>
                <w:rFonts w:ascii="Times New Roman" w:eastAsiaTheme="minorEastAsia" w:hAnsi="Times New Roman"/>
                <w:color w:val="000000" w:themeColor="text1"/>
                <w:sz w:val="18"/>
                <w:szCs w:val="18"/>
              </w:rPr>
            </w:pPr>
            <w:r w:rsidRPr="00790C15">
              <w:rPr>
                <w:rFonts w:ascii="Times New Roman" w:eastAsiaTheme="minorEastAsia" w:hAnsi="Times New Roman" w:hint="eastAsia"/>
                <w:color w:val="000000" w:themeColor="text1"/>
                <w:sz w:val="18"/>
                <w:szCs w:val="18"/>
              </w:rPr>
              <w:lastRenderedPageBreak/>
              <w:t>[</w:t>
            </w:r>
            <w:r w:rsidRPr="00790C15">
              <w:rPr>
                <w:rFonts w:ascii="Times New Roman" w:eastAsiaTheme="minorEastAsia" w:hAnsi="Times New Roman"/>
                <w:color w:val="000000" w:themeColor="text1"/>
                <w:sz w:val="18"/>
                <w:szCs w:val="18"/>
              </w:rPr>
              <w:t xml:space="preserve">23] He, W.; Liu, K.; </w:t>
            </w:r>
            <w:proofErr w:type="spellStart"/>
            <w:r w:rsidRPr="00790C15">
              <w:rPr>
                <w:rFonts w:ascii="Times New Roman" w:eastAsiaTheme="minorEastAsia" w:hAnsi="Times New Roman"/>
                <w:color w:val="000000" w:themeColor="text1"/>
                <w:sz w:val="18"/>
                <w:szCs w:val="18"/>
              </w:rPr>
              <w:t>Lyu</w:t>
            </w:r>
            <w:proofErr w:type="spellEnd"/>
            <w:r w:rsidRPr="00790C15">
              <w:rPr>
                <w:rFonts w:ascii="Times New Roman" w:eastAsiaTheme="minorEastAsia" w:hAnsi="Times New Roman"/>
                <w:color w:val="000000" w:themeColor="text1"/>
                <w:sz w:val="18"/>
                <w:szCs w:val="18"/>
              </w:rPr>
              <w:t>, Y.; Zhao, S.; Xiao, X.; Liu, Y.; Wang, Y.; Wu, H.; She, Q.; Liu, X.; et al. 201</w:t>
            </w:r>
            <w:r w:rsidR="00790C15" w:rsidRPr="00790C15">
              <w:rPr>
                <w:rFonts w:ascii="Times New Roman" w:eastAsiaTheme="minorEastAsia" w:hAnsi="Times New Roman"/>
                <w:color w:val="000000" w:themeColor="text1"/>
                <w:sz w:val="18"/>
                <w:szCs w:val="18"/>
              </w:rPr>
              <w:t>8</w:t>
            </w:r>
            <w:r w:rsidRPr="00790C15">
              <w:rPr>
                <w:rFonts w:ascii="Times New Roman" w:eastAsiaTheme="minorEastAsia" w:hAnsi="Times New Roman"/>
                <w:color w:val="000000" w:themeColor="text1"/>
                <w:sz w:val="18"/>
                <w:szCs w:val="18"/>
              </w:rPr>
              <w:t xml:space="preserve">. </w:t>
            </w:r>
            <w:proofErr w:type="spellStart"/>
            <w:r w:rsidRPr="00790C15">
              <w:rPr>
                <w:rFonts w:ascii="Times New Roman" w:eastAsiaTheme="minorEastAsia" w:hAnsi="Times New Roman"/>
                <w:color w:val="000000" w:themeColor="text1"/>
                <w:sz w:val="18"/>
                <w:szCs w:val="18"/>
              </w:rPr>
              <w:t>Dureader</w:t>
            </w:r>
            <w:proofErr w:type="spellEnd"/>
            <w:r w:rsidRPr="00790C15">
              <w:rPr>
                <w:rFonts w:ascii="Times New Roman" w:eastAsiaTheme="minorEastAsia" w:hAnsi="Times New Roman"/>
                <w:color w:val="000000" w:themeColor="text1"/>
                <w:sz w:val="18"/>
                <w:szCs w:val="18"/>
              </w:rPr>
              <w:t xml:space="preserve">: a </w:t>
            </w:r>
            <w:proofErr w:type="spellStart"/>
            <w:r w:rsidRPr="00790C15">
              <w:rPr>
                <w:rFonts w:ascii="Times New Roman" w:eastAsiaTheme="minorEastAsia" w:hAnsi="Times New Roman"/>
                <w:color w:val="000000" w:themeColor="text1"/>
                <w:sz w:val="18"/>
                <w:szCs w:val="18"/>
              </w:rPr>
              <w:t>chinese</w:t>
            </w:r>
            <w:proofErr w:type="spellEnd"/>
            <w:r w:rsidRPr="00790C15">
              <w:rPr>
                <w:rFonts w:ascii="Times New Roman" w:eastAsiaTheme="minorEastAsia" w:hAnsi="Times New Roman"/>
                <w:color w:val="000000" w:themeColor="text1"/>
                <w:sz w:val="18"/>
                <w:szCs w:val="18"/>
              </w:rPr>
              <w:t xml:space="preserve"> machine reading comprehension dataset from real-world applications.</w:t>
            </w:r>
            <w:r w:rsidR="00790C15" w:rsidRPr="00790C15">
              <w:rPr>
                <w:rFonts w:ascii="Times New Roman" w:eastAsiaTheme="minorEastAsia" w:hAnsi="Times New Roman"/>
                <w:color w:val="000000" w:themeColor="text1"/>
                <w:sz w:val="18"/>
                <w:szCs w:val="18"/>
              </w:rPr>
              <w:t xml:space="preserve"> </w:t>
            </w:r>
            <w:r w:rsidR="00790C15" w:rsidRPr="00790C15">
              <w:rPr>
                <w:rFonts w:ascii="Times New Roman" w:eastAsiaTheme="minorEastAsia" w:hAnsi="Times New Roman"/>
                <w:color w:val="000000" w:themeColor="text1"/>
                <w:sz w:val="18"/>
                <w:szCs w:val="18"/>
              </w:rPr>
              <w:t xml:space="preserve">In </w:t>
            </w:r>
            <w:r w:rsidR="00790C15" w:rsidRPr="00790C15">
              <w:rPr>
                <w:rFonts w:ascii="Times New Roman" w:eastAsiaTheme="minorEastAsia" w:hAnsi="Times New Roman"/>
                <w:i/>
                <w:iCs/>
                <w:color w:val="000000" w:themeColor="text1"/>
                <w:sz w:val="18"/>
                <w:szCs w:val="18"/>
              </w:rPr>
              <w:t>Association for Computational Linguistics (ACL)</w:t>
            </w:r>
            <w:r w:rsidR="00790C15" w:rsidRPr="00057A79">
              <w:rPr>
                <w:rFonts w:ascii="Times New Roman" w:eastAsiaTheme="minorEastAsia" w:hAnsi="Times New Roman"/>
                <w:sz w:val="18"/>
                <w:szCs w:val="18"/>
              </w:rPr>
              <w:t xml:space="preserve">, volume 2, pages </w:t>
            </w:r>
            <w:r w:rsidR="00790C15">
              <w:rPr>
                <w:rFonts w:ascii="Times New Roman" w:eastAsiaTheme="minorEastAsia" w:hAnsi="Times New Roman"/>
                <w:sz w:val="18"/>
                <w:szCs w:val="18"/>
              </w:rPr>
              <w:t>37</w:t>
            </w:r>
            <w:r w:rsidR="00790C15" w:rsidRPr="00057A79">
              <w:rPr>
                <w:rFonts w:ascii="Times New Roman" w:eastAsiaTheme="minorEastAsia" w:hAnsi="Times New Roman"/>
                <w:sz w:val="18"/>
                <w:szCs w:val="18"/>
              </w:rPr>
              <w:t>–</w:t>
            </w:r>
            <w:r w:rsidR="00790C15">
              <w:rPr>
                <w:rFonts w:ascii="Times New Roman" w:eastAsiaTheme="minorEastAsia" w:hAnsi="Times New Roman"/>
                <w:sz w:val="18"/>
                <w:szCs w:val="18"/>
              </w:rPr>
              <w:t>46</w:t>
            </w:r>
            <w:r w:rsidRPr="00790C15">
              <w:rPr>
                <w:rFonts w:ascii="Times New Roman" w:eastAsiaTheme="minorEastAsia" w:hAnsi="Times New Roman"/>
                <w:color w:val="000000" w:themeColor="text1"/>
                <w:sz w:val="18"/>
                <w:szCs w:val="18"/>
              </w:rPr>
              <w:t>.</w:t>
            </w:r>
          </w:p>
          <w:p w:rsidR="003249E3" w:rsidRDefault="003249E3" w:rsidP="00E1680C">
            <w:pPr>
              <w:spacing w:beforeLines="50" w:before="156"/>
              <w:ind w:rightChars="200" w:right="420"/>
              <w:rPr>
                <w:rFonts w:ascii="Times New Roman" w:eastAsiaTheme="minorEastAsia" w:hAnsi="Times New Roman"/>
                <w:color w:val="000000" w:themeColor="text1"/>
                <w:sz w:val="18"/>
                <w:szCs w:val="18"/>
              </w:rPr>
            </w:pPr>
            <w:r w:rsidRPr="00790C15">
              <w:rPr>
                <w:rFonts w:ascii="Times New Roman" w:eastAsiaTheme="minorEastAsia" w:hAnsi="Times New Roman" w:hint="eastAsia"/>
                <w:color w:val="000000" w:themeColor="text1"/>
                <w:sz w:val="18"/>
                <w:szCs w:val="18"/>
              </w:rPr>
              <w:t>[</w:t>
            </w:r>
            <w:r w:rsidRPr="00790C15">
              <w:rPr>
                <w:rFonts w:ascii="Times New Roman" w:eastAsiaTheme="minorEastAsia" w:hAnsi="Times New Roman"/>
                <w:color w:val="000000" w:themeColor="text1"/>
                <w:sz w:val="18"/>
                <w:szCs w:val="18"/>
              </w:rPr>
              <w:t xml:space="preserve">24] </w:t>
            </w:r>
            <w:r w:rsidR="00790C15" w:rsidRPr="00790C15">
              <w:rPr>
                <w:rFonts w:ascii="Times New Roman" w:eastAsiaTheme="minorEastAsia" w:hAnsi="Times New Roman"/>
                <w:color w:val="000000" w:themeColor="text1"/>
                <w:sz w:val="18"/>
                <w:szCs w:val="18"/>
              </w:rPr>
              <w:t xml:space="preserve">Shao C </w:t>
            </w:r>
            <w:proofErr w:type="spellStart"/>
            <w:proofErr w:type="gramStart"/>
            <w:r w:rsidR="00790C15" w:rsidRPr="00790C15">
              <w:rPr>
                <w:rFonts w:ascii="Times New Roman" w:eastAsiaTheme="minorEastAsia" w:hAnsi="Times New Roman"/>
                <w:color w:val="000000" w:themeColor="text1"/>
                <w:sz w:val="18"/>
                <w:szCs w:val="18"/>
              </w:rPr>
              <w:t>C</w:t>
            </w:r>
            <w:proofErr w:type="spellEnd"/>
            <w:r w:rsidR="00790C15" w:rsidRPr="00790C15">
              <w:rPr>
                <w:rFonts w:ascii="Times New Roman" w:eastAsiaTheme="minorEastAsia" w:hAnsi="Times New Roman"/>
                <w:color w:val="000000" w:themeColor="text1"/>
                <w:sz w:val="18"/>
                <w:szCs w:val="18"/>
              </w:rPr>
              <w:t xml:space="preserve"> ,</w:t>
            </w:r>
            <w:proofErr w:type="gramEnd"/>
            <w:r w:rsidR="00790C15" w:rsidRPr="00790C15">
              <w:rPr>
                <w:rFonts w:ascii="Times New Roman" w:eastAsiaTheme="minorEastAsia" w:hAnsi="Times New Roman"/>
                <w:color w:val="000000" w:themeColor="text1"/>
                <w:sz w:val="18"/>
                <w:szCs w:val="18"/>
              </w:rPr>
              <w:t xml:space="preserve"> Liu T , Lai Y , et al. DRCD: a Chinese Machine Reading Comprehension Dataset[J]. 2018.</w:t>
            </w:r>
          </w:p>
          <w:p w:rsidR="00E1680C" w:rsidRDefault="00E1680C" w:rsidP="00E1680C">
            <w:pPr>
              <w:spacing w:beforeLines="50" w:before="156"/>
              <w:ind w:rightChars="200" w:right="420"/>
              <w:rPr>
                <w:rFonts w:ascii="Times New Roman" w:eastAsiaTheme="minorEastAsia" w:hAnsi="Times New Roman"/>
                <w:color w:val="000000" w:themeColor="text1"/>
                <w:sz w:val="18"/>
                <w:szCs w:val="18"/>
              </w:rPr>
            </w:pPr>
            <w:r>
              <w:rPr>
                <w:rFonts w:ascii="Times New Roman" w:eastAsiaTheme="minorEastAsia" w:hAnsi="Times New Roman" w:hint="eastAsia"/>
                <w:color w:val="000000" w:themeColor="text1"/>
                <w:sz w:val="18"/>
                <w:szCs w:val="18"/>
              </w:rPr>
              <w:t>[</w:t>
            </w:r>
            <w:r>
              <w:rPr>
                <w:rFonts w:ascii="Times New Roman" w:eastAsiaTheme="minorEastAsia" w:hAnsi="Times New Roman"/>
                <w:color w:val="000000" w:themeColor="text1"/>
                <w:sz w:val="18"/>
                <w:szCs w:val="18"/>
              </w:rPr>
              <w:t xml:space="preserve">25] </w:t>
            </w:r>
            <w:r w:rsidRPr="00E1680C">
              <w:rPr>
                <w:rFonts w:ascii="Times New Roman" w:eastAsiaTheme="minorEastAsia" w:hAnsi="Times New Roman"/>
                <w:color w:val="000000" w:themeColor="text1"/>
                <w:sz w:val="18"/>
                <w:szCs w:val="18"/>
              </w:rPr>
              <w:t xml:space="preserve">Jonathan </w:t>
            </w:r>
            <w:proofErr w:type="spellStart"/>
            <w:r w:rsidRPr="00E1680C">
              <w:rPr>
                <w:rFonts w:ascii="Times New Roman" w:eastAsiaTheme="minorEastAsia" w:hAnsi="Times New Roman"/>
                <w:color w:val="000000" w:themeColor="text1"/>
                <w:sz w:val="18"/>
                <w:szCs w:val="18"/>
              </w:rPr>
              <w:t>Berant</w:t>
            </w:r>
            <w:proofErr w:type="spellEnd"/>
            <w:r w:rsidRPr="00E1680C">
              <w:rPr>
                <w:rFonts w:ascii="Times New Roman" w:eastAsiaTheme="minorEastAsia" w:hAnsi="Times New Roman"/>
                <w:color w:val="000000" w:themeColor="text1"/>
                <w:sz w:val="18"/>
                <w:szCs w:val="18"/>
              </w:rPr>
              <w:t xml:space="preserve">, Andrew Chou, Roy </w:t>
            </w:r>
            <w:proofErr w:type="spellStart"/>
            <w:r w:rsidRPr="00E1680C">
              <w:rPr>
                <w:rFonts w:ascii="Times New Roman" w:eastAsiaTheme="minorEastAsia" w:hAnsi="Times New Roman"/>
                <w:color w:val="000000" w:themeColor="text1"/>
                <w:sz w:val="18"/>
                <w:szCs w:val="18"/>
              </w:rPr>
              <w:t>Frostig</w:t>
            </w:r>
            <w:proofErr w:type="spellEnd"/>
            <w:r w:rsidRPr="00E1680C">
              <w:rPr>
                <w:rFonts w:ascii="Times New Roman" w:eastAsiaTheme="minorEastAsia" w:hAnsi="Times New Roman"/>
                <w:color w:val="000000" w:themeColor="text1"/>
                <w:sz w:val="18"/>
                <w:szCs w:val="18"/>
              </w:rPr>
              <w:t xml:space="preserve">, and Percy Liang. 2013. Semantic parsing on Freebase from question-answer pairs. In </w:t>
            </w:r>
            <w:r w:rsidRPr="00E1680C">
              <w:rPr>
                <w:rFonts w:ascii="Times New Roman" w:eastAsiaTheme="minorEastAsia" w:hAnsi="Times New Roman"/>
                <w:i/>
                <w:iCs/>
                <w:color w:val="000000" w:themeColor="text1"/>
                <w:sz w:val="18"/>
                <w:szCs w:val="18"/>
              </w:rPr>
              <w:t>Empirical Methods in Natural Language Processing (EMNLP)</w:t>
            </w:r>
            <w:r w:rsidRPr="00E1680C">
              <w:rPr>
                <w:rFonts w:ascii="Times New Roman" w:eastAsiaTheme="minorEastAsia" w:hAnsi="Times New Roman"/>
                <w:color w:val="000000" w:themeColor="text1"/>
                <w:sz w:val="18"/>
                <w:szCs w:val="18"/>
              </w:rPr>
              <w:t>, pages 1533–1544.</w:t>
            </w:r>
          </w:p>
          <w:p w:rsidR="00790C15" w:rsidRPr="00790C15" w:rsidRDefault="003249E3" w:rsidP="00E1680C">
            <w:pPr>
              <w:spacing w:beforeLines="50" w:before="156"/>
              <w:ind w:rightChars="200" w:right="420"/>
              <w:rPr>
                <w:rFonts w:ascii="Times New Roman" w:eastAsiaTheme="minorEastAsia" w:hAnsi="Times New Roman"/>
                <w:color w:val="000000" w:themeColor="text1"/>
                <w:sz w:val="18"/>
                <w:szCs w:val="18"/>
              </w:rPr>
            </w:pPr>
            <w:r w:rsidRPr="00790C15">
              <w:rPr>
                <w:rFonts w:ascii="Times New Roman" w:eastAsiaTheme="minorEastAsia" w:hAnsi="Times New Roman" w:hint="eastAsia"/>
                <w:color w:val="000000" w:themeColor="text1"/>
                <w:sz w:val="18"/>
                <w:szCs w:val="18"/>
              </w:rPr>
              <w:t>[</w:t>
            </w:r>
            <w:r w:rsidRPr="00790C15">
              <w:rPr>
                <w:rFonts w:ascii="Times New Roman" w:eastAsiaTheme="minorEastAsia" w:hAnsi="Times New Roman"/>
                <w:color w:val="000000" w:themeColor="text1"/>
                <w:sz w:val="18"/>
                <w:szCs w:val="18"/>
              </w:rPr>
              <w:t xml:space="preserve">26] </w:t>
            </w:r>
            <w:r w:rsidR="00790C15" w:rsidRPr="00790C15">
              <w:rPr>
                <w:rFonts w:ascii="Times New Roman" w:eastAsiaTheme="minorEastAsia" w:hAnsi="Times New Roman"/>
                <w:color w:val="000000" w:themeColor="text1"/>
                <w:sz w:val="18"/>
                <w:szCs w:val="18"/>
              </w:rPr>
              <w:t xml:space="preserve">Dhingra </w:t>
            </w:r>
            <w:proofErr w:type="gramStart"/>
            <w:r w:rsidR="00790C15" w:rsidRPr="00790C15">
              <w:rPr>
                <w:rFonts w:ascii="Times New Roman" w:eastAsiaTheme="minorEastAsia" w:hAnsi="Times New Roman"/>
                <w:color w:val="000000" w:themeColor="text1"/>
                <w:sz w:val="18"/>
                <w:szCs w:val="18"/>
              </w:rPr>
              <w:t>B ,</w:t>
            </w:r>
            <w:proofErr w:type="gramEnd"/>
            <w:r w:rsidR="00790C15" w:rsidRPr="00790C15">
              <w:rPr>
                <w:rFonts w:ascii="Times New Roman" w:eastAsiaTheme="minorEastAsia" w:hAnsi="Times New Roman"/>
                <w:color w:val="000000" w:themeColor="text1"/>
                <w:sz w:val="18"/>
                <w:szCs w:val="18"/>
              </w:rPr>
              <w:t xml:space="preserve"> </w:t>
            </w:r>
            <w:proofErr w:type="spellStart"/>
            <w:r w:rsidR="00790C15" w:rsidRPr="00790C15">
              <w:rPr>
                <w:rFonts w:ascii="Times New Roman" w:eastAsiaTheme="minorEastAsia" w:hAnsi="Times New Roman"/>
                <w:color w:val="000000" w:themeColor="text1"/>
                <w:sz w:val="18"/>
                <w:szCs w:val="18"/>
              </w:rPr>
              <w:t>Mazaitis</w:t>
            </w:r>
            <w:proofErr w:type="spellEnd"/>
            <w:r w:rsidR="00790C15" w:rsidRPr="00790C15">
              <w:rPr>
                <w:rFonts w:ascii="Times New Roman" w:eastAsiaTheme="minorEastAsia" w:hAnsi="Times New Roman"/>
                <w:color w:val="000000" w:themeColor="text1"/>
                <w:sz w:val="18"/>
                <w:szCs w:val="18"/>
              </w:rPr>
              <w:t xml:space="preserve"> K , Cohen W </w:t>
            </w:r>
            <w:proofErr w:type="spellStart"/>
            <w:r w:rsidR="00790C15" w:rsidRPr="00790C15">
              <w:rPr>
                <w:rFonts w:ascii="Times New Roman" w:eastAsiaTheme="minorEastAsia" w:hAnsi="Times New Roman"/>
                <w:color w:val="000000" w:themeColor="text1"/>
                <w:sz w:val="18"/>
                <w:szCs w:val="18"/>
              </w:rPr>
              <w:t>W</w:t>
            </w:r>
            <w:proofErr w:type="spellEnd"/>
            <w:r w:rsidR="00790C15" w:rsidRPr="00790C15">
              <w:rPr>
                <w:rFonts w:ascii="Times New Roman" w:eastAsiaTheme="minorEastAsia" w:hAnsi="Times New Roman"/>
                <w:color w:val="000000" w:themeColor="text1"/>
                <w:sz w:val="18"/>
                <w:szCs w:val="18"/>
              </w:rPr>
              <w:t xml:space="preserve"> . Quasar: Datasets for Question Answering by Search and Reading[J]. 2017.</w:t>
            </w:r>
            <w:r w:rsidR="00790C15" w:rsidRPr="00790C15">
              <w:rPr>
                <w:rFonts w:ascii="Times New Roman" w:eastAsiaTheme="minorEastAsia" w:hAnsi="Times New Roman" w:hint="eastAsia"/>
                <w:color w:val="000000" w:themeColor="text1"/>
                <w:sz w:val="18"/>
                <w:szCs w:val="18"/>
              </w:rPr>
              <w:t xml:space="preserve"> </w:t>
            </w:r>
          </w:p>
          <w:p w:rsidR="003249E3" w:rsidRPr="00B868D6" w:rsidRDefault="003249E3" w:rsidP="00E1680C">
            <w:pPr>
              <w:spacing w:beforeLines="50" w:before="156"/>
              <w:ind w:rightChars="200" w:right="420"/>
              <w:rPr>
                <w:rFonts w:ascii="Times New Roman" w:eastAsiaTheme="minorEastAsia" w:hAnsi="Times New Roman"/>
                <w:sz w:val="18"/>
                <w:szCs w:val="18"/>
              </w:rPr>
            </w:pPr>
            <w:r w:rsidRPr="00B67CD3">
              <w:rPr>
                <w:rFonts w:ascii="Times New Roman" w:eastAsiaTheme="minorEastAsia" w:hAnsi="Times New Roman" w:hint="eastAsia"/>
                <w:sz w:val="18"/>
                <w:szCs w:val="18"/>
              </w:rPr>
              <w:t>[</w:t>
            </w:r>
            <w:r w:rsidRPr="00B868D6">
              <w:rPr>
                <w:rFonts w:ascii="Times New Roman" w:eastAsiaTheme="minorEastAsia" w:hAnsi="Times New Roman"/>
                <w:sz w:val="18"/>
                <w:szCs w:val="18"/>
              </w:rPr>
              <w:t>2</w:t>
            </w:r>
            <w:r>
              <w:rPr>
                <w:rFonts w:ascii="Times New Roman" w:eastAsiaTheme="minorEastAsia" w:hAnsi="Times New Roman"/>
                <w:sz w:val="18"/>
                <w:szCs w:val="18"/>
              </w:rPr>
              <w:t>7</w:t>
            </w:r>
            <w:r w:rsidRPr="00B868D6">
              <w:rPr>
                <w:rFonts w:ascii="Times New Roman" w:eastAsiaTheme="minorEastAsia" w:hAnsi="Times New Roman"/>
                <w:sz w:val="18"/>
                <w:szCs w:val="18"/>
              </w:rPr>
              <w:t>] Alexander Miller, Adam Fisch, Jesse Dodge, Amir</w:t>
            </w:r>
            <w:r>
              <w:rPr>
                <w:rFonts w:ascii="Times New Roman" w:eastAsiaTheme="minorEastAsia" w:hAnsi="Times New Roman"/>
                <w:sz w:val="18"/>
                <w:szCs w:val="18"/>
              </w:rPr>
              <w:t xml:space="preserve"> </w:t>
            </w:r>
            <w:r w:rsidRPr="00B868D6">
              <w:rPr>
                <w:rFonts w:ascii="Times New Roman" w:eastAsiaTheme="minorEastAsia" w:hAnsi="Times New Roman"/>
                <w:sz w:val="18"/>
                <w:szCs w:val="18"/>
              </w:rPr>
              <w:t>Hossein</w:t>
            </w:r>
            <w:r>
              <w:rPr>
                <w:rFonts w:ascii="Times New Roman" w:eastAsiaTheme="minorEastAsia" w:hAnsi="Times New Roman"/>
                <w:sz w:val="18"/>
                <w:szCs w:val="18"/>
              </w:rPr>
              <w:t xml:space="preserve"> </w:t>
            </w:r>
            <w:r w:rsidRPr="00B868D6">
              <w:rPr>
                <w:rFonts w:ascii="Times New Roman" w:eastAsiaTheme="minorEastAsia" w:hAnsi="Times New Roman"/>
                <w:sz w:val="18"/>
                <w:szCs w:val="18"/>
              </w:rPr>
              <w:t>Karimi,</w:t>
            </w:r>
            <w:r>
              <w:rPr>
                <w:rFonts w:ascii="Times New Roman" w:eastAsiaTheme="minorEastAsia" w:hAnsi="Times New Roman"/>
                <w:sz w:val="18"/>
                <w:szCs w:val="18"/>
              </w:rPr>
              <w:t xml:space="preserve"> </w:t>
            </w:r>
            <w:r w:rsidRPr="00B868D6">
              <w:rPr>
                <w:rFonts w:ascii="Times New Roman" w:eastAsiaTheme="minorEastAsia" w:hAnsi="Times New Roman"/>
                <w:sz w:val="18"/>
                <w:szCs w:val="18"/>
              </w:rPr>
              <w:t>Antoine</w:t>
            </w:r>
            <w:r>
              <w:rPr>
                <w:rFonts w:ascii="Times New Roman" w:eastAsiaTheme="minorEastAsia" w:hAnsi="Times New Roman"/>
                <w:sz w:val="18"/>
                <w:szCs w:val="18"/>
              </w:rPr>
              <w:t xml:space="preserve"> </w:t>
            </w:r>
            <w:proofErr w:type="spellStart"/>
            <w:r w:rsidRPr="00B868D6">
              <w:rPr>
                <w:rFonts w:ascii="Times New Roman" w:eastAsiaTheme="minorEastAsia" w:hAnsi="Times New Roman"/>
                <w:sz w:val="18"/>
                <w:szCs w:val="18"/>
              </w:rPr>
              <w:t>Bordes</w:t>
            </w:r>
            <w:proofErr w:type="spellEnd"/>
            <w:r w:rsidRPr="00B868D6">
              <w:rPr>
                <w:rFonts w:ascii="Times New Roman" w:eastAsiaTheme="minorEastAsia" w:hAnsi="Times New Roman"/>
                <w:sz w:val="18"/>
                <w:szCs w:val="18"/>
              </w:rPr>
              <w:t>,</w:t>
            </w:r>
            <w:r>
              <w:rPr>
                <w:rFonts w:ascii="Times New Roman" w:eastAsiaTheme="minorEastAsia" w:hAnsi="Times New Roman"/>
                <w:sz w:val="18"/>
                <w:szCs w:val="18"/>
              </w:rPr>
              <w:t xml:space="preserve"> </w:t>
            </w:r>
            <w:r w:rsidRPr="00B868D6">
              <w:rPr>
                <w:rFonts w:ascii="Times New Roman" w:eastAsiaTheme="minorEastAsia" w:hAnsi="Times New Roman"/>
                <w:sz w:val="18"/>
                <w:szCs w:val="18"/>
              </w:rPr>
              <w:t>and</w:t>
            </w:r>
            <w:r>
              <w:rPr>
                <w:rFonts w:ascii="Times New Roman" w:eastAsiaTheme="minorEastAsia" w:hAnsi="Times New Roman"/>
                <w:sz w:val="18"/>
                <w:szCs w:val="18"/>
              </w:rPr>
              <w:t xml:space="preserve"> </w:t>
            </w:r>
            <w:r w:rsidRPr="00B868D6">
              <w:rPr>
                <w:rFonts w:ascii="Times New Roman" w:eastAsiaTheme="minorEastAsia" w:hAnsi="Times New Roman"/>
                <w:sz w:val="18"/>
                <w:szCs w:val="18"/>
              </w:rPr>
              <w:t>Jason</w:t>
            </w:r>
            <w:r>
              <w:rPr>
                <w:rFonts w:ascii="Times New Roman" w:eastAsiaTheme="minorEastAsia" w:hAnsi="Times New Roman"/>
                <w:sz w:val="18"/>
                <w:szCs w:val="18"/>
              </w:rPr>
              <w:t xml:space="preserve"> </w:t>
            </w:r>
            <w:r w:rsidRPr="00B868D6">
              <w:rPr>
                <w:rFonts w:ascii="Times New Roman" w:eastAsiaTheme="minorEastAsia" w:hAnsi="Times New Roman"/>
                <w:sz w:val="18"/>
                <w:szCs w:val="18"/>
              </w:rPr>
              <w:t xml:space="preserve">Weston. 2016. Key-Value Memory Networks for Directly Reading Documents. In </w:t>
            </w:r>
            <w:r w:rsidRPr="00B868D6">
              <w:rPr>
                <w:rFonts w:ascii="Times New Roman" w:eastAsiaTheme="minorEastAsia" w:hAnsi="Times New Roman"/>
                <w:i/>
                <w:iCs/>
                <w:sz w:val="18"/>
                <w:szCs w:val="18"/>
              </w:rPr>
              <w:t>Empirical Methods in Natural Lang</w:t>
            </w:r>
            <w:bookmarkStart w:id="1" w:name="_GoBack"/>
            <w:bookmarkEnd w:id="1"/>
            <w:r w:rsidRPr="00B868D6">
              <w:rPr>
                <w:rFonts w:ascii="Times New Roman" w:eastAsiaTheme="minorEastAsia" w:hAnsi="Times New Roman"/>
                <w:i/>
                <w:iCs/>
                <w:sz w:val="18"/>
                <w:szCs w:val="18"/>
              </w:rPr>
              <w:t>uage Processing (EMNLP)</w:t>
            </w:r>
            <w:r w:rsidRPr="00B868D6">
              <w:rPr>
                <w:rFonts w:ascii="Times New Roman" w:eastAsiaTheme="minorEastAsia" w:hAnsi="Times New Roman"/>
                <w:sz w:val="18"/>
                <w:szCs w:val="18"/>
              </w:rPr>
              <w:t>, pages 1400– 1409.</w:t>
            </w:r>
          </w:p>
          <w:p w:rsidR="003249E3" w:rsidRPr="00B868D6" w:rsidRDefault="003249E3" w:rsidP="00E1680C">
            <w:pPr>
              <w:spacing w:beforeLines="50" w:before="156"/>
              <w:ind w:rightChars="200" w:right="420"/>
              <w:rPr>
                <w:rFonts w:ascii="Times New Roman" w:eastAsiaTheme="minorEastAsia" w:hAnsi="Times New Roman"/>
                <w:sz w:val="18"/>
                <w:szCs w:val="18"/>
              </w:rPr>
            </w:pPr>
            <w:r w:rsidRPr="00B868D6">
              <w:rPr>
                <w:rFonts w:ascii="Times New Roman" w:eastAsiaTheme="minorEastAsia" w:hAnsi="Times New Roman" w:hint="eastAsia"/>
                <w:sz w:val="18"/>
                <w:szCs w:val="18"/>
              </w:rPr>
              <w:t>[</w:t>
            </w:r>
            <w:r w:rsidRPr="00B868D6">
              <w:rPr>
                <w:rFonts w:ascii="Times New Roman" w:eastAsiaTheme="minorEastAsia" w:hAnsi="Times New Roman"/>
                <w:sz w:val="18"/>
                <w:szCs w:val="18"/>
              </w:rPr>
              <w:t>2</w:t>
            </w:r>
            <w:r>
              <w:rPr>
                <w:rFonts w:ascii="Times New Roman" w:eastAsiaTheme="minorEastAsia" w:hAnsi="Times New Roman"/>
                <w:sz w:val="18"/>
                <w:szCs w:val="18"/>
              </w:rPr>
              <w:t>8</w:t>
            </w:r>
            <w:r w:rsidRPr="00B868D6">
              <w:rPr>
                <w:rFonts w:ascii="Times New Roman" w:eastAsiaTheme="minorEastAsia" w:hAnsi="Times New Roman"/>
                <w:sz w:val="18"/>
                <w:szCs w:val="18"/>
              </w:rPr>
              <w:t xml:space="preserve">] Petr </w:t>
            </w:r>
            <w:proofErr w:type="spellStart"/>
            <w:r w:rsidRPr="00B868D6">
              <w:rPr>
                <w:rFonts w:ascii="Times New Roman" w:eastAsiaTheme="minorEastAsia" w:hAnsi="Times New Roman"/>
                <w:sz w:val="18"/>
                <w:szCs w:val="18"/>
              </w:rPr>
              <w:t>Baudis</w:t>
            </w:r>
            <w:proofErr w:type="spellEnd"/>
            <w:r w:rsidRPr="00B868D6">
              <w:rPr>
                <w:rFonts w:ascii="Times New Roman" w:eastAsiaTheme="minorEastAsia" w:hAnsi="Times New Roman"/>
                <w:sz w:val="18"/>
                <w:szCs w:val="18"/>
              </w:rPr>
              <w:t xml:space="preserve"> and Jan </w:t>
            </w:r>
            <w:proofErr w:type="spellStart"/>
            <w:r w:rsidRPr="00B868D6">
              <w:rPr>
                <w:rFonts w:ascii="Times New Roman" w:eastAsiaTheme="minorEastAsia" w:hAnsi="Times New Roman"/>
                <w:sz w:val="18"/>
                <w:szCs w:val="18"/>
              </w:rPr>
              <w:t>Sedivy</w:t>
            </w:r>
            <w:proofErr w:type="spellEnd"/>
            <w:r w:rsidRPr="00B868D6">
              <w:rPr>
                <w:rFonts w:ascii="Times New Roman" w:eastAsiaTheme="minorEastAsia" w:hAnsi="Times New Roman"/>
                <w:sz w:val="18"/>
                <w:szCs w:val="18"/>
              </w:rPr>
              <w:t xml:space="preserve">. 2015. Modeling of the Question Answering Task in the </w:t>
            </w:r>
            <w:proofErr w:type="spellStart"/>
            <w:r w:rsidRPr="00B868D6">
              <w:rPr>
                <w:rFonts w:ascii="Times New Roman" w:eastAsiaTheme="minorEastAsia" w:hAnsi="Times New Roman"/>
                <w:sz w:val="18"/>
                <w:szCs w:val="18"/>
              </w:rPr>
              <w:t>YodaQA</w:t>
            </w:r>
            <w:proofErr w:type="spellEnd"/>
            <w:r w:rsidRPr="00B868D6">
              <w:rPr>
                <w:rFonts w:ascii="Times New Roman" w:eastAsiaTheme="minorEastAsia" w:hAnsi="Times New Roman"/>
                <w:sz w:val="18"/>
                <w:szCs w:val="18"/>
              </w:rPr>
              <w:t xml:space="preserve"> System. In </w:t>
            </w:r>
            <w:r w:rsidRPr="00B868D6">
              <w:rPr>
                <w:rFonts w:ascii="Times New Roman" w:eastAsiaTheme="minorEastAsia" w:hAnsi="Times New Roman"/>
                <w:i/>
                <w:iCs/>
                <w:sz w:val="18"/>
                <w:szCs w:val="18"/>
              </w:rPr>
              <w:t xml:space="preserve">International Conference on Experimental IR Meets </w:t>
            </w:r>
            <w:proofErr w:type="spellStart"/>
            <w:r w:rsidRPr="00B868D6">
              <w:rPr>
                <w:rFonts w:ascii="Times New Roman" w:eastAsiaTheme="minorEastAsia" w:hAnsi="Times New Roman"/>
                <w:i/>
                <w:iCs/>
                <w:sz w:val="18"/>
                <w:szCs w:val="18"/>
              </w:rPr>
              <w:t>Multilinguality</w:t>
            </w:r>
            <w:proofErr w:type="spellEnd"/>
            <w:r w:rsidRPr="00B868D6">
              <w:rPr>
                <w:rFonts w:ascii="Times New Roman" w:eastAsiaTheme="minorEastAsia" w:hAnsi="Times New Roman"/>
                <w:i/>
                <w:iCs/>
                <w:sz w:val="18"/>
                <w:szCs w:val="18"/>
              </w:rPr>
              <w:t>, Multimodality, and Interaction</w:t>
            </w:r>
            <w:r w:rsidRPr="00B868D6">
              <w:rPr>
                <w:rFonts w:ascii="Times New Roman" w:eastAsiaTheme="minorEastAsia" w:hAnsi="Times New Roman"/>
                <w:sz w:val="18"/>
                <w:szCs w:val="18"/>
              </w:rPr>
              <w:t>, pages 222–228.</w:t>
            </w:r>
          </w:p>
          <w:p w:rsidR="00E1680C" w:rsidRPr="00E1680C" w:rsidRDefault="003249E3" w:rsidP="00E1680C">
            <w:pPr>
              <w:spacing w:beforeLines="50" w:before="156" w:line="360" w:lineRule="auto"/>
              <w:ind w:rightChars="200" w:right="420"/>
              <w:rPr>
                <w:rFonts w:ascii="Times New Roman" w:eastAsiaTheme="minorEastAsia" w:hAnsi="Times New Roman" w:hint="eastAsia"/>
                <w:color w:val="000000" w:themeColor="text1"/>
                <w:sz w:val="18"/>
                <w:szCs w:val="18"/>
              </w:rPr>
            </w:pPr>
            <w:r w:rsidRPr="00E1680C">
              <w:rPr>
                <w:rFonts w:ascii="Times New Roman" w:eastAsiaTheme="minorEastAsia" w:hAnsi="Times New Roman" w:hint="eastAsia"/>
                <w:sz w:val="18"/>
                <w:szCs w:val="18"/>
              </w:rPr>
              <w:t>[</w:t>
            </w:r>
            <w:r w:rsidRPr="00E1680C">
              <w:rPr>
                <w:rFonts w:ascii="Times New Roman" w:eastAsiaTheme="minorEastAsia" w:hAnsi="Times New Roman"/>
                <w:sz w:val="18"/>
                <w:szCs w:val="18"/>
              </w:rPr>
              <w:t xml:space="preserve">29] Liang Pang, </w:t>
            </w:r>
            <w:proofErr w:type="spellStart"/>
            <w:r w:rsidRPr="00E1680C">
              <w:rPr>
                <w:rFonts w:ascii="Times New Roman" w:eastAsiaTheme="minorEastAsia" w:hAnsi="Times New Roman"/>
                <w:sz w:val="18"/>
                <w:szCs w:val="18"/>
              </w:rPr>
              <w:t>Yanyan</w:t>
            </w:r>
            <w:proofErr w:type="spellEnd"/>
            <w:r w:rsidRPr="00E1680C">
              <w:rPr>
                <w:rFonts w:ascii="Times New Roman" w:eastAsiaTheme="minorEastAsia" w:hAnsi="Times New Roman"/>
                <w:sz w:val="18"/>
                <w:szCs w:val="18"/>
              </w:rPr>
              <w:t xml:space="preserve"> Lan, </w:t>
            </w:r>
            <w:proofErr w:type="spellStart"/>
            <w:r w:rsidRPr="00E1680C">
              <w:rPr>
                <w:rFonts w:ascii="Times New Roman" w:eastAsiaTheme="minorEastAsia" w:hAnsi="Times New Roman"/>
                <w:sz w:val="18"/>
                <w:szCs w:val="18"/>
              </w:rPr>
              <w:t>Jiafeng</w:t>
            </w:r>
            <w:proofErr w:type="spellEnd"/>
            <w:r w:rsidRPr="00E1680C">
              <w:rPr>
                <w:rFonts w:ascii="Times New Roman" w:eastAsiaTheme="minorEastAsia" w:hAnsi="Times New Roman"/>
                <w:sz w:val="18"/>
                <w:szCs w:val="18"/>
              </w:rPr>
              <w:t xml:space="preserve"> Guo, Jun Xu, </w:t>
            </w:r>
            <w:proofErr w:type="spellStart"/>
            <w:r w:rsidRPr="00E1680C">
              <w:rPr>
                <w:rFonts w:ascii="Times New Roman" w:eastAsiaTheme="minorEastAsia" w:hAnsi="Times New Roman"/>
                <w:sz w:val="18"/>
                <w:szCs w:val="18"/>
              </w:rPr>
              <w:t>Lixin</w:t>
            </w:r>
            <w:proofErr w:type="spellEnd"/>
            <w:r w:rsidRPr="00E1680C">
              <w:rPr>
                <w:rFonts w:ascii="Times New Roman" w:eastAsiaTheme="minorEastAsia" w:hAnsi="Times New Roman"/>
                <w:sz w:val="18"/>
                <w:szCs w:val="18"/>
              </w:rPr>
              <w:t xml:space="preserve"> </w:t>
            </w:r>
            <w:proofErr w:type="spellStart"/>
            <w:r w:rsidRPr="00E1680C">
              <w:rPr>
                <w:rFonts w:ascii="Times New Roman" w:eastAsiaTheme="minorEastAsia" w:hAnsi="Times New Roman"/>
                <w:sz w:val="18"/>
                <w:szCs w:val="18"/>
              </w:rPr>
              <w:t>Su</w:t>
            </w:r>
            <w:proofErr w:type="spellEnd"/>
            <w:r w:rsidRPr="00E1680C">
              <w:rPr>
                <w:rFonts w:ascii="Times New Roman" w:eastAsiaTheme="minorEastAsia" w:hAnsi="Times New Roman"/>
                <w:sz w:val="18"/>
                <w:szCs w:val="18"/>
              </w:rPr>
              <w:t xml:space="preserve"> and </w:t>
            </w:r>
            <w:proofErr w:type="spellStart"/>
            <w:r w:rsidRPr="00E1680C">
              <w:rPr>
                <w:rFonts w:ascii="Times New Roman" w:eastAsiaTheme="minorEastAsia" w:hAnsi="Times New Roman"/>
                <w:sz w:val="18"/>
                <w:szCs w:val="18"/>
              </w:rPr>
              <w:t>Xueqi</w:t>
            </w:r>
            <w:proofErr w:type="spellEnd"/>
            <w:r w:rsidRPr="00E1680C">
              <w:rPr>
                <w:rFonts w:ascii="Times New Roman" w:eastAsiaTheme="minorEastAsia" w:hAnsi="Times New Roman"/>
                <w:sz w:val="18"/>
                <w:szCs w:val="18"/>
              </w:rPr>
              <w:t xml:space="preserve"> Cheng.2019. </w:t>
            </w:r>
            <w:proofErr w:type="spellStart"/>
            <w:r w:rsidRPr="00E1680C">
              <w:rPr>
                <w:rFonts w:ascii="Times New Roman" w:eastAsiaTheme="minorEastAsia" w:hAnsi="Times New Roman"/>
                <w:sz w:val="18"/>
                <w:szCs w:val="18"/>
              </w:rPr>
              <w:t>HAS-</w:t>
            </w:r>
            <w:proofErr w:type="gramStart"/>
            <w:r w:rsidRPr="00E1680C">
              <w:rPr>
                <w:rFonts w:ascii="Times New Roman" w:eastAsiaTheme="minorEastAsia" w:hAnsi="Times New Roman"/>
                <w:sz w:val="18"/>
                <w:szCs w:val="18"/>
              </w:rPr>
              <w:t>QA:Hierarchical</w:t>
            </w:r>
            <w:proofErr w:type="spellEnd"/>
            <w:proofErr w:type="gramEnd"/>
            <w:r w:rsidRPr="00E1680C">
              <w:rPr>
                <w:rFonts w:ascii="Times New Roman" w:eastAsiaTheme="minorEastAsia" w:hAnsi="Times New Roman"/>
                <w:sz w:val="18"/>
                <w:szCs w:val="18"/>
              </w:rPr>
              <w:t xml:space="preserve"> Answer Spans Model for Open-domain Question Answering.</w:t>
            </w:r>
            <w:r w:rsidR="00E1680C">
              <w:t xml:space="preserve"> </w:t>
            </w:r>
            <w:r w:rsidR="00E1680C" w:rsidRPr="00E1680C">
              <w:rPr>
                <w:rFonts w:ascii="Times New Roman" w:eastAsiaTheme="minorEastAsia" w:hAnsi="Times New Roman"/>
                <w:sz w:val="18"/>
                <w:szCs w:val="18"/>
              </w:rPr>
              <w:t xml:space="preserve">In </w:t>
            </w:r>
            <w:r w:rsidR="00E1680C" w:rsidRPr="00E1680C">
              <w:rPr>
                <w:rFonts w:ascii="Times New Roman" w:eastAsiaTheme="minorEastAsia" w:hAnsi="Times New Roman"/>
                <w:i/>
                <w:iCs/>
                <w:sz w:val="18"/>
                <w:szCs w:val="18"/>
              </w:rPr>
              <w:t xml:space="preserve">AAAI Conference on Artificial </w:t>
            </w:r>
            <w:proofErr w:type="gramStart"/>
            <w:r w:rsidR="00E1680C" w:rsidRPr="00E1680C">
              <w:rPr>
                <w:rFonts w:ascii="Times New Roman" w:eastAsiaTheme="minorEastAsia" w:hAnsi="Times New Roman"/>
                <w:i/>
                <w:iCs/>
                <w:sz w:val="18"/>
                <w:szCs w:val="18"/>
              </w:rPr>
              <w:t>Intelligence</w:t>
            </w:r>
            <w:r w:rsidR="00E1680C" w:rsidRPr="00E1680C">
              <w:rPr>
                <w:rFonts w:ascii="Times New Roman" w:eastAsiaTheme="minorEastAsia" w:hAnsi="Times New Roman"/>
                <w:i/>
                <w:iCs/>
                <w:sz w:val="18"/>
                <w:szCs w:val="18"/>
              </w:rPr>
              <w:t>(</w:t>
            </w:r>
            <w:proofErr w:type="gramEnd"/>
            <w:r w:rsidR="00E1680C" w:rsidRPr="00E1680C">
              <w:rPr>
                <w:rFonts w:ascii="Times New Roman" w:eastAsiaTheme="minorEastAsia" w:hAnsi="Times New Roman"/>
                <w:i/>
                <w:iCs/>
                <w:sz w:val="18"/>
                <w:szCs w:val="18"/>
              </w:rPr>
              <w:t>AAAI)</w:t>
            </w:r>
            <w:r w:rsidRPr="00E1680C">
              <w:rPr>
                <w:rFonts w:ascii="Times New Roman" w:eastAsiaTheme="minorEastAsia" w:hAnsi="Times New Roman"/>
                <w:color w:val="000000" w:themeColor="text1"/>
                <w:sz w:val="18"/>
                <w:szCs w:val="18"/>
              </w:rPr>
              <w:t>.</w:t>
            </w:r>
          </w:p>
          <w:p w:rsidR="00852B92" w:rsidRDefault="003249E3" w:rsidP="00E1680C">
            <w:pPr>
              <w:spacing w:line="360" w:lineRule="auto"/>
              <w:ind w:rightChars="100" w:right="210"/>
              <w:jc w:val="left"/>
              <w:rPr>
                <w:rFonts w:ascii="宋体" w:hAnsi="宋体" w:cs="宋体"/>
              </w:rPr>
            </w:pPr>
            <w:r w:rsidRPr="00E1680C">
              <w:rPr>
                <w:rFonts w:ascii="Times New Roman" w:eastAsiaTheme="minorEastAsia" w:hAnsi="Times New Roman"/>
                <w:sz w:val="18"/>
                <w:szCs w:val="18"/>
              </w:rPr>
              <w:t xml:space="preserve">[30] </w:t>
            </w:r>
            <w:proofErr w:type="spellStart"/>
            <w:r w:rsidRPr="00E1680C">
              <w:rPr>
                <w:rFonts w:ascii="Times New Roman" w:eastAsiaTheme="minorEastAsia" w:hAnsi="Times New Roman"/>
                <w:sz w:val="18"/>
                <w:szCs w:val="18"/>
              </w:rPr>
              <w:t>MingYan</w:t>
            </w:r>
            <w:proofErr w:type="spellEnd"/>
            <w:r w:rsidRPr="00E1680C">
              <w:rPr>
                <w:rFonts w:ascii="Times New Roman" w:eastAsiaTheme="minorEastAsia" w:hAnsi="Times New Roman"/>
                <w:sz w:val="18"/>
                <w:szCs w:val="18"/>
              </w:rPr>
              <w:t xml:space="preserve">, </w:t>
            </w:r>
            <w:proofErr w:type="spellStart"/>
            <w:r w:rsidRPr="00E1680C">
              <w:rPr>
                <w:rFonts w:ascii="Times New Roman" w:eastAsiaTheme="minorEastAsia" w:hAnsi="Times New Roman"/>
                <w:sz w:val="18"/>
                <w:szCs w:val="18"/>
              </w:rPr>
              <w:t>JiangnanXia</w:t>
            </w:r>
            <w:proofErr w:type="spellEnd"/>
            <w:r w:rsidRPr="00E1680C">
              <w:rPr>
                <w:rFonts w:ascii="Times New Roman" w:eastAsiaTheme="minorEastAsia" w:hAnsi="Times New Roman"/>
                <w:sz w:val="18"/>
                <w:szCs w:val="18"/>
              </w:rPr>
              <w:t xml:space="preserve">, </w:t>
            </w:r>
            <w:proofErr w:type="spellStart"/>
            <w:r w:rsidRPr="00E1680C">
              <w:rPr>
                <w:rFonts w:ascii="Times New Roman" w:eastAsiaTheme="minorEastAsia" w:hAnsi="Times New Roman"/>
                <w:sz w:val="18"/>
                <w:szCs w:val="18"/>
              </w:rPr>
              <w:t>ChenWu</w:t>
            </w:r>
            <w:proofErr w:type="spellEnd"/>
            <w:r w:rsidRPr="00E1680C">
              <w:rPr>
                <w:rFonts w:ascii="Times New Roman" w:eastAsiaTheme="minorEastAsia" w:hAnsi="Times New Roman"/>
                <w:sz w:val="18"/>
                <w:szCs w:val="18"/>
              </w:rPr>
              <w:t xml:space="preserve">, </w:t>
            </w:r>
            <w:proofErr w:type="spellStart"/>
            <w:r w:rsidRPr="00E1680C">
              <w:rPr>
                <w:rFonts w:ascii="Times New Roman" w:eastAsiaTheme="minorEastAsia" w:hAnsi="Times New Roman"/>
                <w:sz w:val="18"/>
                <w:szCs w:val="18"/>
              </w:rPr>
              <w:t>BinBi</w:t>
            </w:r>
            <w:proofErr w:type="spellEnd"/>
            <w:r w:rsidRPr="00E1680C">
              <w:rPr>
                <w:rFonts w:ascii="Times New Roman" w:eastAsiaTheme="minorEastAsia" w:hAnsi="Times New Roman"/>
                <w:sz w:val="18"/>
                <w:szCs w:val="18"/>
              </w:rPr>
              <w:t xml:space="preserve">, </w:t>
            </w:r>
            <w:proofErr w:type="spellStart"/>
            <w:r w:rsidRPr="00E1680C">
              <w:rPr>
                <w:rFonts w:ascii="Times New Roman" w:eastAsiaTheme="minorEastAsia" w:hAnsi="Times New Roman"/>
                <w:sz w:val="18"/>
                <w:szCs w:val="18"/>
              </w:rPr>
              <w:t>Zhongzhou</w:t>
            </w:r>
            <w:proofErr w:type="spellEnd"/>
            <w:r w:rsidRPr="00E1680C">
              <w:rPr>
                <w:rFonts w:ascii="Times New Roman" w:eastAsiaTheme="minorEastAsia" w:hAnsi="Times New Roman"/>
                <w:sz w:val="18"/>
                <w:szCs w:val="18"/>
              </w:rPr>
              <w:t xml:space="preserve"> Zhao, Ji Zhang, Luo Si, Rui Wang, Wei Wang, Hai </w:t>
            </w:r>
            <w:proofErr w:type="spellStart"/>
            <w:r w:rsidRPr="00E1680C">
              <w:rPr>
                <w:rFonts w:ascii="Times New Roman" w:eastAsiaTheme="minorEastAsia" w:hAnsi="Times New Roman"/>
                <w:sz w:val="18"/>
                <w:szCs w:val="18"/>
              </w:rPr>
              <w:t>qing</w:t>
            </w:r>
            <w:proofErr w:type="spellEnd"/>
            <w:r w:rsidRPr="00E1680C">
              <w:rPr>
                <w:rFonts w:ascii="Times New Roman" w:eastAsiaTheme="minorEastAsia" w:hAnsi="Times New Roman"/>
                <w:sz w:val="18"/>
                <w:szCs w:val="18"/>
              </w:rPr>
              <w:t xml:space="preserve"> Chen.201</w:t>
            </w:r>
            <w:r w:rsidR="00E1680C" w:rsidRPr="00E1680C">
              <w:rPr>
                <w:rFonts w:ascii="Times New Roman" w:eastAsiaTheme="minorEastAsia" w:hAnsi="Times New Roman"/>
                <w:sz w:val="18"/>
                <w:szCs w:val="18"/>
              </w:rPr>
              <w:t>9</w:t>
            </w:r>
            <w:r w:rsidRPr="00E1680C">
              <w:rPr>
                <w:rFonts w:ascii="Times New Roman" w:eastAsiaTheme="minorEastAsia" w:hAnsi="Times New Roman"/>
                <w:sz w:val="18"/>
                <w:szCs w:val="18"/>
              </w:rPr>
              <w:t xml:space="preserve">. A Deep Cascade Model for Multi-Document Reading Comprehension. </w:t>
            </w:r>
            <w:r w:rsidR="00E1680C" w:rsidRPr="00E1680C">
              <w:rPr>
                <w:rFonts w:ascii="Times New Roman" w:eastAsiaTheme="minorEastAsia" w:hAnsi="Times New Roman"/>
                <w:sz w:val="18"/>
                <w:szCs w:val="18"/>
              </w:rPr>
              <w:t xml:space="preserve">In </w:t>
            </w:r>
            <w:r w:rsidR="00E1680C" w:rsidRPr="00E1680C">
              <w:rPr>
                <w:rFonts w:ascii="Times New Roman" w:eastAsiaTheme="minorEastAsia" w:hAnsi="Times New Roman"/>
                <w:i/>
                <w:iCs/>
                <w:sz w:val="18"/>
                <w:szCs w:val="18"/>
              </w:rPr>
              <w:t xml:space="preserve">AAAI Conference on Artificial </w:t>
            </w:r>
            <w:proofErr w:type="gramStart"/>
            <w:r w:rsidR="00E1680C" w:rsidRPr="00E1680C">
              <w:rPr>
                <w:rFonts w:ascii="Times New Roman" w:eastAsiaTheme="minorEastAsia" w:hAnsi="Times New Roman"/>
                <w:i/>
                <w:iCs/>
                <w:sz w:val="18"/>
                <w:szCs w:val="18"/>
              </w:rPr>
              <w:t>Intelligence(</w:t>
            </w:r>
            <w:proofErr w:type="gramEnd"/>
            <w:r w:rsidR="00E1680C" w:rsidRPr="00E1680C">
              <w:rPr>
                <w:rFonts w:ascii="Times New Roman" w:eastAsiaTheme="minorEastAsia" w:hAnsi="Times New Roman"/>
                <w:i/>
                <w:iCs/>
                <w:sz w:val="18"/>
                <w:szCs w:val="18"/>
              </w:rPr>
              <w:t>AAAI)</w:t>
            </w:r>
            <w:r w:rsidR="00E1680C" w:rsidRPr="00E1680C">
              <w:rPr>
                <w:rFonts w:ascii="Times New Roman" w:eastAsiaTheme="minorEastAsia" w:hAnsi="Times New Roman"/>
                <w:color w:val="000000" w:themeColor="text1"/>
                <w:sz w:val="18"/>
                <w:szCs w:val="18"/>
              </w:rPr>
              <w:t>.</w:t>
            </w:r>
          </w:p>
          <w:p w:rsidR="003249E3" w:rsidRDefault="003249E3">
            <w:pPr>
              <w:ind w:leftChars="100" w:left="210" w:rightChars="100" w:right="210" w:firstLineChars="200" w:firstLine="420"/>
              <w:jc w:val="left"/>
              <w:rPr>
                <w:rFonts w:ascii="宋体" w:hAnsi="宋体" w:cs="宋体"/>
              </w:rPr>
            </w:pPr>
          </w:p>
          <w:p w:rsidR="003249E3" w:rsidRPr="00E1680C" w:rsidRDefault="003249E3">
            <w:pPr>
              <w:ind w:leftChars="100" w:left="210" w:rightChars="100" w:right="210" w:firstLineChars="200" w:firstLine="420"/>
              <w:jc w:val="left"/>
              <w:rPr>
                <w:rFonts w:ascii="宋体" w:hAnsi="宋体" w:cs="宋体"/>
              </w:rPr>
            </w:pPr>
          </w:p>
          <w:p w:rsidR="003249E3" w:rsidRDefault="003249E3">
            <w:pPr>
              <w:ind w:leftChars="100" w:left="210" w:rightChars="100" w:right="210" w:firstLineChars="200" w:firstLine="420"/>
              <w:jc w:val="left"/>
              <w:rPr>
                <w:rFonts w:ascii="宋体" w:hAnsi="宋体" w:cs="宋体"/>
              </w:rPr>
            </w:pPr>
          </w:p>
          <w:p w:rsidR="003249E3" w:rsidRDefault="003249E3">
            <w:pPr>
              <w:ind w:leftChars="100" w:left="210" w:rightChars="100" w:right="210" w:firstLineChars="200" w:firstLine="420"/>
              <w:jc w:val="left"/>
              <w:rPr>
                <w:rFonts w:ascii="宋体" w:hAnsi="宋体" w:cs="宋体"/>
              </w:rPr>
            </w:pPr>
          </w:p>
          <w:p w:rsidR="003249E3" w:rsidRDefault="003249E3">
            <w:pPr>
              <w:ind w:leftChars="100" w:left="210" w:rightChars="100" w:right="210" w:firstLineChars="200" w:firstLine="420"/>
              <w:jc w:val="left"/>
              <w:rPr>
                <w:rFonts w:ascii="宋体" w:hAnsi="宋体" w:cs="宋体"/>
              </w:rPr>
            </w:pPr>
          </w:p>
          <w:p w:rsidR="003249E3" w:rsidRDefault="003249E3">
            <w:pPr>
              <w:ind w:leftChars="100" w:left="210" w:rightChars="100" w:right="210" w:firstLineChars="200" w:firstLine="420"/>
              <w:jc w:val="left"/>
              <w:rPr>
                <w:rFonts w:ascii="宋体" w:hAnsi="宋体" w:cs="宋体"/>
              </w:rPr>
            </w:pPr>
          </w:p>
          <w:p w:rsidR="003249E3" w:rsidRDefault="003249E3">
            <w:pPr>
              <w:ind w:leftChars="100" w:left="210" w:rightChars="100" w:right="210" w:firstLineChars="200" w:firstLine="420"/>
              <w:jc w:val="left"/>
              <w:rPr>
                <w:rFonts w:ascii="宋体" w:hAnsi="宋体" w:cs="宋体"/>
              </w:rPr>
            </w:pPr>
          </w:p>
          <w:p w:rsidR="003249E3" w:rsidRDefault="003249E3">
            <w:pPr>
              <w:ind w:leftChars="100" w:left="210" w:rightChars="100" w:right="210" w:firstLineChars="200" w:firstLine="420"/>
              <w:jc w:val="left"/>
              <w:rPr>
                <w:rFonts w:ascii="宋体" w:hAnsi="宋体" w:cs="宋体"/>
              </w:rPr>
            </w:pPr>
          </w:p>
          <w:p w:rsidR="003249E3" w:rsidRDefault="003249E3">
            <w:pPr>
              <w:ind w:leftChars="100" w:left="210" w:rightChars="100" w:right="210" w:firstLineChars="200" w:firstLine="420"/>
              <w:jc w:val="left"/>
              <w:rPr>
                <w:rFonts w:ascii="宋体" w:hAnsi="宋体" w:cs="宋体"/>
              </w:rPr>
            </w:pPr>
          </w:p>
          <w:p w:rsidR="003249E3" w:rsidRDefault="003249E3">
            <w:pPr>
              <w:ind w:leftChars="100" w:left="210" w:rightChars="100" w:right="210" w:firstLineChars="200" w:firstLine="420"/>
              <w:jc w:val="left"/>
              <w:rPr>
                <w:rFonts w:ascii="宋体" w:hAnsi="宋体" w:cs="宋体"/>
              </w:rPr>
            </w:pPr>
          </w:p>
          <w:p w:rsidR="003249E3" w:rsidRDefault="003249E3">
            <w:pPr>
              <w:ind w:leftChars="100" w:left="210" w:rightChars="100" w:right="210" w:firstLineChars="200" w:firstLine="420"/>
              <w:jc w:val="left"/>
              <w:rPr>
                <w:rFonts w:ascii="宋体" w:hAnsi="宋体" w:cs="宋体"/>
              </w:rPr>
            </w:pPr>
          </w:p>
          <w:p w:rsidR="003249E3" w:rsidRDefault="003249E3">
            <w:pPr>
              <w:ind w:leftChars="100" w:left="210" w:rightChars="100" w:right="210" w:firstLineChars="200" w:firstLine="420"/>
              <w:jc w:val="left"/>
              <w:rPr>
                <w:rFonts w:ascii="宋体" w:hAnsi="宋体" w:cs="宋体"/>
              </w:rPr>
            </w:pPr>
          </w:p>
          <w:p w:rsidR="003249E3" w:rsidRDefault="003249E3">
            <w:pPr>
              <w:ind w:leftChars="100" w:left="210" w:rightChars="100" w:right="210" w:firstLineChars="200" w:firstLine="420"/>
              <w:jc w:val="left"/>
              <w:rPr>
                <w:rFonts w:ascii="宋体" w:hAnsi="宋体" w:cs="宋体"/>
              </w:rPr>
            </w:pPr>
          </w:p>
          <w:p w:rsidR="003249E3" w:rsidRDefault="003249E3">
            <w:pPr>
              <w:ind w:leftChars="100" w:left="210" w:rightChars="100" w:right="210" w:firstLineChars="200" w:firstLine="420"/>
              <w:jc w:val="left"/>
              <w:rPr>
                <w:rFonts w:ascii="宋体" w:hAnsi="宋体" w:cs="宋体"/>
              </w:rPr>
            </w:pPr>
          </w:p>
          <w:p w:rsidR="003249E3" w:rsidRDefault="003249E3">
            <w:pPr>
              <w:ind w:leftChars="100" w:left="210" w:rightChars="100" w:right="210" w:firstLineChars="200" w:firstLine="420"/>
              <w:jc w:val="left"/>
              <w:rPr>
                <w:rFonts w:ascii="宋体" w:hAnsi="宋体" w:cs="宋体"/>
              </w:rPr>
            </w:pPr>
          </w:p>
          <w:p w:rsidR="003249E3" w:rsidRDefault="003249E3">
            <w:pPr>
              <w:ind w:leftChars="100" w:left="210" w:rightChars="100" w:right="210" w:firstLineChars="200" w:firstLine="420"/>
              <w:jc w:val="left"/>
              <w:rPr>
                <w:rFonts w:ascii="宋体" w:hAnsi="宋体" w:cs="宋体"/>
              </w:rPr>
            </w:pPr>
          </w:p>
          <w:p w:rsidR="003249E3" w:rsidRDefault="003249E3">
            <w:pPr>
              <w:ind w:leftChars="100" w:left="210" w:rightChars="100" w:right="210" w:firstLineChars="200" w:firstLine="420"/>
              <w:jc w:val="left"/>
              <w:rPr>
                <w:rFonts w:ascii="宋体" w:hAnsi="宋体" w:cs="宋体"/>
              </w:rPr>
            </w:pPr>
          </w:p>
          <w:p w:rsidR="003249E3" w:rsidRDefault="003249E3">
            <w:pPr>
              <w:ind w:leftChars="100" w:left="210" w:rightChars="100" w:right="210" w:firstLineChars="200" w:firstLine="420"/>
              <w:jc w:val="left"/>
              <w:rPr>
                <w:rFonts w:ascii="宋体" w:hAnsi="宋体" w:cs="宋体"/>
              </w:rPr>
            </w:pPr>
          </w:p>
          <w:p w:rsidR="003249E3" w:rsidRDefault="003249E3">
            <w:pPr>
              <w:ind w:leftChars="100" w:left="210" w:rightChars="100" w:right="210" w:firstLineChars="200" w:firstLine="420"/>
              <w:jc w:val="left"/>
              <w:rPr>
                <w:rFonts w:ascii="宋体" w:hAnsi="宋体" w:cs="宋体"/>
              </w:rPr>
            </w:pPr>
          </w:p>
          <w:p w:rsidR="003249E3" w:rsidRDefault="003249E3">
            <w:pPr>
              <w:ind w:leftChars="100" w:left="210" w:rightChars="100" w:right="210" w:firstLineChars="200" w:firstLine="420"/>
              <w:jc w:val="left"/>
              <w:rPr>
                <w:rFonts w:ascii="宋体" w:hAnsi="宋体" w:cs="宋体"/>
              </w:rPr>
            </w:pPr>
          </w:p>
          <w:p w:rsidR="003249E3" w:rsidRDefault="003249E3">
            <w:pPr>
              <w:ind w:leftChars="100" w:left="210" w:rightChars="100" w:right="210" w:firstLineChars="200" w:firstLine="420"/>
              <w:jc w:val="left"/>
              <w:rPr>
                <w:rFonts w:ascii="宋体" w:hAnsi="宋体" w:cs="宋体"/>
              </w:rPr>
            </w:pPr>
          </w:p>
          <w:p w:rsidR="003249E3" w:rsidRDefault="003249E3">
            <w:pPr>
              <w:ind w:leftChars="100" w:left="210" w:rightChars="100" w:right="210" w:firstLineChars="200" w:firstLine="420"/>
              <w:jc w:val="left"/>
              <w:rPr>
                <w:rFonts w:ascii="宋体" w:hAnsi="宋体" w:cs="宋体"/>
              </w:rPr>
            </w:pPr>
          </w:p>
          <w:p w:rsidR="003249E3" w:rsidRDefault="003249E3">
            <w:pPr>
              <w:ind w:leftChars="100" w:left="210" w:rightChars="100" w:right="210" w:firstLineChars="200" w:firstLine="420"/>
              <w:jc w:val="left"/>
              <w:rPr>
                <w:rFonts w:ascii="宋体" w:hAnsi="宋体" w:cs="宋体"/>
              </w:rPr>
            </w:pPr>
          </w:p>
          <w:p w:rsidR="003249E3" w:rsidRDefault="003249E3">
            <w:pPr>
              <w:ind w:leftChars="100" w:left="210" w:rightChars="100" w:right="210" w:firstLineChars="200" w:firstLine="420"/>
              <w:jc w:val="left"/>
              <w:rPr>
                <w:rFonts w:ascii="宋体" w:hAnsi="宋体" w:cs="宋体"/>
              </w:rPr>
            </w:pPr>
          </w:p>
          <w:p w:rsidR="003249E3" w:rsidRDefault="003249E3">
            <w:pPr>
              <w:ind w:leftChars="100" w:left="210" w:rightChars="100" w:right="210" w:firstLineChars="200" w:firstLine="420"/>
              <w:jc w:val="left"/>
              <w:rPr>
                <w:rFonts w:ascii="宋体" w:hAnsi="宋体" w:cs="宋体"/>
              </w:rPr>
            </w:pPr>
          </w:p>
          <w:p w:rsidR="003249E3" w:rsidRDefault="003249E3">
            <w:pPr>
              <w:ind w:leftChars="100" w:left="210" w:rightChars="100" w:right="210" w:firstLineChars="200" w:firstLine="420"/>
              <w:jc w:val="left"/>
              <w:rPr>
                <w:rFonts w:ascii="宋体" w:hAnsi="宋体" w:cs="宋体"/>
              </w:rPr>
            </w:pPr>
          </w:p>
          <w:p w:rsidR="003249E3" w:rsidRDefault="003249E3">
            <w:pPr>
              <w:ind w:leftChars="100" w:left="210" w:rightChars="100" w:right="210" w:firstLineChars="200" w:firstLine="420"/>
              <w:jc w:val="left"/>
              <w:rPr>
                <w:rFonts w:ascii="宋体" w:hAnsi="宋体" w:cs="宋体"/>
              </w:rPr>
            </w:pPr>
          </w:p>
          <w:p w:rsidR="003249E3" w:rsidRPr="003249E3" w:rsidRDefault="003249E3" w:rsidP="003249E3">
            <w:pPr>
              <w:ind w:rightChars="100" w:right="210"/>
              <w:jc w:val="left"/>
              <w:rPr>
                <w:rFonts w:ascii="宋体" w:hAnsi="宋体" w:cs="宋体"/>
              </w:rPr>
            </w:pPr>
          </w:p>
        </w:tc>
      </w:tr>
      <w:tr w:rsidR="00D357A4" w:rsidTr="00B354C8">
        <w:trPr>
          <w:trHeight w:val="4803"/>
          <w:jc w:val="center"/>
        </w:trPr>
        <w:tc>
          <w:tcPr>
            <w:tcW w:w="9608" w:type="dxa"/>
            <w:tcMar>
              <w:top w:w="60" w:type="dxa"/>
            </w:tcMar>
          </w:tcPr>
          <w:tbl>
            <w:tblPr>
              <w:tblpPr w:leftFromText="180" w:rightFromText="180" w:vertAnchor="text" w:horzAnchor="margin" w:tblpY="339"/>
              <w:tblOverlap w:val="never"/>
              <w:tblW w:w="937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40" w:type="dxa"/>
                <w:bottom w:w="40" w:type="dxa"/>
              </w:tblCellMar>
              <w:tblLook w:val="0000" w:firstRow="0" w:lastRow="0" w:firstColumn="0" w:lastColumn="0" w:noHBand="0" w:noVBand="0"/>
            </w:tblPr>
            <w:tblGrid>
              <w:gridCol w:w="1568"/>
              <w:gridCol w:w="1567"/>
              <w:gridCol w:w="1567"/>
              <w:gridCol w:w="4670"/>
            </w:tblGrid>
            <w:tr w:rsidR="00B354C8" w:rsidTr="00B354C8">
              <w:trPr>
                <w:trHeight w:val="99"/>
              </w:trPr>
              <w:tc>
                <w:tcPr>
                  <w:tcW w:w="1568" w:type="dxa"/>
                </w:tcPr>
                <w:p w:rsidR="00B354C8" w:rsidRDefault="00B354C8" w:rsidP="00B354C8">
                  <w:pPr>
                    <w:jc w:val="center"/>
                    <w:rPr>
                      <w:rFonts w:ascii="宋体" w:hAnsi="宋体" w:cs="宋体"/>
                    </w:rPr>
                  </w:pPr>
                  <w:r>
                    <w:rPr>
                      <w:rFonts w:ascii="宋体" w:hAnsi="宋体" w:cs="宋体"/>
                    </w:rPr>
                    <w:lastRenderedPageBreak/>
                    <w:t>姓 名</w:t>
                  </w:r>
                </w:p>
              </w:tc>
              <w:tc>
                <w:tcPr>
                  <w:tcW w:w="1567" w:type="dxa"/>
                </w:tcPr>
                <w:p w:rsidR="00B354C8" w:rsidRDefault="00B354C8" w:rsidP="00B354C8">
                  <w:pPr>
                    <w:jc w:val="center"/>
                    <w:rPr>
                      <w:rFonts w:ascii="宋体" w:hAnsi="宋体" w:cs="宋体"/>
                    </w:rPr>
                  </w:pPr>
                  <w:r>
                    <w:rPr>
                      <w:rFonts w:ascii="宋体" w:hAnsi="宋体" w:cs="宋体"/>
                    </w:rPr>
                    <w:t>职 称</w:t>
                  </w:r>
                </w:p>
              </w:tc>
              <w:tc>
                <w:tcPr>
                  <w:tcW w:w="1567" w:type="dxa"/>
                </w:tcPr>
                <w:p w:rsidR="00B354C8" w:rsidRDefault="00B354C8" w:rsidP="00B354C8">
                  <w:pPr>
                    <w:jc w:val="center"/>
                    <w:rPr>
                      <w:rFonts w:ascii="宋体" w:hAnsi="宋体" w:cs="宋体"/>
                    </w:rPr>
                  </w:pPr>
                  <w:r>
                    <w:rPr>
                      <w:rFonts w:ascii="宋体" w:hAnsi="宋体" w:cs="宋体"/>
                    </w:rPr>
                    <w:t>职务</w:t>
                  </w:r>
                </w:p>
              </w:tc>
              <w:tc>
                <w:tcPr>
                  <w:tcW w:w="4670" w:type="dxa"/>
                </w:tcPr>
                <w:p w:rsidR="00B354C8" w:rsidRDefault="00B354C8" w:rsidP="00B354C8">
                  <w:pPr>
                    <w:jc w:val="center"/>
                    <w:rPr>
                      <w:rFonts w:ascii="宋体" w:hAnsi="宋体" w:cs="宋体"/>
                    </w:rPr>
                  </w:pPr>
                  <w:r>
                    <w:rPr>
                      <w:rFonts w:ascii="宋体" w:hAnsi="宋体" w:cs="宋体"/>
                    </w:rPr>
                    <w:t>工 作 单 位</w:t>
                  </w:r>
                </w:p>
              </w:tc>
            </w:tr>
            <w:tr w:rsidR="00B354C8" w:rsidTr="00B354C8">
              <w:trPr>
                <w:trHeight w:val="99"/>
              </w:trPr>
              <w:tc>
                <w:tcPr>
                  <w:tcW w:w="1568" w:type="dxa"/>
                </w:tcPr>
                <w:p w:rsidR="00B354C8" w:rsidRDefault="00B354C8" w:rsidP="00B354C8">
                  <w:pPr>
                    <w:jc w:val="center"/>
                    <w:rPr>
                      <w:rFonts w:ascii="宋体" w:hAnsi="宋体" w:cs="宋体"/>
                    </w:rPr>
                  </w:pPr>
                </w:p>
              </w:tc>
              <w:tc>
                <w:tcPr>
                  <w:tcW w:w="1567" w:type="dxa"/>
                </w:tcPr>
                <w:p w:rsidR="00B354C8" w:rsidRDefault="00B354C8" w:rsidP="00B354C8">
                  <w:pPr>
                    <w:jc w:val="center"/>
                    <w:rPr>
                      <w:rFonts w:ascii="宋体" w:hAnsi="宋体" w:cs="宋体"/>
                    </w:rPr>
                  </w:pPr>
                </w:p>
              </w:tc>
              <w:tc>
                <w:tcPr>
                  <w:tcW w:w="1567" w:type="dxa"/>
                </w:tcPr>
                <w:p w:rsidR="00B354C8" w:rsidRDefault="00B354C8" w:rsidP="00B354C8">
                  <w:pPr>
                    <w:jc w:val="center"/>
                    <w:rPr>
                      <w:rFonts w:ascii="宋体" w:hAnsi="宋体" w:cs="宋体"/>
                    </w:rPr>
                  </w:pPr>
                </w:p>
              </w:tc>
              <w:tc>
                <w:tcPr>
                  <w:tcW w:w="4670" w:type="dxa"/>
                </w:tcPr>
                <w:p w:rsidR="00B354C8" w:rsidRDefault="00B354C8" w:rsidP="00B354C8">
                  <w:pPr>
                    <w:jc w:val="center"/>
                    <w:rPr>
                      <w:rFonts w:ascii="宋体" w:hAnsi="宋体" w:cs="宋体"/>
                    </w:rPr>
                  </w:pPr>
                </w:p>
              </w:tc>
            </w:tr>
            <w:tr w:rsidR="00B354C8" w:rsidTr="00B354C8">
              <w:trPr>
                <w:trHeight w:val="99"/>
              </w:trPr>
              <w:tc>
                <w:tcPr>
                  <w:tcW w:w="1568" w:type="dxa"/>
                </w:tcPr>
                <w:p w:rsidR="00B354C8" w:rsidRDefault="00B354C8" w:rsidP="00B354C8">
                  <w:pPr>
                    <w:jc w:val="center"/>
                    <w:rPr>
                      <w:rFonts w:ascii="宋体" w:hAnsi="宋体" w:cs="宋体"/>
                    </w:rPr>
                  </w:pPr>
                </w:p>
              </w:tc>
              <w:tc>
                <w:tcPr>
                  <w:tcW w:w="1567" w:type="dxa"/>
                </w:tcPr>
                <w:p w:rsidR="00B354C8" w:rsidRDefault="00B354C8" w:rsidP="00B354C8">
                  <w:pPr>
                    <w:jc w:val="center"/>
                    <w:rPr>
                      <w:rFonts w:ascii="宋体" w:hAnsi="宋体" w:cs="宋体"/>
                    </w:rPr>
                  </w:pPr>
                </w:p>
              </w:tc>
              <w:tc>
                <w:tcPr>
                  <w:tcW w:w="1567" w:type="dxa"/>
                </w:tcPr>
                <w:p w:rsidR="00B354C8" w:rsidRDefault="00B354C8" w:rsidP="00B354C8">
                  <w:pPr>
                    <w:jc w:val="center"/>
                    <w:rPr>
                      <w:rFonts w:ascii="宋体" w:hAnsi="宋体" w:cs="宋体"/>
                    </w:rPr>
                  </w:pPr>
                </w:p>
              </w:tc>
              <w:tc>
                <w:tcPr>
                  <w:tcW w:w="4670" w:type="dxa"/>
                </w:tcPr>
                <w:p w:rsidR="00B354C8" w:rsidRDefault="00B354C8" w:rsidP="00B354C8">
                  <w:pPr>
                    <w:jc w:val="center"/>
                    <w:rPr>
                      <w:rFonts w:ascii="宋体" w:hAnsi="宋体" w:cs="宋体"/>
                    </w:rPr>
                  </w:pPr>
                </w:p>
              </w:tc>
            </w:tr>
            <w:tr w:rsidR="003249E3" w:rsidTr="00B354C8">
              <w:trPr>
                <w:trHeight w:val="99"/>
              </w:trPr>
              <w:tc>
                <w:tcPr>
                  <w:tcW w:w="1568" w:type="dxa"/>
                </w:tcPr>
                <w:p w:rsidR="003249E3" w:rsidRDefault="003249E3" w:rsidP="00B354C8">
                  <w:pPr>
                    <w:jc w:val="center"/>
                    <w:rPr>
                      <w:rFonts w:ascii="宋体" w:hAnsi="宋体" w:cs="宋体"/>
                    </w:rPr>
                  </w:pPr>
                </w:p>
              </w:tc>
              <w:tc>
                <w:tcPr>
                  <w:tcW w:w="1567" w:type="dxa"/>
                </w:tcPr>
                <w:p w:rsidR="003249E3" w:rsidRDefault="003249E3" w:rsidP="00B354C8">
                  <w:pPr>
                    <w:jc w:val="center"/>
                    <w:rPr>
                      <w:rFonts w:ascii="宋体" w:hAnsi="宋体" w:cs="宋体"/>
                    </w:rPr>
                  </w:pPr>
                </w:p>
              </w:tc>
              <w:tc>
                <w:tcPr>
                  <w:tcW w:w="1567" w:type="dxa"/>
                </w:tcPr>
                <w:p w:rsidR="003249E3" w:rsidRDefault="003249E3" w:rsidP="00B354C8">
                  <w:pPr>
                    <w:jc w:val="center"/>
                    <w:rPr>
                      <w:rFonts w:ascii="宋体" w:hAnsi="宋体" w:cs="宋体"/>
                    </w:rPr>
                  </w:pPr>
                </w:p>
              </w:tc>
              <w:tc>
                <w:tcPr>
                  <w:tcW w:w="4670" w:type="dxa"/>
                </w:tcPr>
                <w:p w:rsidR="003249E3" w:rsidRDefault="003249E3" w:rsidP="00B354C8">
                  <w:pPr>
                    <w:jc w:val="center"/>
                    <w:rPr>
                      <w:rFonts w:ascii="宋体" w:hAnsi="宋体" w:cs="宋体"/>
                    </w:rPr>
                  </w:pPr>
                </w:p>
              </w:tc>
            </w:tr>
          </w:tbl>
          <w:p w:rsidR="0030168E" w:rsidRDefault="00B354C8" w:rsidP="00B354C8">
            <w:pPr>
              <w:spacing w:line="20" w:lineRule="atLeast"/>
              <w:ind w:leftChars="100" w:left="210"/>
              <w:jc w:val="left"/>
              <w:rPr>
                <w:rFonts w:ascii="宋体" w:hAnsi="宋体" w:cs="宋体"/>
              </w:rPr>
            </w:pPr>
            <w:r w:rsidRPr="0014309C">
              <w:rPr>
                <w:rFonts w:ascii="宋体" w:hAnsi="宋体" w:cs="宋体"/>
                <w:b/>
              </w:rPr>
              <w:t>评审小组</w:t>
            </w:r>
          </w:p>
        </w:tc>
      </w:tr>
    </w:tbl>
    <w:p w:rsidR="00972B69" w:rsidRPr="00B30199" w:rsidRDefault="0078571D" w:rsidP="00B30199">
      <w:pPr>
        <w:spacing w:line="20" w:lineRule="exact"/>
        <w:rPr>
          <w:sz w:val="10"/>
          <w:szCs w:val="10"/>
        </w:rPr>
      </w:pPr>
      <w:r>
        <w:rPr>
          <w:sz w:val="10"/>
          <w:szCs w:val="10"/>
        </w:rPr>
        <w:br w:type="page"/>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40" w:type="dxa"/>
          <w:bottom w:w="40" w:type="dxa"/>
        </w:tblCellMar>
        <w:tblLook w:val="0000" w:firstRow="0" w:lastRow="0" w:firstColumn="0" w:lastColumn="0" w:noHBand="0" w:noVBand="0"/>
      </w:tblPr>
      <w:tblGrid>
        <w:gridCol w:w="9607"/>
      </w:tblGrid>
      <w:tr w:rsidR="003570F1" w:rsidTr="00125787">
        <w:trPr>
          <w:trHeight w:val="4701"/>
          <w:jc w:val="center"/>
        </w:trPr>
        <w:tc>
          <w:tcPr>
            <w:tcW w:w="9615" w:type="dxa"/>
            <w:tcBorders>
              <w:top w:val="single" w:sz="12" w:space="0" w:color="auto"/>
              <w:bottom w:val="nil"/>
            </w:tcBorders>
            <w:tcMar>
              <w:top w:w="200" w:type="dxa"/>
            </w:tcMar>
          </w:tcPr>
          <w:p w:rsidR="003570F1" w:rsidRPr="00BE64F6" w:rsidRDefault="003570F1" w:rsidP="00D7678A">
            <w:pPr>
              <w:spacing w:afterLines="50" w:after="156"/>
              <w:ind w:leftChars="100" w:left="210" w:rightChars="100" w:right="210"/>
              <w:jc w:val="left"/>
              <w:rPr>
                <w:rFonts w:ascii="宋体" w:hAnsi="宋体" w:cs="宋体"/>
                <w:b/>
              </w:rPr>
            </w:pPr>
            <w:r w:rsidRPr="00BE64F6">
              <w:rPr>
                <w:rFonts w:ascii="宋体" w:hAnsi="宋体" w:cs="宋体"/>
                <w:b/>
              </w:rPr>
              <w:lastRenderedPageBreak/>
              <w:t>导师评语</w:t>
            </w:r>
          </w:p>
          <w:p w:rsidR="003570F1" w:rsidRPr="0002565A" w:rsidRDefault="003570F1" w:rsidP="00D7678A">
            <w:pPr>
              <w:spacing w:afterLines="50" w:after="156"/>
              <w:ind w:leftChars="100" w:left="210" w:rightChars="100" w:right="210"/>
              <w:jc w:val="left"/>
              <w:rPr>
                <w:rFonts w:ascii="宋体" w:hAnsi="宋体" w:cs="宋体"/>
              </w:rPr>
            </w:pPr>
          </w:p>
        </w:tc>
      </w:tr>
      <w:tr w:rsidR="003570F1" w:rsidTr="00125787">
        <w:trPr>
          <w:trHeight w:val="1041"/>
          <w:jc w:val="center"/>
        </w:trPr>
        <w:tc>
          <w:tcPr>
            <w:tcW w:w="9615" w:type="dxa"/>
            <w:tcBorders>
              <w:top w:val="nil"/>
              <w:bottom w:val="single" w:sz="12" w:space="0" w:color="auto"/>
            </w:tcBorders>
            <w:tcMar>
              <w:top w:w="200" w:type="dxa"/>
            </w:tcMar>
          </w:tcPr>
          <w:p w:rsidR="003570F1" w:rsidRDefault="003570F1" w:rsidP="00125787">
            <w:pPr>
              <w:ind w:leftChars="48" w:left="101" w:firstLineChars="2600" w:firstLine="5460"/>
              <w:jc w:val="left"/>
              <w:rPr>
                <w:rFonts w:ascii="宋体" w:hAnsi="宋体" w:cs="宋体"/>
              </w:rPr>
            </w:pPr>
            <w:r>
              <w:rPr>
                <w:rFonts w:ascii="宋体" w:hAnsi="宋体" w:cs="宋体"/>
              </w:rPr>
              <w:t>导师：</w:t>
            </w:r>
          </w:p>
          <w:p w:rsidR="003570F1" w:rsidRDefault="003570F1" w:rsidP="00125787">
            <w:pPr>
              <w:ind w:left="100"/>
              <w:jc w:val="left"/>
              <w:rPr>
                <w:rFonts w:ascii="宋体" w:hAnsi="宋体" w:cs="宋体"/>
              </w:rPr>
            </w:pPr>
          </w:p>
          <w:p w:rsidR="003570F1" w:rsidRDefault="003570F1" w:rsidP="00125787">
            <w:pPr>
              <w:ind w:left="100"/>
              <w:jc w:val="left"/>
              <w:rPr>
                <w:rFonts w:ascii="宋体" w:hAnsi="宋体" w:cs="宋体"/>
              </w:rPr>
            </w:pPr>
            <w:r>
              <w:rPr>
                <w:rFonts w:ascii="宋体" w:hAnsi="宋体" w:cs="宋体"/>
              </w:rPr>
              <w:t xml:space="preserve">                                                    日期：       年    月    日</w:t>
            </w:r>
          </w:p>
        </w:tc>
      </w:tr>
      <w:tr w:rsidR="003570F1" w:rsidTr="00125787">
        <w:trPr>
          <w:trHeight w:val="545"/>
          <w:jc w:val="center"/>
        </w:trPr>
        <w:tc>
          <w:tcPr>
            <w:tcW w:w="9615" w:type="dxa"/>
            <w:tcBorders>
              <w:top w:val="single" w:sz="12" w:space="0" w:color="auto"/>
              <w:bottom w:val="nil"/>
            </w:tcBorders>
            <w:tcMar>
              <w:top w:w="200" w:type="dxa"/>
            </w:tcMar>
          </w:tcPr>
          <w:p w:rsidR="003570F1" w:rsidRPr="00836526" w:rsidRDefault="00C04597" w:rsidP="00125787">
            <w:pPr>
              <w:ind w:left="100"/>
              <w:jc w:val="left"/>
              <w:rPr>
                <w:rFonts w:ascii="宋体" w:hAnsi="宋体" w:cs="宋体"/>
                <w:b/>
              </w:rPr>
            </w:pPr>
            <w:r>
              <w:rPr>
                <w:rFonts w:ascii="宋体" w:hAnsi="宋体" w:cs="宋体" w:hint="eastAsia"/>
                <w:b/>
              </w:rPr>
              <w:t>阶段报告</w:t>
            </w:r>
            <w:r w:rsidR="003570F1" w:rsidRPr="00836526">
              <w:rPr>
                <w:rFonts w:ascii="宋体" w:hAnsi="宋体" w:cs="宋体"/>
                <w:b/>
              </w:rPr>
              <w:t>小组意见：</w:t>
            </w:r>
          </w:p>
          <w:p w:rsidR="003570F1" w:rsidRDefault="003570F1" w:rsidP="00125787">
            <w:pPr>
              <w:ind w:left="100"/>
              <w:jc w:val="left"/>
              <w:rPr>
                <w:rFonts w:ascii="宋体" w:hAnsi="宋体" w:cs="宋体"/>
              </w:rPr>
            </w:pPr>
          </w:p>
        </w:tc>
      </w:tr>
      <w:tr w:rsidR="003570F1" w:rsidTr="00125787">
        <w:trPr>
          <w:trHeight w:val="2100"/>
          <w:jc w:val="center"/>
        </w:trPr>
        <w:tc>
          <w:tcPr>
            <w:tcW w:w="9615" w:type="dxa"/>
            <w:tcBorders>
              <w:top w:val="nil"/>
              <w:bottom w:val="single" w:sz="12" w:space="0" w:color="auto"/>
            </w:tcBorders>
            <w:tcMar>
              <w:top w:w="200" w:type="dxa"/>
            </w:tcMar>
          </w:tcPr>
          <w:p w:rsidR="003570F1" w:rsidRDefault="003570F1" w:rsidP="00125787">
            <w:pPr>
              <w:ind w:left="100"/>
              <w:jc w:val="left"/>
              <w:rPr>
                <w:rFonts w:ascii="宋体" w:hAnsi="宋体" w:cs="宋体"/>
              </w:rPr>
            </w:pPr>
            <w:r>
              <w:rPr>
                <w:rFonts w:ascii="宋体" w:hAnsi="宋体" w:cs="宋体"/>
              </w:rPr>
              <w:t xml:space="preserve">                                                  负责人：</w:t>
            </w:r>
          </w:p>
          <w:p w:rsidR="003570F1" w:rsidRDefault="003570F1" w:rsidP="00125787">
            <w:pPr>
              <w:ind w:left="100"/>
              <w:jc w:val="left"/>
              <w:rPr>
                <w:rFonts w:ascii="宋体" w:hAnsi="宋体" w:cs="宋体"/>
              </w:rPr>
            </w:pPr>
          </w:p>
          <w:p w:rsidR="003570F1" w:rsidRDefault="003570F1" w:rsidP="00125787">
            <w:pPr>
              <w:ind w:left="100"/>
              <w:jc w:val="left"/>
              <w:rPr>
                <w:rFonts w:ascii="宋体" w:hAnsi="宋体" w:cs="宋体"/>
              </w:rPr>
            </w:pPr>
            <w:r>
              <w:rPr>
                <w:rFonts w:ascii="宋体" w:hAnsi="宋体" w:cs="宋体"/>
              </w:rPr>
              <w:t xml:space="preserve">                                                    日期：       年    月    日</w:t>
            </w:r>
          </w:p>
        </w:tc>
      </w:tr>
      <w:tr w:rsidR="003570F1" w:rsidTr="00125787">
        <w:trPr>
          <w:trHeight w:val="297"/>
          <w:jc w:val="center"/>
        </w:trPr>
        <w:tc>
          <w:tcPr>
            <w:tcW w:w="9615" w:type="dxa"/>
            <w:tcBorders>
              <w:top w:val="single" w:sz="12" w:space="0" w:color="auto"/>
              <w:bottom w:val="nil"/>
            </w:tcBorders>
            <w:tcMar>
              <w:top w:w="200" w:type="dxa"/>
            </w:tcMar>
          </w:tcPr>
          <w:p w:rsidR="003570F1" w:rsidRPr="00836526" w:rsidRDefault="003570F1" w:rsidP="00125787">
            <w:pPr>
              <w:ind w:left="100"/>
              <w:jc w:val="left"/>
              <w:rPr>
                <w:rFonts w:ascii="宋体" w:hAnsi="宋体" w:cs="宋体"/>
                <w:b/>
              </w:rPr>
            </w:pPr>
            <w:r w:rsidRPr="00836526">
              <w:rPr>
                <w:rFonts w:ascii="宋体" w:hAnsi="宋体" w:cs="宋体"/>
                <w:b/>
              </w:rPr>
              <w:t>学院意见：</w:t>
            </w:r>
          </w:p>
          <w:p w:rsidR="003570F1" w:rsidRDefault="003570F1" w:rsidP="00125787">
            <w:pPr>
              <w:ind w:left="100"/>
              <w:jc w:val="left"/>
              <w:rPr>
                <w:rFonts w:ascii="宋体" w:hAnsi="宋体" w:cs="宋体"/>
              </w:rPr>
            </w:pPr>
          </w:p>
        </w:tc>
      </w:tr>
      <w:tr w:rsidR="003570F1" w:rsidTr="00125787">
        <w:trPr>
          <w:trHeight w:val="2924"/>
          <w:jc w:val="center"/>
        </w:trPr>
        <w:tc>
          <w:tcPr>
            <w:tcW w:w="9615" w:type="dxa"/>
            <w:tcBorders>
              <w:top w:val="nil"/>
            </w:tcBorders>
            <w:tcMar>
              <w:top w:w="200" w:type="dxa"/>
            </w:tcMar>
          </w:tcPr>
          <w:p w:rsidR="003570F1" w:rsidRDefault="003570F1" w:rsidP="00125787">
            <w:pPr>
              <w:ind w:left="100"/>
              <w:jc w:val="left"/>
              <w:rPr>
                <w:rFonts w:ascii="宋体" w:hAnsi="宋体" w:cs="宋体"/>
              </w:rPr>
            </w:pPr>
            <w:r>
              <w:rPr>
                <w:rFonts w:ascii="宋体" w:hAnsi="宋体" w:cs="宋体"/>
              </w:rPr>
              <w:t xml:space="preserve">                                                   负责人：</w:t>
            </w:r>
          </w:p>
          <w:p w:rsidR="003570F1" w:rsidRDefault="003570F1" w:rsidP="00125787">
            <w:pPr>
              <w:ind w:left="100"/>
              <w:jc w:val="left"/>
              <w:rPr>
                <w:rFonts w:ascii="宋体" w:hAnsi="宋体" w:cs="宋体"/>
              </w:rPr>
            </w:pPr>
          </w:p>
          <w:p w:rsidR="003570F1" w:rsidRDefault="003570F1" w:rsidP="00125787">
            <w:pPr>
              <w:ind w:left="100"/>
              <w:jc w:val="left"/>
              <w:rPr>
                <w:rFonts w:ascii="宋体" w:hAnsi="宋体" w:cs="宋体"/>
              </w:rPr>
            </w:pPr>
            <w:r>
              <w:rPr>
                <w:rFonts w:ascii="宋体" w:hAnsi="宋体" w:cs="宋体"/>
              </w:rPr>
              <w:t xml:space="preserve">                                                     日期：     年   月   日 （签章）</w:t>
            </w:r>
          </w:p>
        </w:tc>
      </w:tr>
    </w:tbl>
    <w:p w:rsidR="00403845" w:rsidRPr="003570F1" w:rsidRDefault="00403845" w:rsidP="0077428F">
      <w:pPr>
        <w:spacing w:line="120" w:lineRule="exact"/>
        <w:jc w:val="center"/>
        <w:rPr>
          <w:rFonts w:ascii="宋体" w:hAnsi="宋体"/>
          <w:sz w:val="28"/>
          <w:szCs w:val="28"/>
        </w:rPr>
      </w:pPr>
    </w:p>
    <w:sectPr w:rsidR="00403845" w:rsidRPr="003570F1" w:rsidSect="00030438">
      <w:headerReference w:type="default" r:id="rId38"/>
      <w:footerReference w:type="default" r:id="rId39"/>
      <w:pgSz w:w="11906" w:h="16838" w:code="9"/>
      <w:pgMar w:top="1440" w:right="851" w:bottom="1440" w:left="1418" w:header="567" w:footer="567" w:gutter="0"/>
      <w:pgNumType w:fmt="numberInDash"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F4C1D" w:rsidRDefault="004F4C1D" w:rsidP="00286FF3">
      <w:r>
        <w:separator/>
      </w:r>
    </w:p>
  </w:endnote>
  <w:endnote w:type="continuationSeparator" w:id="0">
    <w:p w:rsidR="004F4C1D" w:rsidRDefault="004F4C1D" w:rsidP="00286F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charset w:val="00"/>
    <w:family w:val="auto"/>
    <w:pitch w:val="default"/>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544B" w:rsidRDefault="002E544B" w:rsidP="00030438">
    <w:pPr>
      <w:pStyle w:val="a4"/>
      <w:jc w:val="center"/>
    </w:pPr>
    <w:r>
      <w:fldChar w:fldCharType="begin"/>
    </w:r>
    <w:r>
      <w:instrText>PAGE   \* MERGEFORMAT</w:instrText>
    </w:r>
    <w:r>
      <w:fldChar w:fldCharType="separate"/>
    </w:r>
    <w:r w:rsidRPr="00D7678A">
      <w:rPr>
        <w:noProof/>
        <w:lang w:val="zh-CN"/>
      </w:rPr>
      <w:t>-</w:t>
    </w:r>
    <w:r>
      <w:rPr>
        <w:noProof/>
      </w:rPr>
      <w:t xml:space="preserve"> 5 -</w:t>
    </w:r>
    <w:r>
      <w:fldChar w:fldCharType="end"/>
    </w:r>
  </w:p>
  <w:p w:rsidR="002E544B" w:rsidRDefault="002E544B">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F4C1D" w:rsidRDefault="004F4C1D" w:rsidP="00286FF3">
      <w:r>
        <w:separator/>
      </w:r>
    </w:p>
  </w:footnote>
  <w:footnote w:type="continuationSeparator" w:id="0">
    <w:p w:rsidR="004F4C1D" w:rsidRDefault="004F4C1D" w:rsidP="00286F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bottom w:val="single" w:sz="2" w:space="0" w:color="auto"/>
      </w:tblBorders>
      <w:tblCellMar>
        <w:left w:w="0" w:type="dxa"/>
        <w:right w:w="0" w:type="dxa"/>
      </w:tblCellMar>
      <w:tblLook w:val="00A0" w:firstRow="1" w:lastRow="0" w:firstColumn="1" w:lastColumn="0" w:noHBand="0" w:noVBand="0"/>
    </w:tblPr>
    <w:tblGrid>
      <w:gridCol w:w="4817"/>
      <w:gridCol w:w="4820"/>
    </w:tblGrid>
    <w:tr w:rsidR="002E544B" w:rsidRPr="002E07DF" w:rsidTr="00125787">
      <w:trPr>
        <w:trHeight w:val="851"/>
      </w:trPr>
      <w:tc>
        <w:tcPr>
          <w:tcW w:w="4818" w:type="dxa"/>
          <w:vAlign w:val="bottom"/>
        </w:tcPr>
        <w:p w:rsidR="002E544B" w:rsidRPr="002E07DF" w:rsidRDefault="002E544B" w:rsidP="00D7678A">
          <w:pPr>
            <w:spacing w:afterLines="50" w:after="120"/>
          </w:pPr>
          <w:r>
            <w:rPr>
              <w:noProof/>
            </w:rPr>
            <w:drawing>
              <wp:inline distT="0" distB="0" distL="0" distR="0">
                <wp:extent cx="1260957" cy="540410"/>
                <wp:effectExtent l="19050" t="0" r="9525" b="0"/>
                <wp:docPr id="3" name="Inline Text Wrapping Picture" descr="Inline Text Wrapping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 Text Wrapping Picture"/>
                        <pic:cNvPicPr/>
                      </pic:nvPicPr>
                      <pic:blipFill>
                        <a:blip r:embed="rId1"/>
                        <a:stretch>
                          <a:fillRect/>
                        </a:stretch>
                      </pic:blipFill>
                      <pic:spPr>
                        <a:xfrm>
                          <a:off x="0" y="0"/>
                          <a:ext cx="1260957" cy="540410"/>
                        </a:xfrm>
                        <a:prstGeom prst="rect">
                          <a:avLst/>
                        </a:prstGeom>
                      </pic:spPr>
                    </pic:pic>
                  </a:graphicData>
                </a:graphic>
              </wp:inline>
            </w:drawing>
          </w:r>
        </w:p>
      </w:tc>
      <w:tc>
        <w:tcPr>
          <w:tcW w:w="4821" w:type="dxa"/>
          <w:vAlign w:val="bottom"/>
        </w:tcPr>
        <w:p w:rsidR="002E544B" w:rsidRPr="002E07DF" w:rsidRDefault="002E544B" w:rsidP="00125787">
          <w:pPr>
            <w:jc w:val="right"/>
          </w:pPr>
        </w:p>
        <w:p w:rsidR="002E544B" w:rsidRPr="002E07DF" w:rsidRDefault="002E544B" w:rsidP="00D7678A">
          <w:pPr>
            <w:spacing w:afterLines="50" w:after="120"/>
            <w:jc w:val="right"/>
            <w:rPr>
              <w:sz w:val="18"/>
              <w:szCs w:val="18"/>
            </w:rPr>
          </w:pPr>
          <w:r w:rsidRPr="002E07DF">
            <w:rPr>
              <w:sz w:val="18"/>
              <w:szCs w:val="18"/>
            </w:rPr>
            <w:t>北京邮电大学</w:t>
          </w:r>
          <w:r>
            <w:rPr>
              <w:rFonts w:hint="eastAsia"/>
              <w:sz w:val="18"/>
              <w:szCs w:val="18"/>
            </w:rPr>
            <w:t>硕士</w:t>
          </w:r>
          <w:r w:rsidRPr="002E07DF">
            <w:rPr>
              <w:rFonts w:hint="eastAsia"/>
              <w:sz w:val="18"/>
              <w:szCs w:val="18"/>
            </w:rPr>
            <w:t>研究生学位论文</w:t>
          </w:r>
          <w:r>
            <w:rPr>
              <w:rFonts w:hint="eastAsia"/>
              <w:sz w:val="18"/>
              <w:szCs w:val="18"/>
            </w:rPr>
            <w:t>阶段</w:t>
          </w:r>
          <w:r w:rsidRPr="002E07DF">
            <w:rPr>
              <w:rFonts w:hint="eastAsia"/>
              <w:sz w:val="18"/>
              <w:szCs w:val="18"/>
            </w:rPr>
            <w:t>报告</w:t>
          </w:r>
        </w:p>
      </w:tc>
    </w:tr>
  </w:tbl>
  <w:p w:rsidR="002E544B" w:rsidRPr="006D4290" w:rsidRDefault="002E544B" w:rsidP="00D67A96">
    <w:pPr>
      <w:rPr>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217C50A"/>
    <w:multiLevelType w:val="singleLevel"/>
    <w:tmpl w:val="D217C50A"/>
    <w:lvl w:ilvl="0">
      <w:start w:val="2"/>
      <w:numFmt w:val="decimal"/>
      <w:suff w:val="space"/>
      <w:lvlText w:val="%1)"/>
      <w:lvlJc w:val="left"/>
    </w:lvl>
  </w:abstractNum>
  <w:abstractNum w:abstractNumId="1" w15:restartNumberingAfterBreak="0">
    <w:nsid w:val="D573E341"/>
    <w:multiLevelType w:val="singleLevel"/>
    <w:tmpl w:val="D573E341"/>
    <w:lvl w:ilvl="0">
      <w:start w:val="2"/>
      <w:numFmt w:val="decimal"/>
      <w:suff w:val="nothing"/>
      <w:lvlText w:val="%1）"/>
      <w:lvlJc w:val="left"/>
    </w:lvl>
  </w:abstractNum>
  <w:abstractNum w:abstractNumId="2" w15:restartNumberingAfterBreak="0">
    <w:nsid w:val="FD91F1A6"/>
    <w:multiLevelType w:val="singleLevel"/>
    <w:tmpl w:val="FD91F1A6"/>
    <w:lvl w:ilvl="0">
      <w:start w:val="2"/>
      <w:numFmt w:val="decimal"/>
      <w:suff w:val="nothing"/>
      <w:lvlText w:val="%1）"/>
      <w:lvlJc w:val="left"/>
    </w:lvl>
  </w:abstractNum>
  <w:abstractNum w:abstractNumId="3" w15:restartNumberingAfterBreak="0">
    <w:nsid w:val="27E82DF2"/>
    <w:multiLevelType w:val="hybridMultilevel"/>
    <w:tmpl w:val="97008AB6"/>
    <w:lvl w:ilvl="0" w:tplc="FF4CBF12">
      <w:start w:val="1"/>
      <w:numFmt w:val="decimal"/>
      <w:lvlText w:val="%1、"/>
      <w:lvlJc w:val="left"/>
      <w:pPr>
        <w:tabs>
          <w:tab w:val="num" w:pos="560"/>
        </w:tabs>
        <w:ind w:left="560" w:hanging="360"/>
      </w:pPr>
      <w:rPr>
        <w:rFonts w:cs="Times New Roman" w:hint="default"/>
      </w:rPr>
    </w:lvl>
    <w:lvl w:ilvl="1" w:tplc="04090019" w:tentative="1">
      <w:start w:val="1"/>
      <w:numFmt w:val="lowerLetter"/>
      <w:lvlText w:val="%2)"/>
      <w:lvlJc w:val="left"/>
      <w:pPr>
        <w:tabs>
          <w:tab w:val="num" w:pos="1040"/>
        </w:tabs>
        <w:ind w:left="1040" w:hanging="420"/>
      </w:pPr>
      <w:rPr>
        <w:rFonts w:cs="Times New Roman"/>
      </w:rPr>
    </w:lvl>
    <w:lvl w:ilvl="2" w:tplc="0409001B" w:tentative="1">
      <w:start w:val="1"/>
      <w:numFmt w:val="lowerRoman"/>
      <w:lvlText w:val="%3."/>
      <w:lvlJc w:val="right"/>
      <w:pPr>
        <w:tabs>
          <w:tab w:val="num" w:pos="1460"/>
        </w:tabs>
        <w:ind w:left="1460" w:hanging="420"/>
      </w:pPr>
      <w:rPr>
        <w:rFonts w:cs="Times New Roman"/>
      </w:rPr>
    </w:lvl>
    <w:lvl w:ilvl="3" w:tplc="0409000F" w:tentative="1">
      <w:start w:val="1"/>
      <w:numFmt w:val="decimal"/>
      <w:lvlText w:val="%4."/>
      <w:lvlJc w:val="left"/>
      <w:pPr>
        <w:tabs>
          <w:tab w:val="num" w:pos="1880"/>
        </w:tabs>
        <w:ind w:left="1880" w:hanging="420"/>
      </w:pPr>
      <w:rPr>
        <w:rFonts w:cs="Times New Roman"/>
      </w:rPr>
    </w:lvl>
    <w:lvl w:ilvl="4" w:tplc="04090019" w:tentative="1">
      <w:start w:val="1"/>
      <w:numFmt w:val="lowerLetter"/>
      <w:lvlText w:val="%5)"/>
      <w:lvlJc w:val="left"/>
      <w:pPr>
        <w:tabs>
          <w:tab w:val="num" w:pos="2300"/>
        </w:tabs>
        <w:ind w:left="2300" w:hanging="420"/>
      </w:pPr>
      <w:rPr>
        <w:rFonts w:cs="Times New Roman"/>
      </w:rPr>
    </w:lvl>
    <w:lvl w:ilvl="5" w:tplc="0409001B" w:tentative="1">
      <w:start w:val="1"/>
      <w:numFmt w:val="lowerRoman"/>
      <w:lvlText w:val="%6."/>
      <w:lvlJc w:val="right"/>
      <w:pPr>
        <w:tabs>
          <w:tab w:val="num" w:pos="2720"/>
        </w:tabs>
        <w:ind w:left="2720" w:hanging="420"/>
      </w:pPr>
      <w:rPr>
        <w:rFonts w:cs="Times New Roman"/>
      </w:rPr>
    </w:lvl>
    <w:lvl w:ilvl="6" w:tplc="0409000F" w:tentative="1">
      <w:start w:val="1"/>
      <w:numFmt w:val="decimal"/>
      <w:lvlText w:val="%7."/>
      <w:lvlJc w:val="left"/>
      <w:pPr>
        <w:tabs>
          <w:tab w:val="num" w:pos="3140"/>
        </w:tabs>
        <w:ind w:left="3140" w:hanging="420"/>
      </w:pPr>
      <w:rPr>
        <w:rFonts w:cs="Times New Roman"/>
      </w:rPr>
    </w:lvl>
    <w:lvl w:ilvl="7" w:tplc="04090019" w:tentative="1">
      <w:start w:val="1"/>
      <w:numFmt w:val="lowerLetter"/>
      <w:lvlText w:val="%8)"/>
      <w:lvlJc w:val="left"/>
      <w:pPr>
        <w:tabs>
          <w:tab w:val="num" w:pos="3560"/>
        </w:tabs>
        <w:ind w:left="3560" w:hanging="420"/>
      </w:pPr>
      <w:rPr>
        <w:rFonts w:cs="Times New Roman"/>
      </w:rPr>
    </w:lvl>
    <w:lvl w:ilvl="8" w:tplc="0409001B" w:tentative="1">
      <w:start w:val="1"/>
      <w:numFmt w:val="lowerRoman"/>
      <w:lvlText w:val="%9."/>
      <w:lvlJc w:val="right"/>
      <w:pPr>
        <w:tabs>
          <w:tab w:val="num" w:pos="3980"/>
        </w:tabs>
        <w:ind w:left="3980" w:hanging="420"/>
      </w:pPr>
      <w:rPr>
        <w:rFonts w:cs="Times New Roman"/>
      </w:rPr>
    </w:lvl>
  </w:abstractNum>
  <w:abstractNum w:abstractNumId="4" w15:restartNumberingAfterBreak="0">
    <w:nsid w:val="4F3863E5"/>
    <w:multiLevelType w:val="multilevel"/>
    <w:tmpl w:val="4F3863E5"/>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56D01F0E"/>
    <w:multiLevelType w:val="multilevel"/>
    <w:tmpl w:val="56D01F0E"/>
    <w:lvl w:ilvl="0">
      <w:start w:val="1"/>
      <w:numFmt w:val="decimal"/>
      <w:lvlText w:val="%1）"/>
      <w:lvlJc w:val="left"/>
      <w:pPr>
        <w:ind w:left="990" w:hanging="360"/>
      </w:pPr>
      <w:rPr>
        <w:rFonts w:hint="eastAsia"/>
      </w:rPr>
    </w:lvl>
    <w:lvl w:ilvl="1">
      <w:start w:val="1"/>
      <w:numFmt w:val="lowerLetter"/>
      <w:lvlText w:val="%2)"/>
      <w:lvlJc w:val="left"/>
      <w:pPr>
        <w:ind w:left="1590" w:hanging="480"/>
      </w:pPr>
    </w:lvl>
    <w:lvl w:ilvl="2">
      <w:start w:val="1"/>
      <w:numFmt w:val="lowerRoman"/>
      <w:lvlText w:val="%3."/>
      <w:lvlJc w:val="right"/>
      <w:pPr>
        <w:ind w:left="2070" w:hanging="480"/>
      </w:pPr>
    </w:lvl>
    <w:lvl w:ilvl="3">
      <w:start w:val="1"/>
      <w:numFmt w:val="decimal"/>
      <w:lvlText w:val="%4."/>
      <w:lvlJc w:val="left"/>
      <w:pPr>
        <w:ind w:left="2550" w:hanging="480"/>
      </w:pPr>
    </w:lvl>
    <w:lvl w:ilvl="4">
      <w:start w:val="1"/>
      <w:numFmt w:val="lowerLetter"/>
      <w:lvlText w:val="%5)"/>
      <w:lvlJc w:val="left"/>
      <w:pPr>
        <w:ind w:left="3030" w:hanging="480"/>
      </w:pPr>
    </w:lvl>
    <w:lvl w:ilvl="5">
      <w:start w:val="1"/>
      <w:numFmt w:val="lowerRoman"/>
      <w:lvlText w:val="%6."/>
      <w:lvlJc w:val="right"/>
      <w:pPr>
        <w:ind w:left="3510" w:hanging="480"/>
      </w:pPr>
    </w:lvl>
    <w:lvl w:ilvl="6">
      <w:start w:val="1"/>
      <w:numFmt w:val="decimal"/>
      <w:lvlText w:val="%7."/>
      <w:lvlJc w:val="left"/>
      <w:pPr>
        <w:ind w:left="3990" w:hanging="480"/>
      </w:pPr>
    </w:lvl>
    <w:lvl w:ilvl="7">
      <w:start w:val="1"/>
      <w:numFmt w:val="lowerLetter"/>
      <w:lvlText w:val="%8)"/>
      <w:lvlJc w:val="left"/>
      <w:pPr>
        <w:ind w:left="4470" w:hanging="480"/>
      </w:pPr>
    </w:lvl>
    <w:lvl w:ilvl="8">
      <w:start w:val="1"/>
      <w:numFmt w:val="lowerRoman"/>
      <w:lvlText w:val="%9."/>
      <w:lvlJc w:val="right"/>
      <w:pPr>
        <w:ind w:left="4950" w:hanging="480"/>
      </w:pPr>
    </w:lvl>
  </w:abstractNum>
  <w:abstractNum w:abstractNumId="7" w15:restartNumberingAfterBreak="0">
    <w:nsid w:val="6C402C58"/>
    <w:multiLevelType w:val="multilevel"/>
    <w:tmpl w:val="6C402C58"/>
    <w:lvl w:ilvl="0">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8" w15:restartNumberingAfterBreak="0">
    <w:nsid w:val="6CD32DA8"/>
    <w:multiLevelType w:val="singleLevel"/>
    <w:tmpl w:val="6CD32DA8"/>
    <w:lvl w:ilvl="0">
      <w:start w:val="1"/>
      <w:numFmt w:val="upperRoman"/>
      <w:pStyle w:val="tablehead"/>
      <w:lvlText w:val="TABLE %1. "/>
      <w:lvlJc w:val="left"/>
      <w:pPr>
        <w:tabs>
          <w:tab w:val="left" w:pos="1080"/>
        </w:tabs>
      </w:pPr>
      <w:rPr>
        <w:rFonts w:ascii="Times New Roman" w:hAnsi="Times New Roman" w:cs="Times New Roman" w:hint="default"/>
        <w:b w:val="0"/>
        <w:bCs w:val="0"/>
        <w:i w:val="0"/>
        <w:iCs w:val="0"/>
        <w:sz w:val="16"/>
        <w:szCs w:val="16"/>
      </w:rPr>
    </w:lvl>
  </w:abstractNum>
  <w:abstractNum w:abstractNumId="9" w15:restartNumberingAfterBreak="0">
    <w:nsid w:val="74327799"/>
    <w:multiLevelType w:val="hybridMultilevel"/>
    <w:tmpl w:val="E9921656"/>
    <w:lvl w:ilvl="0" w:tplc="0409000F">
      <w:start w:val="1"/>
      <w:numFmt w:val="decimal"/>
      <w:lvlText w:val="%1."/>
      <w:lvlJc w:val="left"/>
      <w:pPr>
        <w:tabs>
          <w:tab w:val="num" w:pos="560"/>
        </w:tabs>
        <w:ind w:left="560" w:hanging="360"/>
      </w:pPr>
      <w:rPr>
        <w:rFonts w:cs="Times New Roman" w:hint="default"/>
      </w:rPr>
    </w:lvl>
    <w:lvl w:ilvl="1" w:tplc="04090019" w:tentative="1">
      <w:start w:val="1"/>
      <w:numFmt w:val="lowerLetter"/>
      <w:lvlText w:val="%2)"/>
      <w:lvlJc w:val="left"/>
      <w:pPr>
        <w:tabs>
          <w:tab w:val="num" w:pos="1040"/>
        </w:tabs>
        <w:ind w:left="1040" w:hanging="420"/>
      </w:pPr>
      <w:rPr>
        <w:rFonts w:cs="Times New Roman"/>
      </w:rPr>
    </w:lvl>
    <w:lvl w:ilvl="2" w:tplc="0409001B" w:tentative="1">
      <w:start w:val="1"/>
      <w:numFmt w:val="lowerRoman"/>
      <w:lvlText w:val="%3."/>
      <w:lvlJc w:val="right"/>
      <w:pPr>
        <w:tabs>
          <w:tab w:val="num" w:pos="1460"/>
        </w:tabs>
        <w:ind w:left="1460" w:hanging="420"/>
      </w:pPr>
      <w:rPr>
        <w:rFonts w:cs="Times New Roman"/>
      </w:rPr>
    </w:lvl>
    <w:lvl w:ilvl="3" w:tplc="0409000F" w:tentative="1">
      <w:start w:val="1"/>
      <w:numFmt w:val="decimal"/>
      <w:lvlText w:val="%4."/>
      <w:lvlJc w:val="left"/>
      <w:pPr>
        <w:tabs>
          <w:tab w:val="num" w:pos="1880"/>
        </w:tabs>
        <w:ind w:left="1880" w:hanging="420"/>
      </w:pPr>
      <w:rPr>
        <w:rFonts w:cs="Times New Roman"/>
      </w:rPr>
    </w:lvl>
    <w:lvl w:ilvl="4" w:tplc="04090019" w:tentative="1">
      <w:start w:val="1"/>
      <w:numFmt w:val="lowerLetter"/>
      <w:lvlText w:val="%5)"/>
      <w:lvlJc w:val="left"/>
      <w:pPr>
        <w:tabs>
          <w:tab w:val="num" w:pos="2300"/>
        </w:tabs>
        <w:ind w:left="2300" w:hanging="420"/>
      </w:pPr>
      <w:rPr>
        <w:rFonts w:cs="Times New Roman"/>
      </w:rPr>
    </w:lvl>
    <w:lvl w:ilvl="5" w:tplc="0409001B" w:tentative="1">
      <w:start w:val="1"/>
      <w:numFmt w:val="lowerRoman"/>
      <w:lvlText w:val="%6."/>
      <w:lvlJc w:val="right"/>
      <w:pPr>
        <w:tabs>
          <w:tab w:val="num" w:pos="2720"/>
        </w:tabs>
        <w:ind w:left="2720" w:hanging="420"/>
      </w:pPr>
      <w:rPr>
        <w:rFonts w:cs="Times New Roman"/>
      </w:rPr>
    </w:lvl>
    <w:lvl w:ilvl="6" w:tplc="0409000F" w:tentative="1">
      <w:start w:val="1"/>
      <w:numFmt w:val="decimal"/>
      <w:lvlText w:val="%7."/>
      <w:lvlJc w:val="left"/>
      <w:pPr>
        <w:tabs>
          <w:tab w:val="num" w:pos="3140"/>
        </w:tabs>
        <w:ind w:left="3140" w:hanging="420"/>
      </w:pPr>
      <w:rPr>
        <w:rFonts w:cs="Times New Roman"/>
      </w:rPr>
    </w:lvl>
    <w:lvl w:ilvl="7" w:tplc="04090019" w:tentative="1">
      <w:start w:val="1"/>
      <w:numFmt w:val="lowerLetter"/>
      <w:lvlText w:val="%8)"/>
      <w:lvlJc w:val="left"/>
      <w:pPr>
        <w:tabs>
          <w:tab w:val="num" w:pos="3560"/>
        </w:tabs>
        <w:ind w:left="3560" w:hanging="420"/>
      </w:pPr>
      <w:rPr>
        <w:rFonts w:cs="Times New Roman"/>
      </w:rPr>
    </w:lvl>
    <w:lvl w:ilvl="8" w:tplc="0409001B" w:tentative="1">
      <w:start w:val="1"/>
      <w:numFmt w:val="lowerRoman"/>
      <w:lvlText w:val="%9."/>
      <w:lvlJc w:val="right"/>
      <w:pPr>
        <w:tabs>
          <w:tab w:val="num" w:pos="3980"/>
        </w:tabs>
        <w:ind w:left="3980" w:hanging="420"/>
      </w:pPr>
      <w:rPr>
        <w:rFonts w:cs="Times New Roman"/>
      </w:rPr>
    </w:lvl>
  </w:abstractNum>
  <w:num w:numId="1">
    <w:abstractNumId w:val="3"/>
  </w:num>
  <w:num w:numId="2">
    <w:abstractNumId w:val="9"/>
  </w:num>
  <w:num w:numId="3">
    <w:abstractNumId w:val="8"/>
  </w:num>
  <w:num w:numId="4">
    <w:abstractNumId w:val="7"/>
  </w:num>
  <w:num w:numId="5">
    <w:abstractNumId w:val="5"/>
  </w:num>
  <w:num w:numId="6">
    <w:abstractNumId w:val="6"/>
  </w:num>
  <w:num w:numId="7">
    <w:abstractNumId w:val="4"/>
  </w:num>
  <w:num w:numId="8">
    <w:abstractNumId w:val="1"/>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HorizontalSpacing w:val="105"/>
  <w:drawingGridVerticalSpacing w:val="156"/>
  <w:displayHorizontalDrawingGridEvery w:val="2"/>
  <w:displayVerticalDrawingGridEvery w:val="2"/>
  <w:characterSpacingControl w:val="doNotCompress"/>
  <w:noLineBreaksAfter w:lang="zh-CN" w:val="$([{£¥·‘“〈《「『【〔〖〝﹙﹛﹝＄（．［｛￡￥"/>
  <w:noLineBreaksBefore w:lang="zh-CN" w:val="!%),.:;&gt;?]}¢¨°·ˇˉ―‖’”…‰′″›℃∶、。〃〉》」』】〕〗〞︶︺︾﹀﹄﹚﹜﹞！＂％＇），．：；？］｀｜｝～￠"/>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66C"/>
    <w:rsid w:val="00001D27"/>
    <w:rsid w:val="00004BF6"/>
    <w:rsid w:val="00007DF2"/>
    <w:rsid w:val="00010068"/>
    <w:rsid w:val="000149C3"/>
    <w:rsid w:val="00016310"/>
    <w:rsid w:val="00030438"/>
    <w:rsid w:val="000308C3"/>
    <w:rsid w:val="00033501"/>
    <w:rsid w:val="00035A38"/>
    <w:rsid w:val="00040E4E"/>
    <w:rsid w:val="000633F5"/>
    <w:rsid w:val="0007193B"/>
    <w:rsid w:val="00094E41"/>
    <w:rsid w:val="000A3BE1"/>
    <w:rsid w:val="000A7EED"/>
    <w:rsid w:val="000B269D"/>
    <w:rsid w:val="000B7177"/>
    <w:rsid w:val="000C2FB5"/>
    <w:rsid w:val="000D0958"/>
    <w:rsid w:val="000D1C34"/>
    <w:rsid w:val="000F1A91"/>
    <w:rsid w:val="000F2436"/>
    <w:rsid w:val="000F7E2E"/>
    <w:rsid w:val="000F7E8C"/>
    <w:rsid w:val="00101FAE"/>
    <w:rsid w:val="0010470E"/>
    <w:rsid w:val="001109E0"/>
    <w:rsid w:val="00110B34"/>
    <w:rsid w:val="0012084F"/>
    <w:rsid w:val="00125787"/>
    <w:rsid w:val="00126116"/>
    <w:rsid w:val="00127C83"/>
    <w:rsid w:val="0014309C"/>
    <w:rsid w:val="00144C74"/>
    <w:rsid w:val="001515BF"/>
    <w:rsid w:val="00152DFC"/>
    <w:rsid w:val="00170FD5"/>
    <w:rsid w:val="00184E71"/>
    <w:rsid w:val="001A3900"/>
    <w:rsid w:val="001A4DC8"/>
    <w:rsid w:val="001A7D58"/>
    <w:rsid w:val="001C2C47"/>
    <w:rsid w:val="001C4BBC"/>
    <w:rsid w:val="001D3B38"/>
    <w:rsid w:val="001E1AB7"/>
    <w:rsid w:val="001E32BF"/>
    <w:rsid w:val="001E7022"/>
    <w:rsid w:val="001F19A9"/>
    <w:rsid w:val="001F70F8"/>
    <w:rsid w:val="00203934"/>
    <w:rsid w:val="002078C4"/>
    <w:rsid w:val="00212910"/>
    <w:rsid w:val="002219E7"/>
    <w:rsid w:val="00222888"/>
    <w:rsid w:val="002262FB"/>
    <w:rsid w:val="002432B9"/>
    <w:rsid w:val="00246F02"/>
    <w:rsid w:val="00250057"/>
    <w:rsid w:val="00252A2A"/>
    <w:rsid w:val="00254838"/>
    <w:rsid w:val="0025689E"/>
    <w:rsid w:val="00260B42"/>
    <w:rsid w:val="00270867"/>
    <w:rsid w:val="002772FE"/>
    <w:rsid w:val="002857BE"/>
    <w:rsid w:val="00286FF3"/>
    <w:rsid w:val="002875B7"/>
    <w:rsid w:val="002A15DC"/>
    <w:rsid w:val="002A3E6A"/>
    <w:rsid w:val="002B001B"/>
    <w:rsid w:val="002B1112"/>
    <w:rsid w:val="002B1B95"/>
    <w:rsid w:val="002C54EC"/>
    <w:rsid w:val="002C63A0"/>
    <w:rsid w:val="002E07DF"/>
    <w:rsid w:val="002E18F6"/>
    <w:rsid w:val="002E1CAD"/>
    <w:rsid w:val="002E4689"/>
    <w:rsid w:val="002E544B"/>
    <w:rsid w:val="002F5590"/>
    <w:rsid w:val="002F5FEC"/>
    <w:rsid w:val="0030168E"/>
    <w:rsid w:val="00311FA6"/>
    <w:rsid w:val="003249E3"/>
    <w:rsid w:val="00325ECD"/>
    <w:rsid w:val="0033081F"/>
    <w:rsid w:val="00343DCB"/>
    <w:rsid w:val="00344D95"/>
    <w:rsid w:val="00347855"/>
    <w:rsid w:val="0035222B"/>
    <w:rsid w:val="003570F1"/>
    <w:rsid w:val="0037490E"/>
    <w:rsid w:val="00381D08"/>
    <w:rsid w:val="00384C3D"/>
    <w:rsid w:val="003B0734"/>
    <w:rsid w:val="003B1D98"/>
    <w:rsid w:val="003B7D91"/>
    <w:rsid w:val="003C0CB0"/>
    <w:rsid w:val="003C2C0A"/>
    <w:rsid w:val="003D04EA"/>
    <w:rsid w:val="003D1C36"/>
    <w:rsid w:val="003E1BAB"/>
    <w:rsid w:val="003E3EED"/>
    <w:rsid w:val="003F0557"/>
    <w:rsid w:val="003F4308"/>
    <w:rsid w:val="0040073C"/>
    <w:rsid w:val="00403845"/>
    <w:rsid w:val="004104CA"/>
    <w:rsid w:val="00411613"/>
    <w:rsid w:val="004116F5"/>
    <w:rsid w:val="00416FD4"/>
    <w:rsid w:val="004177A7"/>
    <w:rsid w:val="00437536"/>
    <w:rsid w:val="00437D1E"/>
    <w:rsid w:val="00442DE4"/>
    <w:rsid w:val="00443945"/>
    <w:rsid w:val="0044658A"/>
    <w:rsid w:val="004503D7"/>
    <w:rsid w:val="00471E76"/>
    <w:rsid w:val="00474EEB"/>
    <w:rsid w:val="00475B74"/>
    <w:rsid w:val="0048581A"/>
    <w:rsid w:val="004879F7"/>
    <w:rsid w:val="004944D6"/>
    <w:rsid w:val="00494DBB"/>
    <w:rsid w:val="004D0CCD"/>
    <w:rsid w:val="004D3526"/>
    <w:rsid w:val="004D5694"/>
    <w:rsid w:val="004E0402"/>
    <w:rsid w:val="004E1F69"/>
    <w:rsid w:val="004E6BFD"/>
    <w:rsid w:val="004F488F"/>
    <w:rsid w:val="004F4C1D"/>
    <w:rsid w:val="004F7F02"/>
    <w:rsid w:val="00505425"/>
    <w:rsid w:val="00505F6D"/>
    <w:rsid w:val="00512E3B"/>
    <w:rsid w:val="0052120E"/>
    <w:rsid w:val="00530B2F"/>
    <w:rsid w:val="0054492D"/>
    <w:rsid w:val="005501DA"/>
    <w:rsid w:val="005632DB"/>
    <w:rsid w:val="00580F4D"/>
    <w:rsid w:val="00581142"/>
    <w:rsid w:val="0058435F"/>
    <w:rsid w:val="005911AA"/>
    <w:rsid w:val="0059205B"/>
    <w:rsid w:val="005B25E2"/>
    <w:rsid w:val="005B4256"/>
    <w:rsid w:val="005B4D4A"/>
    <w:rsid w:val="005C631D"/>
    <w:rsid w:val="005D0157"/>
    <w:rsid w:val="005D251D"/>
    <w:rsid w:val="005D41AC"/>
    <w:rsid w:val="005D60F5"/>
    <w:rsid w:val="005F677B"/>
    <w:rsid w:val="0060755F"/>
    <w:rsid w:val="00610ED2"/>
    <w:rsid w:val="00611BE5"/>
    <w:rsid w:val="00617FD3"/>
    <w:rsid w:val="0062145D"/>
    <w:rsid w:val="00627C8D"/>
    <w:rsid w:val="00635007"/>
    <w:rsid w:val="006408DE"/>
    <w:rsid w:val="0064443A"/>
    <w:rsid w:val="00650CB9"/>
    <w:rsid w:val="0065377F"/>
    <w:rsid w:val="00663253"/>
    <w:rsid w:val="00672BBD"/>
    <w:rsid w:val="006902A4"/>
    <w:rsid w:val="00695DA0"/>
    <w:rsid w:val="006B12E3"/>
    <w:rsid w:val="006B3429"/>
    <w:rsid w:val="006B61C7"/>
    <w:rsid w:val="006C5ECF"/>
    <w:rsid w:val="006D4290"/>
    <w:rsid w:val="007031AD"/>
    <w:rsid w:val="007040C6"/>
    <w:rsid w:val="00705852"/>
    <w:rsid w:val="00710E7B"/>
    <w:rsid w:val="007132D8"/>
    <w:rsid w:val="00716A8F"/>
    <w:rsid w:val="007170B6"/>
    <w:rsid w:val="00717AA9"/>
    <w:rsid w:val="00717DC7"/>
    <w:rsid w:val="00731311"/>
    <w:rsid w:val="00736496"/>
    <w:rsid w:val="00736C1D"/>
    <w:rsid w:val="007401AC"/>
    <w:rsid w:val="007575E3"/>
    <w:rsid w:val="00765FFA"/>
    <w:rsid w:val="00770A21"/>
    <w:rsid w:val="0077428F"/>
    <w:rsid w:val="0078571D"/>
    <w:rsid w:val="00790022"/>
    <w:rsid w:val="00790C15"/>
    <w:rsid w:val="0079685A"/>
    <w:rsid w:val="007B00B1"/>
    <w:rsid w:val="007C7743"/>
    <w:rsid w:val="007D0AB0"/>
    <w:rsid w:val="007D1BD2"/>
    <w:rsid w:val="007D6B8A"/>
    <w:rsid w:val="007E1A8A"/>
    <w:rsid w:val="007E6B2A"/>
    <w:rsid w:val="007F5CE9"/>
    <w:rsid w:val="00801879"/>
    <w:rsid w:val="00812B8D"/>
    <w:rsid w:val="00814F2E"/>
    <w:rsid w:val="00816335"/>
    <w:rsid w:val="00825E51"/>
    <w:rsid w:val="00836526"/>
    <w:rsid w:val="0084149B"/>
    <w:rsid w:val="00852B92"/>
    <w:rsid w:val="008557BA"/>
    <w:rsid w:val="00861F2D"/>
    <w:rsid w:val="0088566C"/>
    <w:rsid w:val="00894B49"/>
    <w:rsid w:val="008A069E"/>
    <w:rsid w:val="008A0A00"/>
    <w:rsid w:val="008A29BA"/>
    <w:rsid w:val="008A6D27"/>
    <w:rsid w:val="008A7B69"/>
    <w:rsid w:val="008C2985"/>
    <w:rsid w:val="008D6B31"/>
    <w:rsid w:val="008E03E8"/>
    <w:rsid w:val="008E45E1"/>
    <w:rsid w:val="008E54AD"/>
    <w:rsid w:val="008E7444"/>
    <w:rsid w:val="008F0C63"/>
    <w:rsid w:val="008F4699"/>
    <w:rsid w:val="008F7F4D"/>
    <w:rsid w:val="00924852"/>
    <w:rsid w:val="00925A25"/>
    <w:rsid w:val="0093005F"/>
    <w:rsid w:val="00931A76"/>
    <w:rsid w:val="00940CFC"/>
    <w:rsid w:val="00941FEE"/>
    <w:rsid w:val="009532C3"/>
    <w:rsid w:val="00960FB6"/>
    <w:rsid w:val="00967382"/>
    <w:rsid w:val="0097184D"/>
    <w:rsid w:val="00972B69"/>
    <w:rsid w:val="00974A4A"/>
    <w:rsid w:val="00981A16"/>
    <w:rsid w:val="009A29C7"/>
    <w:rsid w:val="009A712D"/>
    <w:rsid w:val="009B2665"/>
    <w:rsid w:val="009C2DAE"/>
    <w:rsid w:val="009C4CB5"/>
    <w:rsid w:val="009C5014"/>
    <w:rsid w:val="009C5DD3"/>
    <w:rsid w:val="009D0D1F"/>
    <w:rsid w:val="009D68BC"/>
    <w:rsid w:val="009D78BA"/>
    <w:rsid w:val="009E4AA8"/>
    <w:rsid w:val="009E5E4B"/>
    <w:rsid w:val="009F39E5"/>
    <w:rsid w:val="009F3A29"/>
    <w:rsid w:val="00A113E3"/>
    <w:rsid w:val="00A145B3"/>
    <w:rsid w:val="00A20D26"/>
    <w:rsid w:val="00A2761F"/>
    <w:rsid w:val="00A4375E"/>
    <w:rsid w:val="00A500C1"/>
    <w:rsid w:val="00A52734"/>
    <w:rsid w:val="00A556F6"/>
    <w:rsid w:val="00A55873"/>
    <w:rsid w:val="00A5745B"/>
    <w:rsid w:val="00A630D8"/>
    <w:rsid w:val="00A7579F"/>
    <w:rsid w:val="00A758B3"/>
    <w:rsid w:val="00A83412"/>
    <w:rsid w:val="00A92A0F"/>
    <w:rsid w:val="00AA25CF"/>
    <w:rsid w:val="00AB2AA5"/>
    <w:rsid w:val="00AC2127"/>
    <w:rsid w:val="00AD1B73"/>
    <w:rsid w:val="00AD1BCB"/>
    <w:rsid w:val="00AE47AB"/>
    <w:rsid w:val="00AF1A02"/>
    <w:rsid w:val="00B017B0"/>
    <w:rsid w:val="00B036D6"/>
    <w:rsid w:val="00B05D69"/>
    <w:rsid w:val="00B064E1"/>
    <w:rsid w:val="00B16B2E"/>
    <w:rsid w:val="00B30199"/>
    <w:rsid w:val="00B354C8"/>
    <w:rsid w:val="00B50AC8"/>
    <w:rsid w:val="00B63B33"/>
    <w:rsid w:val="00B65360"/>
    <w:rsid w:val="00B675AB"/>
    <w:rsid w:val="00B67A87"/>
    <w:rsid w:val="00B803F0"/>
    <w:rsid w:val="00B84E47"/>
    <w:rsid w:val="00B861EC"/>
    <w:rsid w:val="00B86645"/>
    <w:rsid w:val="00B96D7B"/>
    <w:rsid w:val="00BA0248"/>
    <w:rsid w:val="00BB2D0B"/>
    <w:rsid w:val="00BC058E"/>
    <w:rsid w:val="00BC5A44"/>
    <w:rsid w:val="00BC66A2"/>
    <w:rsid w:val="00BD1B37"/>
    <w:rsid w:val="00BD5C75"/>
    <w:rsid w:val="00BD6D12"/>
    <w:rsid w:val="00BE1D3D"/>
    <w:rsid w:val="00BE350A"/>
    <w:rsid w:val="00BE39FC"/>
    <w:rsid w:val="00BE7C9B"/>
    <w:rsid w:val="00BF1B8D"/>
    <w:rsid w:val="00BF2606"/>
    <w:rsid w:val="00C00064"/>
    <w:rsid w:val="00C017A1"/>
    <w:rsid w:val="00C04597"/>
    <w:rsid w:val="00C15715"/>
    <w:rsid w:val="00C22EBB"/>
    <w:rsid w:val="00C33C9A"/>
    <w:rsid w:val="00C41D62"/>
    <w:rsid w:val="00C434C1"/>
    <w:rsid w:val="00C43BBA"/>
    <w:rsid w:val="00C4449A"/>
    <w:rsid w:val="00C45EAC"/>
    <w:rsid w:val="00C46A44"/>
    <w:rsid w:val="00C51FDA"/>
    <w:rsid w:val="00C65C95"/>
    <w:rsid w:val="00C91A14"/>
    <w:rsid w:val="00C95BE4"/>
    <w:rsid w:val="00CA13CC"/>
    <w:rsid w:val="00CA3DF2"/>
    <w:rsid w:val="00CB0637"/>
    <w:rsid w:val="00CB5B50"/>
    <w:rsid w:val="00CD675C"/>
    <w:rsid w:val="00CE062D"/>
    <w:rsid w:val="00CE3E15"/>
    <w:rsid w:val="00CE7AC5"/>
    <w:rsid w:val="00CF64E5"/>
    <w:rsid w:val="00D062E4"/>
    <w:rsid w:val="00D14C4B"/>
    <w:rsid w:val="00D15520"/>
    <w:rsid w:val="00D357A4"/>
    <w:rsid w:val="00D35A43"/>
    <w:rsid w:val="00D4139D"/>
    <w:rsid w:val="00D43F3E"/>
    <w:rsid w:val="00D4583A"/>
    <w:rsid w:val="00D45BB8"/>
    <w:rsid w:val="00D50B1B"/>
    <w:rsid w:val="00D52A43"/>
    <w:rsid w:val="00D64064"/>
    <w:rsid w:val="00D67A96"/>
    <w:rsid w:val="00D7678A"/>
    <w:rsid w:val="00D77887"/>
    <w:rsid w:val="00D84606"/>
    <w:rsid w:val="00D87907"/>
    <w:rsid w:val="00D90124"/>
    <w:rsid w:val="00DA37EF"/>
    <w:rsid w:val="00DB0019"/>
    <w:rsid w:val="00DC3A62"/>
    <w:rsid w:val="00DD26F8"/>
    <w:rsid w:val="00DD353A"/>
    <w:rsid w:val="00DD5900"/>
    <w:rsid w:val="00DE7197"/>
    <w:rsid w:val="00DF216C"/>
    <w:rsid w:val="00E144C7"/>
    <w:rsid w:val="00E1680C"/>
    <w:rsid w:val="00E235D6"/>
    <w:rsid w:val="00E26925"/>
    <w:rsid w:val="00E26B40"/>
    <w:rsid w:val="00E522DE"/>
    <w:rsid w:val="00E82908"/>
    <w:rsid w:val="00E93159"/>
    <w:rsid w:val="00E96CAC"/>
    <w:rsid w:val="00EA1217"/>
    <w:rsid w:val="00EA28D5"/>
    <w:rsid w:val="00EA29AF"/>
    <w:rsid w:val="00EB1D7A"/>
    <w:rsid w:val="00EB2C15"/>
    <w:rsid w:val="00EE7983"/>
    <w:rsid w:val="00EE79AE"/>
    <w:rsid w:val="00EF4D77"/>
    <w:rsid w:val="00EF4DA9"/>
    <w:rsid w:val="00EF5999"/>
    <w:rsid w:val="00EF7477"/>
    <w:rsid w:val="00F00A9C"/>
    <w:rsid w:val="00F02051"/>
    <w:rsid w:val="00F23B62"/>
    <w:rsid w:val="00F246D2"/>
    <w:rsid w:val="00F32095"/>
    <w:rsid w:val="00F47867"/>
    <w:rsid w:val="00F47C05"/>
    <w:rsid w:val="00F715B1"/>
    <w:rsid w:val="00F72EBA"/>
    <w:rsid w:val="00F87AE8"/>
    <w:rsid w:val="00F95B88"/>
    <w:rsid w:val="00FA6DD1"/>
    <w:rsid w:val="00FA723A"/>
    <w:rsid w:val="00FB3ABF"/>
    <w:rsid w:val="00FC0378"/>
    <w:rsid w:val="00FD12F4"/>
    <w:rsid w:val="00FD26F7"/>
    <w:rsid w:val="00FE1B2F"/>
    <w:rsid w:val="00FF0E80"/>
    <w:rsid w:val="00FF4779"/>
    <w:rsid w:val="00FF630D"/>
    <w:rsid w:val="00FF7DF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B523570"/>
  <w15:docId w15:val="{6B9AE335-1991-4F34-8192-4C17D1B3D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9"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iPriority="0" w:unhideWhenUsed="1" w:qFormat="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locked="1" w:uiPriority="0" w:qFormat="1"/>
    <w:lsdException w:name="Emphasis" w:locked="1" w:uiPriority="0" w:qFormat="1"/>
    <w:lsdException w:name="Document Map" w:semiHidden="1" w:uiPriority="0"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locked="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31A76"/>
    <w:pPr>
      <w:widowControl w:val="0"/>
      <w:jc w:val="both"/>
    </w:pPr>
    <w:rPr>
      <w:kern w:val="2"/>
      <w:sz w:val="21"/>
      <w:szCs w:val="22"/>
    </w:rPr>
  </w:style>
  <w:style w:type="paragraph" w:styleId="1">
    <w:name w:val="heading 1"/>
    <w:basedOn w:val="a"/>
    <w:next w:val="a"/>
    <w:link w:val="10"/>
    <w:qFormat/>
    <w:locked/>
    <w:pPr>
      <w:spacing w:beforeAutospacing="1" w:afterAutospacing="1"/>
      <w:jc w:val="left"/>
      <w:outlineLvl w:val="0"/>
    </w:pPr>
    <w:rPr>
      <w:rFonts w:ascii="宋体" w:hAnsi="宋体" w:hint="eastAsia"/>
      <w:b/>
      <w:kern w:val="44"/>
      <w:sz w:val="48"/>
      <w:szCs w:val="48"/>
    </w:rPr>
  </w:style>
  <w:style w:type="paragraph" w:styleId="2">
    <w:name w:val="heading 2"/>
    <w:basedOn w:val="a"/>
    <w:next w:val="a"/>
    <w:link w:val="20"/>
    <w:uiPriority w:val="9"/>
    <w:unhideWhenUsed/>
    <w:qFormat/>
    <w:locke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locked/>
    <w:pPr>
      <w:spacing w:beforeAutospacing="1" w:afterAutospacing="1"/>
      <w:jc w:val="left"/>
      <w:outlineLvl w:val="2"/>
    </w:pPr>
    <w:rPr>
      <w:rFonts w:ascii="宋体" w:hAnsi="宋体" w:hint="eastAsia"/>
      <w:b/>
      <w:kern w:val="0"/>
      <w:sz w:val="27"/>
      <w:szCs w:val="27"/>
    </w:rPr>
  </w:style>
  <w:style w:type="paragraph" w:styleId="4">
    <w:name w:val="heading 4"/>
    <w:basedOn w:val="a"/>
    <w:next w:val="a"/>
    <w:link w:val="40"/>
    <w:unhideWhenUsed/>
    <w:qFormat/>
    <w:locked/>
    <w:rsid w:val="00E2692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11"/>
    <w:qFormat/>
    <w:rsid w:val="00286FF3"/>
    <w:pPr>
      <w:pBdr>
        <w:bottom w:val="single" w:sz="6" w:space="1" w:color="auto"/>
      </w:pBdr>
      <w:tabs>
        <w:tab w:val="center" w:pos="4153"/>
        <w:tab w:val="right" w:pos="8306"/>
      </w:tabs>
      <w:snapToGrid w:val="0"/>
      <w:jc w:val="center"/>
    </w:pPr>
    <w:rPr>
      <w:kern w:val="0"/>
      <w:sz w:val="18"/>
      <w:szCs w:val="18"/>
    </w:rPr>
  </w:style>
  <w:style w:type="character" w:customStyle="1" w:styleId="11">
    <w:name w:val="页眉 字符1"/>
    <w:link w:val="a3"/>
    <w:uiPriority w:val="99"/>
    <w:locked/>
    <w:rsid w:val="00286FF3"/>
    <w:rPr>
      <w:sz w:val="18"/>
    </w:rPr>
  </w:style>
  <w:style w:type="paragraph" w:styleId="a4">
    <w:name w:val="footer"/>
    <w:basedOn w:val="a"/>
    <w:link w:val="12"/>
    <w:qFormat/>
    <w:rsid w:val="00286FF3"/>
    <w:pPr>
      <w:tabs>
        <w:tab w:val="center" w:pos="4153"/>
        <w:tab w:val="right" w:pos="8306"/>
      </w:tabs>
      <w:snapToGrid w:val="0"/>
      <w:jc w:val="left"/>
    </w:pPr>
    <w:rPr>
      <w:kern w:val="0"/>
      <w:sz w:val="18"/>
      <w:szCs w:val="18"/>
    </w:rPr>
  </w:style>
  <w:style w:type="character" w:customStyle="1" w:styleId="12">
    <w:name w:val="页脚 字符1"/>
    <w:link w:val="a4"/>
    <w:uiPriority w:val="99"/>
    <w:locked/>
    <w:rsid w:val="00286FF3"/>
    <w:rPr>
      <w:sz w:val="18"/>
    </w:rPr>
  </w:style>
  <w:style w:type="paragraph" w:styleId="a5">
    <w:name w:val="Balloon Text"/>
    <w:basedOn w:val="a"/>
    <w:link w:val="13"/>
    <w:qFormat/>
    <w:rsid w:val="00B675AB"/>
    <w:rPr>
      <w:kern w:val="0"/>
      <w:sz w:val="18"/>
      <w:szCs w:val="18"/>
    </w:rPr>
  </w:style>
  <w:style w:type="character" w:customStyle="1" w:styleId="13">
    <w:name w:val="批注框文本 字符1"/>
    <w:link w:val="a5"/>
    <w:uiPriority w:val="99"/>
    <w:semiHidden/>
    <w:locked/>
    <w:rsid w:val="00B675AB"/>
    <w:rPr>
      <w:sz w:val="18"/>
    </w:rPr>
  </w:style>
  <w:style w:type="table" w:styleId="a6">
    <w:name w:val="Table Grid"/>
    <w:basedOn w:val="a1"/>
    <w:uiPriority w:val="99"/>
    <w:qFormat/>
    <w:rsid w:val="003B07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网格型1"/>
    <w:uiPriority w:val="99"/>
    <w:qFormat/>
    <w:rsid w:val="00475B74"/>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 字符"/>
    <w:basedOn w:val="a0"/>
    <w:link w:val="1"/>
    <w:rPr>
      <w:rFonts w:ascii="宋体" w:hAnsi="宋体"/>
      <w:b/>
      <w:kern w:val="44"/>
      <w:sz w:val="48"/>
      <w:szCs w:val="48"/>
    </w:rPr>
  </w:style>
  <w:style w:type="character" w:customStyle="1" w:styleId="20">
    <w:name w:val="标题 2 字符"/>
    <w:basedOn w:val="a0"/>
    <w:link w:val="2"/>
    <w:uiPriority w:val="9"/>
    <w:rPr>
      <w:rFonts w:asciiTheme="majorHAnsi" w:eastAsiaTheme="majorEastAsia" w:hAnsiTheme="majorHAnsi" w:cstheme="majorBidi"/>
      <w:b/>
      <w:bCs/>
      <w:kern w:val="2"/>
      <w:sz w:val="32"/>
      <w:szCs w:val="32"/>
    </w:rPr>
  </w:style>
  <w:style w:type="character" w:customStyle="1" w:styleId="30">
    <w:name w:val="标题 3 字符"/>
    <w:basedOn w:val="a0"/>
    <w:link w:val="3"/>
    <w:rPr>
      <w:rFonts w:ascii="宋体" w:hAnsi="宋体"/>
      <w:b/>
      <w:sz w:val="27"/>
      <w:szCs w:val="27"/>
    </w:rPr>
  </w:style>
  <w:style w:type="paragraph" w:styleId="a7">
    <w:name w:val="Normal Indent"/>
    <w:basedOn w:val="a"/>
    <w:qFormat/>
    <w:pPr>
      <w:snapToGrid w:val="0"/>
      <w:spacing w:line="276" w:lineRule="auto"/>
      <w:ind w:firstLineChars="200" w:firstLine="360"/>
    </w:pPr>
    <w:rPr>
      <w:sz w:val="18"/>
      <w:szCs w:val="18"/>
    </w:rPr>
  </w:style>
  <w:style w:type="paragraph" w:styleId="a8">
    <w:name w:val="Document Map"/>
    <w:basedOn w:val="a"/>
    <w:link w:val="a9"/>
    <w:qFormat/>
    <w:rPr>
      <w:rFonts w:ascii="宋体"/>
      <w:sz w:val="24"/>
      <w:szCs w:val="24"/>
    </w:rPr>
  </w:style>
  <w:style w:type="character" w:customStyle="1" w:styleId="a9">
    <w:name w:val="文档结构图 字符"/>
    <w:basedOn w:val="a0"/>
    <w:link w:val="a8"/>
    <w:qFormat/>
    <w:rPr>
      <w:rFonts w:ascii="宋体"/>
      <w:kern w:val="2"/>
      <w:sz w:val="24"/>
      <w:szCs w:val="24"/>
    </w:rPr>
  </w:style>
  <w:style w:type="paragraph" w:styleId="aa">
    <w:name w:val="Body Text"/>
    <w:basedOn w:val="a"/>
    <w:link w:val="ab"/>
    <w:uiPriority w:val="99"/>
    <w:qFormat/>
    <w:pPr>
      <w:tabs>
        <w:tab w:val="left" w:pos="288"/>
      </w:tabs>
      <w:spacing w:after="120" w:line="228" w:lineRule="auto"/>
      <w:ind w:firstLine="288"/>
    </w:pPr>
    <w:rPr>
      <w:rFonts w:eastAsia="MS Mincho"/>
      <w:spacing w:val="-1"/>
    </w:rPr>
  </w:style>
  <w:style w:type="character" w:customStyle="1" w:styleId="ab">
    <w:name w:val="正文文本 字符"/>
    <w:basedOn w:val="a0"/>
    <w:link w:val="aa"/>
    <w:uiPriority w:val="99"/>
    <w:rPr>
      <w:rFonts w:eastAsia="MS Mincho"/>
      <w:spacing w:val="-1"/>
      <w:kern w:val="2"/>
      <w:sz w:val="21"/>
      <w:szCs w:val="22"/>
    </w:rPr>
  </w:style>
  <w:style w:type="character" w:customStyle="1" w:styleId="ac">
    <w:name w:val="批注框文本 字符"/>
    <w:basedOn w:val="a0"/>
    <w:uiPriority w:val="99"/>
    <w:qFormat/>
    <w:rPr>
      <w:rFonts w:ascii="Calibri" w:eastAsia="宋体" w:hAnsi="Calibri" w:cs="Times New Roman"/>
      <w:kern w:val="0"/>
      <w:sz w:val="18"/>
      <w:szCs w:val="18"/>
    </w:rPr>
  </w:style>
  <w:style w:type="character" w:customStyle="1" w:styleId="ad">
    <w:name w:val="页脚 字符"/>
    <w:basedOn w:val="a0"/>
    <w:uiPriority w:val="99"/>
    <w:qFormat/>
    <w:rPr>
      <w:rFonts w:ascii="Calibri" w:eastAsia="宋体" w:hAnsi="Calibri" w:cs="Times New Roman"/>
      <w:kern w:val="0"/>
      <w:sz w:val="18"/>
      <w:szCs w:val="18"/>
    </w:rPr>
  </w:style>
  <w:style w:type="character" w:customStyle="1" w:styleId="ae">
    <w:name w:val="页眉 字符"/>
    <w:basedOn w:val="a0"/>
    <w:uiPriority w:val="99"/>
    <w:qFormat/>
    <w:rPr>
      <w:rFonts w:ascii="Calibri" w:eastAsia="宋体" w:hAnsi="Calibri" w:cs="Times New Roman"/>
      <w:kern w:val="0"/>
      <w:sz w:val="18"/>
      <w:szCs w:val="18"/>
    </w:rPr>
  </w:style>
  <w:style w:type="paragraph" w:styleId="HTML">
    <w:name w:val="HTML Preformatted"/>
    <w:basedOn w:val="a"/>
    <w:link w:val="HTML0"/>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character" w:customStyle="1" w:styleId="HTML0">
    <w:name w:val="HTML 预设格式 字符"/>
    <w:basedOn w:val="a0"/>
    <w:link w:val="HTML"/>
    <w:rPr>
      <w:rFonts w:ascii="宋体" w:hAnsi="宋体"/>
      <w:sz w:val="24"/>
      <w:szCs w:val="24"/>
    </w:rPr>
  </w:style>
  <w:style w:type="character" w:styleId="af">
    <w:name w:val="Hyperlink"/>
    <w:basedOn w:val="a0"/>
    <w:qFormat/>
    <w:rPr>
      <w:color w:val="0000FF" w:themeColor="hyperlink"/>
      <w:u w:val="single"/>
    </w:rPr>
  </w:style>
  <w:style w:type="character" w:customStyle="1" w:styleId="15">
    <w:name w:val="占位符文本1"/>
    <w:basedOn w:val="a0"/>
    <w:uiPriority w:val="99"/>
    <w:semiHidden/>
    <w:qFormat/>
    <w:rPr>
      <w:color w:val="808080"/>
    </w:rPr>
  </w:style>
  <w:style w:type="paragraph" w:customStyle="1" w:styleId="16">
    <w:name w:val="修订1"/>
    <w:hidden/>
    <w:uiPriority w:val="99"/>
    <w:semiHidden/>
    <w:qFormat/>
    <w:rPr>
      <w:kern w:val="2"/>
      <w:sz w:val="21"/>
      <w:szCs w:val="22"/>
    </w:rPr>
  </w:style>
  <w:style w:type="paragraph" w:customStyle="1" w:styleId="af0">
    <w:name w:val="正文所有"/>
    <w:basedOn w:val="a"/>
    <w:qFormat/>
    <w:pPr>
      <w:spacing w:beforeLines="20" w:before="20" w:line="300" w:lineRule="auto"/>
      <w:ind w:leftChars="200" w:left="420" w:rightChars="100" w:right="210" w:firstLineChars="200" w:firstLine="420"/>
      <w:jc w:val="left"/>
    </w:pPr>
  </w:style>
  <w:style w:type="character" w:customStyle="1" w:styleId="fontstyle01">
    <w:name w:val="fontstyle01"/>
    <w:basedOn w:val="a0"/>
    <w:qFormat/>
    <w:rPr>
      <w:rFonts w:ascii="TimesNewRomanPSMT" w:eastAsia="TimesNewRomanPSMT" w:hAnsi="TimesNewRomanPSMT" w:cs="TimesNewRomanPSMT"/>
      <w:color w:val="000000"/>
      <w:sz w:val="46"/>
      <w:szCs w:val="46"/>
    </w:rPr>
  </w:style>
  <w:style w:type="paragraph" w:customStyle="1" w:styleId="tablehead">
    <w:name w:val="table head"/>
    <w:uiPriority w:val="99"/>
    <w:qFormat/>
    <w:pPr>
      <w:numPr>
        <w:numId w:val="3"/>
      </w:numPr>
      <w:spacing w:before="240" w:after="120" w:line="216" w:lineRule="auto"/>
      <w:jc w:val="center"/>
    </w:pPr>
    <w:rPr>
      <w:rFonts w:ascii="Times New Roman" w:hAnsi="Times New Roman"/>
      <w:smallCaps/>
      <w:sz w:val="16"/>
      <w:szCs w:val="16"/>
      <w:lang w:eastAsia="en-US"/>
    </w:rPr>
  </w:style>
  <w:style w:type="paragraph" w:customStyle="1" w:styleId="figurecaption">
    <w:name w:val="figure caption"/>
    <w:qFormat/>
    <w:pPr>
      <w:numPr>
        <w:numId w:val="4"/>
      </w:numPr>
      <w:tabs>
        <w:tab w:val="left" w:pos="533"/>
      </w:tabs>
      <w:spacing w:before="80" w:after="200"/>
      <w:ind w:left="0" w:firstLine="0"/>
      <w:jc w:val="both"/>
    </w:pPr>
    <w:rPr>
      <w:rFonts w:ascii="Times New Roman" w:hAnsi="Times New Roman"/>
      <w:sz w:val="16"/>
      <w:szCs w:val="16"/>
      <w:lang w:eastAsia="en-US"/>
    </w:rPr>
  </w:style>
  <w:style w:type="paragraph" w:customStyle="1" w:styleId="references">
    <w:name w:val="references"/>
    <w:uiPriority w:val="99"/>
    <w:qFormat/>
    <w:pPr>
      <w:numPr>
        <w:numId w:val="5"/>
      </w:numPr>
      <w:spacing w:after="50" w:line="180" w:lineRule="exact"/>
      <w:jc w:val="both"/>
    </w:pPr>
    <w:rPr>
      <w:rFonts w:ascii="Times New Roman" w:hAnsi="Times New Roman"/>
      <w:sz w:val="16"/>
      <w:szCs w:val="16"/>
      <w:lang w:eastAsia="en-US"/>
    </w:rPr>
  </w:style>
  <w:style w:type="paragraph" w:customStyle="1" w:styleId="17">
    <w:name w:val="列表段落1"/>
    <w:basedOn w:val="a"/>
    <w:uiPriority w:val="34"/>
    <w:qFormat/>
    <w:pPr>
      <w:ind w:firstLineChars="200" w:firstLine="420"/>
    </w:pPr>
  </w:style>
  <w:style w:type="character" w:styleId="af1">
    <w:name w:val="Placeholder Text"/>
    <w:basedOn w:val="a0"/>
    <w:uiPriority w:val="99"/>
    <w:semiHidden/>
    <w:rPr>
      <w:color w:val="808080"/>
    </w:rPr>
  </w:style>
  <w:style w:type="paragraph" w:styleId="af2">
    <w:name w:val="Normal (Web)"/>
    <w:basedOn w:val="a"/>
    <w:uiPriority w:val="99"/>
    <w:unhideWhenUsed/>
    <w:pPr>
      <w:widowControl/>
      <w:spacing w:before="100" w:beforeAutospacing="1" w:after="100" w:afterAutospacing="1"/>
      <w:jc w:val="left"/>
    </w:pPr>
    <w:rPr>
      <w:rFonts w:ascii="宋体" w:hAnsi="宋体" w:cs="宋体"/>
      <w:kern w:val="0"/>
      <w:sz w:val="24"/>
      <w:szCs w:val="24"/>
    </w:rPr>
  </w:style>
  <w:style w:type="paragraph" w:styleId="af3">
    <w:name w:val="No Spacing"/>
    <w:uiPriority w:val="1"/>
    <w:qFormat/>
    <w:pPr>
      <w:widowControl w:val="0"/>
      <w:jc w:val="both"/>
    </w:pPr>
    <w:rPr>
      <w:kern w:val="2"/>
      <w:sz w:val="21"/>
      <w:szCs w:val="22"/>
    </w:rPr>
  </w:style>
  <w:style w:type="character" w:customStyle="1" w:styleId="40">
    <w:name w:val="标题 4 字符"/>
    <w:basedOn w:val="a0"/>
    <w:link w:val="4"/>
    <w:rsid w:val="00E26925"/>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bin"/><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wmf"/><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package" Target="embeddings/Microsoft_Visio_Drawing.vsdx"/><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oleObject" Target="embeddings/oleObject1.bin"/><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3.emf"/><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emf"/><Relationship Id="rId19" Type="http://schemas.openxmlformats.org/officeDocument/2006/relationships/image" Target="media/image11.wmf"/><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bin"/><Relationship Id="rId14" Type="http://schemas.openxmlformats.org/officeDocument/2006/relationships/image" Target="media/image6.emf"/><Relationship Id="rId22" Type="http://schemas.openxmlformats.org/officeDocument/2006/relationships/oleObject" Target="embeddings/oleObject2.bin"/><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49D314-B3FA-4351-BA83-2336B03B0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26</Pages>
  <Words>3687</Words>
  <Characters>21018</Characters>
  <Application>Microsoft Office Word</Application>
  <DocSecurity>0</DocSecurity>
  <Lines>175</Lines>
  <Paragraphs>49</Paragraphs>
  <ScaleCrop>false</ScaleCrop>
  <Company>Microsoft</Company>
  <LinksUpToDate>false</LinksUpToDate>
  <CharactersWithSpaces>24656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wangjin</dc:creator>
  <cp:keywords/>
  <dc:description/>
  <cp:lastModifiedBy>wangjin</cp:lastModifiedBy>
  <cp:revision>6</cp:revision>
  <dcterms:created xsi:type="dcterms:W3CDTF">2019-12-09T09:56:00Z</dcterms:created>
  <dcterms:modified xsi:type="dcterms:W3CDTF">2019-12-09T13:57:00Z</dcterms:modified>
</cp:coreProperties>
</file>