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 to Data Structures and Algorithms</w:t>
      </w:r>
    </w:p>
    <w:p>
      <w:pPr>
        <w:pStyle w:val="Heading2"/>
      </w:pPr>
      <w:r>
        <w:t>1.1 Data Structures Overview</w:t>
      </w:r>
    </w:p>
    <w:p>
      <w:r>
        <w:br/>
        <w:t xml:space="preserve">Data structures are fundamental tools in computer science for organizing and managing data efficiently. They enable </w:t>
        <w:br/>
        <w:t>effective data storage, retrieval, and manipulation, which are essential for solving complex computational problems.</w:t>
        <w:br/>
      </w:r>
    </w:p>
    <w:p>
      <w:pPr>
        <w:pStyle w:val="Heading3"/>
      </w:pPr>
      <w:r>
        <w:t>1.1.1 Definition and Importance</w:t>
      </w:r>
    </w:p>
    <w:p>
      <w:r>
        <w:br/>
        <w:t>Definition: A data structure is a specialized format for organizing, processing, and storing data in a computer.</w:t>
        <w:br/>
        <w:t>Importance:</w:t>
        <w:br/>
        <w:t>1. Efficiency: Reduces time and space complexity of algorithms.</w:t>
        <w:br/>
        <w:t>2. Organization: Ensures data is stored in a logical and meaningful way.</w:t>
        <w:br/>
        <w:t>3. Problem-Solving: Facilitates the development of algorithms for diverse applications.</w:t>
        <w:br/>
      </w:r>
    </w:p>
    <w:p>
      <w:pPr>
        <w:pStyle w:val="Heading3"/>
      </w:pPr>
      <w:r>
        <w:t>1.1.2 Types of Data Structures</w:t>
      </w:r>
    </w:p>
    <w:p>
      <w:r>
        <w:br/>
        <w:t>Data structures can be classified into:</w:t>
        <w:br/>
        <w:t>1. Linear Data Structures: Data is arranged sequentially (e.g., Arrays, Stacks, Queues, Linked Lists).</w:t>
        <w:br/>
        <w:t>2. Non-linear Data Structures: Data is organized in hierarchical or interconnected forms (e.g., Trees, Graphs).</w:t>
        <w:br/>
      </w:r>
    </w:p>
    <w:p>
      <w:pPr>
        <w:pStyle w:val="Heading3"/>
      </w:pPr>
      <w:r>
        <w:t>1.1.3 Abstract Data Types (ADTs)</w:t>
      </w:r>
    </w:p>
    <w:p>
      <w:r>
        <w:br/>
        <w:t xml:space="preserve">Abstract Data Types provide a logical interface for data manipulation without exposing implementation details. </w:t>
        <w:br/>
        <w:t>Examples include Lists, Stacks, Queues, and Sets.</w:t>
        <w:br/>
      </w:r>
    </w:p>
    <w:p>
      <w:pPr>
        <w:pStyle w:val="Heading2"/>
      </w:pPr>
      <w:r>
        <w:t>1.2 Introduction to Algorithms</w:t>
      </w:r>
    </w:p>
    <w:p>
      <w:pPr>
        <w:pStyle w:val="Heading3"/>
      </w:pPr>
      <w:r>
        <w:t>1.2.1 Definition and Characteristics</w:t>
      </w:r>
    </w:p>
    <w:p>
      <w:r>
        <w:br/>
        <w:t>Definition: An algorithm is a finite sequence of well-defined steps to solve a problem or perform a computation.</w:t>
        <w:br/>
        <w:t>Characteristics:</w:t>
        <w:br/>
        <w:t>1. Finiteness: Must terminate after a limited number of steps.</w:t>
        <w:br/>
        <w:t>2. Definiteness: Each step must be clear and unambiguous.</w:t>
        <w:br/>
        <w:t>3. Input/Output: Accepts input, processes it, and produces output.</w:t>
        <w:br/>
        <w:t>4. Effectiveness: Operations are basic and executable.</w:t>
        <w:br/>
      </w:r>
    </w:p>
    <w:p>
      <w:pPr>
        <w:pStyle w:val="Heading3"/>
      </w:pPr>
      <w:r>
        <w:t>1.2.2 Importance of Algorithms</w:t>
      </w:r>
    </w:p>
    <w:p>
      <w:r>
        <w:br/>
        <w:t xml:space="preserve">Algorithms form the foundation of computer science. They are used to automate solutions, optimize processes, </w:t>
        <w:br/>
        <w:t>and handle large-scale computations in fields like AI, data science, and software development.</w:t>
        <w:br/>
      </w:r>
    </w:p>
    <w:p>
      <w:pPr>
        <w:pStyle w:val="Heading3"/>
      </w:pPr>
      <w:r>
        <w:t>1.2.3 Algorithm Design Paradigms</w:t>
      </w:r>
    </w:p>
    <w:p>
      <w:r>
        <w:br/>
        <w:t>1. Divide and Conquer: Breaks a problem into sub-problems, solves them independently, and combines their results.</w:t>
        <w:br/>
        <w:t xml:space="preserve">   Example: Merge Sort.</w:t>
        <w:br/>
        <w:t>2. Greedy Algorithms: Makes the best local choice at each step to find the global optimum.</w:t>
        <w:br/>
        <w:t xml:space="preserve">   Example: Kruskal's Algorithm.</w:t>
        <w:br/>
        <w:t>3. Backtracking: Explores all possible options by recursion and backtracks on reaching invalid states.</w:t>
        <w:br/>
        <w:t xml:space="preserve">   Example: N-Queens Problem.</w:t>
        <w:br/>
        <w:t>4. Dynamic Programming: Solves problems by storing solutions to overlapping sub-problems.</w:t>
        <w:br/>
        <w:t xml:space="preserve">   Example: Fibonacci Sequence using Memoization.</w:t>
        <w:br/>
      </w:r>
    </w:p>
    <w:p>
      <w:pPr>
        <w:pStyle w:val="Heading2"/>
      </w:pPr>
      <w:r>
        <w:t>1.3 Algorithm Analysis</w:t>
      </w:r>
    </w:p>
    <w:p>
      <w:pPr>
        <w:pStyle w:val="Heading3"/>
      </w:pPr>
      <w:r>
        <w:t>1.3.1 Time Complexity</w:t>
      </w:r>
    </w:p>
    <w:p>
      <w:r>
        <w:br/>
        <w:t>Time complexity measures the execution time of an algorithm as a function of input size. It helps compare algorithm efficiency.</w:t>
        <w:br/>
        <w:t>- Best Case: Minimum time required for execution.</w:t>
        <w:br/>
        <w:t>- Worst Case: Maximum time required for execution.</w:t>
        <w:br/>
        <w:t>- Average Case: Expected time for typical inputs.</w:t>
        <w:br/>
      </w:r>
    </w:p>
    <w:p>
      <w:pPr>
        <w:pStyle w:val="Heading3"/>
      </w:pPr>
      <w:r>
        <w:t>1.3.2 Space Complexity</w:t>
      </w:r>
    </w:p>
    <w:p>
      <w:r>
        <w:br/>
        <w:t>Space complexity evaluates the memory usage of an algorithm, including input, auxiliary, and output storage.</w:t>
        <w:br/>
      </w:r>
    </w:p>
    <w:p>
      <w:pPr>
        <w:pStyle w:val="Heading3"/>
      </w:pPr>
      <w:r>
        <w:t>1.3.3 Asymptotic Notations</w:t>
      </w:r>
    </w:p>
    <w:p>
      <w:r>
        <w:br/>
        <w:t>1. Big O Notation: Represents the upper bound of an algorithm's growth rate.</w:t>
        <w:br/>
        <w:t xml:space="preserve">   Example: O(n) indicates linear growth with input size.</w:t>
        <w:br/>
        <w:t>2. Omega Notation: Represents the lower bound of the growth rate.</w:t>
        <w:br/>
        <w:t xml:space="preserve">   Example: Ω(n).</w:t>
        <w:br/>
        <w:t>3. Theta Notation: Represents the tight bound when both upper and lower bounds are equal.</w:t>
        <w:br/>
        <w:t xml:space="preserve">   Example: Θ(n).</w:t>
        <w:br/>
      </w:r>
    </w:p>
    <w:p>
      <w:pPr>
        <w:pStyle w:val="Heading2"/>
      </w:pPr>
      <w:r>
        <w:t>Exercises</w:t>
      </w:r>
    </w:p>
    <w:p>
      <w:r>
        <w:br/>
        <w:t>1. Define data structures and explain their importance in software development.</w:t>
        <w:br/>
        <w:t>2. Classify data structures into linear and non-linear categories with examples.</w:t>
        <w:br/>
        <w:t>3. Design an algorithm for searching an element in an array and analyze its time complexity.</w:t>
        <w:br/>
        <w:t>4. Compare and contrast divide and conquer and dynamic programming techniques.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