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BCD99" w14:textId="77777777" w:rsidR="0018627F" w:rsidRPr="0018627F" w:rsidRDefault="0018627F" w:rsidP="0018627F">
      <w:pPr>
        <w:rPr>
          <w:b/>
          <w:bCs/>
        </w:rPr>
      </w:pPr>
      <w:r w:rsidRPr="0018627F">
        <w:rPr>
          <w:b/>
          <w:bCs/>
        </w:rPr>
        <w:t>3.1 Need of CSS</w:t>
      </w:r>
    </w:p>
    <w:p w14:paraId="645B4A4F" w14:textId="77777777" w:rsidR="0018627F" w:rsidRPr="0018627F" w:rsidRDefault="0018627F" w:rsidP="0018627F">
      <w:r w:rsidRPr="0018627F">
        <w:t>CSS (Cascading Style Sheets) is critical for creating visually appealing and user-friendly websites. Its importance can be summarized as follows:</w:t>
      </w:r>
    </w:p>
    <w:p w14:paraId="1D3EAFD6" w14:textId="77777777" w:rsidR="0018627F" w:rsidRPr="0018627F" w:rsidRDefault="0018627F" w:rsidP="0018627F">
      <w:pPr>
        <w:numPr>
          <w:ilvl w:val="0"/>
          <w:numId w:val="1"/>
        </w:numPr>
      </w:pPr>
      <w:r w:rsidRPr="0018627F">
        <w:rPr>
          <w:b/>
          <w:bCs/>
        </w:rPr>
        <w:t>Separation of Content and Presentation</w:t>
      </w:r>
      <w:r w:rsidRPr="0018627F">
        <w:t>:</w:t>
      </w:r>
    </w:p>
    <w:p w14:paraId="08EC773E" w14:textId="77777777" w:rsidR="0018627F" w:rsidRPr="0018627F" w:rsidRDefault="0018627F" w:rsidP="0018627F">
      <w:pPr>
        <w:numPr>
          <w:ilvl w:val="1"/>
          <w:numId w:val="1"/>
        </w:numPr>
      </w:pPr>
      <w:r w:rsidRPr="0018627F">
        <w:t>HTML handles the structure and content, while CSS manages the design and style.</w:t>
      </w:r>
    </w:p>
    <w:p w14:paraId="72A73879" w14:textId="77777777" w:rsidR="0018627F" w:rsidRPr="0018627F" w:rsidRDefault="0018627F" w:rsidP="0018627F">
      <w:pPr>
        <w:numPr>
          <w:ilvl w:val="1"/>
          <w:numId w:val="1"/>
        </w:numPr>
      </w:pPr>
      <w:r w:rsidRPr="0018627F">
        <w:t>Example: You can have the same HTML file styled differently using different CSS files.</w:t>
      </w:r>
    </w:p>
    <w:p w14:paraId="142E6795" w14:textId="77777777" w:rsidR="0018627F" w:rsidRPr="0018627F" w:rsidRDefault="0018627F" w:rsidP="0018627F">
      <w:pPr>
        <w:numPr>
          <w:ilvl w:val="0"/>
          <w:numId w:val="1"/>
        </w:numPr>
      </w:pPr>
      <w:r w:rsidRPr="0018627F">
        <w:rPr>
          <w:b/>
          <w:bCs/>
        </w:rPr>
        <w:t>Reusability</w:t>
      </w:r>
      <w:r w:rsidRPr="0018627F">
        <w:t>:</w:t>
      </w:r>
    </w:p>
    <w:p w14:paraId="534868B7" w14:textId="77777777" w:rsidR="0018627F" w:rsidRPr="0018627F" w:rsidRDefault="0018627F" w:rsidP="0018627F">
      <w:pPr>
        <w:numPr>
          <w:ilvl w:val="1"/>
          <w:numId w:val="1"/>
        </w:numPr>
      </w:pPr>
      <w:r w:rsidRPr="0018627F">
        <w:t>A single CSS file can style multiple pages, saving time and effort.</w:t>
      </w:r>
    </w:p>
    <w:p w14:paraId="1BE6070E" w14:textId="77777777" w:rsidR="0018627F" w:rsidRPr="0018627F" w:rsidRDefault="0018627F" w:rsidP="0018627F">
      <w:pPr>
        <w:numPr>
          <w:ilvl w:val="0"/>
          <w:numId w:val="1"/>
        </w:numPr>
      </w:pPr>
      <w:r w:rsidRPr="0018627F">
        <w:rPr>
          <w:b/>
          <w:bCs/>
        </w:rPr>
        <w:t>Consistency</w:t>
      </w:r>
      <w:r w:rsidRPr="0018627F">
        <w:t>:</w:t>
      </w:r>
    </w:p>
    <w:p w14:paraId="62A95E01" w14:textId="77777777" w:rsidR="0018627F" w:rsidRPr="0018627F" w:rsidRDefault="0018627F" w:rsidP="0018627F">
      <w:pPr>
        <w:numPr>
          <w:ilvl w:val="1"/>
          <w:numId w:val="1"/>
        </w:numPr>
      </w:pPr>
      <w:r w:rsidRPr="0018627F">
        <w:t>CSS ensures a uniform look across all pages of a website.</w:t>
      </w:r>
    </w:p>
    <w:p w14:paraId="168835DD" w14:textId="77777777" w:rsidR="0018627F" w:rsidRPr="0018627F" w:rsidRDefault="0018627F" w:rsidP="0018627F">
      <w:pPr>
        <w:numPr>
          <w:ilvl w:val="0"/>
          <w:numId w:val="1"/>
        </w:numPr>
      </w:pPr>
      <w:r w:rsidRPr="0018627F">
        <w:rPr>
          <w:b/>
          <w:bCs/>
        </w:rPr>
        <w:t>Responsive Design</w:t>
      </w:r>
      <w:r w:rsidRPr="0018627F">
        <w:t>:</w:t>
      </w:r>
    </w:p>
    <w:p w14:paraId="02872F8A" w14:textId="77777777" w:rsidR="0018627F" w:rsidRPr="0018627F" w:rsidRDefault="0018627F" w:rsidP="0018627F">
      <w:pPr>
        <w:numPr>
          <w:ilvl w:val="1"/>
          <w:numId w:val="1"/>
        </w:numPr>
      </w:pPr>
      <w:r w:rsidRPr="0018627F">
        <w:t>CSS allows layouts to adapt to various devices (desktops, tablets, phones).</w:t>
      </w:r>
    </w:p>
    <w:p w14:paraId="173762DA" w14:textId="77777777" w:rsidR="0018627F" w:rsidRPr="0018627F" w:rsidRDefault="0018627F" w:rsidP="0018627F">
      <w:pPr>
        <w:numPr>
          <w:ilvl w:val="0"/>
          <w:numId w:val="1"/>
        </w:numPr>
      </w:pPr>
      <w:r w:rsidRPr="0018627F">
        <w:rPr>
          <w:b/>
          <w:bCs/>
        </w:rPr>
        <w:t>Customization and Creativity</w:t>
      </w:r>
      <w:r w:rsidRPr="0018627F">
        <w:t>:</w:t>
      </w:r>
    </w:p>
    <w:p w14:paraId="42D814FF" w14:textId="77777777" w:rsidR="0018627F" w:rsidRPr="0018627F" w:rsidRDefault="0018627F" w:rsidP="0018627F">
      <w:pPr>
        <w:numPr>
          <w:ilvl w:val="1"/>
          <w:numId w:val="1"/>
        </w:numPr>
      </w:pPr>
      <w:r w:rsidRPr="0018627F">
        <w:t>Enables animations, transitions, gradients, and other modern UI elements.</w:t>
      </w:r>
    </w:p>
    <w:p w14:paraId="76AA5645" w14:textId="77777777" w:rsidR="0018627F" w:rsidRPr="0018627F" w:rsidRDefault="0018627F" w:rsidP="0018627F">
      <w:r w:rsidRPr="0018627F">
        <w:pict w14:anchorId="29BC62E0">
          <v:rect id="_x0000_i1055" style="width:0;height:1.5pt" o:hralign="center" o:hrstd="t" o:hr="t" fillcolor="#a0a0a0" stroked="f"/>
        </w:pict>
      </w:r>
    </w:p>
    <w:p w14:paraId="7FBC9AE3" w14:textId="77777777" w:rsidR="0018627F" w:rsidRPr="0018627F" w:rsidRDefault="0018627F" w:rsidP="0018627F">
      <w:pPr>
        <w:rPr>
          <w:b/>
          <w:bCs/>
        </w:rPr>
      </w:pPr>
      <w:r w:rsidRPr="0018627F">
        <w:rPr>
          <w:b/>
          <w:bCs/>
        </w:rPr>
        <w:t>3.2 CSS Basics</w:t>
      </w:r>
    </w:p>
    <w:p w14:paraId="018EE031" w14:textId="77777777" w:rsidR="0018627F" w:rsidRPr="0018627F" w:rsidRDefault="0018627F" w:rsidP="0018627F">
      <w:pPr>
        <w:rPr>
          <w:b/>
          <w:bCs/>
        </w:rPr>
      </w:pPr>
      <w:r w:rsidRPr="0018627F">
        <w:rPr>
          <w:b/>
          <w:bCs/>
        </w:rPr>
        <w:t>3.2.1 CSS Syntax, Selectors, Declarations, Types, Grouping Selectors, Pseudo, Comments</w:t>
      </w:r>
    </w:p>
    <w:p w14:paraId="613B76AA" w14:textId="77777777" w:rsidR="0018627F" w:rsidRPr="0018627F" w:rsidRDefault="0018627F" w:rsidP="0018627F">
      <w:pPr>
        <w:numPr>
          <w:ilvl w:val="0"/>
          <w:numId w:val="2"/>
        </w:numPr>
      </w:pPr>
      <w:r w:rsidRPr="0018627F">
        <w:rPr>
          <w:b/>
          <w:bCs/>
        </w:rPr>
        <w:t>CSS Syntax</w:t>
      </w:r>
      <w:r w:rsidRPr="0018627F">
        <w:t>:</w:t>
      </w:r>
    </w:p>
    <w:p w14:paraId="414440CF" w14:textId="77777777" w:rsidR="0018627F" w:rsidRPr="0018627F" w:rsidRDefault="0018627F" w:rsidP="0018627F">
      <w:pPr>
        <w:numPr>
          <w:ilvl w:val="0"/>
          <w:numId w:val="2"/>
        </w:numPr>
      </w:pPr>
      <w:r w:rsidRPr="0018627F">
        <w:t>selector {</w:t>
      </w:r>
    </w:p>
    <w:p w14:paraId="72771D76" w14:textId="77777777" w:rsidR="0018627F" w:rsidRPr="0018627F" w:rsidRDefault="0018627F" w:rsidP="0018627F">
      <w:pPr>
        <w:numPr>
          <w:ilvl w:val="0"/>
          <w:numId w:val="2"/>
        </w:numPr>
      </w:pPr>
      <w:r w:rsidRPr="0018627F">
        <w:t xml:space="preserve">    property: </w:t>
      </w:r>
      <w:proofErr w:type="gramStart"/>
      <w:r w:rsidRPr="0018627F">
        <w:t>value;</w:t>
      </w:r>
      <w:proofErr w:type="gramEnd"/>
    </w:p>
    <w:p w14:paraId="5EB23705" w14:textId="77777777" w:rsidR="0018627F" w:rsidRPr="0018627F" w:rsidRDefault="0018627F" w:rsidP="0018627F">
      <w:pPr>
        <w:numPr>
          <w:ilvl w:val="0"/>
          <w:numId w:val="2"/>
        </w:numPr>
      </w:pPr>
      <w:r w:rsidRPr="0018627F">
        <w:t>}</w:t>
      </w:r>
    </w:p>
    <w:p w14:paraId="75F59E18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t>Selector: Targets HTML elements.</w:t>
      </w:r>
    </w:p>
    <w:p w14:paraId="6ABEF268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t>Property: Defines the style aspect (e.g., color, font-size).</w:t>
      </w:r>
    </w:p>
    <w:p w14:paraId="3A666B01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t>Value: Specifies the style.</w:t>
      </w:r>
    </w:p>
    <w:p w14:paraId="0623DC6F" w14:textId="77777777" w:rsidR="0018627F" w:rsidRPr="0018627F" w:rsidRDefault="0018627F" w:rsidP="0018627F">
      <w:r w:rsidRPr="0018627F">
        <w:t>Example:</w:t>
      </w:r>
    </w:p>
    <w:p w14:paraId="28CC4459" w14:textId="77777777" w:rsidR="0018627F" w:rsidRPr="0018627F" w:rsidRDefault="0018627F" w:rsidP="0018627F">
      <w:r w:rsidRPr="0018627F">
        <w:t>p {</w:t>
      </w:r>
    </w:p>
    <w:p w14:paraId="3F66E2BF" w14:textId="77777777" w:rsidR="0018627F" w:rsidRPr="0018627F" w:rsidRDefault="0018627F" w:rsidP="0018627F">
      <w:r w:rsidRPr="0018627F">
        <w:t xml:space="preserve">    color: </w:t>
      </w:r>
      <w:proofErr w:type="gramStart"/>
      <w:r w:rsidRPr="0018627F">
        <w:t>red;</w:t>
      </w:r>
      <w:proofErr w:type="gramEnd"/>
    </w:p>
    <w:p w14:paraId="6915A01C" w14:textId="77777777" w:rsidR="0018627F" w:rsidRPr="0018627F" w:rsidRDefault="0018627F" w:rsidP="0018627F">
      <w:r w:rsidRPr="0018627F">
        <w:t xml:space="preserve">    font-size: </w:t>
      </w:r>
      <w:proofErr w:type="gramStart"/>
      <w:r w:rsidRPr="0018627F">
        <w:t>16px;</w:t>
      </w:r>
      <w:proofErr w:type="gramEnd"/>
    </w:p>
    <w:p w14:paraId="7DAC537F" w14:textId="77777777" w:rsidR="0018627F" w:rsidRPr="0018627F" w:rsidRDefault="0018627F" w:rsidP="0018627F">
      <w:r w:rsidRPr="0018627F">
        <w:lastRenderedPageBreak/>
        <w:t>}</w:t>
      </w:r>
    </w:p>
    <w:p w14:paraId="570C1C9B" w14:textId="77777777" w:rsidR="0018627F" w:rsidRPr="0018627F" w:rsidRDefault="0018627F" w:rsidP="0018627F">
      <w:pPr>
        <w:numPr>
          <w:ilvl w:val="0"/>
          <w:numId w:val="2"/>
        </w:numPr>
      </w:pPr>
      <w:r w:rsidRPr="0018627F">
        <w:rPr>
          <w:b/>
          <w:bCs/>
        </w:rPr>
        <w:t>Types of Selectors</w:t>
      </w:r>
      <w:r w:rsidRPr="0018627F">
        <w:t>:</w:t>
      </w:r>
    </w:p>
    <w:p w14:paraId="06B24EB0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rPr>
          <w:b/>
          <w:bCs/>
        </w:rPr>
        <w:t>Universal Selector</w:t>
      </w:r>
      <w:r w:rsidRPr="0018627F">
        <w:t>: Targets all elements (*).</w:t>
      </w:r>
    </w:p>
    <w:p w14:paraId="01816A64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rPr>
          <w:b/>
          <w:bCs/>
        </w:rPr>
        <w:t>Element Selector</w:t>
      </w:r>
      <w:r w:rsidRPr="0018627F">
        <w:t>: Targets specific tags (h1, p).</w:t>
      </w:r>
    </w:p>
    <w:p w14:paraId="5CDB377F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rPr>
          <w:b/>
          <w:bCs/>
        </w:rPr>
        <w:t>Class Selector</w:t>
      </w:r>
      <w:r w:rsidRPr="0018627F">
        <w:t xml:space="preserve">: Targets elements with a class </w:t>
      </w:r>
      <w:proofErr w:type="gramStart"/>
      <w:r w:rsidRPr="0018627F">
        <w:t>(.</w:t>
      </w:r>
      <w:proofErr w:type="spellStart"/>
      <w:r w:rsidRPr="0018627F">
        <w:t>classname</w:t>
      </w:r>
      <w:proofErr w:type="spellEnd"/>
      <w:proofErr w:type="gramEnd"/>
      <w:r w:rsidRPr="0018627F">
        <w:t>).</w:t>
      </w:r>
    </w:p>
    <w:p w14:paraId="60ECF3AE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rPr>
          <w:b/>
          <w:bCs/>
        </w:rPr>
        <w:t>ID Selector</w:t>
      </w:r>
      <w:r w:rsidRPr="0018627F">
        <w:t>: Targets elements with a specific ID (#idname).</w:t>
      </w:r>
    </w:p>
    <w:p w14:paraId="7D4D38C4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rPr>
          <w:b/>
          <w:bCs/>
        </w:rPr>
        <w:t>Attribute Selector</w:t>
      </w:r>
      <w:r w:rsidRPr="0018627F">
        <w:t>: Targets elements based on attributes ([type="text"]).</w:t>
      </w:r>
    </w:p>
    <w:p w14:paraId="1687C040" w14:textId="77777777" w:rsidR="0018627F" w:rsidRPr="0018627F" w:rsidRDefault="0018627F" w:rsidP="0018627F">
      <w:pPr>
        <w:numPr>
          <w:ilvl w:val="0"/>
          <w:numId w:val="2"/>
        </w:numPr>
      </w:pPr>
      <w:r w:rsidRPr="0018627F">
        <w:rPr>
          <w:b/>
          <w:bCs/>
        </w:rPr>
        <w:t>Grouping Selectors</w:t>
      </w:r>
      <w:r w:rsidRPr="0018627F">
        <w:t>:</w:t>
      </w:r>
    </w:p>
    <w:p w14:paraId="70E71344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t xml:space="preserve">Combine selectors to apply the same styles: </w:t>
      </w:r>
    </w:p>
    <w:p w14:paraId="6BDB047F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t>h1, h2, p {</w:t>
      </w:r>
    </w:p>
    <w:p w14:paraId="4C487273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t xml:space="preserve">    color: </w:t>
      </w:r>
      <w:proofErr w:type="gramStart"/>
      <w:r w:rsidRPr="0018627F">
        <w:t>blue;</w:t>
      </w:r>
      <w:proofErr w:type="gramEnd"/>
    </w:p>
    <w:p w14:paraId="125B786D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t>}</w:t>
      </w:r>
    </w:p>
    <w:p w14:paraId="5A27AE7C" w14:textId="77777777" w:rsidR="0018627F" w:rsidRPr="0018627F" w:rsidRDefault="0018627F" w:rsidP="0018627F">
      <w:pPr>
        <w:numPr>
          <w:ilvl w:val="0"/>
          <w:numId w:val="2"/>
        </w:numPr>
      </w:pPr>
      <w:r w:rsidRPr="0018627F">
        <w:rPr>
          <w:b/>
          <w:bCs/>
        </w:rPr>
        <w:t>Pseudo-Classes and Pseudo-Elements</w:t>
      </w:r>
      <w:r w:rsidRPr="0018627F">
        <w:t>:</w:t>
      </w:r>
    </w:p>
    <w:p w14:paraId="3F5DB06D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t xml:space="preserve">Pseudo-Classes: </w:t>
      </w:r>
    </w:p>
    <w:p w14:paraId="08461639" w14:textId="77777777" w:rsidR="0018627F" w:rsidRPr="0018627F" w:rsidRDefault="0018627F" w:rsidP="0018627F">
      <w:pPr>
        <w:numPr>
          <w:ilvl w:val="1"/>
          <w:numId w:val="2"/>
        </w:numPr>
      </w:pPr>
      <w:proofErr w:type="gramStart"/>
      <w:r w:rsidRPr="0018627F">
        <w:t>a:hover</w:t>
      </w:r>
      <w:proofErr w:type="gramEnd"/>
      <w:r w:rsidRPr="0018627F">
        <w:t xml:space="preserve"> {</w:t>
      </w:r>
    </w:p>
    <w:p w14:paraId="03CF4D45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t xml:space="preserve">    color: </w:t>
      </w:r>
      <w:proofErr w:type="gramStart"/>
      <w:r w:rsidRPr="0018627F">
        <w:t>green;</w:t>
      </w:r>
      <w:proofErr w:type="gramEnd"/>
    </w:p>
    <w:p w14:paraId="42D40B43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t>}</w:t>
      </w:r>
    </w:p>
    <w:p w14:paraId="5BC0CFD9" w14:textId="77777777" w:rsidR="0018627F" w:rsidRPr="0018627F" w:rsidRDefault="0018627F" w:rsidP="0018627F">
      <w:r w:rsidRPr="0018627F">
        <w:t>Common examples</w:t>
      </w:r>
      <w:proofErr w:type="gramStart"/>
      <w:r w:rsidRPr="0018627F">
        <w:t>: :hover</w:t>
      </w:r>
      <w:proofErr w:type="gramEnd"/>
      <w:r w:rsidRPr="0018627F">
        <w:t>, :nth-child(n), :focus.</w:t>
      </w:r>
    </w:p>
    <w:p w14:paraId="0EF28EC1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t xml:space="preserve">Pseudo-Elements: </w:t>
      </w:r>
    </w:p>
    <w:p w14:paraId="0A5B2A34" w14:textId="77777777" w:rsidR="0018627F" w:rsidRPr="0018627F" w:rsidRDefault="0018627F" w:rsidP="0018627F">
      <w:pPr>
        <w:numPr>
          <w:ilvl w:val="1"/>
          <w:numId w:val="2"/>
        </w:numPr>
      </w:pPr>
      <w:proofErr w:type="gramStart"/>
      <w:r w:rsidRPr="0018627F">
        <w:t>p::</w:t>
      </w:r>
      <w:proofErr w:type="gramEnd"/>
      <w:r w:rsidRPr="0018627F">
        <w:t>before {</w:t>
      </w:r>
    </w:p>
    <w:p w14:paraId="666EC72F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t xml:space="preserve">    content: "Note: </w:t>
      </w:r>
      <w:proofErr w:type="gramStart"/>
      <w:r w:rsidRPr="0018627F">
        <w:t>";</w:t>
      </w:r>
      <w:proofErr w:type="gramEnd"/>
    </w:p>
    <w:p w14:paraId="42DC3C0D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t>}</w:t>
      </w:r>
    </w:p>
    <w:p w14:paraId="15F8A0BB" w14:textId="77777777" w:rsidR="0018627F" w:rsidRPr="0018627F" w:rsidRDefault="0018627F" w:rsidP="0018627F">
      <w:pPr>
        <w:numPr>
          <w:ilvl w:val="0"/>
          <w:numId w:val="2"/>
        </w:numPr>
      </w:pPr>
      <w:r w:rsidRPr="0018627F">
        <w:rPr>
          <w:b/>
          <w:bCs/>
        </w:rPr>
        <w:t>Comments</w:t>
      </w:r>
      <w:r w:rsidRPr="0018627F">
        <w:t>:</w:t>
      </w:r>
    </w:p>
    <w:p w14:paraId="7E3AEFE2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t xml:space="preserve">Used for notes and explanations in CSS: </w:t>
      </w:r>
    </w:p>
    <w:p w14:paraId="3611BC05" w14:textId="77777777" w:rsidR="0018627F" w:rsidRPr="0018627F" w:rsidRDefault="0018627F" w:rsidP="0018627F">
      <w:pPr>
        <w:numPr>
          <w:ilvl w:val="1"/>
          <w:numId w:val="2"/>
        </w:numPr>
      </w:pPr>
      <w:r w:rsidRPr="0018627F">
        <w:t>/* This is a comment */</w:t>
      </w:r>
    </w:p>
    <w:p w14:paraId="6166DCAA" w14:textId="77777777" w:rsidR="0018627F" w:rsidRPr="0018627F" w:rsidRDefault="0018627F" w:rsidP="0018627F">
      <w:pPr>
        <w:rPr>
          <w:b/>
          <w:bCs/>
        </w:rPr>
      </w:pPr>
      <w:r w:rsidRPr="0018627F">
        <w:rPr>
          <w:b/>
          <w:bCs/>
        </w:rPr>
        <w:t>3.2.2 CSS Specificity</w:t>
      </w:r>
    </w:p>
    <w:p w14:paraId="422C3F39" w14:textId="77777777" w:rsidR="0018627F" w:rsidRPr="0018627F" w:rsidRDefault="0018627F" w:rsidP="0018627F">
      <w:r w:rsidRPr="0018627F">
        <w:t>Specificity determines which rule applies when multiple rules target the same element. Calculated as follows:</w:t>
      </w:r>
    </w:p>
    <w:p w14:paraId="368242E7" w14:textId="77777777" w:rsidR="0018627F" w:rsidRPr="0018627F" w:rsidRDefault="0018627F" w:rsidP="0018627F">
      <w:pPr>
        <w:numPr>
          <w:ilvl w:val="0"/>
          <w:numId w:val="3"/>
        </w:numPr>
      </w:pPr>
      <w:r w:rsidRPr="0018627F">
        <w:t>Inline styles: 1000</w:t>
      </w:r>
    </w:p>
    <w:p w14:paraId="3E4D5F8D" w14:textId="77777777" w:rsidR="0018627F" w:rsidRPr="0018627F" w:rsidRDefault="0018627F" w:rsidP="0018627F">
      <w:pPr>
        <w:numPr>
          <w:ilvl w:val="0"/>
          <w:numId w:val="3"/>
        </w:numPr>
      </w:pPr>
      <w:r w:rsidRPr="0018627F">
        <w:lastRenderedPageBreak/>
        <w:t>ID selectors: 100</w:t>
      </w:r>
    </w:p>
    <w:p w14:paraId="39577093" w14:textId="77777777" w:rsidR="0018627F" w:rsidRPr="0018627F" w:rsidRDefault="0018627F" w:rsidP="0018627F">
      <w:pPr>
        <w:numPr>
          <w:ilvl w:val="0"/>
          <w:numId w:val="3"/>
        </w:numPr>
      </w:pPr>
      <w:r w:rsidRPr="0018627F">
        <w:t>Classes, attributes, pseudo-classes: 10</w:t>
      </w:r>
    </w:p>
    <w:p w14:paraId="6A8694C3" w14:textId="77777777" w:rsidR="0018627F" w:rsidRPr="0018627F" w:rsidRDefault="0018627F" w:rsidP="0018627F">
      <w:pPr>
        <w:numPr>
          <w:ilvl w:val="0"/>
          <w:numId w:val="3"/>
        </w:numPr>
      </w:pPr>
      <w:r w:rsidRPr="0018627F">
        <w:t>Element selectors: 1</w:t>
      </w:r>
    </w:p>
    <w:p w14:paraId="4805E31E" w14:textId="77777777" w:rsidR="0018627F" w:rsidRPr="0018627F" w:rsidRDefault="0018627F" w:rsidP="0018627F">
      <w:r w:rsidRPr="0018627F">
        <w:t>Example:</w:t>
      </w:r>
    </w:p>
    <w:p w14:paraId="24E6CD6B" w14:textId="77777777" w:rsidR="0018627F" w:rsidRPr="0018627F" w:rsidRDefault="0018627F" w:rsidP="0018627F">
      <w:r w:rsidRPr="0018627F">
        <w:t>&lt;p id="intro" class="highlight"&gt;Hello World&lt;/p&gt;</w:t>
      </w:r>
    </w:p>
    <w:p w14:paraId="45633B57" w14:textId="77777777" w:rsidR="0018627F" w:rsidRPr="0018627F" w:rsidRDefault="0018627F" w:rsidP="0018627F">
      <w:r w:rsidRPr="0018627F">
        <w:t>CSS Rules:</w:t>
      </w:r>
    </w:p>
    <w:p w14:paraId="0AE85EA9" w14:textId="77777777" w:rsidR="0018627F" w:rsidRPr="0018627F" w:rsidRDefault="0018627F" w:rsidP="0018627F">
      <w:r w:rsidRPr="0018627F">
        <w:t xml:space="preserve">p </w:t>
      </w:r>
      <w:proofErr w:type="gramStart"/>
      <w:r w:rsidRPr="0018627F">
        <w:t>{ color</w:t>
      </w:r>
      <w:proofErr w:type="gramEnd"/>
      <w:r w:rsidRPr="0018627F">
        <w:t>: black; }             /* Specificity: 1 */</w:t>
      </w:r>
    </w:p>
    <w:p w14:paraId="0F843C02" w14:textId="77777777" w:rsidR="0018627F" w:rsidRPr="0018627F" w:rsidRDefault="0018627F" w:rsidP="0018627F">
      <w:proofErr w:type="gramStart"/>
      <w:r w:rsidRPr="0018627F">
        <w:t>.highlight</w:t>
      </w:r>
      <w:proofErr w:type="gramEnd"/>
      <w:r w:rsidRPr="0018627F">
        <w:t xml:space="preserve"> { color: blue; }     /* Specificity: 10 */</w:t>
      </w:r>
    </w:p>
    <w:p w14:paraId="5EFEDE8F" w14:textId="77777777" w:rsidR="0018627F" w:rsidRPr="0018627F" w:rsidRDefault="0018627F" w:rsidP="0018627F">
      <w:r w:rsidRPr="0018627F">
        <w:t xml:space="preserve">#intro </w:t>
      </w:r>
      <w:proofErr w:type="gramStart"/>
      <w:r w:rsidRPr="0018627F">
        <w:t>{ color</w:t>
      </w:r>
      <w:proofErr w:type="gramEnd"/>
      <w:r w:rsidRPr="0018627F">
        <w:t>: red; }          /* Specificity: 100 */</w:t>
      </w:r>
    </w:p>
    <w:p w14:paraId="72ACF8E0" w14:textId="77777777" w:rsidR="0018627F" w:rsidRPr="0018627F" w:rsidRDefault="0018627F" w:rsidP="0018627F">
      <w:r w:rsidRPr="0018627F">
        <w:t>Result: #intro wins, and text appears red.</w:t>
      </w:r>
    </w:p>
    <w:p w14:paraId="70D49CE9" w14:textId="77777777" w:rsidR="0018627F" w:rsidRPr="0018627F" w:rsidRDefault="0018627F" w:rsidP="0018627F">
      <w:pPr>
        <w:rPr>
          <w:b/>
          <w:bCs/>
        </w:rPr>
      </w:pPr>
      <w:r w:rsidRPr="0018627F">
        <w:rPr>
          <w:b/>
          <w:bCs/>
        </w:rPr>
        <w:t>3.2.3 Internal vs External CSS</w:t>
      </w:r>
    </w:p>
    <w:p w14:paraId="27949A72" w14:textId="77777777" w:rsidR="0018627F" w:rsidRPr="0018627F" w:rsidRDefault="0018627F" w:rsidP="0018627F">
      <w:pPr>
        <w:numPr>
          <w:ilvl w:val="0"/>
          <w:numId w:val="4"/>
        </w:numPr>
      </w:pPr>
      <w:r w:rsidRPr="0018627F">
        <w:rPr>
          <w:b/>
          <w:bCs/>
        </w:rPr>
        <w:t>Internal CSS</w:t>
      </w:r>
      <w:r w:rsidRPr="0018627F">
        <w:t>:</w:t>
      </w:r>
    </w:p>
    <w:p w14:paraId="0AF5CE60" w14:textId="77777777" w:rsidR="0018627F" w:rsidRPr="0018627F" w:rsidRDefault="0018627F" w:rsidP="0018627F">
      <w:pPr>
        <w:numPr>
          <w:ilvl w:val="1"/>
          <w:numId w:val="4"/>
        </w:numPr>
      </w:pPr>
      <w:r w:rsidRPr="0018627F">
        <w:t>Defined within &lt;style&gt; tags in the HTML &lt;head&gt;.</w:t>
      </w:r>
    </w:p>
    <w:p w14:paraId="12FAECE1" w14:textId="77777777" w:rsidR="0018627F" w:rsidRPr="0018627F" w:rsidRDefault="0018627F" w:rsidP="0018627F">
      <w:pPr>
        <w:numPr>
          <w:ilvl w:val="1"/>
          <w:numId w:val="4"/>
        </w:numPr>
      </w:pPr>
      <w:r w:rsidRPr="0018627F">
        <w:t xml:space="preserve">Example: </w:t>
      </w:r>
    </w:p>
    <w:p w14:paraId="3F5E2976" w14:textId="77777777" w:rsidR="0018627F" w:rsidRPr="0018627F" w:rsidRDefault="0018627F" w:rsidP="0018627F">
      <w:pPr>
        <w:numPr>
          <w:ilvl w:val="1"/>
          <w:numId w:val="4"/>
        </w:numPr>
      </w:pPr>
      <w:r w:rsidRPr="0018627F">
        <w:t>&lt;style&gt;</w:t>
      </w:r>
    </w:p>
    <w:p w14:paraId="1A6976C6" w14:textId="77777777" w:rsidR="0018627F" w:rsidRPr="0018627F" w:rsidRDefault="0018627F" w:rsidP="0018627F">
      <w:pPr>
        <w:numPr>
          <w:ilvl w:val="1"/>
          <w:numId w:val="4"/>
        </w:numPr>
      </w:pPr>
      <w:r w:rsidRPr="0018627F">
        <w:t xml:space="preserve">    body {</w:t>
      </w:r>
    </w:p>
    <w:p w14:paraId="5AFE5AC7" w14:textId="77777777" w:rsidR="0018627F" w:rsidRPr="0018627F" w:rsidRDefault="0018627F" w:rsidP="0018627F">
      <w:pPr>
        <w:numPr>
          <w:ilvl w:val="1"/>
          <w:numId w:val="4"/>
        </w:numPr>
      </w:pPr>
      <w:r w:rsidRPr="0018627F">
        <w:t xml:space="preserve">        background-color: </w:t>
      </w:r>
      <w:proofErr w:type="spellStart"/>
      <w:proofErr w:type="gramStart"/>
      <w:r w:rsidRPr="0018627F">
        <w:t>lightblue</w:t>
      </w:r>
      <w:proofErr w:type="spellEnd"/>
      <w:r w:rsidRPr="0018627F">
        <w:t>;</w:t>
      </w:r>
      <w:proofErr w:type="gramEnd"/>
    </w:p>
    <w:p w14:paraId="6AED5DC1" w14:textId="77777777" w:rsidR="0018627F" w:rsidRPr="0018627F" w:rsidRDefault="0018627F" w:rsidP="0018627F">
      <w:pPr>
        <w:numPr>
          <w:ilvl w:val="1"/>
          <w:numId w:val="4"/>
        </w:numPr>
      </w:pPr>
      <w:r w:rsidRPr="0018627F">
        <w:t xml:space="preserve">    }</w:t>
      </w:r>
    </w:p>
    <w:p w14:paraId="2F32B0AC" w14:textId="77777777" w:rsidR="0018627F" w:rsidRPr="0018627F" w:rsidRDefault="0018627F" w:rsidP="0018627F">
      <w:pPr>
        <w:numPr>
          <w:ilvl w:val="1"/>
          <w:numId w:val="4"/>
        </w:numPr>
      </w:pPr>
      <w:r w:rsidRPr="0018627F">
        <w:t>&lt;/style&gt;</w:t>
      </w:r>
    </w:p>
    <w:p w14:paraId="46B07E31" w14:textId="77777777" w:rsidR="0018627F" w:rsidRPr="0018627F" w:rsidRDefault="0018627F" w:rsidP="0018627F">
      <w:pPr>
        <w:numPr>
          <w:ilvl w:val="0"/>
          <w:numId w:val="4"/>
        </w:numPr>
      </w:pPr>
      <w:r w:rsidRPr="0018627F">
        <w:rPr>
          <w:b/>
          <w:bCs/>
        </w:rPr>
        <w:t>External CSS</w:t>
      </w:r>
      <w:r w:rsidRPr="0018627F">
        <w:t>:</w:t>
      </w:r>
    </w:p>
    <w:p w14:paraId="7BE5F11E" w14:textId="77777777" w:rsidR="0018627F" w:rsidRPr="0018627F" w:rsidRDefault="0018627F" w:rsidP="0018627F">
      <w:pPr>
        <w:numPr>
          <w:ilvl w:val="1"/>
          <w:numId w:val="4"/>
        </w:numPr>
      </w:pPr>
      <w:r w:rsidRPr="0018627F">
        <w:t>Linked via &lt;link&gt; tag to an external .</w:t>
      </w:r>
      <w:proofErr w:type="spellStart"/>
      <w:r w:rsidRPr="0018627F">
        <w:t>css</w:t>
      </w:r>
      <w:proofErr w:type="spellEnd"/>
      <w:r w:rsidRPr="0018627F">
        <w:t xml:space="preserve"> file.</w:t>
      </w:r>
    </w:p>
    <w:p w14:paraId="3F600B80" w14:textId="77777777" w:rsidR="0018627F" w:rsidRPr="0018627F" w:rsidRDefault="0018627F" w:rsidP="0018627F">
      <w:pPr>
        <w:numPr>
          <w:ilvl w:val="1"/>
          <w:numId w:val="4"/>
        </w:numPr>
      </w:pPr>
      <w:r w:rsidRPr="0018627F">
        <w:t xml:space="preserve">Example: </w:t>
      </w:r>
    </w:p>
    <w:p w14:paraId="62A6143A" w14:textId="77777777" w:rsidR="0018627F" w:rsidRPr="0018627F" w:rsidRDefault="0018627F" w:rsidP="0018627F">
      <w:pPr>
        <w:numPr>
          <w:ilvl w:val="1"/>
          <w:numId w:val="4"/>
        </w:numPr>
      </w:pPr>
      <w:r w:rsidRPr="0018627F">
        <w:t xml:space="preserve">&lt;link </w:t>
      </w:r>
      <w:proofErr w:type="spellStart"/>
      <w:r w:rsidRPr="0018627F">
        <w:t>rel</w:t>
      </w:r>
      <w:proofErr w:type="spellEnd"/>
      <w:r w:rsidRPr="0018627F">
        <w:t xml:space="preserve">="stylesheet" </w:t>
      </w:r>
      <w:proofErr w:type="spellStart"/>
      <w:r w:rsidRPr="0018627F">
        <w:t>href</w:t>
      </w:r>
      <w:proofErr w:type="spellEnd"/>
      <w:r w:rsidRPr="0018627F">
        <w:t>="styles.css"&gt;</w:t>
      </w:r>
    </w:p>
    <w:p w14:paraId="1862D009" w14:textId="77777777" w:rsidR="0018627F" w:rsidRPr="0018627F" w:rsidRDefault="0018627F" w:rsidP="0018627F">
      <w:pPr>
        <w:numPr>
          <w:ilvl w:val="0"/>
          <w:numId w:val="4"/>
        </w:numPr>
      </w:pPr>
      <w:r w:rsidRPr="0018627F">
        <w:rPr>
          <w:b/>
          <w:bCs/>
        </w:rPr>
        <w:t>Advantages</w:t>
      </w:r>
      <w:r w:rsidRPr="0018627F">
        <w:t>:</w:t>
      </w:r>
    </w:p>
    <w:p w14:paraId="21D3B061" w14:textId="77777777" w:rsidR="0018627F" w:rsidRPr="0018627F" w:rsidRDefault="0018627F" w:rsidP="0018627F">
      <w:pPr>
        <w:numPr>
          <w:ilvl w:val="1"/>
          <w:numId w:val="4"/>
        </w:numPr>
      </w:pPr>
      <w:r w:rsidRPr="0018627F">
        <w:t>External CSS promotes reusability and scalability.</w:t>
      </w:r>
    </w:p>
    <w:p w14:paraId="51223B2D" w14:textId="77777777" w:rsidR="0018627F" w:rsidRPr="0018627F" w:rsidRDefault="0018627F" w:rsidP="0018627F">
      <w:pPr>
        <w:numPr>
          <w:ilvl w:val="1"/>
          <w:numId w:val="4"/>
        </w:numPr>
      </w:pPr>
      <w:r w:rsidRPr="0018627F">
        <w:t>Internal CSS is useful for quick, small-scale projects.</w:t>
      </w:r>
    </w:p>
    <w:p w14:paraId="29450132" w14:textId="77777777" w:rsidR="0018627F" w:rsidRPr="0018627F" w:rsidRDefault="0018627F" w:rsidP="0018627F">
      <w:pPr>
        <w:rPr>
          <w:b/>
          <w:bCs/>
        </w:rPr>
      </w:pPr>
      <w:r w:rsidRPr="0018627F">
        <w:rPr>
          <w:b/>
          <w:bCs/>
        </w:rPr>
        <w:t>3.2.4 Style Text Fonts, Colors, Links</w:t>
      </w:r>
    </w:p>
    <w:p w14:paraId="574B9874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rPr>
          <w:b/>
          <w:bCs/>
        </w:rPr>
        <w:t>Fonts</w:t>
      </w:r>
      <w:r w:rsidRPr="0018627F">
        <w:t xml:space="preserve">: </w:t>
      </w:r>
    </w:p>
    <w:p w14:paraId="0A248A50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t>p {</w:t>
      </w:r>
    </w:p>
    <w:p w14:paraId="36DACF51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lastRenderedPageBreak/>
        <w:t xml:space="preserve">    font-family: Arial, sans-</w:t>
      </w:r>
      <w:proofErr w:type="gramStart"/>
      <w:r w:rsidRPr="0018627F">
        <w:t>serif;</w:t>
      </w:r>
      <w:proofErr w:type="gramEnd"/>
    </w:p>
    <w:p w14:paraId="03502F5F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t xml:space="preserve">    font-size: </w:t>
      </w:r>
      <w:proofErr w:type="gramStart"/>
      <w:r w:rsidRPr="0018627F">
        <w:t>14px;</w:t>
      </w:r>
      <w:proofErr w:type="gramEnd"/>
    </w:p>
    <w:p w14:paraId="3635F3EE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t xml:space="preserve">    font-weight: </w:t>
      </w:r>
      <w:proofErr w:type="gramStart"/>
      <w:r w:rsidRPr="0018627F">
        <w:t>bold;</w:t>
      </w:r>
      <w:proofErr w:type="gramEnd"/>
    </w:p>
    <w:p w14:paraId="4EDBAF94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t>}</w:t>
      </w:r>
    </w:p>
    <w:p w14:paraId="5CEBA17F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rPr>
          <w:b/>
          <w:bCs/>
        </w:rPr>
        <w:t>Colors</w:t>
      </w:r>
      <w:r w:rsidRPr="0018627F">
        <w:t xml:space="preserve">: </w:t>
      </w:r>
    </w:p>
    <w:p w14:paraId="569F7215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t>h1 {</w:t>
      </w:r>
    </w:p>
    <w:p w14:paraId="3DE86D84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t xml:space="preserve">    color: #ff5733; /* Hexadecimal */</w:t>
      </w:r>
    </w:p>
    <w:p w14:paraId="18BE2B49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t xml:space="preserve">    background-color: </w:t>
      </w:r>
      <w:proofErr w:type="spellStart"/>
      <w:proofErr w:type="gramStart"/>
      <w:r w:rsidRPr="0018627F">
        <w:t>rgb</w:t>
      </w:r>
      <w:proofErr w:type="spellEnd"/>
      <w:r w:rsidRPr="0018627F">
        <w:t>(</w:t>
      </w:r>
      <w:proofErr w:type="gramEnd"/>
      <w:r w:rsidRPr="0018627F">
        <w:t>240, 240, 240); /* RGB */</w:t>
      </w:r>
    </w:p>
    <w:p w14:paraId="528F4A30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t>}</w:t>
      </w:r>
    </w:p>
    <w:p w14:paraId="5E1DF5E4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rPr>
          <w:b/>
          <w:bCs/>
        </w:rPr>
        <w:t>Links</w:t>
      </w:r>
      <w:r w:rsidRPr="0018627F">
        <w:t xml:space="preserve">: </w:t>
      </w:r>
    </w:p>
    <w:p w14:paraId="3E6F1F98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t>a {</w:t>
      </w:r>
    </w:p>
    <w:p w14:paraId="481BD60C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t xml:space="preserve">    text-decoration: </w:t>
      </w:r>
      <w:proofErr w:type="gramStart"/>
      <w:r w:rsidRPr="0018627F">
        <w:t>none;</w:t>
      </w:r>
      <w:proofErr w:type="gramEnd"/>
    </w:p>
    <w:p w14:paraId="6EEF5D4D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t xml:space="preserve">    color: </w:t>
      </w:r>
      <w:proofErr w:type="gramStart"/>
      <w:r w:rsidRPr="0018627F">
        <w:t>blue;</w:t>
      </w:r>
      <w:proofErr w:type="gramEnd"/>
    </w:p>
    <w:p w14:paraId="6FDB5618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t>}</w:t>
      </w:r>
    </w:p>
    <w:p w14:paraId="4C82D220" w14:textId="77777777" w:rsidR="0018627F" w:rsidRPr="0018627F" w:rsidRDefault="0018627F" w:rsidP="0018627F">
      <w:pPr>
        <w:numPr>
          <w:ilvl w:val="0"/>
          <w:numId w:val="5"/>
        </w:numPr>
      </w:pPr>
      <w:proofErr w:type="gramStart"/>
      <w:r w:rsidRPr="0018627F">
        <w:t>a:hover</w:t>
      </w:r>
      <w:proofErr w:type="gramEnd"/>
      <w:r w:rsidRPr="0018627F">
        <w:t xml:space="preserve"> {</w:t>
      </w:r>
    </w:p>
    <w:p w14:paraId="51C3F5C2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t xml:space="preserve">    text-decoration: </w:t>
      </w:r>
      <w:proofErr w:type="gramStart"/>
      <w:r w:rsidRPr="0018627F">
        <w:t>underline;</w:t>
      </w:r>
      <w:proofErr w:type="gramEnd"/>
    </w:p>
    <w:p w14:paraId="65B7EF09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t xml:space="preserve">    color: </w:t>
      </w:r>
      <w:proofErr w:type="gramStart"/>
      <w:r w:rsidRPr="0018627F">
        <w:t>red;</w:t>
      </w:r>
      <w:proofErr w:type="gramEnd"/>
    </w:p>
    <w:p w14:paraId="5C5A2B1F" w14:textId="77777777" w:rsidR="0018627F" w:rsidRPr="0018627F" w:rsidRDefault="0018627F" w:rsidP="0018627F">
      <w:pPr>
        <w:numPr>
          <w:ilvl w:val="0"/>
          <w:numId w:val="5"/>
        </w:numPr>
      </w:pPr>
      <w:r w:rsidRPr="0018627F">
        <w:t>}</w:t>
      </w:r>
    </w:p>
    <w:p w14:paraId="0A3531F6" w14:textId="77777777" w:rsidR="0018627F" w:rsidRPr="0018627F" w:rsidRDefault="0018627F" w:rsidP="0018627F">
      <w:r w:rsidRPr="0018627F">
        <w:pict w14:anchorId="3B29FB40">
          <v:rect id="_x0000_i1056" style="width:0;height:1.5pt" o:hralign="center" o:hrstd="t" o:hr="t" fillcolor="#a0a0a0" stroked="f"/>
        </w:pict>
      </w:r>
    </w:p>
    <w:p w14:paraId="35CA5AD9" w14:textId="77777777" w:rsidR="0018627F" w:rsidRPr="0018627F" w:rsidRDefault="0018627F" w:rsidP="0018627F">
      <w:pPr>
        <w:rPr>
          <w:b/>
          <w:bCs/>
        </w:rPr>
      </w:pPr>
      <w:r w:rsidRPr="0018627F">
        <w:rPr>
          <w:b/>
          <w:bCs/>
        </w:rPr>
        <w:t>3.3 CSS Box Model</w:t>
      </w:r>
    </w:p>
    <w:p w14:paraId="2F0BFE51" w14:textId="77777777" w:rsidR="0018627F" w:rsidRPr="0018627F" w:rsidRDefault="0018627F" w:rsidP="0018627F">
      <w:r w:rsidRPr="0018627F">
        <w:t>The box model is fundamental to layout design, describing how elements are rendered with margins, borders, padding, and content.</w:t>
      </w:r>
    </w:p>
    <w:p w14:paraId="7A2827D6" w14:textId="77777777" w:rsidR="0018627F" w:rsidRPr="0018627F" w:rsidRDefault="0018627F" w:rsidP="0018627F">
      <w:pPr>
        <w:rPr>
          <w:b/>
          <w:bCs/>
        </w:rPr>
      </w:pPr>
      <w:r w:rsidRPr="0018627F">
        <w:rPr>
          <w:b/>
          <w:bCs/>
        </w:rPr>
        <w:t>3.3.1 Box Model Properties</w:t>
      </w:r>
    </w:p>
    <w:p w14:paraId="718D48B5" w14:textId="77777777" w:rsidR="0018627F" w:rsidRPr="0018627F" w:rsidRDefault="0018627F" w:rsidP="0018627F">
      <w:pPr>
        <w:numPr>
          <w:ilvl w:val="0"/>
          <w:numId w:val="6"/>
        </w:numPr>
      </w:pPr>
      <w:r w:rsidRPr="0018627F">
        <w:rPr>
          <w:b/>
          <w:bCs/>
        </w:rPr>
        <w:t>Content</w:t>
      </w:r>
      <w:r w:rsidRPr="0018627F">
        <w:t>: Actual content within the element.</w:t>
      </w:r>
    </w:p>
    <w:p w14:paraId="542B2D48" w14:textId="77777777" w:rsidR="0018627F" w:rsidRPr="0018627F" w:rsidRDefault="0018627F" w:rsidP="0018627F">
      <w:pPr>
        <w:numPr>
          <w:ilvl w:val="0"/>
          <w:numId w:val="6"/>
        </w:numPr>
      </w:pPr>
      <w:r w:rsidRPr="0018627F">
        <w:rPr>
          <w:b/>
          <w:bCs/>
        </w:rPr>
        <w:t>Padding</w:t>
      </w:r>
      <w:r w:rsidRPr="0018627F">
        <w:t xml:space="preserve">: Space between content and border. </w:t>
      </w:r>
    </w:p>
    <w:p w14:paraId="177501CB" w14:textId="77777777" w:rsidR="0018627F" w:rsidRPr="0018627F" w:rsidRDefault="0018627F" w:rsidP="0018627F">
      <w:pPr>
        <w:numPr>
          <w:ilvl w:val="0"/>
          <w:numId w:val="6"/>
        </w:numPr>
      </w:pPr>
      <w:r w:rsidRPr="0018627F">
        <w:t xml:space="preserve">padding: </w:t>
      </w:r>
      <w:proofErr w:type="gramStart"/>
      <w:r w:rsidRPr="0018627F">
        <w:t>10px;</w:t>
      </w:r>
      <w:proofErr w:type="gramEnd"/>
    </w:p>
    <w:p w14:paraId="7ED28C07" w14:textId="77777777" w:rsidR="0018627F" w:rsidRPr="0018627F" w:rsidRDefault="0018627F" w:rsidP="0018627F">
      <w:pPr>
        <w:numPr>
          <w:ilvl w:val="0"/>
          <w:numId w:val="6"/>
        </w:numPr>
      </w:pPr>
      <w:r w:rsidRPr="0018627F">
        <w:rPr>
          <w:b/>
          <w:bCs/>
        </w:rPr>
        <w:t>Border</w:t>
      </w:r>
      <w:r w:rsidRPr="0018627F">
        <w:t xml:space="preserve">: Surrounds the padding. </w:t>
      </w:r>
    </w:p>
    <w:p w14:paraId="6E52ED17" w14:textId="77777777" w:rsidR="0018627F" w:rsidRPr="0018627F" w:rsidRDefault="0018627F" w:rsidP="0018627F">
      <w:pPr>
        <w:numPr>
          <w:ilvl w:val="0"/>
          <w:numId w:val="6"/>
        </w:numPr>
      </w:pPr>
      <w:r w:rsidRPr="0018627F">
        <w:t xml:space="preserve">border: 2px solid </w:t>
      </w:r>
      <w:proofErr w:type="gramStart"/>
      <w:r w:rsidRPr="0018627F">
        <w:t>black;</w:t>
      </w:r>
      <w:proofErr w:type="gramEnd"/>
    </w:p>
    <w:p w14:paraId="7E5E71A1" w14:textId="77777777" w:rsidR="0018627F" w:rsidRPr="0018627F" w:rsidRDefault="0018627F" w:rsidP="0018627F">
      <w:pPr>
        <w:numPr>
          <w:ilvl w:val="0"/>
          <w:numId w:val="6"/>
        </w:numPr>
      </w:pPr>
      <w:r w:rsidRPr="0018627F">
        <w:rPr>
          <w:b/>
          <w:bCs/>
        </w:rPr>
        <w:t>Margin</w:t>
      </w:r>
      <w:r w:rsidRPr="0018627F">
        <w:t xml:space="preserve">: Space outside the border. </w:t>
      </w:r>
    </w:p>
    <w:p w14:paraId="083A2B72" w14:textId="77777777" w:rsidR="0018627F" w:rsidRPr="0018627F" w:rsidRDefault="0018627F" w:rsidP="0018627F">
      <w:pPr>
        <w:numPr>
          <w:ilvl w:val="0"/>
          <w:numId w:val="6"/>
        </w:numPr>
      </w:pPr>
      <w:r w:rsidRPr="0018627F">
        <w:lastRenderedPageBreak/>
        <w:t xml:space="preserve">margin: </w:t>
      </w:r>
      <w:proofErr w:type="gramStart"/>
      <w:r w:rsidRPr="0018627F">
        <w:t>20px;</w:t>
      </w:r>
      <w:proofErr w:type="gramEnd"/>
    </w:p>
    <w:p w14:paraId="3AA174EE" w14:textId="77777777" w:rsidR="0018627F" w:rsidRPr="0018627F" w:rsidRDefault="0018627F" w:rsidP="0018627F">
      <w:pPr>
        <w:rPr>
          <w:b/>
          <w:bCs/>
        </w:rPr>
      </w:pPr>
      <w:r w:rsidRPr="0018627F">
        <w:rPr>
          <w:b/>
          <w:bCs/>
        </w:rPr>
        <w:t>3.3.2 Centering Content with Margins</w:t>
      </w:r>
    </w:p>
    <w:p w14:paraId="5F0F90FF" w14:textId="77777777" w:rsidR="0018627F" w:rsidRPr="0018627F" w:rsidRDefault="0018627F" w:rsidP="0018627F">
      <w:pPr>
        <w:numPr>
          <w:ilvl w:val="0"/>
          <w:numId w:val="7"/>
        </w:numPr>
      </w:pPr>
      <w:r w:rsidRPr="0018627F">
        <w:t xml:space="preserve">Horizontally center elements: </w:t>
      </w:r>
    </w:p>
    <w:p w14:paraId="733A6BDD" w14:textId="77777777" w:rsidR="0018627F" w:rsidRPr="0018627F" w:rsidRDefault="0018627F" w:rsidP="0018627F">
      <w:pPr>
        <w:numPr>
          <w:ilvl w:val="0"/>
          <w:numId w:val="7"/>
        </w:numPr>
      </w:pPr>
      <w:r w:rsidRPr="0018627F">
        <w:t>div {</w:t>
      </w:r>
    </w:p>
    <w:p w14:paraId="2348E656" w14:textId="77777777" w:rsidR="0018627F" w:rsidRPr="0018627F" w:rsidRDefault="0018627F" w:rsidP="0018627F">
      <w:pPr>
        <w:numPr>
          <w:ilvl w:val="0"/>
          <w:numId w:val="7"/>
        </w:numPr>
      </w:pPr>
      <w:r w:rsidRPr="0018627F">
        <w:t xml:space="preserve">    margin: 0 </w:t>
      </w:r>
      <w:proofErr w:type="gramStart"/>
      <w:r w:rsidRPr="0018627F">
        <w:t>auto;</w:t>
      </w:r>
      <w:proofErr w:type="gramEnd"/>
    </w:p>
    <w:p w14:paraId="3EB93E32" w14:textId="77777777" w:rsidR="0018627F" w:rsidRPr="0018627F" w:rsidRDefault="0018627F" w:rsidP="0018627F">
      <w:pPr>
        <w:numPr>
          <w:ilvl w:val="0"/>
          <w:numId w:val="7"/>
        </w:numPr>
      </w:pPr>
      <w:r w:rsidRPr="0018627F">
        <w:t xml:space="preserve">    width: </w:t>
      </w:r>
      <w:proofErr w:type="gramStart"/>
      <w:r w:rsidRPr="0018627F">
        <w:t>50%;</w:t>
      </w:r>
      <w:proofErr w:type="gramEnd"/>
    </w:p>
    <w:p w14:paraId="6393CC8B" w14:textId="77777777" w:rsidR="0018627F" w:rsidRPr="0018627F" w:rsidRDefault="0018627F" w:rsidP="0018627F">
      <w:pPr>
        <w:numPr>
          <w:ilvl w:val="0"/>
          <w:numId w:val="7"/>
        </w:numPr>
      </w:pPr>
      <w:r w:rsidRPr="0018627F">
        <w:t>}</w:t>
      </w:r>
    </w:p>
    <w:p w14:paraId="381ADC2B" w14:textId="77777777" w:rsidR="0018627F" w:rsidRPr="0018627F" w:rsidRDefault="0018627F" w:rsidP="0018627F">
      <w:pPr>
        <w:rPr>
          <w:b/>
          <w:bCs/>
        </w:rPr>
      </w:pPr>
      <w:r w:rsidRPr="0018627F">
        <w:rPr>
          <w:b/>
          <w:bCs/>
        </w:rPr>
        <w:t>3.3.3 Element Backgrounds</w:t>
      </w:r>
    </w:p>
    <w:p w14:paraId="797D3822" w14:textId="77777777" w:rsidR="0018627F" w:rsidRPr="0018627F" w:rsidRDefault="0018627F" w:rsidP="0018627F">
      <w:pPr>
        <w:numPr>
          <w:ilvl w:val="0"/>
          <w:numId w:val="8"/>
        </w:numPr>
      </w:pPr>
      <w:r w:rsidRPr="0018627F">
        <w:t xml:space="preserve">Set background color or image: </w:t>
      </w:r>
    </w:p>
    <w:p w14:paraId="53DF5A60" w14:textId="77777777" w:rsidR="0018627F" w:rsidRPr="0018627F" w:rsidRDefault="0018627F" w:rsidP="0018627F">
      <w:pPr>
        <w:numPr>
          <w:ilvl w:val="0"/>
          <w:numId w:val="8"/>
        </w:numPr>
      </w:pPr>
      <w:r w:rsidRPr="0018627F">
        <w:t>div {</w:t>
      </w:r>
    </w:p>
    <w:p w14:paraId="3A9AEF9D" w14:textId="77777777" w:rsidR="0018627F" w:rsidRPr="0018627F" w:rsidRDefault="0018627F" w:rsidP="0018627F">
      <w:pPr>
        <w:numPr>
          <w:ilvl w:val="0"/>
          <w:numId w:val="8"/>
        </w:numPr>
      </w:pPr>
      <w:r w:rsidRPr="0018627F">
        <w:t xml:space="preserve">    background-color: </w:t>
      </w:r>
      <w:proofErr w:type="spellStart"/>
      <w:proofErr w:type="gramStart"/>
      <w:r w:rsidRPr="0018627F">
        <w:t>lightgray</w:t>
      </w:r>
      <w:proofErr w:type="spellEnd"/>
      <w:r w:rsidRPr="0018627F">
        <w:t>;</w:t>
      </w:r>
      <w:proofErr w:type="gramEnd"/>
    </w:p>
    <w:p w14:paraId="64E73299" w14:textId="77777777" w:rsidR="0018627F" w:rsidRPr="0018627F" w:rsidRDefault="0018627F" w:rsidP="0018627F">
      <w:pPr>
        <w:numPr>
          <w:ilvl w:val="0"/>
          <w:numId w:val="8"/>
        </w:numPr>
      </w:pPr>
      <w:r w:rsidRPr="0018627F">
        <w:t xml:space="preserve">    background-image: </w:t>
      </w:r>
      <w:proofErr w:type="spellStart"/>
      <w:r w:rsidRPr="0018627F">
        <w:t>url</w:t>
      </w:r>
      <w:proofErr w:type="spellEnd"/>
      <w:r w:rsidRPr="0018627F">
        <w:t>('image.jpg'</w:t>
      </w:r>
      <w:proofErr w:type="gramStart"/>
      <w:r w:rsidRPr="0018627F">
        <w:t>);</w:t>
      </w:r>
      <w:proofErr w:type="gramEnd"/>
    </w:p>
    <w:p w14:paraId="148D0C40" w14:textId="77777777" w:rsidR="0018627F" w:rsidRPr="0018627F" w:rsidRDefault="0018627F" w:rsidP="0018627F">
      <w:pPr>
        <w:numPr>
          <w:ilvl w:val="0"/>
          <w:numId w:val="8"/>
        </w:numPr>
      </w:pPr>
      <w:r w:rsidRPr="0018627F">
        <w:t xml:space="preserve">    background-repeat: no-</w:t>
      </w:r>
      <w:proofErr w:type="gramStart"/>
      <w:r w:rsidRPr="0018627F">
        <w:t>repeat;</w:t>
      </w:r>
      <w:proofErr w:type="gramEnd"/>
    </w:p>
    <w:p w14:paraId="021B9F9D" w14:textId="77777777" w:rsidR="0018627F" w:rsidRPr="0018627F" w:rsidRDefault="0018627F" w:rsidP="0018627F">
      <w:pPr>
        <w:numPr>
          <w:ilvl w:val="0"/>
          <w:numId w:val="8"/>
        </w:numPr>
      </w:pPr>
      <w:r w:rsidRPr="0018627F">
        <w:t xml:space="preserve">    background-size: </w:t>
      </w:r>
      <w:proofErr w:type="gramStart"/>
      <w:r w:rsidRPr="0018627F">
        <w:t>cover;</w:t>
      </w:r>
      <w:proofErr w:type="gramEnd"/>
    </w:p>
    <w:p w14:paraId="78C6EB86" w14:textId="77777777" w:rsidR="0018627F" w:rsidRPr="0018627F" w:rsidRDefault="0018627F" w:rsidP="0018627F">
      <w:pPr>
        <w:numPr>
          <w:ilvl w:val="0"/>
          <w:numId w:val="8"/>
        </w:numPr>
      </w:pPr>
      <w:r w:rsidRPr="0018627F">
        <w:t>}</w:t>
      </w:r>
    </w:p>
    <w:p w14:paraId="02467B4E" w14:textId="77777777" w:rsidR="0018627F" w:rsidRPr="0018627F" w:rsidRDefault="0018627F" w:rsidP="0018627F">
      <w:r w:rsidRPr="0018627F">
        <w:pict w14:anchorId="549891DA">
          <v:rect id="_x0000_i1057" style="width:0;height:1.5pt" o:hralign="center" o:hrstd="t" o:hr="t" fillcolor="#a0a0a0" stroked="f"/>
        </w:pict>
      </w:r>
    </w:p>
    <w:p w14:paraId="64F5210C" w14:textId="77777777" w:rsidR="0018627F" w:rsidRPr="0018627F" w:rsidRDefault="0018627F" w:rsidP="0018627F">
      <w:pPr>
        <w:rPr>
          <w:b/>
          <w:bCs/>
        </w:rPr>
      </w:pPr>
      <w:r w:rsidRPr="0018627F">
        <w:rPr>
          <w:b/>
          <w:bCs/>
        </w:rPr>
        <w:t>3.4 Flexbox and Grid Layouts</w:t>
      </w:r>
    </w:p>
    <w:p w14:paraId="2B01AEAB" w14:textId="77777777" w:rsidR="0018627F" w:rsidRPr="0018627F" w:rsidRDefault="0018627F" w:rsidP="0018627F">
      <w:pPr>
        <w:rPr>
          <w:b/>
          <w:bCs/>
        </w:rPr>
      </w:pPr>
      <w:r w:rsidRPr="0018627F">
        <w:rPr>
          <w:b/>
          <w:bCs/>
        </w:rPr>
        <w:t>Flexbox:</w:t>
      </w:r>
    </w:p>
    <w:p w14:paraId="7A969069" w14:textId="77777777" w:rsidR="0018627F" w:rsidRPr="0018627F" w:rsidRDefault="0018627F" w:rsidP="0018627F">
      <w:pPr>
        <w:numPr>
          <w:ilvl w:val="0"/>
          <w:numId w:val="9"/>
        </w:numPr>
      </w:pPr>
      <w:r w:rsidRPr="0018627F">
        <w:t>Used for one-dimensional layouts.</w:t>
      </w:r>
    </w:p>
    <w:p w14:paraId="7D2F187B" w14:textId="77777777" w:rsidR="0018627F" w:rsidRPr="0018627F" w:rsidRDefault="0018627F" w:rsidP="0018627F">
      <w:pPr>
        <w:numPr>
          <w:ilvl w:val="0"/>
          <w:numId w:val="9"/>
        </w:numPr>
      </w:pPr>
      <w:r w:rsidRPr="0018627F">
        <w:t xml:space="preserve">Example: </w:t>
      </w:r>
    </w:p>
    <w:p w14:paraId="12CB2F22" w14:textId="77777777" w:rsidR="0018627F" w:rsidRPr="0018627F" w:rsidRDefault="0018627F" w:rsidP="0018627F">
      <w:pPr>
        <w:numPr>
          <w:ilvl w:val="0"/>
          <w:numId w:val="9"/>
        </w:numPr>
      </w:pPr>
      <w:r w:rsidRPr="0018627F">
        <w:t>.container {</w:t>
      </w:r>
    </w:p>
    <w:p w14:paraId="17DBD5FD" w14:textId="77777777" w:rsidR="0018627F" w:rsidRPr="0018627F" w:rsidRDefault="0018627F" w:rsidP="0018627F">
      <w:pPr>
        <w:numPr>
          <w:ilvl w:val="0"/>
          <w:numId w:val="9"/>
        </w:numPr>
      </w:pPr>
      <w:r w:rsidRPr="0018627F">
        <w:t xml:space="preserve">    display: </w:t>
      </w:r>
      <w:proofErr w:type="gramStart"/>
      <w:r w:rsidRPr="0018627F">
        <w:t>flex;</w:t>
      </w:r>
      <w:proofErr w:type="gramEnd"/>
    </w:p>
    <w:p w14:paraId="67AD0BF2" w14:textId="77777777" w:rsidR="0018627F" w:rsidRPr="0018627F" w:rsidRDefault="0018627F" w:rsidP="0018627F">
      <w:pPr>
        <w:numPr>
          <w:ilvl w:val="0"/>
          <w:numId w:val="9"/>
        </w:numPr>
      </w:pPr>
      <w:r w:rsidRPr="0018627F">
        <w:t xml:space="preserve">    justify-content: space-</w:t>
      </w:r>
      <w:proofErr w:type="gramStart"/>
      <w:r w:rsidRPr="0018627F">
        <w:t>between;</w:t>
      </w:r>
      <w:proofErr w:type="gramEnd"/>
    </w:p>
    <w:p w14:paraId="74B0363A" w14:textId="77777777" w:rsidR="0018627F" w:rsidRPr="0018627F" w:rsidRDefault="0018627F" w:rsidP="0018627F">
      <w:pPr>
        <w:numPr>
          <w:ilvl w:val="0"/>
          <w:numId w:val="9"/>
        </w:numPr>
      </w:pPr>
      <w:r w:rsidRPr="0018627F">
        <w:t xml:space="preserve">    align-items: </w:t>
      </w:r>
      <w:proofErr w:type="gramStart"/>
      <w:r w:rsidRPr="0018627F">
        <w:t>center;</w:t>
      </w:r>
      <w:proofErr w:type="gramEnd"/>
    </w:p>
    <w:p w14:paraId="271D3DD1" w14:textId="77777777" w:rsidR="0018627F" w:rsidRPr="0018627F" w:rsidRDefault="0018627F" w:rsidP="0018627F">
      <w:pPr>
        <w:numPr>
          <w:ilvl w:val="0"/>
          <w:numId w:val="9"/>
        </w:numPr>
      </w:pPr>
      <w:r w:rsidRPr="0018627F">
        <w:t>}</w:t>
      </w:r>
    </w:p>
    <w:p w14:paraId="27D94063" w14:textId="77777777" w:rsidR="0018627F" w:rsidRPr="0018627F" w:rsidRDefault="0018627F" w:rsidP="0018627F">
      <w:pPr>
        <w:rPr>
          <w:b/>
          <w:bCs/>
        </w:rPr>
      </w:pPr>
      <w:r w:rsidRPr="0018627F">
        <w:rPr>
          <w:b/>
          <w:bCs/>
        </w:rPr>
        <w:t>Grid:</w:t>
      </w:r>
    </w:p>
    <w:p w14:paraId="5487D80D" w14:textId="77777777" w:rsidR="0018627F" w:rsidRPr="0018627F" w:rsidRDefault="0018627F" w:rsidP="0018627F">
      <w:pPr>
        <w:numPr>
          <w:ilvl w:val="0"/>
          <w:numId w:val="10"/>
        </w:numPr>
      </w:pPr>
      <w:r w:rsidRPr="0018627F">
        <w:t>Used for two-dimensional layouts.</w:t>
      </w:r>
    </w:p>
    <w:p w14:paraId="7A784C80" w14:textId="77777777" w:rsidR="0018627F" w:rsidRPr="0018627F" w:rsidRDefault="0018627F" w:rsidP="0018627F">
      <w:pPr>
        <w:numPr>
          <w:ilvl w:val="0"/>
          <w:numId w:val="10"/>
        </w:numPr>
      </w:pPr>
      <w:r w:rsidRPr="0018627F">
        <w:t xml:space="preserve">Example: </w:t>
      </w:r>
    </w:p>
    <w:p w14:paraId="741BCC46" w14:textId="77777777" w:rsidR="0018627F" w:rsidRPr="0018627F" w:rsidRDefault="0018627F" w:rsidP="0018627F">
      <w:pPr>
        <w:numPr>
          <w:ilvl w:val="0"/>
          <w:numId w:val="10"/>
        </w:numPr>
      </w:pPr>
      <w:proofErr w:type="gramStart"/>
      <w:r w:rsidRPr="0018627F">
        <w:t>.grid</w:t>
      </w:r>
      <w:proofErr w:type="gramEnd"/>
      <w:r w:rsidRPr="0018627F">
        <w:t>-container {</w:t>
      </w:r>
    </w:p>
    <w:p w14:paraId="69788A58" w14:textId="77777777" w:rsidR="0018627F" w:rsidRPr="0018627F" w:rsidRDefault="0018627F" w:rsidP="0018627F">
      <w:pPr>
        <w:numPr>
          <w:ilvl w:val="0"/>
          <w:numId w:val="10"/>
        </w:numPr>
      </w:pPr>
      <w:r w:rsidRPr="0018627F">
        <w:lastRenderedPageBreak/>
        <w:t xml:space="preserve">    display: </w:t>
      </w:r>
      <w:proofErr w:type="gramStart"/>
      <w:r w:rsidRPr="0018627F">
        <w:t>grid;</w:t>
      </w:r>
      <w:proofErr w:type="gramEnd"/>
    </w:p>
    <w:p w14:paraId="506047FB" w14:textId="77777777" w:rsidR="0018627F" w:rsidRPr="0018627F" w:rsidRDefault="0018627F" w:rsidP="0018627F">
      <w:pPr>
        <w:numPr>
          <w:ilvl w:val="0"/>
          <w:numId w:val="10"/>
        </w:numPr>
      </w:pPr>
      <w:r w:rsidRPr="0018627F">
        <w:t xml:space="preserve">    grid-template-columns: </w:t>
      </w:r>
      <w:proofErr w:type="gramStart"/>
      <w:r w:rsidRPr="0018627F">
        <w:t>repeat(</w:t>
      </w:r>
      <w:proofErr w:type="gramEnd"/>
      <w:r w:rsidRPr="0018627F">
        <w:t>3, 1fr);</w:t>
      </w:r>
    </w:p>
    <w:p w14:paraId="18B6453F" w14:textId="77777777" w:rsidR="0018627F" w:rsidRPr="0018627F" w:rsidRDefault="0018627F" w:rsidP="0018627F">
      <w:pPr>
        <w:numPr>
          <w:ilvl w:val="0"/>
          <w:numId w:val="10"/>
        </w:numPr>
      </w:pPr>
      <w:r w:rsidRPr="0018627F">
        <w:t xml:space="preserve">    gap: </w:t>
      </w:r>
      <w:proofErr w:type="gramStart"/>
      <w:r w:rsidRPr="0018627F">
        <w:t>10px;</w:t>
      </w:r>
      <w:proofErr w:type="gramEnd"/>
    </w:p>
    <w:p w14:paraId="238B4C4B" w14:textId="77777777" w:rsidR="0018627F" w:rsidRPr="0018627F" w:rsidRDefault="0018627F" w:rsidP="0018627F">
      <w:pPr>
        <w:numPr>
          <w:ilvl w:val="0"/>
          <w:numId w:val="10"/>
        </w:numPr>
      </w:pPr>
      <w:r w:rsidRPr="0018627F">
        <w:t>}</w:t>
      </w:r>
    </w:p>
    <w:p w14:paraId="31FA9AE2" w14:textId="77777777" w:rsidR="0018627F" w:rsidRPr="0018627F" w:rsidRDefault="0018627F" w:rsidP="0018627F">
      <w:r w:rsidRPr="0018627F">
        <w:pict w14:anchorId="7C203C99">
          <v:rect id="_x0000_i1058" style="width:0;height:1.5pt" o:hralign="center" o:hrstd="t" o:hr="t" fillcolor="#a0a0a0" stroked="f"/>
        </w:pict>
      </w:r>
    </w:p>
    <w:p w14:paraId="7614AE6F" w14:textId="77777777" w:rsidR="0018627F" w:rsidRPr="0018627F" w:rsidRDefault="0018627F" w:rsidP="0018627F">
      <w:pPr>
        <w:rPr>
          <w:b/>
          <w:bCs/>
        </w:rPr>
      </w:pPr>
      <w:r w:rsidRPr="0018627F">
        <w:rPr>
          <w:b/>
          <w:bCs/>
        </w:rPr>
        <w:t>3.5 Responsive Design Principles</w:t>
      </w:r>
    </w:p>
    <w:p w14:paraId="1274CC77" w14:textId="77777777" w:rsidR="0018627F" w:rsidRPr="0018627F" w:rsidRDefault="0018627F" w:rsidP="0018627F">
      <w:pPr>
        <w:rPr>
          <w:b/>
          <w:bCs/>
        </w:rPr>
      </w:pPr>
      <w:r w:rsidRPr="0018627F">
        <w:rPr>
          <w:b/>
          <w:bCs/>
        </w:rPr>
        <w:t>3.5.1 Working with Different Screen Sizes</w:t>
      </w:r>
    </w:p>
    <w:p w14:paraId="25D4B9B0" w14:textId="77777777" w:rsidR="0018627F" w:rsidRPr="0018627F" w:rsidRDefault="0018627F" w:rsidP="0018627F">
      <w:pPr>
        <w:numPr>
          <w:ilvl w:val="0"/>
          <w:numId w:val="11"/>
        </w:numPr>
      </w:pPr>
      <w:r w:rsidRPr="0018627F">
        <w:t xml:space="preserve">Use relative units (%, </w:t>
      </w:r>
      <w:proofErr w:type="spellStart"/>
      <w:r w:rsidRPr="0018627F">
        <w:t>em</w:t>
      </w:r>
      <w:proofErr w:type="spellEnd"/>
      <w:r w:rsidRPr="0018627F">
        <w:t>, rem) instead of fixed units (</w:t>
      </w:r>
      <w:proofErr w:type="spellStart"/>
      <w:r w:rsidRPr="0018627F">
        <w:t>px</w:t>
      </w:r>
      <w:proofErr w:type="spellEnd"/>
      <w:r w:rsidRPr="0018627F">
        <w:t>).</w:t>
      </w:r>
    </w:p>
    <w:p w14:paraId="6CE46136" w14:textId="77777777" w:rsidR="0018627F" w:rsidRPr="0018627F" w:rsidRDefault="0018627F" w:rsidP="0018627F">
      <w:pPr>
        <w:numPr>
          <w:ilvl w:val="0"/>
          <w:numId w:val="11"/>
        </w:numPr>
      </w:pPr>
      <w:r w:rsidRPr="0018627F">
        <w:t xml:space="preserve">Fluid layouts: </w:t>
      </w:r>
    </w:p>
    <w:p w14:paraId="10725160" w14:textId="77777777" w:rsidR="0018627F" w:rsidRPr="0018627F" w:rsidRDefault="0018627F" w:rsidP="0018627F">
      <w:pPr>
        <w:numPr>
          <w:ilvl w:val="0"/>
          <w:numId w:val="11"/>
        </w:numPr>
      </w:pPr>
      <w:proofErr w:type="spellStart"/>
      <w:r w:rsidRPr="0018627F">
        <w:t>img</w:t>
      </w:r>
      <w:proofErr w:type="spellEnd"/>
      <w:r w:rsidRPr="0018627F">
        <w:t xml:space="preserve"> {</w:t>
      </w:r>
    </w:p>
    <w:p w14:paraId="0CA893FD" w14:textId="77777777" w:rsidR="0018627F" w:rsidRPr="0018627F" w:rsidRDefault="0018627F" w:rsidP="0018627F">
      <w:pPr>
        <w:numPr>
          <w:ilvl w:val="0"/>
          <w:numId w:val="11"/>
        </w:numPr>
      </w:pPr>
      <w:r w:rsidRPr="0018627F">
        <w:t xml:space="preserve">    </w:t>
      </w:r>
      <w:proofErr w:type="gramStart"/>
      <w:r w:rsidRPr="0018627F">
        <w:t>max-width</w:t>
      </w:r>
      <w:proofErr w:type="gramEnd"/>
      <w:r w:rsidRPr="0018627F">
        <w:t>: 100%;</w:t>
      </w:r>
    </w:p>
    <w:p w14:paraId="3A4208A8" w14:textId="77777777" w:rsidR="0018627F" w:rsidRPr="0018627F" w:rsidRDefault="0018627F" w:rsidP="0018627F">
      <w:pPr>
        <w:numPr>
          <w:ilvl w:val="0"/>
          <w:numId w:val="11"/>
        </w:numPr>
      </w:pPr>
      <w:r w:rsidRPr="0018627F">
        <w:t xml:space="preserve">    height: </w:t>
      </w:r>
      <w:proofErr w:type="gramStart"/>
      <w:r w:rsidRPr="0018627F">
        <w:t>auto;</w:t>
      </w:r>
      <w:proofErr w:type="gramEnd"/>
    </w:p>
    <w:p w14:paraId="1252F445" w14:textId="77777777" w:rsidR="0018627F" w:rsidRPr="0018627F" w:rsidRDefault="0018627F" w:rsidP="0018627F">
      <w:pPr>
        <w:numPr>
          <w:ilvl w:val="0"/>
          <w:numId w:val="11"/>
        </w:numPr>
      </w:pPr>
      <w:r w:rsidRPr="0018627F">
        <w:t>}</w:t>
      </w:r>
    </w:p>
    <w:p w14:paraId="1371A960" w14:textId="77777777" w:rsidR="0018627F" w:rsidRPr="0018627F" w:rsidRDefault="0018627F" w:rsidP="0018627F">
      <w:pPr>
        <w:rPr>
          <w:b/>
          <w:bCs/>
        </w:rPr>
      </w:pPr>
      <w:r w:rsidRPr="0018627F">
        <w:rPr>
          <w:b/>
          <w:bCs/>
        </w:rPr>
        <w:t>3.5.2 Media Queries in CSS</w:t>
      </w:r>
    </w:p>
    <w:p w14:paraId="0A7B8518" w14:textId="77777777" w:rsidR="0018627F" w:rsidRPr="0018627F" w:rsidRDefault="0018627F" w:rsidP="0018627F">
      <w:pPr>
        <w:numPr>
          <w:ilvl w:val="0"/>
          <w:numId w:val="12"/>
        </w:numPr>
      </w:pPr>
      <w:r w:rsidRPr="0018627F">
        <w:t xml:space="preserve">Adapt styles for different screen sizes: </w:t>
      </w:r>
    </w:p>
    <w:p w14:paraId="3FADAC8E" w14:textId="77777777" w:rsidR="0018627F" w:rsidRPr="0018627F" w:rsidRDefault="0018627F" w:rsidP="0018627F">
      <w:pPr>
        <w:numPr>
          <w:ilvl w:val="0"/>
          <w:numId w:val="12"/>
        </w:numPr>
      </w:pPr>
      <w:r w:rsidRPr="0018627F">
        <w:t>@media (</w:t>
      </w:r>
      <w:proofErr w:type="gramStart"/>
      <w:r w:rsidRPr="0018627F">
        <w:t>max-width</w:t>
      </w:r>
      <w:proofErr w:type="gramEnd"/>
      <w:r w:rsidRPr="0018627F">
        <w:t>: 768px) {</w:t>
      </w:r>
    </w:p>
    <w:p w14:paraId="04C19E54" w14:textId="77777777" w:rsidR="0018627F" w:rsidRPr="0018627F" w:rsidRDefault="0018627F" w:rsidP="0018627F">
      <w:pPr>
        <w:numPr>
          <w:ilvl w:val="0"/>
          <w:numId w:val="12"/>
        </w:numPr>
      </w:pPr>
      <w:r w:rsidRPr="0018627F">
        <w:t xml:space="preserve">    body {</w:t>
      </w:r>
    </w:p>
    <w:p w14:paraId="12E3AEB8" w14:textId="77777777" w:rsidR="0018627F" w:rsidRPr="0018627F" w:rsidRDefault="0018627F" w:rsidP="0018627F">
      <w:pPr>
        <w:numPr>
          <w:ilvl w:val="0"/>
          <w:numId w:val="12"/>
        </w:numPr>
      </w:pPr>
      <w:r w:rsidRPr="0018627F">
        <w:t xml:space="preserve">        font-size: </w:t>
      </w:r>
      <w:proofErr w:type="gramStart"/>
      <w:r w:rsidRPr="0018627F">
        <w:t>14px;</w:t>
      </w:r>
      <w:proofErr w:type="gramEnd"/>
    </w:p>
    <w:p w14:paraId="43B29725" w14:textId="77777777" w:rsidR="0018627F" w:rsidRPr="0018627F" w:rsidRDefault="0018627F" w:rsidP="0018627F">
      <w:pPr>
        <w:numPr>
          <w:ilvl w:val="0"/>
          <w:numId w:val="12"/>
        </w:numPr>
      </w:pPr>
      <w:r w:rsidRPr="0018627F">
        <w:t xml:space="preserve">    }</w:t>
      </w:r>
    </w:p>
    <w:p w14:paraId="355D392A" w14:textId="77777777" w:rsidR="0018627F" w:rsidRPr="0018627F" w:rsidRDefault="0018627F" w:rsidP="0018627F">
      <w:pPr>
        <w:numPr>
          <w:ilvl w:val="0"/>
          <w:numId w:val="12"/>
        </w:numPr>
      </w:pPr>
      <w:r w:rsidRPr="0018627F">
        <w:t>}</w:t>
      </w:r>
    </w:p>
    <w:p w14:paraId="5466C81D" w14:textId="77777777" w:rsidR="0018627F" w:rsidRPr="0018627F" w:rsidRDefault="0018627F" w:rsidP="0018627F">
      <w:r w:rsidRPr="0018627F">
        <w:pict w14:anchorId="7BC1A2B4">
          <v:rect id="_x0000_i1059" style="width:0;height:1.5pt" o:hralign="center" o:hrstd="t" o:hr="t" fillcolor="#a0a0a0" stroked="f"/>
        </w:pict>
      </w:r>
    </w:p>
    <w:p w14:paraId="0617E1CC" w14:textId="77777777" w:rsidR="0018627F" w:rsidRPr="0018627F" w:rsidRDefault="0018627F" w:rsidP="0018627F">
      <w:pPr>
        <w:rPr>
          <w:b/>
          <w:bCs/>
        </w:rPr>
      </w:pPr>
      <w:r w:rsidRPr="0018627F">
        <w:rPr>
          <w:b/>
          <w:bCs/>
        </w:rPr>
        <w:t>3.6 CSS Preprocessors (SASS, LESS)</w:t>
      </w:r>
    </w:p>
    <w:p w14:paraId="5D3DF9BE" w14:textId="77777777" w:rsidR="0018627F" w:rsidRPr="0018627F" w:rsidRDefault="0018627F" w:rsidP="0018627F">
      <w:pPr>
        <w:numPr>
          <w:ilvl w:val="0"/>
          <w:numId w:val="13"/>
        </w:numPr>
      </w:pPr>
      <w:r w:rsidRPr="0018627F">
        <w:rPr>
          <w:b/>
          <w:bCs/>
        </w:rPr>
        <w:t>SASS (Syntactically Awesome Stylesheets)</w:t>
      </w:r>
      <w:r w:rsidRPr="0018627F">
        <w:t>:</w:t>
      </w:r>
    </w:p>
    <w:p w14:paraId="2DA2D56D" w14:textId="77777777" w:rsidR="0018627F" w:rsidRPr="0018627F" w:rsidRDefault="0018627F" w:rsidP="0018627F">
      <w:pPr>
        <w:numPr>
          <w:ilvl w:val="1"/>
          <w:numId w:val="13"/>
        </w:numPr>
      </w:pPr>
      <w:r w:rsidRPr="0018627F">
        <w:t xml:space="preserve">Features: Variables, nesting, </w:t>
      </w:r>
      <w:proofErr w:type="spellStart"/>
      <w:r w:rsidRPr="0018627F">
        <w:t>mixins</w:t>
      </w:r>
      <w:proofErr w:type="spellEnd"/>
      <w:r w:rsidRPr="0018627F">
        <w:t>, inheritance.</w:t>
      </w:r>
    </w:p>
    <w:p w14:paraId="5AE2838C" w14:textId="77777777" w:rsidR="0018627F" w:rsidRPr="0018627F" w:rsidRDefault="0018627F" w:rsidP="0018627F">
      <w:pPr>
        <w:numPr>
          <w:ilvl w:val="1"/>
          <w:numId w:val="13"/>
        </w:numPr>
      </w:pPr>
      <w:r w:rsidRPr="0018627F">
        <w:t xml:space="preserve">Example: </w:t>
      </w:r>
    </w:p>
    <w:p w14:paraId="3EDD809B" w14:textId="77777777" w:rsidR="0018627F" w:rsidRPr="0018627F" w:rsidRDefault="0018627F" w:rsidP="0018627F">
      <w:pPr>
        <w:numPr>
          <w:ilvl w:val="1"/>
          <w:numId w:val="13"/>
        </w:numPr>
      </w:pPr>
      <w:r w:rsidRPr="0018627F">
        <w:t>$</w:t>
      </w:r>
      <w:proofErr w:type="gramStart"/>
      <w:r w:rsidRPr="0018627F">
        <w:t>primary-color</w:t>
      </w:r>
      <w:proofErr w:type="gramEnd"/>
      <w:r w:rsidRPr="0018627F">
        <w:t>: #3498db;</w:t>
      </w:r>
    </w:p>
    <w:p w14:paraId="529B7F9E" w14:textId="77777777" w:rsidR="0018627F" w:rsidRPr="0018627F" w:rsidRDefault="0018627F" w:rsidP="0018627F">
      <w:pPr>
        <w:numPr>
          <w:ilvl w:val="1"/>
          <w:numId w:val="13"/>
        </w:numPr>
      </w:pPr>
      <w:r w:rsidRPr="0018627F">
        <w:t>body {</w:t>
      </w:r>
    </w:p>
    <w:p w14:paraId="327BAAEA" w14:textId="77777777" w:rsidR="0018627F" w:rsidRPr="0018627F" w:rsidRDefault="0018627F" w:rsidP="0018627F">
      <w:pPr>
        <w:numPr>
          <w:ilvl w:val="1"/>
          <w:numId w:val="13"/>
        </w:numPr>
      </w:pPr>
      <w:r w:rsidRPr="0018627F">
        <w:t xml:space="preserve">    background-color: $primary-</w:t>
      </w:r>
      <w:proofErr w:type="gramStart"/>
      <w:r w:rsidRPr="0018627F">
        <w:t>color;</w:t>
      </w:r>
      <w:proofErr w:type="gramEnd"/>
    </w:p>
    <w:p w14:paraId="4D5896AB" w14:textId="77777777" w:rsidR="0018627F" w:rsidRPr="0018627F" w:rsidRDefault="0018627F" w:rsidP="0018627F">
      <w:pPr>
        <w:numPr>
          <w:ilvl w:val="1"/>
          <w:numId w:val="13"/>
        </w:numPr>
      </w:pPr>
      <w:r w:rsidRPr="0018627F">
        <w:t>}</w:t>
      </w:r>
    </w:p>
    <w:p w14:paraId="5A98F8C8" w14:textId="77777777" w:rsidR="0018627F" w:rsidRPr="0018627F" w:rsidRDefault="0018627F" w:rsidP="0018627F">
      <w:pPr>
        <w:numPr>
          <w:ilvl w:val="0"/>
          <w:numId w:val="13"/>
        </w:numPr>
      </w:pPr>
      <w:r w:rsidRPr="0018627F">
        <w:rPr>
          <w:b/>
          <w:bCs/>
        </w:rPr>
        <w:lastRenderedPageBreak/>
        <w:t>LESS (Leaner CSS)</w:t>
      </w:r>
      <w:r w:rsidRPr="0018627F">
        <w:t>:</w:t>
      </w:r>
    </w:p>
    <w:p w14:paraId="398D089E" w14:textId="77777777" w:rsidR="0018627F" w:rsidRPr="0018627F" w:rsidRDefault="0018627F" w:rsidP="0018627F">
      <w:pPr>
        <w:numPr>
          <w:ilvl w:val="1"/>
          <w:numId w:val="13"/>
        </w:numPr>
      </w:pPr>
      <w:proofErr w:type="gramStart"/>
      <w:r w:rsidRPr="0018627F">
        <w:t>Similar to</w:t>
      </w:r>
      <w:proofErr w:type="gramEnd"/>
      <w:r w:rsidRPr="0018627F">
        <w:t xml:space="preserve"> SASS, with features like variables and functions.</w:t>
      </w:r>
    </w:p>
    <w:p w14:paraId="729067D1" w14:textId="77777777" w:rsidR="0018627F" w:rsidRPr="0018627F" w:rsidRDefault="0018627F" w:rsidP="0018627F">
      <w:pPr>
        <w:numPr>
          <w:ilvl w:val="1"/>
          <w:numId w:val="13"/>
        </w:numPr>
      </w:pPr>
      <w:r w:rsidRPr="0018627F">
        <w:t xml:space="preserve">Example: </w:t>
      </w:r>
    </w:p>
    <w:p w14:paraId="28EBB5A3" w14:textId="77777777" w:rsidR="0018627F" w:rsidRPr="0018627F" w:rsidRDefault="0018627F" w:rsidP="0018627F">
      <w:pPr>
        <w:numPr>
          <w:ilvl w:val="1"/>
          <w:numId w:val="13"/>
        </w:numPr>
      </w:pPr>
      <w:r w:rsidRPr="0018627F">
        <w:t>@primary-color: #</w:t>
      </w:r>
      <w:proofErr w:type="gramStart"/>
      <w:r w:rsidRPr="0018627F">
        <w:t>3498db;</w:t>
      </w:r>
      <w:proofErr w:type="gramEnd"/>
    </w:p>
    <w:p w14:paraId="75A3F9AA" w14:textId="77777777" w:rsidR="0018627F" w:rsidRPr="0018627F" w:rsidRDefault="0018627F" w:rsidP="0018627F">
      <w:pPr>
        <w:numPr>
          <w:ilvl w:val="1"/>
          <w:numId w:val="13"/>
        </w:numPr>
      </w:pPr>
      <w:r w:rsidRPr="0018627F">
        <w:t>body {</w:t>
      </w:r>
    </w:p>
    <w:p w14:paraId="2EADEB97" w14:textId="77777777" w:rsidR="0018627F" w:rsidRPr="0018627F" w:rsidRDefault="0018627F" w:rsidP="0018627F">
      <w:pPr>
        <w:numPr>
          <w:ilvl w:val="1"/>
          <w:numId w:val="13"/>
        </w:numPr>
      </w:pPr>
      <w:r w:rsidRPr="0018627F">
        <w:t xml:space="preserve">    background-color: @primary-</w:t>
      </w:r>
      <w:proofErr w:type="gramStart"/>
      <w:r w:rsidRPr="0018627F">
        <w:t>color;</w:t>
      </w:r>
      <w:proofErr w:type="gramEnd"/>
    </w:p>
    <w:p w14:paraId="6133CB02" w14:textId="77777777" w:rsidR="0018627F" w:rsidRPr="0018627F" w:rsidRDefault="0018627F" w:rsidP="00FC16D1">
      <w:pPr>
        <w:numPr>
          <w:ilvl w:val="1"/>
          <w:numId w:val="13"/>
        </w:numPr>
      </w:pPr>
      <w:r w:rsidRPr="0018627F">
        <w:t>}</w:t>
      </w:r>
    </w:p>
    <w:sectPr w:rsidR="0018627F" w:rsidRPr="0018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170D2"/>
    <w:multiLevelType w:val="multilevel"/>
    <w:tmpl w:val="CD38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204C"/>
    <w:multiLevelType w:val="multilevel"/>
    <w:tmpl w:val="93B05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02907"/>
    <w:multiLevelType w:val="multilevel"/>
    <w:tmpl w:val="51C21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D0F1C"/>
    <w:multiLevelType w:val="multilevel"/>
    <w:tmpl w:val="9334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36B1D"/>
    <w:multiLevelType w:val="multilevel"/>
    <w:tmpl w:val="30DC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874F2"/>
    <w:multiLevelType w:val="multilevel"/>
    <w:tmpl w:val="93B2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A37AE5"/>
    <w:multiLevelType w:val="multilevel"/>
    <w:tmpl w:val="EC42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C0532D"/>
    <w:multiLevelType w:val="multilevel"/>
    <w:tmpl w:val="38F43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3B1D3F"/>
    <w:multiLevelType w:val="multilevel"/>
    <w:tmpl w:val="6816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A914E3"/>
    <w:multiLevelType w:val="multilevel"/>
    <w:tmpl w:val="EC1A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872A4"/>
    <w:multiLevelType w:val="multilevel"/>
    <w:tmpl w:val="8512A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8A279A"/>
    <w:multiLevelType w:val="multilevel"/>
    <w:tmpl w:val="04C66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793706"/>
    <w:multiLevelType w:val="multilevel"/>
    <w:tmpl w:val="3818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1326875">
    <w:abstractNumId w:val="1"/>
  </w:num>
  <w:num w:numId="2" w16cid:durableId="429816598">
    <w:abstractNumId w:val="5"/>
  </w:num>
  <w:num w:numId="3" w16cid:durableId="177160519">
    <w:abstractNumId w:val="6"/>
  </w:num>
  <w:num w:numId="4" w16cid:durableId="1958175863">
    <w:abstractNumId w:val="10"/>
  </w:num>
  <w:num w:numId="5" w16cid:durableId="1105660489">
    <w:abstractNumId w:val="12"/>
  </w:num>
  <w:num w:numId="6" w16cid:durableId="1945115037">
    <w:abstractNumId w:val="7"/>
  </w:num>
  <w:num w:numId="7" w16cid:durableId="1546603939">
    <w:abstractNumId w:val="8"/>
  </w:num>
  <w:num w:numId="8" w16cid:durableId="532766042">
    <w:abstractNumId w:val="4"/>
  </w:num>
  <w:num w:numId="9" w16cid:durableId="1171722766">
    <w:abstractNumId w:val="2"/>
  </w:num>
  <w:num w:numId="10" w16cid:durableId="969243629">
    <w:abstractNumId w:val="9"/>
  </w:num>
  <w:num w:numId="11" w16cid:durableId="1724598280">
    <w:abstractNumId w:val="0"/>
  </w:num>
  <w:num w:numId="12" w16cid:durableId="2002082611">
    <w:abstractNumId w:val="3"/>
  </w:num>
  <w:num w:numId="13" w16cid:durableId="6188051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7F"/>
    <w:rsid w:val="0018627F"/>
    <w:rsid w:val="004365D5"/>
    <w:rsid w:val="00D7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D7AC"/>
  <w15:chartTrackingRefBased/>
  <w15:docId w15:val="{1E944EBD-4654-4185-95D6-56BFB92E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2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6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Panthi [BCA - 2024]</dc:creator>
  <cp:keywords/>
  <dc:description/>
  <cp:lastModifiedBy>Raghav Panthi [BCA - 2024]</cp:lastModifiedBy>
  <cp:revision>1</cp:revision>
  <dcterms:created xsi:type="dcterms:W3CDTF">2024-12-24T13:55:00Z</dcterms:created>
  <dcterms:modified xsi:type="dcterms:W3CDTF">2024-12-24T13:55:00Z</dcterms:modified>
</cp:coreProperties>
</file>