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DD66" w14:textId="77777777" w:rsidR="00D31D6F" w:rsidRPr="00D31D6F" w:rsidRDefault="00D31D6F" w:rsidP="00D31D6F">
      <w:pPr>
        <w:spacing w:after="0"/>
        <w:rPr>
          <w:b/>
          <w:bCs/>
          <w:color w:val="00B050"/>
          <w:sz w:val="32"/>
          <w:szCs w:val="32"/>
        </w:rPr>
      </w:pPr>
      <w:r w:rsidRPr="00D31D6F">
        <w:rPr>
          <w:b/>
          <w:bCs/>
          <w:color w:val="00B050"/>
          <w:sz w:val="32"/>
          <w:szCs w:val="32"/>
        </w:rPr>
        <w:t xml:space="preserve">Unit III: </w:t>
      </w:r>
      <w:commentRangeStart w:id="0"/>
      <w:r w:rsidRPr="00D31D6F">
        <w:rPr>
          <w:b/>
          <w:bCs/>
          <w:color w:val="00B050"/>
          <w:sz w:val="32"/>
          <w:szCs w:val="32"/>
        </w:rPr>
        <w:t>Exploratory</w:t>
      </w:r>
      <w:commentRangeEnd w:id="0"/>
      <w:r w:rsidR="0075263B">
        <w:rPr>
          <w:rStyle w:val="CommentReference"/>
        </w:rPr>
        <w:commentReference w:id="0"/>
      </w:r>
      <w:r w:rsidRPr="00D31D6F">
        <w:rPr>
          <w:b/>
          <w:bCs/>
          <w:color w:val="00B050"/>
          <w:sz w:val="32"/>
          <w:szCs w:val="32"/>
        </w:rPr>
        <w:t xml:space="preserve"> Data Analysis (EDA) (6 Hours)</w:t>
      </w:r>
    </w:p>
    <w:p w14:paraId="036BCB0C" w14:textId="2A4FCB2C" w:rsidR="00692E02" w:rsidRDefault="00D31D6F" w:rsidP="00692E02">
      <w:pPr>
        <w:spacing w:after="0"/>
        <w:rPr>
          <w:i/>
          <w:iCs/>
        </w:rPr>
      </w:pPr>
      <w:r w:rsidRPr="00D31D6F">
        <w:t xml:space="preserve">EDA is a </w:t>
      </w:r>
      <w:r w:rsidRPr="00692E02">
        <w:rPr>
          <w:b/>
          <w:bCs/>
          <w:color w:val="000000" w:themeColor="text1"/>
        </w:rPr>
        <w:t>critical step</w:t>
      </w:r>
      <w:r w:rsidRPr="00692E02">
        <w:rPr>
          <w:color w:val="000000" w:themeColor="text1"/>
        </w:rPr>
        <w:t xml:space="preserve"> in Data Science where we </w:t>
      </w:r>
      <w:r w:rsidRPr="005E1FC2">
        <w:rPr>
          <w:color w:val="EE0000"/>
        </w:rPr>
        <w:t>explore, summarize, and understand data before applying machine learning models.</w:t>
      </w:r>
      <w:r w:rsidR="005E1FC2">
        <w:rPr>
          <w:color w:val="EE0000"/>
        </w:rPr>
        <w:t xml:space="preserve"> </w:t>
      </w:r>
      <w:r w:rsidR="005E1FC2" w:rsidRPr="004E6AB1">
        <w:rPr>
          <w:i/>
          <w:iCs/>
        </w:rPr>
        <w:t>It helps uncover patterns, spot issues, and generate hypotheses.</w:t>
      </w:r>
    </w:p>
    <w:p w14:paraId="47388783" w14:textId="77777777" w:rsidR="002704D4" w:rsidRDefault="002704D4" w:rsidP="00692E02">
      <w:pPr>
        <w:spacing w:after="0"/>
        <w:rPr>
          <w:i/>
          <w:iCs/>
        </w:rPr>
      </w:pPr>
    </w:p>
    <w:p w14:paraId="0FBB54B9" w14:textId="5F47F53D" w:rsidR="000A566E" w:rsidRPr="000A566E" w:rsidRDefault="000A566E" w:rsidP="00692E02">
      <w:pPr>
        <w:spacing w:after="0"/>
      </w:pPr>
      <w:r w:rsidRPr="000A566E">
        <w:t xml:space="preserve">EDA is a critical, initial data science approach </w:t>
      </w:r>
      <w:r w:rsidRPr="00493E2C">
        <w:rPr>
          <w:color w:val="EE0000"/>
        </w:rPr>
        <w:t>used to analyze, visualize, and summarize datasets to understand their structure, spot anomalies, and detect patterns</w:t>
      </w:r>
      <w:r w:rsidRPr="000A566E">
        <w:t>. It employs visualization (plots) and statistics to test assumptions before formal modeling, often reducing errors and optimizing feature selection.</w:t>
      </w:r>
    </w:p>
    <w:p w14:paraId="0EC20722" w14:textId="77777777" w:rsidR="003805D1" w:rsidRDefault="003805D1" w:rsidP="003805D1">
      <w:pPr>
        <w:spacing w:after="0"/>
      </w:pPr>
    </w:p>
    <w:p w14:paraId="380C7232" w14:textId="77777777" w:rsidR="003805D1" w:rsidRPr="003805D1" w:rsidRDefault="003805D1" w:rsidP="003805D1">
      <w:pPr>
        <w:spacing w:after="0"/>
        <w:rPr>
          <w:b/>
          <w:bCs/>
        </w:rPr>
      </w:pPr>
      <w:r w:rsidRPr="003805D1">
        <w:rPr>
          <w:b/>
          <w:bCs/>
        </w:rPr>
        <w:t>Importance</w:t>
      </w:r>
    </w:p>
    <w:p w14:paraId="5085B737" w14:textId="77777777" w:rsidR="003805D1" w:rsidRPr="003805D1" w:rsidRDefault="003805D1">
      <w:pPr>
        <w:numPr>
          <w:ilvl w:val="0"/>
          <w:numId w:val="36"/>
        </w:numPr>
        <w:spacing w:after="0"/>
      </w:pPr>
      <w:r w:rsidRPr="008B2FF2">
        <w:rPr>
          <w:color w:val="EE0000"/>
        </w:rPr>
        <w:t>Provides a clear understanding of the dataset</w:t>
      </w:r>
      <w:r w:rsidRPr="003805D1">
        <w:t>, including the number of features, data types and data distribution.</w:t>
      </w:r>
    </w:p>
    <w:p w14:paraId="34D29020" w14:textId="77777777" w:rsidR="003805D1" w:rsidRPr="003805D1" w:rsidRDefault="003805D1">
      <w:pPr>
        <w:numPr>
          <w:ilvl w:val="0"/>
          <w:numId w:val="37"/>
        </w:numPr>
        <w:spacing w:after="0"/>
      </w:pPr>
      <w:r w:rsidRPr="008B2FF2">
        <w:rPr>
          <w:color w:val="EE0000"/>
        </w:rPr>
        <w:t xml:space="preserve">Reveals patterns and relationships between different variables </w:t>
      </w:r>
      <w:r w:rsidRPr="003805D1">
        <w:t>in the data.</w:t>
      </w:r>
    </w:p>
    <w:p w14:paraId="0CEFD89F" w14:textId="77777777" w:rsidR="003805D1" w:rsidRPr="003805D1" w:rsidRDefault="003805D1">
      <w:pPr>
        <w:numPr>
          <w:ilvl w:val="0"/>
          <w:numId w:val="38"/>
        </w:numPr>
        <w:spacing w:after="0"/>
      </w:pPr>
      <w:r w:rsidRPr="008B2FF2">
        <w:rPr>
          <w:color w:val="EE0000"/>
        </w:rPr>
        <w:t xml:space="preserve">Identifies errors and outliers </w:t>
      </w:r>
      <w:r w:rsidRPr="003805D1">
        <w:t>that may affect analysis.</w:t>
      </w:r>
    </w:p>
    <w:p w14:paraId="6855F9B1" w14:textId="77777777" w:rsidR="003805D1" w:rsidRPr="003805D1" w:rsidRDefault="003805D1">
      <w:pPr>
        <w:numPr>
          <w:ilvl w:val="0"/>
          <w:numId w:val="39"/>
        </w:numPr>
        <w:spacing w:after="0"/>
      </w:pPr>
      <w:r w:rsidRPr="008B2FF2">
        <w:rPr>
          <w:color w:val="EE0000"/>
        </w:rPr>
        <w:t>Highlights the most important features</w:t>
      </w:r>
      <w:r w:rsidRPr="003805D1">
        <w:t xml:space="preserve"> useful for building models.</w:t>
      </w:r>
    </w:p>
    <w:p w14:paraId="4558E267" w14:textId="77777777" w:rsidR="003805D1" w:rsidRDefault="003805D1">
      <w:pPr>
        <w:numPr>
          <w:ilvl w:val="0"/>
          <w:numId w:val="40"/>
        </w:numPr>
        <w:spacing w:after="0"/>
      </w:pPr>
      <w:r w:rsidRPr="008B2FF2">
        <w:rPr>
          <w:color w:val="EE0000"/>
        </w:rPr>
        <w:t xml:space="preserve">Supports selecting suitable modelling techniques </w:t>
      </w:r>
      <w:r w:rsidRPr="003805D1">
        <w:t>for better results.</w:t>
      </w:r>
    </w:p>
    <w:p w14:paraId="5EEB83AB" w14:textId="77777777" w:rsidR="003805D1" w:rsidRPr="003805D1" w:rsidRDefault="003805D1" w:rsidP="003805D1">
      <w:pPr>
        <w:spacing w:after="0"/>
        <w:ind w:left="720"/>
      </w:pPr>
    </w:p>
    <w:p w14:paraId="7DF260DB" w14:textId="77777777" w:rsidR="003805D1" w:rsidRPr="003805D1" w:rsidRDefault="003805D1" w:rsidP="003805D1">
      <w:pPr>
        <w:spacing w:after="0"/>
        <w:rPr>
          <w:b/>
          <w:bCs/>
        </w:rPr>
      </w:pPr>
      <w:r w:rsidRPr="003805D1">
        <w:rPr>
          <w:b/>
          <w:bCs/>
        </w:rPr>
        <w:t>Types of Exploratory Data Analysis</w:t>
      </w:r>
    </w:p>
    <w:p w14:paraId="567AB0C9" w14:textId="77777777" w:rsidR="003805D1" w:rsidRPr="003805D1" w:rsidRDefault="003805D1" w:rsidP="003805D1">
      <w:pPr>
        <w:spacing w:after="0"/>
        <w:rPr>
          <w:b/>
          <w:bCs/>
        </w:rPr>
      </w:pPr>
      <w:r w:rsidRPr="003805D1">
        <w:rPr>
          <w:b/>
          <w:bCs/>
        </w:rPr>
        <w:t>1. Univariate Analysis</w:t>
      </w:r>
    </w:p>
    <w:p w14:paraId="3BDCF958" w14:textId="77777777" w:rsidR="003805D1" w:rsidRPr="003805D1" w:rsidRDefault="00000000" w:rsidP="003805D1">
      <w:pPr>
        <w:spacing w:after="0"/>
      </w:pPr>
      <w:hyperlink r:id="rId9" w:tgtFrame="_blank" w:history="1">
        <w:r w:rsidR="003805D1" w:rsidRPr="003805D1">
          <w:rPr>
            <w:rStyle w:val="Hyperlink"/>
          </w:rPr>
          <w:t>Univariate</w:t>
        </w:r>
      </w:hyperlink>
      <w:r w:rsidR="003805D1" w:rsidRPr="003805D1">
        <w:t xml:space="preserve"> analysis </w:t>
      </w:r>
      <w:r w:rsidR="003805D1" w:rsidRPr="003805D1">
        <w:rPr>
          <w:color w:val="EE0000"/>
        </w:rPr>
        <w:t>studies one variable at a time to understand its characteristics and distribution</w:t>
      </w:r>
      <w:r w:rsidR="003805D1" w:rsidRPr="003805D1">
        <w:t>.</w:t>
      </w:r>
    </w:p>
    <w:p w14:paraId="27567525" w14:textId="77777777" w:rsidR="003805D1" w:rsidRPr="003805D1" w:rsidRDefault="00000000">
      <w:pPr>
        <w:numPr>
          <w:ilvl w:val="0"/>
          <w:numId w:val="41"/>
        </w:numPr>
        <w:spacing w:after="0"/>
      </w:pPr>
      <w:hyperlink r:id="rId10" w:tgtFrame="_blank" w:history="1">
        <w:r w:rsidR="003805D1" w:rsidRPr="003805D1">
          <w:rPr>
            <w:rStyle w:val="Hyperlink"/>
            <w:b/>
            <w:bCs/>
          </w:rPr>
          <w:t>Histograms</w:t>
        </w:r>
      </w:hyperlink>
      <w:r w:rsidR="003805D1" w:rsidRPr="003805D1">
        <w:rPr>
          <w:b/>
          <w:bCs/>
        </w:rPr>
        <w:t>:</w:t>
      </w:r>
      <w:r w:rsidR="003805D1" w:rsidRPr="003805D1">
        <w:t> Show how data values are distributed.</w:t>
      </w:r>
    </w:p>
    <w:p w14:paraId="3AD8CD8E" w14:textId="77777777" w:rsidR="003805D1" w:rsidRPr="003805D1" w:rsidRDefault="00000000">
      <w:pPr>
        <w:numPr>
          <w:ilvl w:val="0"/>
          <w:numId w:val="42"/>
        </w:numPr>
        <w:spacing w:after="0"/>
      </w:pPr>
      <w:hyperlink r:id="rId11" w:tgtFrame="_blank" w:history="1">
        <w:r w:rsidR="003805D1" w:rsidRPr="003805D1">
          <w:rPr>
            <w:rStyle w:val="Hyperlink"/>
            <w:b/>
            <w:bCs/>
          </w:rPr>
          <w:t>Box plots</w:t>
        </w:r>
      </w:hyperlink>
      <w:r w:rsidR="003805D1" w:rsidRPr="003805D1">
        <w:rPr>
          <w:b/>
          <w:bCs/>
        </w:rPr>
        <w:t>:</w:t>
      </w:r>
      <w:r w:rsidR="003805D1" w:rsidRPr="003805D1">
        <w:t> Help detect outliers and show data spread.</w:t>
      </w:r>
    </w:p>
    <w:p w14:paraId="2A529482" w14:textId="77777777" w:rsidR="003805D1" w:rsidRDefault="00000000">
      <w:pPr>
        <w:numPr>
          <w:ilvl w:val="0"/>
          <w:numId w:val="43"/>
        </w:numPr>
        <w:spacing w:after="0"/>
      </w:pPr>
      <w:hyperlink r:id="rId12" w:tgtFrame="_blank" w:history="1">
        <w:r w:rsidR="003805D1" w:rsidRPr="003805D1">
          <w:rPr>
            <w:rStyle w:val="Hyperlink"/>
            <w:b/>
            <w:bCs/>
          </w:rPr>
          <w:t>Bar charts</w:t>
        </w:r>
      </w:hyperlink>
      <w:r w:rsidR="003805D1" w:rsidRPr="003805D1">
        <w:rPr>
          <w:b/>
          <w:bCs/>
        </w:rPr>
        <w:t>:</w:t>
      </w:r>
      <w:r w:rsidR="003805D1" w:rsidRPr="003805D1">
        <w:t> Used for categorical variables.</w:t>
      </w:r>
    </w:p>
    <w:p w14:paraId="532F8E9D" w14:textId="77777777" w:rsidR="003805D1" w:rsidRPr="003805D1" w:rsidRDefault="003805D1" w:rsidP="003805D1">
      <w:pPr>
        <w:spacing w:after="0"/>
        <w:ind w:left="720"/>
      </w:pPr>
    </w:p>
    <w:p w14:paraId="3D18037D" w14:textId="77777777" w:rsidR="003805D1" w:rsidRPr="003805D1" w:rsidRDefault="003805D1" w:rsidP="003805D1">
      <w:pPr>
        <w:spacing w:after="0"/>
        <w:rPr>
          <w:b/>
          <w:bCs/>
        </w:rPr>
      </w:pPr>
      <w:r w:rsidRPr="003805D1">
        <w:rPr>
          <w:b/>
          <w:bCs/>
        </w:rPr>
        <w:t>2. Bivariate Analysis</w:t>
      </w:r>
    </w:p>
    <w:p w14:paraId="5D4A9818" w14:textId="77777777" w:rsidR="003805D1" w:rsidRPr="003805D1" w:rsidRDefault="00000000" w:rsidP="003805D1">
      <w:pPr>
        <w:spacing w:after="0"/>
      </w:pPr>
      <w:hyperlink r:id="rId13" w:tgtFrame="_blank" w:history="1">
        <w:r w:rsidR="003805D1" w:rsidRPr="003805D1">
          <w:rPr>
            <w:rStyle w:val="Hyperlink"/>
          </w:rPr>
          <w:t>Bivariate analysis</w:t>
        </w:r>
      </w:hyperlink>
      <w:r w:rsidR="003805D1" w:rsidRPr="003805D1">
        <w:t> </w:t>
      </w:r>
      <w:r w:rsidR="003805D1" w:rsidRPr="003805D1">
        <w:rPr>
          <w:color w:val="EE0000"/>
        </w:rPr>
        <w:t xml:space="preserve">examines the relationship between two variables to understand how they interact or influence each other. </w:t>
      </w:r>
      <w:r w:rsidR="003805D1" w:rsidRPr="003805D1">
        <w:t>Common techniques include:</w:t>
      </w:r>
    </w:p>
    <w:p w14:paraId="11B9A7B7" w14:textId="77777777" w:rsidR="003805D1" w:rsidRPr="003805D1" w:rsidRDefault="00000000">
      <w:pPr>
        <w:numPr>
          <w:ilvl w:val="0"/>
          <w:numId w:val="44"/>
        </w:numPr>
        <w:spacing w:after="0"/>
      </w:pPr>
      <w:hyperlink r:id="rId14" w:tgtFrame="_blank" w:history="1">
        <w:r w:rsidR="003805D1" w:rsidRPr="003805D1">
          <w:rPr>
            <w:rStyle w:val="Hyperlink"/>
            <w:b/>
            <w:bCs/>
          </w:rPr>
          <w:t>Scatter plots:</w:t>
        </w:r>
      </w:hyperlink>
      <w:r w:rsidR="003805D1" w:rsidRPr="003805D1">
        <w:t xml:space="preserve"> Show the relationship between two </w:t>
      </w:r>
      <w:r w:rsidR="003805D1" w:rsidRPr="005E4278">
        <w:rPr>
          <w:i/>
          <w:iCs/>
        </w:rPr>
        <w:t>numerical variables</w:t>
      </w:r>
      <w:r w:rsidR="003805D1" w:rsidRPr="003805D1">
        <w:t>.</w:t>
      </w:r>
    </w:p>
    <w:commentRangeStart w:id="1"/>
    <w:p w14:paraId="1A63C68A" w14:textId="22CBA939" w:rsidR="003805D1" w:rsidRDefault="003805D1">
      <w:pPr>
        <w:numPr>
          <w:ilvl w:val="0"/>
          <w:numId w:val="45"/>
        </w:numPr>
        <w:spacing w:after="0"/>
      </w:pPr>
      <w:r>
        <w:fldChar w:fldCharType="begin"/>
      </w:r>
      <w:r>
        <w:instrText>HYPERLINK "https://www.geeksforgeeks.org/maths/pearson-correlation-coefficient/" \t "_blank"</w:instrText>
      </w:r>
      <w:r>
        <w:fldChar w:fldCharType="separate"/>
      </w:r>
      <w:r w:rsidRPr="003805D1">
        <w:rPr>
          <w:rStyle w:val="Hyperlink"/>
          <w:b/>
          <w:bCs/>
        </w:rPr>
        <w:t>Correlation coefficient:</w:t>
      </w:r>
      <w:r>
        <w:fldChar w:fldCharType="end"/>
      </w:r>
      <w:commentRangeEnd w:id="1"/>
      <w:r w:rsidR="005B5C9A">
        <w:rPr>
          <w:rStyle w:val="CommentReference"/>
        </w:rPr>
        <w:commentReference w:id="1"/>
      </w:r>
      <w:r w:rsidRPr="003805D1">
        <w:t> Measures the strength of the relationship between variables.</w:t>
      </w:r>
    </w:p>
    <w:p w14:paraId="00573796" w14:textId="05F1514B" w:rsidR="00F61755" w:rsidRPr="003805D1" w:rsidRDefault="00F61755" w:rsidP="00F61755">
      <w:pPr>
        <w:spacing w:after="0"/>
        <w:ind w:left="720"/>
      </w:pPr>
      <w:r>
        <w:rPr>
          <w:noProof/>
        </w:rPr>
        <w:drawing>
          <wp:inline distT="0" distB="0" distL="0" distR="0" wp14:anchorId="3BEC2143" wp14:editId="65554D85">
            <wp:extent cx="4597400" cy="2939732"/>
            <wp:effectExtent l="0" t="0" r="0" b="0"/>
            <wp:docPr id="1093345314" name="Picture 3" descr="Graphs Or Charts With Types Of Correlation Strong Weak And Perfect Positive  Correlation Strong Weak And Perfect Negative Correlation No Correlation  Stock Illustration - Download Image Now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aphs Or Charts With Types Of Correlation Strong Weak And Perfect Positive  Correlation Strong Weak And Perfect Negative Correlation No Correlation  Stock Illustration - Download Image Now - i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2517" cy="2968581"/>
                    </a:xfrm>
                    <a:prstGeom prst="rect">
                      <a:avLst/>
                    </a:prstGeom>
                    <a:noFill/>
                    <a:ln>
                      <a:noFill/>
                    </a:ln>
                  </pic:spPr>
                </pic:pic>
              </a:graphicData>
            </a:graphic>
          </wp:inline>
        </w:drawing>
      </w:r>
    </w:p>
    <w:commentRangeStart w:id="2"/>
    <w:p w14:paraId="00C4524F" w14:textId="77777777" w:rsidR="003805D1" w:rsidRDefault="003805D1">
      <w:pPr>
        <w:numPr>
          <w:ilvl w:val="0"/>
          <w:numId w:val="46"/>
        </w:numPr>
        <w:spacing w:after="0"/>
      </w:pPr>
      <w:r>
        <w:fldChar w:fldCharType="begin"/>
      </w:r>
      <w:r>
        <w:instrText>HYPERLINK "https://www.geeksforgeeks.org/data-analysis/what-is-cross-tabulation-and-how-does-it-organize-data-in-a-table/" \t "_blank"</w:instrText>
      </w:r>
      <w:r>
        <w:fldChar w:fldCharType="separate"/>
      </w:r>
      <w:r w:rsidRPr="003805D1">
        <w:rPr>
          <w:rStyle w:val="Hyperlink"/>
          <w:b/>
          <w:bCs/>
        </w:rPr>
        <w:t>Cross-tabulation:</w:t>
      </w:r>
      <w:r>
        <w:fldChar w:fldCharType="end"/>
      </w:r>
      <w:commentRangeEnd w:id="2"/>
      <w:r w:rsidR="005E4278">
        <w:rPr>
          <w:rStyle w:val="CommentReference"/>
        </w:rPr>
        <w:commentReference w:id="2"/>
      </w:r>
      <w:r w:rsidRPr="003805D1">
        <w:t xml:space="preserve"> Displays the relationship between two </w:t>
      </w:r>
      <w:r w:rsidRPr="005E4278">
        <w:rPr>
          <w:i/>
          <w:iCs/>
        </w:rPr>
        <w:t>categorical variables</w:t>
      </w:r>
      <w:r w:rsidRPr="003805D1">
        <w:t>.</w:t>
      </w:r>
    </w:p>
    <w:p w14:paraId="4B528F4B" w14:textId="353A2457" w:rsidR="005E4278" w:rsidRDefault="005E4278" w:rsidP="005E4278">
      <w:pPr>
        <w:spacing w:after="0"/>
        <w:ind w:left="720"/>
      </w:pPr>
      <w:r>
        <w:rPr>
          <w:noProof/>
        </w:rPr>
        <w:lastRenderedPageBreak/>
        <w:drawing>
          <wp:inline distT="0" distB="0" distL="0" distR="0" wp14:anchorId="1D129431" wp14:editId="7FF283A5">
            <wp:extent cx="2184400" cy="820283"/>
            <wp:effectExtent l="0" t="0" r="6350" b="0"/>
            <wp:docPr id="3895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7201" cy="832600"/>
                    </a:xfrm>
                    <a:prstGeom prst="rect">
                      <a:avLst/>
                    </a:prstGeom>
                    <a:noFill/>
                  </pic:spPr>
                </pic:pic>
              </a:graphicData>
            </a:graphic>
          </wp:inline>
        </w:drawing>
      </w:r>
    </w:p>
    <w:p w14:paraId="2382764F" w14:textId="77777777" w:rsidR="003E399C" w:rsidRPr="003805D1" w:rsidRDefault="003E399C" w:rsidP="005E4278">
      <w:pPr>
        <w:spacing w:after="0"/>
        <w:ind w:left="720"/>
      </w:pPr>
    </w:p>
    <w:commentRangeStart w:id="3"/>
    <w:p w14:paraId="069660B1" w14:textId="77777777" w:rsidR="003805D1" w:rsidRDefault="003805D1">
      <w:pPr>
        <w:numPr>
          <w:ilvl w:val="0"/>
          <w:numId w:val="47"/>
        </w:numPr>
        <w:spacing w:after="0"/>
      </w:pPr>
      <w:r>
        <w:fldChar w:fldCharType="begin"/>
      </w:r>
      <w:r>
        <w:instrText>HYPERLINK "https://www.geeksforgeeks.org/maths/line-graph/" \t "_blank"</w:instrText>
      </w:r>
      <w:r>
        <w:fldChar w:fldCharType="separate"/>
      </w:r>
      <w:r w:rsidRPr="003805D1">
        <w:rPr>
          <w:rStyle w:val="Hyperlink"/>
          <w:b/>
          <w:bCs/>
        </w:rPr>
        <w:t>Line graphs:</w:t>
      </w:r>
      <w:r>
        <w:fldChar w:fldCharType="end"/>
      </w:r>
      <w:commentRangeEnd w:id="3"/>
      <w:r w:rsidR="004D7E91">
        <w:rPr>
          <w:rStyle w:val="CommentReference"/>
        </w:rPr>
        <w:commentReference w:id="3"/>
      </w:r>
      <w:r w:rsidRPr="003805D1">
        <w:t> Compare two variables over time to identify trends.</w:t>
      </w:r>
    </w:p>
    <w:p w14:paraId="23C0BEB5" w14:textId="2B9C5283" w:rsidR="004D7E91" w:rsidRPr="003805D1" w:rsidRDefault="004D7E91" w:rsidP="004D7E91">
      <w:pPr>
        <w:spacing w:after="0"/>
        <w:ind w:left="720"/>
      </w:pPr>
      <w:r>
        <w:rPr>
          <w:noProof/>
        </w:rPr>
        <w:drawing>
          <wp:inline distT="0" distB="0" distL="0" distR="0" wp14:anchorId="42D8A9D7" wp14:editId="3A31B6CD">
            <wp:extent cx="3139913" cy="1784473"/>
            <wp:effectExtent l="0" t="0" r="3810" b="6350"/>
            <wp:docPr id="246916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1410" cy="1791007"/>
                    </a:xfrm>
                    <a:prstGeom prst="rect">
                      <a:avLst/>
                    </a:prstGeom>
                    <a:noFill/>
                  </pic:spPr>
                </pic:pic>
              </a:graphicData>
            </a:graphic>
          </wp:inline>
        </w:drawing>
      </w:r>
    </w:p>
    <w:p w14:paraId="52081E6C" w14:textId="77777777" w:rsidR="003805D1" w:rsidRDefault="00000000">
      <w:pPr>
        <w:numPr>
          <w:ilvl w:val="0"/>
          <w:numId w:val="48"/>
        </w:numPr>
        <w:spacing w:after="0"/>
      </w:pPr>
      <w:hyperlink r:id="rId18" w:tgtFrame="_blank" w:history="1">
        <w:r w:rsidR="003805D1" w:rsidRPr="003805D1">
          <w:rPr>
            <w:rStyle w:val="Hyperlink"/>
            <w:b/>
            <w:bCs/>
          </w:rPr>
          <w:t>Covariance:</w:t>
        </w:r>
      </w:hyperlink>
      <w:r w:rsidR="003805D1" w:rsidRPr="003805D1">
        <w:t> Shows how two variables change together.</w:t>
      </w:r>
    </w:p>
    <w:p w14:paraId="3DCE8A28" w14:textId="77777777" w:rsidR="003805D1" w:rsidRPr="003805D1" w:rsidRDefault="003805D1" w:rsidP="003805D1">
      <w:pPr>
        <w:spacing w:after="0"/>
        <w:ind w:left="720"/>
      </w:pPr>
    </w:p>
    <w:p w14:paraId="1C83FC72" w14:textId="77777777" w:rsidR="003805D1" w:rsidRPr="003805D1" w:rsidRDefault="003805D1" w:rsidP="003805D1">
      <w:pPr>
        <w:spacing w:after="0"/>
        <w:rPr>
          <w:b/>
          <w:bCs/>
        </w:rPr>
      </w:pPr>
      <w:r w:rsidRPr="003805D1">
        <w:rPr>
          <w:b/>
          <w:bCs/>
        </w:rPr>
        <w:t>3. Multivariate Analysis</w:t>
      </w:r>
    </w:p>
    <w:p w14:paraId="0E786886" w14:textId="77777777" w:rsidR="003805D1" w:rsidRPr="003805D1" w:rsidRDefault="00000000" w:rsidP="003805D1">
      <w:pPr>
        <w:spacing w:after="0"/>
      </w:pPr>
      <w:hyperlink r:id="rId19" w:tgtFrame="_blank" w:history="1">
        <w:r w:rsidR="003805D1" w:rsidRPr="003805D1">
          <w:rPr>
            <w:rStyle w:val="Hyperlink"/>
          </w:rPr>
          <w:t>Multivariate analysis </w:t>
        </w:r>
      </w:hyperlink>
      <w:r w:rsidR="003805D1" w:rsidRPr="003805D1">
        <w:rPr>
          <w:color w:val="EE0000"/>
        </w:rPr>
        <w:t>studies three or more variables together to understand complex relationships within the dataset</w:t>
      </w:r>
      <w:r w:rsidR="003805D1" w:rsidRPr="003805D1">
        <w:t>. Common techniques include:</w:t>
      </w:r>
    </w:p>
    <w:p w14:paraId="2F27E73F" w14:textId="744EF583" w:rsidR="003805D1" w:rsidRPr="003805D1" w:rsidRDefault="00000000">
      <w:pPr>
        <w:numPr>
          <w:ilvl w:val="0"/>
          <w:numId w:val="49"/>
        </w:numPr>
        <w:spacing w:after="0"/>
      </w:pPr>
      <w:hyperlink r:id="rId20" w:tgtFrame="_blank" w:history="1">
        <w:r w:rsidR="003805D1" w:rsidRPr="003805D1">
          <w:rPr>
            <w:rStyle w:val="Hyperlink"/>
            <w:b/>
            <w:bCs/>
          </w:rPr>
          <w:t>Pair plots</w:t>
        </w:r>
      </w:hyperlink>
      <w:r w:rsidR="003805D1" w:rsidRPr="003805D1">
        <w:t>: Show relationships between multiple variables at once.</w:t>
      </w:r>
    </w:p>
    <w:p w14:paraId="28DF192E" w14:textId="77777777" w:rsidR="003805D1" w:rsidRPr="003805D1" w:rsidRDefault="00000000">
      <w:pPr>
        <w:numPr>
          <w:ilvl w:val="0"/>
          <w:numId w:val="50"/>
        </w:numPr>
        <w:spacing w:after="0"/>
      </w:pPr>
      <w:hyperlink r:id="rId21" w:tgtFrame="_blank" w:history="1">
        <w:r w:rsidR="003805D1" w:rsidRPr="003805D1">
          <w:rPr>
            <w:rStyle w:val="Hyperlink"/>
            <w:b/>
            <w:bCs/>
          </w:rPr>
          <w:t>Spatial analysis:</w:t>
        </w:r>
      </w:hyperlink>
      <w:r w:rsidR="003805D1" w:rsidRPr="003805D1">
        <w:t> Analyzes geographical patterns using maps and location-based data.</w:t>
      </w:r>
    </w:p>
    <w:p w14:paraId="240B4BE5" w14:textId="72DDF86C" w:rsidR="003805D1" w:rsidRDefault="00C8324E" w:rsidP="00C8324E">
      <w:pPr>
        <w:spacing w:after="0"/>
        <w:ind w:left="720"/>
      </w:pPr>
      <w:r>
        <w:rPr>
          <w:noProof/>
        </w:rPr>
        <w:drawing>
          <wp:inline distT="0" distB="0" distL="0" distR="0" wp14:anchorId="6ED4B002" wp14:editId="5565405B">
            <wp:extent cx="3343520" cy="4254500"/>
            <wp:effectExtent l="0" t="0" r="9525" b="0"/>
            <wp:docPr id="826925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4790" cy="4268840"/>
                    </a:xfrm>
                    <a:prstGeom prst="rect">
                      <a:avLst/>
                    </a:prstGeom>
                    <a:noFill/>
                  </pic:spPr>
                </pic:pic>
              </a:graphicData>
            </a:graphic>
          </wp:inline>
        </w:drawing>
      </w:r>
    </w:p>
    <w:p w14:paraId="11466A35" w14:textId="77777777" w:rsidR="00C8324E" w:rsidRDefault="00C8324E" w:rsidP="00C13B17">
      <w:pPr>
        <w:spacing w:after="0"/>
        <w:rPr>
          <w:b/>
          <w:bCs/>
          <w:color w:val="ED7D31" w:themeColor="accent2"/>
        </w:rPr>
      </w:pPr>
    </w:p>
    <w:p w14:paraId="5B7DF296" w14:textId="5257E704" w:rsidR="00C13B17" w:rsidRPr="002049F3" w:rsidRDefault="00C13B17" w:rsidP="00C13B17">
      <w:pPr>
        <w:spacing w:after="0"/>
        <w:rPr>
          <w:b/>
          <w:bCs/>
          <w:color w:val="ED7D31" w:themeColor="accent2"/>
        </w:rPr>
      </w:pPr>
      <w:r w:rsidRPr="002049F3">
        <w:rPr>
          <w:b/>
          <w:bCs/>
          <w:color w:val="ED7D31" w:themeColor="accent2"/>
        </w:rPr>
        <w:t>Steps for Performing Exploratory Data Analysis</w:t>
      </w:r>
    </w:p>
    <w:p w14:paraId="09D040E2" w14:textId="77777777" w:rsidR="00C13B17" w:rsidRPr="00C13B17" w:rsidRDefault="00C13B17" w:rsidP="00C13B17">
      <w:pPr>
        <w:spacing w:after="0"/>
      </w:pPr>
      <w:r w:rsidRPr="00C13B17">
        <w:t>EDA involves a set of steps that help us understand the data, find patterns, detect issues and prepare the data for further analysis or modelling. It can be performed using different tools like:</w:t>
      </w:r>
    </w:p>
    <w:p w14:paraId="1555D028" w14:textId="77777777" w:rsidR="00C13B17" w:rsidRPr="00C13B17" w:rsidRDefault="00C13B17">
      <w:pPr>
        <w:numPr>
          <w:ilvl w:val="0"/>
          <w:numId w:val="51"/>
        </w:numPr>
        <w:spacing w:after="0"/>
      </w:pPr>
      <w:r w:rsidRPr="00C13B17">
        <w:rPr>
          <w:b/>
          <w:bCs/>
        </w:rPr>
        <w:lastRenderedPageBreak/>
        <w:t>Python:</w:t>
      </w:r>
      <w:r w:rsidRPr="00C13B17">
        <w:t> </w:t>
      </w:r>
      <w:hyperlink r:id="rId23" w:tgtFrame="_blank" w:history="1">
        <w:r w:rsidRPr="00C13B17">
          <w:rPr>
            <w:rStyle w:val="Hyperlink"/>
          </w:rPr>
          <w:t>Pandas </w:t>
        </w:r>
      </w:hyperlink>
      <w:r w:rsidRPr="00C13B17">
        <w:t>for data manipulation, </w:t>
      </w:r>
      <w:hyperlink r:id="rId24" w:tgtFrame="_blank" w:history="1">
        <w:r w:rsidRPr="00C13B17">
          <w:rPr>
            <w:rStyle w:val="Hyperlink"/>
          </w:rPr>
          <w:t>Matplotlib</w:t>
        </w:r>
      </w:hyperlink>
      <w:r w:rsidRPr="00C13B17">
        <w:t> and </w:t>
      </w:r>
      <w:hyperlink r:id="rId25" w:tgtFrame="_blank" w:history="1">
        <w:r w:rsidRPr="00C13B17">
          <w:rPr>
            <w:rStyle w:val="Hyperlink"/>
          </w:rPr>
          <w:t>Seaborn</w:t>
        </w:r>
      </w:hyperlink>
      <w:r w:rsidRPr="00C13B17">
        <w:t> for visualizations and </w:t>
      </w:r>
      <w:proofErr w:type="spellStart"/>
      <w:r w:rsidRPr="00C13B17">
        <w:fldChar w:fldCharType="begin"/>
      </w:r>
      <w:r w:rsidRPr="00C13B17">
        <w:instrText>HYPERLINK "https://www.geeksforgeeks.org/python/python-plotly-tutorial/" \t "_blank"</w:instrText>
      </w:r>
      <w:r w:rsidRPr="00C13B17">
        <w:fldChar w:fldCharType="separate"/>
      </w:r>
      <w:r w:rsidRPr="00C13B17">
        <w:rPr>
          <w:rStyle w:val="Hyperlink"/>
        </w:rPr>
        <w:t>Plotly</w:t>
      </w:r>
      <w:proofErr w:type="spellEnd"/>
      <w:r w:rsidRPr="00C13B17">
        <w:fldChar w:fldCharType="end"/>
      </w:r>
      <w:r w:rsidRPr="00C13B17">
        <w:t> for interactive charts.</w:t>
      </w:r>
    </w:p>
    <w:p w14:paraId="181F4EE6" w14:textId="77777777" w:rsidR="00C13B17" w:rsidRPr="00C13B17" w:rsidRDefault="00C13B17">
      <w:pPr>
        <w:numPr>
          <w:ilvl w:val="0"/>
          <w:numId w:val="52"/>
        </w:numPr>
        <w:spacing w:after="0"/>
      </w:pPr>
      <w:r w:rsidRPr="00C13B17">
        <w:rPr>
          <w:b/>
          <w:bCs/>
        </w:rPr>
        <w:t>R</w:t>
      </w:r>
      <w:r w:rsidRPr="00C13B17">
        <w:t>: </w:t>
      </w:r>
      <w:hyperlink r:id="rId26" w:tgtFrame="_blank" w:history="1">
        <w:r w:rsidRPr="00C13B17">
          <w:rPr>
            <w:rStyle w:val="Hyperlink"/>
          </w:rPr>
          <w:t>ggplot2</w:t>
        </w:r>
      </w:hyperlink>
      <w:r w:rsidRPr="00C13B17">
        <w:t> for visualizations, </w:t>
      </w:r>
      <w:proofErr w:type="spellStart"/>
      <w:r w:rsidRPr="00C13B17">
        <w:fldChar w:fldCharType="begin"/>
      </w:r>
      <w:r w:rsidRPr="00C13B17">
        <w:instrText>HYPERLINK "https://www.geeksforgeeks.org/r-language/dplyr-package-in-r-programming/" \t "_blank"</w:instrText>
      </w:r>
      <w:r w:rsidRPr="00C13B17">
        <w:fldChar w:fldCharType="separate"/>
      </w:r>
      <w:r w:rsidRPr="00C13B17">
        <w:rPr>
          <w:rStyle w:val="Hyperlink"/>
        </w:rPr>
        <w:t>dplyr</w:t>
      </w:r>
      <w:proofErr w:type="spellEnd"/>
      <w:r w:rsidRPr="00C13B17">
        <w:fldChar w:fldCharType="end"/>
      </w:r>
      <w:r w:rsidRPr="00C13B17">
        <w:t> for data manipulation and </w:t>
      </w:r>
      <w:proofErr w:type="spellStart"/>
      <w:r w:rsidRPr="00C13B17">
        <w:fldChar w:fldCharType="begin"/>
      </w:r>
      <w:r w:rsidRPr="00C13B17">
        <w:instrText>HYPERLINK "https://www.geeksforgeeks.org/r-language/tidyr-package-in-r-programming/" \t "_blank"</w:instrText>
      </w:r>
      <w:r w:rsidRPr="00C13B17">
        <w:fldChar w:fldCharType="separate"/>
      </w:r>
      <w:r w:rsidRPr="00C13B17">
        <w:rPr>
          <w:rStyle w:val="Hyperlink"/>
        </w:rPr>
        <w:t>tidyr</w:t>
      </w:r>
      <w:proofErr w:type="spellEnd"/>
      <w:r w:rsidRPr="00C13B17">
        <w:rPr>
          <w:rStyle w:val="Hyperlink"/>
        </w:rPr>
        <w:t> </w:t>
      </w:r>
      <w:r w:rsidRPr="00C13B17">
        <w:fldChar w:fldCharType="end"/>
      </w:r>
      <w:r w:rsidRPr="00C13B17">
        <w:t>for organizing data.</w:t>
      </w:r>
    </w:p>
    <w:p w14:paraId="59FBEEF5" w14:textId="77777777" w:rsidR="00C13B17" w:rsidRDefault="00C13B17" w:rsidP="00C13B17">
      <w:pPr>
        <w:spacing w:after="0"/>
      </w:pPr>
    </w:p>
    <w:p w14:paraId="04228229" w14:textId="3F02657B" w:rsidR="00C13B17" w:rsidRPr="00C13B17" w:rsidRDefault="00C13B17" w:rsidP="00C13B17">
      <w:pPr>
        <w:spacing w:after="0"/>
      </w:pPr>
      <w:r w:rsidRPr="00C13B17">
        <w:t>Common steps included in EDA</w:t>
      </w:r>
    </w:p>
    <w:p w14:paraId="3AE7FFA4" w14:textId="77777777" w:rsidR="00C13B17" w:rsidRPr="00C13B17" w:rsidRDefault="00C13B17" w:rsidP="00C13B17">
      <w:pPr>
        <w:spacing w:after="0"/>
        <w:rPr>
          <w:b/>
          <w:bCs/>
        </w:rPr>
      </w:pPr>
      <w:r w:rsidRPr="00C13B17">
        <w:rPr>
          <w:b/>
          <w:bCs/>
        </w:rPr>
        <w:t>Step 1: Understanding the Problem and the Data</w:t>
      </w:r>
    </w:p>
    <w:p w14:paraId="7146F883" w14:textId="77777777" w:rsidR="00C13B17" w:rsidRPr="00C13B17" w:rsidRDefault="00C13B17" w:rsidP="00C13B17">
      <w:pPr>
        <w:spacing w:after="0"/>
      </w:pPr>
      <w:r w:rsidRPr="00C13B17">
        <w:t xml:space="preserve">The first step in any data analysis project is to </w:t>
      </w:r>
      <w:r w:rsidRPr="00C13B17">
        <w:rPr>
          <w:color w:val="EE0000"/>
        </w:rPr>
        <w:t>fully understand the problem we're solving and the data we have</w:t>
      </w:r>
      <w:r w:rsidRPr="00C13B17">
        <w:t>. This includes asking questions like:</w:t>
      </w:r>
    </w:p>
    <w:p w14:paraId="4AB8B3CC" w14:textId="77777777" w:rsidR="00C13B17" w:rsidRPr="00C13B17" w:rsidRDefault="00C13B17">
      <w:pPr>
        <w:numPr>
          <w:ilvl w:val="0"/>
          <w:numId w:val="53"/>
        </w:numPr>
        <w:spacing w:after="0"/>
      </w:pPr>
      <w:r w:rsidRPr="00C13B17">
        <w:t>What is the goal or problem we are trying to solve?</w:t>
      </w:r>
    </w:p>
    <w:p w14:paraId="2AD67CD7" w14:textId="77777777" w:rsidR="00C13B17" w:rsidRPr="00C13B17" w:rsidRDefault="00C13B17">
      <w:pPr>
        <w:numPr>
          <w:ilvl w:val="0"/>
          <w:numId w:val="54"/>
        </w:numPr>
        <w:spacing w:after="0"/>
      </w:pPr>
      <w:r w:rsidRPr="00C13B17">
        <w:t>What variables are present in the dataset and what do they represent?</w:t>
      </w:r>
    </w:p>
    <w:p w14:paraId="018014E2" w14:textId="77777777" w:rsidR="00C13B17" w:rsidRPr="00C13B17" w:rsidRDefault="00C13B17">
      <w:pPr>
        <w:numPr>
          <w:ilvl w:val="0"/>
          <w:numId w:val="55"/>
        </w:numPr>
        <w:spacing w:after="0"/>
      </w:pPr>
      <w:r w:rsidRPr="00C13B17">
        <w:t>What types of data are available (numerical, categorical, text etc.)?</w:t>
      </w:r>
    </w:p>
    <w:p w14:paraId="29ADCE3C" w14:textId="77777777" w:rsidR="00C13B17" w:rsidRDefault="00C13B17">
      <w:pPr>
        <w:numPr>
          <w:ilvl w:val="0"/>
          <w:numId w:val="56"/>
        </w:numPr>
        <w:spacing w:after="0"/>
      </w:pPr>
      <w:r w:rsidRPr="00C13B17">
        <w:t>Are there any data quality issues or limitations?</w:t>
      </w:r>
    </w:p>
    <w:p w14:paraId="3EE151F9" w14:textId="77777777" w:rsidR="0021238C" w:rsidRPr="00C13B17" w:rsidRDefault="0021238C" w:rsidP="0021238C">
      <w:pPr>
        <w:spacing w:after="0"/>
        <w:ind w:left="720"/>
      </w:pPr>
    </w:p>
    <w:p w14:paraId="0BCDAD1E" w14:textId="77777777" w:rsidR="00C13B17" w:rsidRPr="00C13B17" w:rsidRDefault="00C13B17" w:rsidP="00C13B17">
      <w:pPr>
        <w:spacing w:after="0"/>
        <w:rPr>
          <w:b/>
          <w:bCs/>
        </w:rPr>
      </w:pPr>
      <w:r w:rsidRPr="00C13B17">
        <w:rPr>
          <w:b/>
          <w:bCs/>
        </w:rPr>
        <w:t>Step 2: Importing and Inspecting the Data</w:t>
      </w:r>
    </w:p>
    <w:p w14:paraId="6C77044B" w14:textId="77777777" w:rsidR="00C13B17" w:rsidRPr="00C13B17" w:rsidRDefault="00C13B17" w:rsidP="00C13B17">
      <w:pPr>
        <w:spacing w:after="0"/>
      </w:pPr>
      <w:r w:rsidRPr="00C13B17">
        <w:t xml:space="preserve">The next step is to </w:t>
      </w:r>
      <w:r w:rsidRPr="00C13B17">
        <w:rPr>
          <w:color w:val="EE0000"/>
        </w:rPr>
        <w:t xml:space="preserve">load the dataset </w:t>
      </w:r>
      <w:r w:rsidRPr="00C13B17">
        <w:t>into tools like </w:t>
      </w:r>
      <w:hyperlink r:id="rId27" w:tgtFrame="_blank" w:history="1">
        <w:r w:rsidRPr="00C13B17">
          <w:rPr>
            <w:rStyle w:val="Hyperlink"/>
          </w:rPr>
          <w:t>Python</w:t>
        </w:r>
      </w:hyperlink>
      <w:r w:rsidRPr="00C13B17">
        <w:t> or </w:t>
      </w:r>
      <w:hyperlink r:id="rId28" w:tgtFrame="_blank" w:history="1">
        <w:r w:rsidRPr="00C13B17">
          <w:rPr>
            <w:rStyle w:val="Hyperlink"/>
          </w:rPr>
          <w:t>R</w:t>
        </w:r>
      </w:hyperlink>
      <w:r w:rsidRPr="00C13B17">
        <w:t xml:space="preserve"> and inspect it. These </w:t>
      </w:r>
      <w:r w:rsidRPr="00C13B17">
        <w:rPr>
          <w:color w:val="EE0000"/>
        </w:rPr>
        <w:t>checks give a basic understanding of the dataset</w:t>
      </w:r>
      <w:r w:rsidRPr="00C13B17">
        <w:t>.</w:t>
      </w:r>
    </w:p>
    <w:p w14:paraId="2CEC8FC5" w14:textId="77777777" w:rsidR="00C13B17" w:rsidRPr="00C13B17" w:rsidRDefault="00C13B17">
      <w:pPr>
        <w:numPr>
          <w:ilvl w:val="0"/>
          <w:numId w:val="57"/>
        </w:numPr>
        <w:spacing w:after="0"/>
      </w:pPr>
      <w:r w:rsidRPr="00C13B17">
        <w:t>Load the dataset properly.</w:t>
      </w:r>
    </w:p>
    <w:p w14:paraId="0A54449F" w14:textId="77777777" w:rsidR="00C13B17" w:rsidRPr="00C13B17" w:rsidRDefault="00C13B17">
      <w:pPr>
        <w:numPr>
          <w:ilvl w:val="0"/>
          <w:numId w:val="58"/>
        </w:numPr>
        <w:spacing w:after="0"/>
      </w:pPr>
      <w:r w:rsidRPr="00C13B17">
        <w:t>Check the number of rows and columns.</w:t>
      </w:r>
    </w:p>
    <w:p w14:paraId="5DD9493F" w14:textId="77777777" w:rsidR="00C13B17" w:rsidRPr="00C13B17" w:rsidRDefault="00C13B17">
      <w:pPr>
        <w:numPr>
          <w:ilvl w:val="0"/>
          <w:numId w:val="59"/>
        </w:numPr>
        <w:spacing w:after="0"/>
      </w:pPr>
      <w:r w:rsidRPr="00C13B17">
        <w:t>Identify missing values.</w:t>
      </w:r>
    </w:p>
    <w:p w14:paraId="73DBECA5" w14:textId="77777777" w:rsidR="00C13B17" w:rsidRPr="00C13B17" w:rsidRDefault="00C13B17">
      <w:pPr>
        <w:numPr>
          <w:ilvl w:val="0"/>
          <w:numId w:val="60"/>
        </w:numPr>
        <w:spacing w:after="0"/>
      </w:pPr>
      <w:r w:rsidRPr="00C13B17">
        <w:t>Verify the data type of each variable.</w:t>
      </w:r>
    </w:p>
    <w:p w14:paraId="57127252" w14:textId="77777777" w:rsidR="00C13B17" w:rsidRDefault="00C13B17">
      <w:pPr>
        <w:numPr>
          <w:ilvl w:val="0"/>
          <w:numId w:val="61"/>
        </w:numPr>
        <w:spacing w:after="0"/>
      </w:pPr>
      <w:r w:rsidRPr="00C13B17">
        <w:t>Look for errors, invalid values or unusual data points.</w:t>
      </w:r>
    </w:p>
    <w:p w14:paraId="59488453" w14:textId="77777777" w:rsidR="0021238C" w:rsidRPr="00C13B17" w:rsidRDefault="0021238C" w:rsidP="0021238C">
      <w:pPr>
        <w:spacing w:after="0"/>
        <w:ind w:left="720"/>
      </w:pPr>
    </w:p>
    <w:p w14:paraId="79B8A1B5" w14:textId="77777777" w:rsidR="00C13B17" w:rsidRPr="00C13B17" w:rsidRDefault="00C13B17" w:rsidP="00C13B17">
      <w:pPr>
        <w:spacing w:after="0"/>
        <w:rPr>
          <w:b/>
          <w:bCs/>
        </w:rPr>
      </w:pPr>
      <w:r w:rsidRPr="00C13B17">
        <w:rPr>
          <w:b/>
          <w:bCs/>
        </w:rPr>
        <w:t>Step 3: Handling Missing Data</w:t>
      </w:r>
    </w:p>
    <w:p w14:paraId="3B208880" w14:textId="77777777" w:rsidR="00C13B17" w:rsidRPr="00C13B17" w:rsidRDefault="00000000" w:rsidP="00C13B17">
      <w:pPr>
        <w:spacing w:after="0"/>
      </w:pPr>
      <w:hyperlink r:id="rId29" w:tgtFrame="_blank" w:history="1">
        <w:r w:rsidR="00C13B17" w:rsidRPr="00C13B17">
          <w:rPr>
            <w:rStyle w:val="Hyperlink"/>
          </w:rPr>
          <w:t>Missing data</w:t>
        </w:r>
      </w:hyperlink>
      <w:r w:rsidR="00C13B17" w:rsidRPr="00C13B17">
        <w:t> is common in many datasets and can affect the quality of analysis. During EDA, it is important to identify and handle missing values properly to avoid incorrect results.</w:t>
      </w:r>
    </w:p>
    <w:p w14:paraId="6A217821" w14:textId="77777777" w:rsidR="00C13B17" w:rsidRPr="00C13B17" w:rsidRDefault="00C13B17">
      <w:pPr>
        <w:numPr>
          <w:ilvl w:val="0"/>
          <w:numId w:val="62"/>
        </w:numPr>
        <w:spacing w:after="0"/>
      </w:pPr>
      <w:r w:rsidRPr="00C13B17">
        <w:t>Understand why data is missing, as this helps in selecting the right approach.</w:t>
      </w:r>
    </w:p>
    <w:p w14:paraId="210A7DD4" w14:textId="77777777" w:rsidR="00C13B17" w:rsidRPr="00C13B17" w:rsidRDefault="00C13B17">
      <w:pPr>
        <w:numPr>
          <w:ilvl w:val="0"/>
          <w:numId w:val="63"/>
        </w:numPr>
        <w:spacing w:after="0"/>
      </w:pPr>
      <w:r w:rsidRPr="00C13B17">
        <w:rPr>
          <w:color w:val="EE0000"/>
        </w:rPr>
        <w:t>Decide whether to remove or fill missing values</w:t>
      </w:r>
      <w:r w:rsidRPr="00C13B17">
        <w:t>, since removal can cause bias while imputation preserves data.</w:t>
      </w:r>
    </w:p>
    <w:p w14:paraId="2A8A00D0" w14:textId="77777777" w:rsidR="00C13B17" w:rsidRPr="00C13B17" w:rsidRDefault="00C13B17">
      <w:pPr>
        <w:numPr>
          <w:ilvl w:val="0"/>
          <w:numId w:val="64"/>
        </w:numPr>
        <w:spacing w:after="0"/>
      </w:pPr>
      <w:r w:rsidRPr="00C13B17">
        <w:t>Use suitable imputation methods such as mean, median, regression or machine learning techniques like </w:t>
      </w:r>
      <w:hyperlink r:id="rId30" w:tgtFrame="_blank" w:history="1">
        <w:r w:rsidRPr="00C13B17">
          <w:rPr>
            <w:rStyle w:val="Hyperlink"/>
          </w:rPr>
          <w:t>KNN </w:t>
        </w:r>
      </w:hyperlink>
      <w:r w:rsidRPr="00C13B17">
        <w:t>or </w:t>
      </w:r>
      <w:hyperlink r:id="rId31" w:tgtFrame="_blank" w:history="1">
        <w:r w:rsidRPr="00C13B17">
          <w:rPr>
            <w:rStyle w:val="Hyperlink"/>
          </w:rPr>
          <w:t>decision trees</w:t>
        </w:r>
      </w:hyperlink>
      <w:r w:rsidRPr="00C13B17">
        <w:t>.</w:t>
      </w:r>
    </w:p>
    <w:p w14:paraId="0B4DFA64" w14:textId="77777777" w:rsidR="00C13B17" w:rsidRDefault="00C13B17">
      <w:pPr>
        <w:numPr>
          <w:ilvl w:val="0"/>
          <w:numId w:val="65"/>
        </w:numPr>
        <w:spacing w:after="0"/>
      </w:pPr>
      <w:r w:rsidRPr="00C13B17">
        <w:t>Consider the impact of missing data, as it can still introduce uncertainty even after imputation.</w:t>
      </w:r>
    </w:p>
    <w:p w14:paraId="48AB3901" w14:textId="77777777" w:rsidR="00F165D3" w:rsidRPr="00C13B17" w:rsidRDefault="00F165D3" w:rsidP="00F165D3">
      <w:pPr>
        <w:spacing w:after="0"/>
        <w:ind w:left="720"/>
      </w:pPr>
    </w:p>
    <w:p w14:paraId="498B851A" w14:textId="77777777" w:rsidR="00C13B17" w:rsidRPr="00C13B17" w:rsidRDefault="00C13B17" w:rsidP="00C13B17">
      <w:pPr>
        <w:spacing w:after="0"/>
        <w:rPr>
          <w:b/>
          <w:bCs/>
        </w:rPr>
      </w:pPr>
      <w:r w:rsidRPr="00C13B17">
        <w:rPr>
          <w:b/>
          <w:bCs/>
        </w:rPr>
        <w:t>Step 4: Exploring Data Characteristics</w:t>
      </w:r>
    </w:p>
    <w:p w14:paraId="087E07D2" w14:textId="77777777" w:rsidR="00C13B17" w:rsidRPr="00F56B96" w:rsidRDefault="00C13B17" w:rsidP="00C13B17">
      <w:pPr>
        <w:spacing w:after="0"/>
        <w:rPr>
          <w:color w:val="000000" w:themeColor="text1"/>
        </w:rPr>
      </w:pPr>
      <w:r w:rsidRPr="00C13B17">
        <w:t xml:space="preserve">After handling missing data, the next step is to </w:t>
      </w:r>
      <w:r w:rsidRPr="00F56B96">
        <w:rPr>
          <w:color w:val="000000" w:themeColor="text1"/>
        </w:rPr>
        <w:t>examine the main characteristics of the dataset</w:t>
      </w:r>
      <w:r w:rsidRPr="00C13B17">
        <w:t xml:space="preserve">. </w:t>
      </w:r>
      <w:r w:rsidRPr="00F56B96">
        <w:rPr>
          <w:color w:val="000000" w:themeColor="text1"/>
        </w:rPr>
        <w:t>This helps us</w:t>
      </w:r>
      <w:r w:rsidRPr="00C13B17">
        <w:rPr>
          <w:color w:val="00B050"/>
        </w:rPr>
        <w:t xml:space="preserve"> </w:t>
      </w:r>
      <w:r w:rsidRPr="00F56B96">
        <w:rPr>
          <w:color w:val="EE0000"/>
        </w:rPr>
        <w:t xml:space="preserve">understand how the data is distributed, detect unusual values and identify potential issues </w:t>
      </w:r>
      <w:r w:rsidRPr="00F56B96">
        <w:rPr>
          <w:color w:val="000000" w:themeColor="text1"/>
        </w:rPr>
        <w:t>before further analysis.</w:t>
      </w:r>
    </w:p>
    <w:p w14:paraId="65FEC0CE" w14:textId="77777777" w:rsidR="00C13B17" w:rsidRPr="00C13B17" w:rsidRDefault="00C13B17">
      <w:pPr>
        <w:numPr>
          <w:ilvl w:val="0"/>
          <w:numId w:val="66"/>
        </w:numPr>
        <w:spacing w:after="0"/>
      </w:pPr>
      <w:r w:rsidRPr="00C13B17">
        <w:t>Check </w:t>
      </w:r>
      <w:hyperlink r:id="rId32" w:tgtFrame="_blank" w:history="1">
        <w:r w:rsidRPr="00C13B17">
          <w:rPr>
            <w:rStyle w:val="Hyperlink"/>
          </w:rPr>
          <w:t>data distribution</w:t>
        </w:r>
      </w:hyperlink>
      <w:r w:rsidRPr="00C13B17">
        <w:t> to understand how values are spread across the dataset.</w:t>
      </w:r>
    </w:p>
    <w:p w14:paraId="79377D8B" w14:textId="77777777" w:rsidR="00C13B17" w:rsidRPr="00C13B17" w:rsidRDefault="00C13B17">
      <w:pPr>
        <w:numPr>
          <w:ilvl w:val="0"/>
          <w:numId w:val="67"/>
        </w:numPr>
        <w:spacing w:after="0"/>
      </w:pPr>
      <w:r w:rsidRPr="00C13B17">
        <w:t>Measure </w:t>
      </w:r>
      <w:hyperlink r:id="rId33" w:tgtFrame="_blank" w:history="1">
        <w:r w:rsidRPr="00C13B17">
          <w:rPr>
            <w:rStyle w:val="Hyperlink"/>
          </w:rPr>
          <w:t>central tendency </w:t>
        </w:r>
      </w:hyperlink>
      <w:r w:rsidRPr="00C13B17">
        <w:t>using mean, median and mode to find the typical value of the data.</w:t>
      </w:r>
    </w:p>
    <w:p w14:paraId="60D82E1D" w14:textId="77777777" w:rsidR="00C13B17" w:rsidRPr="00C13B17" w:rsidRDefault="00C13B17">
      <w:pPr>
        <w:numPr>
          <w:ilvl w:val="0"/>
          <w:numId w:val="68"/>
        </w:numPr>
        <w:spacing w:after="0"/>
      </w:pPr>
      <w:r w:rsidRPr="00C13B17">
        <w:t>Measure variability using </w:t>
      </w:r>
      <w:hyperlink r:id="rId34" w:tgtFrame="_blank" w:history="1">
        <w:r w:rsidRPr="00C13B17">
          <w:rPr>
            <w:rStyle w:val="Hyperlink"/>
          </w:rPr>
          <w:t>standard deviation </w:t>
        </w:r>
      </w:hyperlink>
      <w:r w:rsidRPr="00C13B17">
        <w:t>to see how much the values vary.</w:t>
      </w:r>
    </w:p>
    <w:p w14:paraId="606DE8AC" w14:textId="77777777" w:rsidR="00C13B17" w:rsidRPr="00C13B17" w:rsidRDefault="00C13B17">
      <w:pPr>
        <w:numPr>
          <w:ilvl w:val="0"/>
          <w:numId w:val="69"/>
        </w:numPr>
        <w:spacing w:after="0"/>
      </w:pPr>
      <w:r w:rsidRPr="00C13B17">
        <w:t>Analyze distribution shape using </w:t>
      </w:r>
      <w:hyperlink r:id="rId35" w:tgtFrame="_blank" w:history="1">
        <w:r w:rsidRPr="00C13B17">
          <w:rPr>
            <w:rStyle w:val="Hyperlink"/>
          </w:rPr>
          <w:t>skewness and kurtosis.</w:t>
        </w:r>
      </w:hyperlink>
    </w:p>
    <w:p w14:paraId="7383FC07" w14:textId="77777777" w:rsidR="00C13B17" w:rsidRDefault="00C13B17">
      <w:pPr>
        <w:numPr>
          <w:ilvl w:val="0"/>
          <w:numId w:val="70"/>
        </w:numPr>
        <w:spacing w:after="0"/>
      </w:pPr>
      <w:r w:rsidRPr="00C13B17">
        <w:t>Identify outliers or anomalies that may affect the analysis.</w:t>
      </w:r>
    </w:p>
    <w:p w14:paraId="4EC0BE94" w14:textId="77777777" w:rsidR="002F60BB" w:rsidRPr="00C13B17" w:rsidRDefault="002F60BB" w:rsidP="002F60BB">
      <w:pPr>
        <w:spacing w:after="0"/>
        <w:ind w:left="720"/>
      </w:pPr>
    </w:p>
    <w:p w14:paraId="296887D0" w14:textId="77777777" w:rsidR="00C13B17" w:rsidRPr="00C13B17" w:rsidRDefault="00C13B17" w:rsidP="00C13B17">
      <w:pPr>
        <w:spacing w:after="0"/>
        <w:rPr>
          <w:b/>
          <w:bCs/>
        </w:rPr>
      </w:pPr>
      <w:r w:rsidRPr="00C13B17">
        <w:rPr>
          <w:b/>
          <w:bCs/>
        </w:rPr>
        <w:t>Step 5: Performing Data Transformation</w:t>
      </w:r>
    </w:p>
    <w:p w14:paraId="2A2F065D" w14:textId="77777777" w:rsidR="00C13B17" w:rsidRPr="00C13B17" w:rsidRDefault="00C13B17" w:rsidP="00C13B17">
      <w:pPr>
        <w:spacing w:after="0"/>
      </w:pPr>
      <w:r w:rsidRPr="00C13B17">
        <w:t xml:space="preserve">Data transformation </w:t>
      </w:r>
      <w:r w:rsidRPr="00C13B17">
        <w:rPr>
          <w:color w:val="EE0000"/>
        </w:rPr>
        <w:t xml:space="preserve">prepares the dataset for better analysis and modelling. </w:t>
      </w:r>
      <w:r w:rsidRPr="00C13B17">
        <w:t>Depending on the dataset, we may need to modify or convert the data so that it is in a suitable format for analysis.</w:t>
      </w:r>
    </w:p>
    <w:p w14:paraId="6913E26B" w14:textId="77777777" w:rsidR="00C13B17" w:rsidRPr="00C13B17" w:rsidRDefault="00C13B17">
      <w:pPr>
        <w:numPr>
          <w:ilvl w:val="0"/>
          <w:numId w:val="71"/>
        </w:numPr>
        <w:spacing w:after="0"/>
      </w:pPr>
      <w:r w:rsidRPr="00C13B17">
        <w:lastRenderedPageBreak/>
        <w:t>Scaling or normalizing numerical variables like </w:t>
      </w:r>
      <w:hyperlink r:id="rId36" w:tgtFrame="_blank" w:history="1">
        <w:r w:rsidRPr="00C13B17">
          <w:rPr>
            <w:rStyle w:val="Hyperlink"/>
          </w:rPr>
          <w:t>min-max scaling</w:t>
        </w:r>
      </w:hyperlink>
      <w:r w:rsidRPr="00C13B17">
        <w:t> or </w:t>
      </w:r>
      <w:hyperlink r:id="rId37" w:tgtFrame="_blank" w:history="1">
        <w:r w:rsidRPr="00C13B17">
          <w:rPr>
            <w:rStyle w:val="Hyperlink"/>
          </w:rPr>
          <w:t>standardization</w:t>
        </w:r>
      </w:hyperlink>
      <w:r w:rsidRPr="00C13B17">
        <w:t>.</w:t>
      </w:r>
    </w:p>
    <w:p w14:paraId="3AE20B66" w14:textId="77777777" w:rsidR="00C13B17" w:rsidRPr="00C13B17" w:rsidRDefault="00C13B17">
      <w:pPr>
        <w:numPr>
          <w:ilvl w:val="0"/>
          <w:numId w:val="72"/>
        </w:numPr>
        <w:spacing w:after="0"/>
      </w:pPr>
      <w:r w:rsidRPr="00C13B17">
        <w:t>Encoding categorical variables for machine learning like </w:t>
      </w:r>
      <w:hyperlink r:id="rId38" w:tgtFrame="_blank" w:history="1">
        <w:r w:rsidRPr="00C13B17">
          <w:rPr>
            <w:rStyle w:val="Hyperlink"/>
          </w:rPr>
          <w:t>one-hot encoding</w:t>
        </w:r>
      </w:hyperlink>
      <w:r w:rsidRPr="00C13B17">
        <w:t> or </w:t>
      </w:r>
      <w:hyperlink r:id="rId39" w:tgtFrame="_blank" w:history="1">
        <w:r w:rsidRPr="00C13B17">
          <w:rPr>
            <w:rStyle w:val="Hyperlink"/>
          </w:rPr>
          <w:t>label encoding.</w:t>
        </w:r>
      </w:hyperlink>
    </w:p>
    <w:p w14:paraId="0CDC0A72" w14:textId="77777777" w:rsidR="00C13B17" w:rsidRPr="00C13B17" w:rsidRDefault="00C13B17">
      <w:pPr>
        <w:numPr>
          <w:ilvl w:val="0"/>
          <w:numId w:val="73"/>
        </w:numPr>
        <w:spacing w:after="0"/>
      </w:pPr>
      <w:r w:rsidRPr="00C13B17">
        <w:t>Applying mathematical transformations like </w:t>
      </w:r>
      <w:hyperlink r:id="rId40" w:tgtFrame="_blank" w:history="1">
        <w:r w:rsidRPr="00C13B17">
          <w:rPr>
            <w:rStyle w:val="Hyperlink"/>
          </w:rPr>
          <w:t>logarithmic square root </w:t>
        </w:r>
      </w:hyperlink>
      <w:r w:rsidRPr="00C13B17">
        <w:t xml:space="preserve">to correct skewness or </w:t>
      </w:r>
      <w:proofErr w:type="spellStart"/>
      <w:r w:rsidRPr="00C13B17">
        <w:t>non linearity</w:t>
      </w:r>
      <w:proofErr w:type="spellEnd"/>
      <w:r w:rsidRPr="00C13B17">
        <w:t>.</w:t>
      </w:r>
    </w:p>
    <w:p w14:paraId="70896857" w14:textId="77777777" w:rsidR="00C13B17" w:rsidRPr="00C13B17" w:rsidRDefault="00000000">
      <w:pPr>
        <w:numPr>
          <w:ilvl w:val="0"/>
          <w:numId w:val="74"/>
        </w:numPr>
        <w:spacing w:after="0"/>
      </w:pPr>
      <w:hyperlink r:id="rId41" w:tgtFrame="_blank" w:history="1">
        <w:r w:rsidR="00C13B17" w:rsidRPr="00C13B17">
          <w:rPr>
            <w:rStyle w:val="Hyperlink"/>
          </w:rPr>
          <w:t>Creating new features </w:t>
        </w:r>
      </w:hyperlink>
      <w:r w:rsidR="00C13B17" w:rsidRPr="00C13B17">
        <w:t>by deriving useful information from existing variables</w:t>
      </w:r>
    </w:p>
    <w:p w14:paraId="6274C2E5" w14:textId="77777777" w:rsidR="00C13B17" w:rsidRDefault="00C13B17">
      <w:pPr>
        <w:numPr>
          <w:ilvl w:val="0"/>
          <w:numId w:val="75"/>
        </w:numPr>
        <w:spacing w:after="0"/>
      </w:pPr>
      <w:r w:rsidRPr="00C13B17">
        <w:t>Aggregating or grouping data based on specific variables or conditions.</w:t>
      </w:r>
    </w:p>
    <w:p w14:paraId="39957083" w14:textId="77777777" w:rsidR="00C90EDA" w:rsidRPr="00C13B17" w:rsidRDefault="00C90EDA" w:rsidP="00C90EDA">
      <w:pPr>
        <w:spacing w:after="0"/>
        <w:ind w:left="720"/>
      </w:pPr>
    </w:p>
    <w:p w14:paraId="3465BD9C" w14:textId="77777777" w:rsidR="00C13B17" w:rsidRPr="00C13B17" w:rsidRDefault="00C13B17" w:rsidP="00C13B17">
      <w:pPr>
        <w:spacing w:after="0"/>
        <w:rPr>
          <w:b/>
          <w:bCs/>
        </w:rPr>
      </w:pPr>
      <w:r w:rsidRPr="00C13B17">
        <w:rPr>
          <w:b/>
          <w:bCs/>
        </w:rPr>
        <w:t>Step 6: Visualizing Relationship of Data</w:t>
      </w:r>
    </w:p>
    <w:p w14:paraId="3E27CB29" w14:textId="77777777" w:rsidR="00C13B17" w:rsidRPr="00C13B17" w:rsidRDefault="00000000" w:rsidP="00C13B17">
      <w:pPr>
        <w:spacing w:after="0"/>
        <w:rPr>
          <w:color w:val="EE0000"/>
        </w:rPr>
      </w:pPr>
      <w:hyperlink r:id="rId42" w:tgtFrame="_blank" w:history="1">
        <w:r w:rsidR="00C13B17" w:rsidRPr="00C13B17">
          <w:rPr>
            <w:rStyle w:val="Hyperlink"/>
          </w:rPr>
          <w:t>Data visualization</w:t>
        </w:r>
      </w:hyperlink>
      <w:r w:rsidR="00C13B17" w:rsidRPr="00C13B17">
        <w:t> </w:t>
      </w:r>
      <w:r w:rsidR="00C13B17" w:rsidRPr="00C13B17">
        <w:rPr>
          <w:color w:val="EE0000"/>
        </w:rPr>
        <w:t>helps us understand patterns, trend and relationships in the dataset that may not be clear from numbers alone.</w:t>
      </w:r>
    </w:p>
    <w:p w14:paraId="17A9B44C" w14:textId="77777777" w:rsidR="00C13B17" w:rsidRPr="00C13B17" w:rsidRDefault="00C13B17">
      <w:pPr>
        <w:numPr>
          <w:ilvl w:val="0"/>
          <w:numId w:val="76"/>
        </w:numPr>
        <w:spacing w:after="0"/>
      </w:pPr>
      <w:r w:rsidRPr="00C13B17">
        <w:t xml:space="preserve">Bar charts and pie charts help analyze </w:t>
      </w:r>
      <w:r w:rsidRPr="001B6245">
        <w:rPr>
          <w:i/>
          <w:iCs/>
        </w:rPr>
        <w:t>categorical data</w:t>
      </w:r>
      <w:r w:rsidRPr="00C13B17">
        <w:t xml:space="preserve"> distribution.</w:t>
      </w:r>
    </w:p>
    <w:p w14:paraId="64767743" w14:textId="77777777" w:rsidR="00C13B17" w:rsidRPr="00C13B17" w:rsidRDefault="00C13B17">
      <w:pPr>
        <w:numPr>
          <w:ilvl w:val="0"/>
          <w:numId w:val="77"/>
        </w:numPr>
        <w:spacing w:after="0"/>
      </w:pPr>
      <w:r w:rsidRPr="00C13B17">
        <w:t xml:space="preserve">Histograms, box plots and density plots show distribution and detect outliers in </w:t>
      </w:r>
      <w:r w:rsidRPr="001B6245">
        <w:rPr>
          <w:i/>
          <w:iCs/>
        </w:rPr>
        <w:t>numerical data</w:t>
      </w:r>
      <w:r w:rsidRPr="00C13B17">
        <w:t>.</w:t>
      </w:r>
    </w:p>
    <w:p w14:paraId="2FCA3343" w14:textId="77777777" w:rsidR="00C13B17" w:rsidRDefault="00C13B17">
      <w:pPr>
        <w:numPr>
          <w:ilvl w:val="0"/>
          <w:numId w:val="78"/>
        </w:numPr>
        <w:spacing w:after="0"/>
      </w:pPr>
      <w:r w:rsidRPr="00C13B17">
        <w:t>Scatter plots and correlation measures help analyze relationships between variables.</w:t>
      </w:r>
    </w:p>
    <w:p w14:paraId="60CC7CAB" w14:textId="77777777" w:rsidR="00C90EDA" w:rsidRPr="00C13B17" w:rsidRDefault="00C90EDA" w:rsidP="00C90EDA">
      <w:pPr>
        <w:spacing w:after="0"/>
        <w:ind w:left="720"/>
      </w:pPr>
    </w:p>
    <w:p w14:paraId="7B1D56B8" w14:textId="77777777" w:rsidR="00C13B17" w:rsidRPr="00C13B17" w:rsidRDefault="00C13B17" w:rsidP="00C13B17">
      <w:pPr>
        <w:spacing w:after="0"/>
        <w:rPr>
          <w:b/>
          <w:bCs/>
        </w:rPr>
      </w:pPr>
      <w:r w:rsidRPr="00C13B17">
        <w:rPr>
          <w:b/>
          <w:bCs/>
        </w:rPr>
        <w:t>Step 7: Handling Outliers</w:t>
      </w:r>
    </w:p>
    <w:p w14:paraId="2F94D8B1" w14:textId="77777777" w:rsidR="00C13B17" w:rsidRPr="00C13B17" w:rsidRDefault="00000000" w:rsidP="00C13B17">
      <w:pPr>
        <w:spacing w:after="0"/>
      </w:pPr>
      <w:hyperlink r:id="rId43" w:tgtFrame="_blank" w:history="1">
        <w:r w:rsidR="00C13B17" w:rsidRPr="00C13B17">
          <w:rPr>
            <w:rStyle w:val="Hyperlink"/>
          </w:rPr>
          <w:t>Outliers</w:t>
        </w:r>
      </w:hyperlink>
      <w:r w:rsidR="00C13B17" w:rsidRPr="00C13B17">
        <w:t xml:space="preserve"> are </w:t>
      </w:r>
      <w:r w:rsidR="00C13B17" w:rsidRPr="00C13B17">
        <w:rPr>
          <w:color w:val="EE0000"/>
        </w:rPr>
        <w:t>data points that differ significantly from other observations</w:t>
      </w:r>
      <w:r w:rsidR="00C13B17" w:rsidRPr="00C13B17">
        <w:t>. They may arise due to errors or genuine variations in the data.</w:t>
      </w:r>
    </w:p>
    <w:p w14:paraId="7C49BDE9" w14:textId="77777777" w:rsidR="00C13B17" w:rsidRPr="00C13B17" w:rsidRDefault="00C13B17">
      <w:pPr>
        <w:numPr>
          <w:ilvl w:val="0"/>
          <w:numId w:val="79"/>
        </w:numPr>
        <w:spacing w:after="0"/>
      </w:pPr>
      <w:r w:rsidRPr="00C13B17">
        <w:t>Using statistical methods such as </w:t>
      </w:r>
      <w:hyperlink r:id="rId44" w:tgtFrame="_blank" w:history="1">
        <w:r w:rsidRPr="00C13B17">
          <w:rPr>
            <w:rStyle w:val="Hyperlink"/>
          </w:rPr>
          <w:t>Interquartile Range (IQR)</w:t>
        </w:r>
      </w:hyperlink>
      <w:r w:rsidRPr="00C13B17">
        <w:t> or </w:t>
      </w:r>
      <w:hyperlink r:id="rId45" w:tgtFrame="_blank" w:history="1">
        <w:r w:rsidRPr="00C13B17">
          <w:rPr>
            <w:rStyle w:val="Hyperlink"/>
          </w:rPr>
          <w:t>Z-score </w:t>
        </w:r>
      </w:hyperlink>
      <w:r w:rsidRPr="00C13B17">
        <w:t>to identify extreme values.</w:t>
      </w:r>
    </w:p>
    <w:p w14:paraId="34079C04" w14:textId="77777777" w:rsidR="00C13B17" w:rsidRPr="00C13B17" w:rsidRDefault="00C13B17">
      <w:pPr>
        <w:numPr>
          <w:ilvl w:val="0"/>
          <w:numId w:val="80"/>
        </w:numPr>
        <w:spacing w:after="0"/>
      </w:pPr>
      <w:r w:rsidRPr="00C13B17">
        <w:t>Analyze outliers carefully before taking any action.</w:t>
      </w:r>
    </w:p>
    <w:p w14:paraId="22F90F69" w14:textId="77777777" w:rsidR="00C13B17" w:rsidRPr="00C13B17" w:rsidRDefault="00C13B17">
      <w:pPr>
        <w:numPr>
          <w:ilvl w:val="0"/>
          <w:numId w:val="81"/>
        </w:numPr>
        <w:spacing w:after="0"/>
      </w:pPr>
      <w:r w:rsidRPr="00C13B17">
        <w:t>Use domain knowledge to determine whether they are valid or erroneous.</w:t>
      </w:r>
    </w:p>
    <w:p w14:paraId="47D0ED56" w14:textId="77777777" w:rsidR="00C13B17" w:rsidRPr="00C13B17" w:rsidRDefault="00C13B17">
      <w:pPr>
        <w:numPr>
          <w:ilvl w:val="0"/>
          <w:numId w:val="82"/>
        </w:numPr>
        <w:spacing w:after="0"/>
      </w:pPr>
      <w:r w:rsidRPr="00C13B17">
        <w:t xml:space="preserve">Apply techniques like </w:t>
      </w:r>
      <w:commentRangeStart w:id="4"/>
      <w:r w:rsidRPr="00C13B17">
        <w:t>capping</w:t>
      </w:r>
      <w:commentRangeEnd w:id="4"/>
      <w:r w:rsidR="00D36238">
        <w:rPr>
          <w:rStyle w:val="CommentReference"/>
        </w:rPr>
        <w:commentReference w:id="4"/>
      </w:r>
      <w:r w:rsidRPr="00C13B17">
        <w:t xml:space="preserve"> or transformation if necessary.</w:t>
      </w:r>
    </w:p>
    <w:p w14:paraId="352DCCF1" w14:textId="77777777" w:rsidR="00C13B17" w:rsidRDefault="00C13B17">
      <w:pPr>
        <w:numPr>
          <w:ilvl w:val="0"/>
          <w:numId w:val="83"/>
        </w:numPr>
        <w:spacing w:after="0"/>
      </w:pPr>
      <w:r w:rsidRPr="00C13B17">
        <w:t>Remove outliers only when they are clearly incorrect or harmful to analysis.</w:t>
      </w:r>
    </w:p>
    <w:p w14:paraId="2C012B9B" w14:textId="77777777" w:rsidR="00C90EDA" w:rsidRPr="00C13B17" w:rsidRDefault="00C90EDA" w:rsidP="00C90EDA">
      <w:pPr>
        <w:spacing w:after="0"/>
        <w:ind w:left="720"/>
      </w:pPr>
    </w:p>
    <w:p w14:paraId="391C0514" w14:textId="77777777" w:rsidR="00C13B17" w:rsidRPr="00C13B17" w:rsidRDefault="00C13B17" w:rsidP="00C13B17">
      <w:pPr>
        <w:spacing w:after="0"/>
        <w:rPr>
          <w:b/>
          <w:bCs/>
        </w:rPr>
      </w:pPr>
      <w:r w:rsidRPr="00C13B17">
        <w:rPr>
          <w:b/>
          <w:bCs/>
        </w:rPr>
        <w:t>Step 8: Communicate Findings and Insights</w:t>
      </w:r>
    </w:p>
    <w:p w14:paraId="02FBADB5" w14:textId="77777777" w:rsidR="00C13B17" w:rsidRPr="00C13B17" w:rsidRDefault="00C13B17" w:rsidP="00C13B17">
      <w:pPr>
        <w:spacing w:after="0"/>
        <w:rPr>
          <w:color w:val="EE0000"/>
        </w:rPr>
      </w:pPr>
      <w:r w:rsidRPr="00C13B17">
        <w:t xml:space="preserve">The final step in EDA is to clearly present the results of the analysis. This </w:t>
      </w:r>
      <w:r w:rsidRPr="00C13B17">
        <w:rPr>
          <w:color w:val="EE0000"/>
        </w:rPr>
        <w:t>helps others understand the insights discovered and the conclusions drawn from the data.</w:t>
      </w:r>
    </w:p>
    <w:p w14:paraId="0C439947" w14:textId="77777777" w:rsidR="00C13B17" w:rsidRPr="00C13B17" w:rsidRDefault="00C13B17">
      <w:pPr>
        <w:numPr>
          <w:ilvl w:val="0"/>
          <w:numId w:val="84"/>
        </w:numPr>
        <w:spacing w:after="0"/>
      </w:pPr>
      <w:r w:rsidRPr="00C13B17">
        <w:t>State the goal and scope of the analysis.</w:t>
      </w:r>
    </w:p>
    <w:p w14:paraId="185BE5D4" w14:textId="77777777" w:rsidR="00C13B17" w:rsidRPr="00C13B17" w:rsidRDefault="00C13B17">
      <w:pPr>
        <w:numPr>
          <w:ilvl w:val="0"/>
          <w:numId w:val="85"/>
        </w:numPr>
        <w:spacing w:after="0"/>
      </w:pPr>
      <w:r w:rsidRPr="00C13B17">
        <w:t>Provide background or context so the approach is easy to understand.</w:t>
      </w:r>
    </w:p>
    <w:p w14:paraId="188CC6DB" w14:textId="77777777" w:rsidR="00C13B17" w:rsidRPr="00C13B17" w:rsidRDefault="00C13B17">
      <w:pPr>
        <w:numPr>
          <w:ilvl w:val="0"/>
          <w:numId w:val="86"/>
        </w:numPr>
        <w:spacing w:after="0"/>
      </w:pPr>
      <w:r w:rsidRPr="00C13B17">
        <w:t>Use visualizations to support findings and make results clearer.</w:t>
      </w:r>
    </w:p>
    <w:p w14:paraId="6BB589C6" w14:textId="77777777" w:rsidR="00C13B17" w:rsidRPr="00C13B17" w:rsidRDefault="00C13B17">
      <w:pPr>
        <w:numPr>
          <w:ilvl w:val="0"/>
          <w:numId w:val="87"/>
        </w:numPr>
        <w:spacing w:after="0"/>
      </w:pPr>
      <w:r w:rsidRPr="00C13B17">
        <w:t>Highlight key insights, patterns, or anomalies discovered in the data.</w:t>
      </w:r>
    </w:p>
    <w:p w14:paraId="2E735AB1" w14:textId="77777777" w:rsidR="00C13B17" w:rsidRPr="00C13B17" w:rsidRDefault="00C13B17">
      <w:pPr>
        <w:numPr>
          <w:ilvl w:val="0"/>
          <w:numId w:val="88"/>
        </w:numPr>
        <w:spacing w:after="0"/>
      </w:pPr>
      <w:r w:rsidRPr="00C13B17">
        <w:t>Mention limitations or challenges faced during the analysis.</w:t>
      </w:r>
    </w:p>
    <w:p w14:paraId="1A6B0DCC" w14:textId="77777777" w:rsidR="00C13B17" w:rsidRDefault="00C13B17">
      <w:pPr>
        <w:numPr>
          <w:ilvl w:val="0"/>
          <w:numId w:val="89"/>
        </w:numPr>
        <w:spacing w:after="0"/>
      </w:pPr>
      <w:r w:rsidRPr="00C13B17">
        <w:t>Suggest next steps or areas that require further investigation.</w:t>
      </w:r>
    </w:p>
    <w:p w14:paraId="402A92E1" w14:textId="77777777" w:rsidR="004D2F59" w:rsidRPr="00C13B17" w:rsidRDefault="004D2F59" w:rsidP="004D2F59">
      <w:pPr>
        <w:spacing w:after="0"/>
        <w:ind w:left="720"/>
      </w:pPr>
    </w:p>
    <w:p w14:paraId="17FD0841" w14:textId="77777777" w:rsidR="00C13B17" w:rsidRPr="00C13B17" w:rsidRDefault="00C13B17" w:rsidP="00C13B17">
      <w:pPr>
        <w:spacing w:after="0"/>
        <w:rPr>
          <w:b/>
          <w:bCs/>
        </w:rPr>
      </w:pPr>
      <w:r w:rsidRPr="00C13B17">
        <w:rPr>
          <w:b/>
          <w:bCs/>
        </w:rPr>
        <w:t>Application</w:t>
      </w:r>
    </w:p>
    <w:p w14:paraId="6132617B" w14:textId="77777777" w:rsidR="00C13B17" w:rsidRPr="00C13B17" w:rsidRDefault="00C13B17">
      <w:pPr>
        <w:numPr>
          <w:ilvl w:val="0"/>
          <w:numId w:val="90"/>
        </w:numPr>
        <w:spacing w:after="0"/>
      </w:pPr>
      <w:r w:rsidRPr="00C13B17">
        <w:t>Market analysis and customer segmentation</w:t>
      </w:r>
    </w:p>
    <w:p w14:paraId="64D28A8A" w14:textId="77777777" w:rsidR="00C13B17" w:rsidRPr="00C13B17" w:rsidRDefault="00C13B17">
      <w:pPr>
        <w:numPr>
          <w:ilvl w:val="0"/>
          <w:numId w:val="91"/>
        </w:numPr>
        <w:spacing w:after="0"/>
      </w:pPr>
      <w:r w:rsidRPr="00C13B17">
        <w:t>Risk assessment in finance and insurance</w:t>
      </w:r>
    </w:p>
    <w:p w14:paraId="7C19CEAF" w14:textId="77777777" w:rsidR="00C13B17" w:rsidRPr="00C13B17" w:rsidRDefault="00C13B17">
      <w:pPr>
        <w:numPr>
          <w:ilvl w:val="0"/>
          <w:numId w:val="92"/>
        </w:numPr>
        <w:spacing w:after="0"/>
      </w:pPr>
      <w:r w:rsidRPr="00C13B17">
        <w:t>Quality control in manufacturing</w:t>
      </w:r>
    </w:p>
    <w:p w14:paraId="051B07C3" w14:textId="77777777" w:rsidR="00C13B17" w:rsidRPr="00C13B17" w:rsidRDefault="00C13B17">
      <w:pPr>
        <w:numPr>
          <w:ilvl w:val="0"/>
          <w:numId w:val="93"/>
        </w:numPr>
        <w:spacing w:after="0"/>
      </w:pPr>
      <w:r w:rsidRPr="00C13B17">
        <w:t>Healthcare data analysis and disease prediction</w:t>
      </w:r>
    </w:p>
    <w:p w14:paraId="790584CD" w14:textId="77777777" w:rsidR="00C13B17" w:rsidRPr="00C13B17" w:rsidRDefault="00C13B17">
      <w:pPr>
        <w:numPr>
          <w:ilvl w:val="0"/>
          <w:numId w:val="94"/>
        </w:numPr>
        <w:spacing w:after="0"/>
      </w:pPr>
      <w:r w:rsidRPr="00C13B17">
        <w:t>Recommendation systems and product optimization</w:t>
      </w:r>
    </w:p>
    <w:p w14:paraId="40C83B73" w14:textId="77777777" w:rsidR="00C13B17" w:rsidRPr="00D31D6F" w:rsidRDefault="00C13B17" w:rsidP="003805D1">
      <w:pPr>
        <w:spacing w:after="0"/>
      </w:pPr>
    </w:p>
    <w:p w14:paraId="16ACCC87" w14:textId="77777777" w:rsidR="00D31D6F" w:rsidRPr="00D31D6F" w:rsidRDefault="00000000" w:rsidP="00D31D6F">
      <w:pPr>
        <w:spacing w:after="0"/>
      </w:pPr>
      <w:r>
        <w:pict w14:anchorId="0716EDFF">
          <v:rect id="_x0000_i1025" style="width:0;height:1.5pt" o:hralign="center" o:hrstd="t" o:hr="t" fillcolor="#a0a0a0" stroked="f"/>
        </w:pict>
      </w:r>
    </w:p>
    <w:p w14:paraId="7E2F0798" w14:textId="77777777" w:rsidR="00D31D6F" w:rsidRPr="00D31D6F" w:rsidRDefault="00D31D6F" w:rsidP="00D31D6F">
      <w:pPr>
        <w:spacing w:after="0"/>
        <w:rPr>
          <w:b/>
          <w:bCs/>
          <w:color w:val="00B050"/>
        </w:rPr>
      </w:pPr>
      <w:r w:rsidRPr="00D31D6F">
        <w:rPr>
          <w:b/>
          <w:bCs/>
          <w:color w:val="00B050"/>
        </w:rPr>
        <w:t xml:space="preserve">3.1 </w:t>
      </w:r>
      <w:commentRangeStart w:id="5"/>
      <w:r w:rsidRPr="00D31D6F">
        <w:rPr>
          <w:b/>
          <w:bCs/>
          <w:color w:val="00B050"/>
        </w:rPr>
        <w:t>Descriptive Statistics</w:t>
      </w:r>
      <w:commentRangeEnd w:id="5"/>
      <w:r w:rsidR="00873368">
        <w:rPr>
          <w:rStyle w:val="CommentReference"/>
        </w:rPr>
        <w:commentReference w:id="5"/>
      </w:r>
    </w:p>
    <w:p w14:paraId="284C60A9" w14:textId="7ACAD05B" w:rsidR="00873368" w:rsidRPr="002B3CA9" w:rsidRDefault="00873368" w:rsidP="00D31D6F">
      <w:pPr>
        <w:spacing w:after="0"/>
        <w:rPr>
          <w:color w:val="EE0000"/>
        </w:rPr>
      </w:pPr>
      <w:r w:rsidRPr="00873368">
        <w:t xml:space="preserve">Descriptive statistics </w:t>
      </w:r>
      <w:r w:rsidRPr="002B3CA9">
        <w:rPr>
          <w:color w:val="EE0000"/>
        </w:rPr>
        <w:t xml:space="preserve">summarize and organize data features using numerical measures, tables, and graphs, focusing only on the observed sample </w:t>
      </w:r>
      <w:r w:rsidRPr="00C00CD9">
        <w:rPr>
          <w:color w:val="000000" w:themeColor="text1"/>
        </w:rPr>
        <w:t>rather than making population inferences</w:t>
      </w:r>
      <w:r w:rsidRPr="002B3CA9">
        <w:rPr>
          <w:color w:val="EE0000"/>
        </w:rPr>
        <w:t>.</w:t>
      </w:r>
    </w:p>
    <w:p w14:paraId="707D76C0" w14:textId="04A8E5B2" w:rsidR="00F90A76" w:rsidRPr="00D31D6F" w:rsidRDefault="00F90A76" w:rsidP="00D31D6F">
      <w:pPr>
        <w:spacing w:after="0"/>
      </w:pPr>
      <w:r>
        <w:rPr>
          <w:noProof/>
        </w:rPr>
        <w:lastRenderedPageBreak/>
        <w:drawing>
          <wp:inline distT="0" distB="0" distL="0" distR="0" wp14:anchorId="41D1F3E4" wp14:editId="21F68507">
            <wp:extent cx="5524500" cy="2762250"/>
            <wp:effectExtent l="0" t="0" r="0" b="0"/>
            <wp:docPr id="1202770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4500" cy="2762250"/>
                    </a:xfrm>
                    <a:prstGeom prst="rect">
                      <a:avLst/>
                    </a:prstGeom>
                    <a:noFill/>
                  </pic:spPr>
                </pic:pic>
              </a:graphicData>
            </a:graphic>
          </wp:inline>
        </w:drawing>
      </w:r>
    </w:p>
    <w:p w14:paraId="4908DEA3" w14:textId="77777777" w:rsidR="00D31D6F" w:rsidRPr="00D31D6F" w:rsidRDefault="00000000" w:rsidP="00D31D6F">
      <w:pPr>
        <w:spacing w:after="0"/>
      </w:pPr>
      <w:r>
        <w:pict w14:anchorId="15B4FDF2">
          <v:rect id="_x0000_i1026" style="width:0;height:1.5pt" o:hralign="center" o:hrstd="t" o:hr="t" fillcolor="#a0a0a0" stroked="f"/>
        </w:pict>
      </w:r>
    </w:p>
    <w:p w14:paraId="7452003C" w14:textId="77777777" w:rsidR="00D31D6F" w:rsidRPr="00037414" w:rsidRDefault="00D31D6F" w:rsidP="00D31D6F">
      <w:pPr>
        <w:spacing w:after="0"/>
        <w:rPr>
          <w:b/>
          <w:bCs/>
          <w:color w:val="ED7D31" w:themeColor="accent2"/>
        </w:rPr>
      </w:pPr>
      <w:r w:rsidRPr="00037414">
        <w:rPr>
          <w:b/>
          <w:bCs/>
          <w:color w:val="ED7D31" w:themeColor="accent2"/>
        </w:rPr>
        <w:t>A. Measures of Central Tendency</w:t>
      </w:r>
    </w:p>
    <w:p w14:paraId="08DFE2A7" w14:textId="76C190BB" w:rsidR="00D31D6F" w:rsidRPr="00D31D6F" w:rsidRDefault="00D31D6F">
      <w:pPr>
        <w:numPr>
          <w:ilvl w:val="0"/>
          <w:numId w:val="1"/>
        </w:numPr>
        <w:spacing w:after="0"/>
      </w:pPr>
      <w:r w:rsidRPr="00D31D6F">
        <w:rPr>
          <w:b/>
          <w:bCs/>
        </w:rPr>
        <w:t>Mean (Average)</w:t>
      </w:r>
    </w:p>
    <w:p w14:paraId="4B680908" w14:textId="5FADD552" w:rsidR="007A64BE" w:rsidRDefault="00771526">
      <w:pPr>
        <w:numPr>
          <w:ilvl w:val="0"/>
          <w:numId w:val="2"/>
        </w:numPr>
        <w:spacing w:after="0"/>
      </w:pPr>
      <w:r w:rsidRPr="0079680E">
        <w:rPr>
          <w:color w:val="EE0000"/>
        </w:rPr>
        <w:t>It is the sum of all values divided by the number of observations</w:t>
      </w:r>
      <w:r w:rsidRPr="00771526">
        <w:t>.</w:t>
      </w:r>
      <w:r w:rsidR="007A64BE">
        <w:t xml:space="preserve"> </w:t>
      </w:r>
    </w:p>
    <w:p w14:paraId="6AF9DA58" w14:textId="67EA0C41" w:rsidR="007A64BE" w:rsidRDefault="00D31D6F">
      <w:pPr>
        <w:numPr>
          <w:ilvl w:val="0"/>
          <w:numId w:val="2"/>
        </w:numPr>
        <w:spacing w:after="0"/>
      </w:pPr>
      <w:r w:rsidRPr="00D31D6F">
        <w:t xml:space="preserve">Sensitive to outliers </w:t>
      </w:r>
    </w:p>
    <w:p w14:paraId="12934247" w14:textId="01F54C32" w:rsidR="006111C4" w:rsidRDefault="006111C4">
      <w:pPr>
        <w:numPr>
          <w:ilvl w:val="0"/>
          <w:numId w:val="2"/>
        </w:numPr>
        <w:spacing w:after="0"/>
      </w:pPr>
      <w:r>
        <w:t>Formula:</w:t>
      </w:r>
    </w:p>
    <w:tbl>
      <w:tblPr>
        <w:tblW w:w="9720"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A64BE" w14:paraId="706D8862" w14:textId="77777777" w:rsidTr="007A64BE">
        <w:tc>
          <w:tcPr>
            <w:tcW w:w="9720" w:type="dxa"/>
            <w:tcBorders>
              <w:top w:val="single" w:sz="2" w:space="0" w:color="B39DDB"/>
              <w:left w:val="single" w:sz="2" w:space="0" w:color="B39DDB"/>
              <w:bottom w:val="single" w:sz="2" w:space="0" w:color="B39DDB"/>
              <w:right w:val="single" w:sz="2" w:space="0" w:color="B39DDB"/>
            </w:tcBorders>
            <w:shd w:val="clear" w:color="auto" w:fill="4A148C"/>
            <w:tcMar>
              <w:top w:w="80" w:type="dxa"/>
              <w:left w:w="180" w:type="dxa"/>
              <w:bottom w:w="80" w:type="dxa"/>
              <w:right w:w="180" w:type="dxa"/>
            </w:tcMar>
            <w:hideMark/>
          </w:tcPr>
          <w:p w14:paraId="0E3A5F7A" w14:textId="77777777" w:rsidR="007A64BE" w:rsidRDefault="007A64BE">
            <w:r>
              <w:rPr>
                <w:b/>
                <w:bCs/>
                <w:color w:val="FFFFFF"/>
                <w:sz w:val="21"/>
                <w:szCs w:val="21"/>
              </w:rPr>
              <w:t>Population Mean (μ) and Sample Mean (x̄)</w:t>
            </w:r>
          </w:p>
        </w:tc>
      </w:tr>
      <w:tr w:rsidR="007A64BE" w14:paraId="2BD2A934" w14:textId="77777777" w:rsidTr="007A64BE">
        <w:tc>
          <w:tcPr>
            <w:tcW w:w="9720" w:type="dxa"/>
            <w:tcBorders>
              <w:top w:val="single" w:sz="2" w:space="0" w:color="B39DDB"/>
              <w:left w:val="single" w:sz="2" w:space="0" w:color="B39DDB"/>
              <w:bottom w:val="single" w:sz="2" w:space="0" w:color="B39DDB"/>
              <w:right w:val="single" w:sz="2" w:space="0" w:color="B39DDB"/>
            </w:tcBorders>
            <w:shd w:val="clear" w:color="auto" w:fill="F8F0FF"/>
            <w:tcMar>
              <w:top w:w="120" w:type="dxa"/>
              <w:left w:w="180" w:type="dxa"/>
              <w:bottom w:w="120" w:type="dxa"/>
              <w:right w:w="180" w:type="dxa"/>
            </w:tcMar>
            <w:hideMark/>
          </w:tcPr>
          <w:p w14:paraId="3516193A" w14:textId="77777777" w:rsidR="007A64BE" w:rsidRDefault="007A64BE">
            <w:pPr>
              <w:jc w:val="center"/>
            </w:pPr>
            <w:r>
              <w:rPr>
                <w:rFonts w:ascii="Courier New" w:eastAsia="Courier New" w:hAnsi="Courier New" w:cs="Courier New"/>
                <w:b/>
                <w:bCs/>
                <w:color w:val="4A148C"/>
                <w:sz w:val="26"/>
                <w:szCs w:val="26"/>
              </w:rPr>
              <w:t>μ = (</w:t>
            </w:r>
            <w:proofErr w:type="spellStart"/>
            <w:r>
              <w:rPr>
                <w:rFonts w:ascii="Courier New" w:eastAsia="Courier New" w:hAnsi="Courier New" w:cs="Courier New"/>
                <w:b/>
                <w:bCs/>
                <w:color w:val="4A148C"/>
                <w:sz w:val="26"/>
                <w:szCs w:val="26"/>
              </w:rPr>
              <w:t>Σx</w:t>
            </w:r>
            <w:proofErr w:type="spellEnd"/>
            <w:r>
              <w:rPr>
                <w:rFonts w:ascii="Courier New" w:eastAsia="Courier New" w:hAnsi="Courier New" w:cs="Courier New"/>
                <w:b/>
                <w:bCs/>
                <w:color w:val="4A148C"/>
                <w:sz w:val="26"/>
                <w:szCs w:val="26"/>
              </w:rPr>
              <w:t>ᵢ) / N     |     x̄ = (</w:t>
            </w:r>
            <w:proofErr w:type="spellStart"/>
            <w:r>
              <w:rPr>
                <w:rFonts w:ascii="Courier New" w:eastAsia="Courier New" w:hAnsi="Courier New" w:cs="Courier New"/>
                <w:b/>
                <w:bCs/>
                <w:color w:val="4A148C"/>
                <w:sz w:val="26"/>
                <w:szCs w:val="26"/>
              </w:rPr>
              <w:t>Σx</w:t>
            </w:r>
            <w:proofErr w:type="spellEnd"/>
            <w:r>
              <w:rPr>
                <w:rFonts w:ascii="Courier New" w:eastAsia="Courier New" w:hAnsi="Courier New" w:cs="Courier New"/>
                <w:b/>
                <w:bCs/>
                <w:color w:val="4A148C"/>
                <w:sz w:val="26"/>
                <w:szCs w:val="26"/>
              </w:rPr>
              <w:t>ᵢ) / n</w:t>
            </w:r>
          </w:p>
        </w:tc>
      </w:tr>
      <w:tr w:rsidR="007A64BE" w14:paraId="04356A43" w14:textId="77777777" w:rsidTr="007A64BE">
        <w:tc>
          <w:tcPr>
            <w:tcW w:w="9720" w:type="dxa"/>
            <w:tcBorders>
              <w:top w:val="single" w:sz="2" w:space="0" w:color="B39DDB"/>
              <w:left w:val="single" w:sz="2" w:space="0" w:color="B39DDB"/>
              <w:bottom w:val="single" w:sz="2" w:space="0" w:color="B39DDB"/>
              <w:right w:val="single" w:sz="2" w:space="0" w:color="B39DDB"/>
            </w:tcBorders>
            <w:shd w:val="clear" w:color="auto" w:fill="F3E5F5"/>
            <w:tcMar>
              <w:top w:w="80" w:type="dxa"/>
              <w:left w:w="180" w:type="dxa"/>
              <w:bottom w:w="80" w:type="dxa"/>
              <w:right w:w="180" w:type="dxa"/>
            </w:tcMar>
            <w:hideMark/>
          </w:tcPr>
          <w:p w14:paraId="4BB1EF48" w14:textId="77777777" w:rsidR="007A64BE" w:rsidRDefault="007A64BE">
            <w:r>
              <w:rPr>
                <w:color w:val="1A1A1A"/>
                <w:sz w:val="20"/>
                <w:szCs w:val="20"/>
              </w:rPr>
              <w:t>N = population size, n = sample size, xᵢ = individual observations. Use sample mean (x̄) when working with sample data, which is almost always the case in data science.</w:t>
            </w:r>
          </w:p>
        </w:tc>
      </w:tr>
    </w:tbl>
    <w:p w14:paraId="0990C617" w14:textId="77777777" w:rsidR="007A64BE" w:rsidRPr="007A64BE" w:rsidRDefault="007A64BE" w:rsidP="007A64BE"/>
    <w:p w14:paraId="73D9C085" w14:textId="77777777" w:rsidR="00D31D6F" w:rsidRPr="00D31D6F" w:rsidRDefault="00000000" w:rsidP="00D31D6F">
      <w:pPr>
        <w:spacing w:after="0"/>
      </w:pPr>
      <w:r>
        <w:pict w14:anchorId="5B7EEA21">
          <v:rect id="_x0000_i1027" style="width:0;height:1.5pt" o:hralign="center" o:hrstd="t" o:hr="t" fillcolor="#a0a0a0" stroked="f"/>
        </w:pict>
      </w:r>
    </w:p>
    <w:p w14:paraId="03BBAB60" w14:textId="77777777" w:rsidR="00D31D6F" w:rsidRPr="00D31D6F" w:rsidRDefault="00D31D6F">
      <w:pPr>
        <w:numPr>
          <w:ilvl w:val="0"/>
          <w:numId w:val="3"/>
        </w:numPr>
        <w:spacing w:after="0"/>
      </w:pPr>
      <w:r w:rsidRPr="00D31D6F">
        <w:rPr>
          <w:b/>
          <w:bCs/>
        </w:rPr>
        <w:t>Median</w:t>
      </w:r>
      <w:r w:rsidRPr="00D31D6F">
        <w:t xml:space="preserve"> </w:t>
      </w:r>
    </w:p>
    <w:p w14:paraId="51AA3B7E" w14:textId="77777777" w:rsidR="00D31D6F" w:rsidRPr="00771526" w:rsidRDefault="00D31D6F">
      <w:pPr>
        <w:numPr>
          <w:ilvl w:val="0"/>
          <w:numId w:val="4"/>
        </w:numPr>
        <w:spacing w:after="0"/>
        <w:rPr>
          <w:color w:val="EE0000"/>
        </w:rPr>
      </w:pPr>
      <w:r w:rsidRPr="00771526">
        <w:rPr>
          <w:color w:val="EE0000"/>
        </w:rPr>
        <w:t xml:space="preserve">Middle value in sorted data </w:t>
      </w:r>
    </w:p>
    <w:p w14:paraId="0AB944C4" w14:textId="77777777" w:rsidR="00D31D6F" w:rsidRDefault="00D31D6F">
      <w:pPr>
        <w:numPr>
          <w:ilvl w:val="0"/>
          <w:numId w:val="4"/>
        </w:numPr>
        <w:spacing w:after="0"/>
      </w:pPr>
      <w:r w:rsidRPr="00D31D6F">
        <w:t xml:space="preserve">Best for skewed data </w:t>
      </w:r>
    </w:p>
    <w:p w14:paraId="45707588" w14:textId="2E93C3CE" w:rsidR="006111C4" w:rsidRDefault="006111C4">
      <w:pPr>
        <w:numPr>
          <w:ilvl w:val="0"/>
          <w:numId w:val="4"/>
        </w:numPr>
        <w:spacing w:after="0"/>
      </w:pPr>
      <w:r>
        <w:t>Formula:</w:t>
      </w:r>
    </w:p>
    <w:p w14:paraId="48FDF8DB" w14:textId="77777777" w:rsidR="006111C4" w:rsidRPr="006111C4" w:rsidRDefault="006111C4">
      <w:pPr>
        <w:pStyle w:val="ListParagraph"/>
        <w:numPr>
          <w:ilvl w:val="0"/>
          <w:numId w:val="95"/>
        </w:numPr>
        <w:spacing w:after="0"/>
      </w:pPr>
      <w:r w:rsidRPr="006111C4">
        <w:t>For ungrouped data:</w:t>
      </w:r>
    </w:p>
    <w:p w14:paraId="5240B5C3" w14:textId="4CE161A6" w:rsidR="006111C4" w:rsidRPr="006111C4" w:rsidRDefault="006111C4">
      <w:pPr>
        <w:numPr>
          <w:ilvl w:val="0"/>
          <w:numId w:val="96"/>
        </w:numPr>
        <w:spacing w:after="0"/>
      </w:pPr>
      <w:r w:rsidRPr="006111C4">
        <w:t>If n is odd: Median = value at position (n + 1) / 2</w:t>
      </w:r>
    </w:p>
    <w:p w14:paraId="760DCD81" w14:textId="2623011B" w:rsidR="006111C4" w:rsidRPr="00D31D6F" w:rsidRDefault="006111C4">
      <w:pPr>
        <w:numPr>
          <w:ilvl w:val="0"/>
          <w:numId w:val="96"/>
        </w:numPr>
        <w:spacing w:after="0"/>
      </w:pPr>
      <w:r w:rsidRPr="006111C4">
        <w:t>If n is even: Median = average of values at positions n/2 and (n/2 + 1)</w:t>
      </w:r>
    </w:p>
    <w:p w14:paraId="008FCD94" w14:textId="77777777" w:rsidR="00D31D6F" w:rsidRPr="00D31D6F" w:rsidRDefault="00000000" w:rsidP="00D31D6F">
      <w:pPr>
        <w:spacing w:after="0"/>
      </w:pPr>
      <w:r>
        <w:pict w14:anchorId="2EE8DD30">
          <v:rect id="_x0000_i1028" style="width:0;height:1.5pt" o:hralign="center" o:hrstd="t" o:hr="t" fillcolor="#a0a0a0" stroked="f"/>
        </w:pict>
      </w:r>
    </w:p>
    <w:p w14:paraId="27CE46FD" w14:textId="77777777" w:rsidR="00D31D6F" w:rsidRPr="00D31D6F" w:rsidRDefault="00D31D6F">
      <w:pPr>
        <w:numPr>
          <w:ilvl w:val="0"/>
          <w:numId w:val="5"/>
        </w:numPr>
        <w:spacing w:after="0"/>
      </w:pPr>
      <w:r w:rsidRPr="00D31D6F">
        <w:rPr>
          <w:b/>
          <w:bCs/>
        </w:rPr>
        <w:t>Mode</w:t>
      </w:r>
      <w:r w:rsidRPr="00D31D6F">
        <w:t xml:space="preserve"> </w:t>
      </w:r>
    </w:p>
    <w:p w14:paraId="2F860F6F" w14:textId="77777777" w:rsidR="00D31D6F" w:rsidRPr="00FB25D0" w:rsidRDefault="00D31D6F">
      <w:pPr>
        <w:numPr>
          <w:ilvl w:val="0"/>
          <w:numId w:val="6"/>
        </w:numPr>
        <w:spacing w:after="0"/>
        <w:rPr>
          <w:color w:val="EE0000"/>
        </w:rPr>
      </w:pPr>
      <w:r w:rsidRPr="00FB25D0">
        <w:rPr>
          <w:color w:val="EE0000"/>
        </w:rPr>
        <w:t xml:space="preserve">Most frequent value </w:t>
      </w:r>
    </w:p>
    <w:p w14:paraId="450AEB28" w14:textId="77777777" w:rsidR="00D31D6F" w:rsidRDefault="00D31D6F">
      <w:pPr>
        <w:numPr>
          <w:ilvl w:val="0"/>
          <w:numId w:val="6"/>
        </w:numPr>
        <w:spacing w:after="0"/>
      </w:pPr>
      <w:r w:rsidRPr="00D31D6F">
        <w:t xml:space="preserve">Used for categorical data </w:t>
      </w:r>
    </w:p>
    <w:p w14:paraId="67045027" w14:textId="77777777" w:rsidR="00037414" w:rsidRPr="00D31D6F" w:rsidRDefault="00037414" w:rsidP="00037414">
      <w:pPr>
        <w:spacing w:after="0"/>
        <w:ind w:left="720"/>
      </w:pPr>
    </w:p>
    <w:p w14:paraId="4EEC26D9" w14:textId="77777777" w:rsidR="00D31D6F" w:rsidRPr="00D31D6F" w:rsidRDefault="00000000" w:rsidP="00D31D6F">
      <w:pPr>
        <w:spacing w:after="0"/>
      </w:pPr>
      <w:r>
        <w:pict w14:anchorId="367A552D">
          <v:rect id="_x0000_i1029" style="width:0;height:1.5pt" o:hralign="center" o:hrstd="t" o:hr="t" fillcolor="#a0a0a0" stroked="f"/>
        </w:pict>
      </w:r>
    </w:p>
    <w:p w14:paraId="549B35BD" w14:textId="77777777" w:rsidR="00D31D6F" w:rsidRPr="00D31D6F" w:rsidRDefault="00D31D6F" w:rsidP="00D31D6F">
      <w:pPr>
        <w:spacing w:after="0"/>
        <w:rPr>
          <w:b/>
          <w:bCs/>
        </w:rPr>
      </w:pPr>
      <w:r w:rsidRPr="00037414">
        <w:rPr>
          <w:b/>
          <w:bCs/>
          <w:color w:val="ED7D31" w:themeColor="accent2"/>
        </w:rPr>
        <w:t>B. Measures of Dispersion</w:t>
      </w:r>
    </w:p>
    <w:p w14:paraId="61696482" w14:textId="77777777" w:rsidR="00D31D6F" w:rsidRPr="00D31D6F" w:rsidRDefault="00D31D6F">
      <w:pPr>
        <w:numPr>
          <w:ilvl w:val="0"/>
          <w:numId w:val="7"/>
        </w:numPr>
        <w:spacing w:after="0"/>
      </w:pPr>
      <w:r w:rsidRPr="00D31D6F">
        <w:rPr>
          <w:b/>
          <w:bCs/>
        </w:rPr>
        <w:t>Range</w:t>
      </w:r>
      <w:r w:rsidRPr="00D31D6F">
        <w:t xml:space="preserve"> </w:t>
      </w:r>
    </w:p>
    <w:p w14:paraId="2341A8B1" w14:textId="77777777" w:rsidR="00D31D6F" w:rsidRPr="009C33E4" w:rsidRDefault="00D31D6F">
      <w:pPr>
        <w:numPr>
          <w:ilvl w:val="0"/>
          <w:numId w:val="8"/>
        </w:numPr>
        <w:spacing w:after="0"/>
        <w:rPr>
          <w:color w:val="EE0000"/>
        </w:rPr>
      </w:pPr>
      <w:r w:rsidRPr="009C33E4">
        <w:rPr>
          <w:color w:val="EE0000"/>
        </w:rPr>
        <w:t xml:space="preserve">Difference between max and min </w:t>
      </w:r>
    </w:p>
    <w:p w14:paraId="77FEE81E" w14:textId="1E1C03E1" w:rsidR="007D0941" w:rsidRPr="00D31D6F" w:rsidRDefault="007D0941" w:rsidP="007D0941">
      <w:pPr>
        <w:spacing w:after="0"/>
        <w:ind w:left="720"/>
      </w:pPr>
      <w:r w:rsidRPr="007D0941">
        <w:rPr>
          <w:b/>
          <w:bCs/>
        </w:rPr>
        <w:t>Range = Maximum − Minimum</w:t>
      </w:r>
    </w:p>
    <w:p w14:paraId="28F1637F" w14:textId="77777777" w:rsidR="00D31D6F" w:rsidRPr="00D31D6F" w:rsidRDefault="00000000" w:rsidP="00D31D6F">
      <w:pPr>
        <w:spacing w:after="0"/>
      </w:pPr>
      <w:r>
        <w:lastRenderedPageBreak/>
        <w:pict w14:anchorId="0E2277EB">
          <v:rect id="_x0000_i1030" style="width:0;height:1.5pt" o:hralign="center" o:hrstd="t" o:hr="t" fillcolor="#a0a0a0" stroked="f"/>
        </w:pict>
      </w:r>
    </w:p>
    <w:p w14:paraId="4C7461DA" w14:textId="647A6B5E" w:rsidR="00D31D6F" w:rsidRDefault="00D31D6F">
      <w:pPr>
        <w:numPr>
          <w:ilvl w:val="0"/>
          <w:numId w:val="9"/>
        </w:numPr>
        <w:spacing w:after="0"/>
      </w:pPr>
      <w:r w:rsidRPr="00D31D6F">
        <w:rPr>
          <w:b/>
          <w:bCs/>
        </w:rPr>
        <w:t>Variance</w:t>
      </w:r>
    </w:p>
    <w:p w14:paraId="62B7D2A3" w14:textId="585E0E7B" w:rsidR="00432781" w:rsidRPr="00432781" w:rsidRDefault="00432781">
      <w:pPr>
        <w:pStyle w:val="ListParagraph"/>
        <w:numPr>
          <w:ilvl w:val="0"/>
          <w:numId w:val="97"/>
        </w:numPr>
      </w:pPr>
      <w:r w:rsidRPr="00432781">
        <w:t xml:space="preserve">The </w:t>
      </w:r>
      <w:r w:rsidRPr="00432781">
        <w:rPr>
          <w:color w:val="EE0000"/>
        </w:rPr>
        <w:t>average of the squared deviations from the mean.</w:t>
      </w:r>
      <w:r w:rsidRPr="00432781">
        <w:t xml:space="preserve"> Squaring ensures negative deviations don't cancel positive ones, and penalizes large deviations more heavily.</w:t>
      </w:r>
    </w:p>
    <w:tbl>
      <w:tblPr>
        <w:tblW w:w="9720"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32781" w:rsidRPr="00432781" w14:paraId="67678D69" w14:textId="77777777" w:rsidTr="00432781">
        <w:tc>
          <w:tcPr>
            <w:tcW w:w="9720" w:type="dxa"/>
            <w:tcBorders>
              <w:top w:val="single" w:sz="2" w:space="0" w:color="B39DDB"/>
              <w:left w:val="single" w:sz="2" w:space="0" w:color="B39DDB"/>
              <w:bottom w:val="single" w:sz="2" w:space="0" w:color="B39DDB"/>
              <w:right w:val="single" w:sz="2" w:space="0" w:color="B39DDB"/>
            </w:tcBorders>
            <w:shd w:val="clear" w:color="auto" w:fill="4A148C"/>
            <w:tcMar>
              <w:top w:w="80" w:type="dxa"/>
              <w:left w:w="180" w:type="dxa"/>
              <w:bottom w:w="80" w:type="dxa"/>
              <w:right w:w="180" w:type="dxa"/>
            </w:tcMar>
            <w:hideMark/>
          </w:tcPr>
          <w:p w14:paraId="4118970C" w14:textId="77777777" w:rsidR="00432781" w:rsidRPr="00432781" w:rsidRDefault="00432781" w:rsidP="00432781">
            <w:r w:rsidRPr="00432781">
              <w:rPr>
                <w:b/>
                <w:bCs/>
              </w:rPr>
              <w:t>Population Variance (σ²) and Sample Variance (s²)</w:t>
            </w:r>
          </w:p>
        </w:tc>
      </w:tr>
      <w:tr w:rsidR="00432781" w:rsidRPr="00432781" w14:paraId="0B5E1119" w14:textId="77777777" w:rsidTr="00432781">
        <w:tc>
          <w:tcPr>
            <w:tcW w:w="9720" w:type="dxa"/>
            <w:tcBorders>
              <w:top w:val="single" w:sz="2" w:space="0" w:color="B39DDB"/>
              <w:left w:val="single" w:sz="2" w:space="0" w:color="B39DDB"/>
              <w:bottom w:val="single" w:sz="2" w:space="0" w:color="B39DDB"/>
              <w:right w:val="single" w:sz="2" w:space="0" w:color="B39DDB"/>
            </w:tcBorders>
            <w:shd w:val="clear" w:color="auto" w:fill="F8F0FF"/>
            <w:tcMar>
              <w:top w:w="120" w:type="dxa"/>
              <w:left w:w="180" w:type="dxa"/>
              <w:bottom w:w="120" w:type="dxa"/>
              <w:right w:w="180" w:type="dxa"/>
            </w:tcMar>
            <w:hideMark/>
          </w:tcPr>
          <w:p w14:paraId="0AA8DE1F" w14:textId="77777777" w:rsidR="00432781" w:rsidRPr="00432781" w:rsidRDefault="00432781" w:rsidP="00432781">
            <w:r w:rsidRPr="00432781">
              <w:rPr>
                <w:b/>
                <w:bCs/>
              </w:rPr>
              <w:t xml:space="preserve">σ² = </w:t>
            </w:r>
            <w:proofErr w:type="gramStart"/>
            <w:r w:rsidRPr="00432781">
              <w:rPr>
                <w:b/>
                <w:bCs/>
              </w:rPr>
              <w:t>Σ(</w:t>
            </w:r>
            <w:proofErr w:type="gramEnd"/>
            <w:r w:rsidRPr="00432781">
              <w:rPr>
                <w:b/>
                <w:bCs/>
              </w:rPr>
              <w:t>xᵢ − μ)² / N     |     s² = Σ(xᵢ − x̄)² / (n−1)</w:t>
            </w:r>
          </w:p>
        </w:tc>
      </w:tr>
      <w:tr w:rsidR="00432781" w:rsidRPr="00432781" w14:paraId="71196F7A" w14:textId="77777777" w:rsidTr="00432781">
        <w:tc>
          <w:tcPr>
            <w:tcW w:w="9720" w:type="dxa"/>
            <w:tcBorders>
              <w:top w:val="single" w:sz="2" w:space="0" w:color="B39DDB"/>
              <w:left w:val="single" w:sz="2" w:space="0" w:color="B39DDB"/>
              <w:bottom w:val="single" w:sz="2" w:space="0" w:color="B39DDB"/>
              <w:right w:val="single" w:sz="2" w:space="0" w:color="B39DDB"/>
            </w:tcBorders>
            <w:shd w:val="clear" w:color="auto" w:fill="F3E5F5"/>
            <w:tcMar>
              <w:top w:w="80" w:type="dxa"/>
              <w:left w:w="180" w:type="dxa"/>
              <w:bottom w:w="80" w:type="dxa"/>
              <w:right w:w="180" w:type="dxa"/>
            </w:tcMar>
            <w:hideMark/>
          </w:tcPr>
          <w:p w14:paraId="32C2AAA6" w14:textId="77777777" w:rsidR="00432781" w:rsidRPr="00432781" w:rsidRDefault="00432781" w:rsidP="00432781">
            <w:r w:rsidRPr="00432781">
              <w:t>The sample variance uses (n-1) in the denominator — called Bessel's correction — to produce an unbiased estimate of the population variance. Using n would systematically underestimate the true variance.</w:t>
            </w:r>
          </w:p>
        </w:tc>
      </w:tr>
    </w:tbl>
    <w:p w14:paraId="3059EF4C" w14:textId="77777777" w:rsidR="00432781" w:rsidRPr="00432781" w:rsidRDefault="00432781" w:rsidP="00432781"/>
    <w:p w14:paraId="67103FEB" w14:textId="77777777" w:rsidR="00D31D6F" w:rsidRPr="00D31D6F" w:rsidRDefault="00000000" w:rsidP="00D31D6F">
      <w:pPr>
        <w:spacing w:after="0"/>
      </w:pPr>
      <w:r>
        <w:pict w14:anchorId="5B5F1A4E">
          <v:rect id="_x0000_i1031" style="width:0;height:1.5pt" o:hralign="center" o:hrstd="t" o:hr="t" fillcolor="#a0a0a0" stroked="f"/>
        </w:pict>
      </w:r>
    </w:p>
    <w:p w14:paraId="5C9298FE" w14:textId="0D9168EF" w:rsidR="00D31D6F" w:rsidRPr="00D31D6F" w:rsidRDefault="00D31D6F">
      <w:pPr>
        <w:numPr>
          <w:ilvl w:val="0"/>
          <w:numId w:val="10"/>
        </w:numPr>
        <w:spacing w:after="0"/>
      </w:pPr>
      <w:r w:rsidRPr="00D31D6F">
        <w:rPr>
          <w:b/>
          <w:bCs/>
        </w:rPr>
        <w:t>Standard Deviation</w:t>
      </w:r>
    </w:p>
    <w:p w14:paraId="4EB851E1" w14:textId="77777777" w:rsidR="006825E3" w:rsidRDefault="006825E3">
      <w:pPr>
        <w:numPr>
          <w:ilvl w:val="0"/>
          <w:numId w:val="11"/>
        </w:numPr>
        <w:spacing w:after="0"/>
      </w:pPr>
      <w:r>
        <w:t xml:space="preserve">Standard deviation is the </w:t>
      </w:r>
      <w:r w:rsidRPr="00D72F21">
        <w:rPr>
          <w:color w:val="EE0000"/>
        </w:rPr>
        <w:t>square root of the variance</w:t>
      </w:r>
      <w:r>
        <w:t>, making it easier to interpret because it returns to the original units:</w:t>
      </w:r>
    </w:p>
    <w:tbl>
      <w:tblPr>
        <w:tblW w:w="9720"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6825E3" w:rsidRPr="006825E3" w14:paraId="22AFEC3D" w14:textId="77777777" w:rsidTr="006825E3">
        <w:tc>
          <w:tcPr>
            <w:tcW w:w="9720" w:type="dxa"/>
            <w:tcBorders>
              <w:top w:val="single" w:sz="2" w:space="0" w:color="B39DDB"/>
              <w:left w:val="single" w:sz="2" w:space="0" w:color="B39DDB"/>
              <w:bottom w:val="single" w:sz="2" w:space="0" w:color="B39DDB"/>
              <w:right w:val="single" w:sz="2" w:space="0" w:color="B39DDB"/>
            </w:tcBorders>
            <w:shd w:val="clear" w:color="auto" w:fill="4A148C"/>
            <w:tcMar>
              <w:top w:w="80" w:type="dxa"/>
              <w:left w:w="180" w:type="dxa"/>
              <w:bottom w:w="80" w:type="dxa"/>
              <w:right w:w="180" w:type="dxa"/>
            </w:tcMar>
            <w:hideMark/>
          </w:tcPr>
          <w:p w14:paraId="11B332C8" w14:textId="77777777" w:rsidR="006825E3" w:rsidRPr="006825E3" w:rsidRDefault="006825E3" w:rsidP="006825E3">
            <w:pPr>
              <w:spacing w:after="0"/>
              <w:ind w:left="720"/>
            </w:pPr>
            <w:r w:rsidRPr="006825E3">
              <w:rPr>
                <w:b/>
                <w:bCs/>
              </w:rPr>
              <w:t>Standard Deviation (SD)</w:t>
            </w:r>
          </w:p>
        </w:tc>
      </w:tr>
      <w:tr w:rsidR="006825E3" w:rsidRPr="006825E3" w14:paraId="637CCD50" w14:textId="77777777" w:rsidTr="006825E3">
        <w:tc>
          <w:tcPr>
            <w:tcW w:w="9720" w:type="dxa"/>
            <w:tcBorders>
              <w:top w:val="single" w:sz="2" w:space="0" w:color="B39DDB"/>
              <w:left w:val="single" w:sz="2" w:space="0" w:color="B39DDB"/>
              <w:bottom w:val="single" w:sz="2" w:space="0" w:color="B39DDB"/>
              <w:right w:val="single" w:sz="2" w:space="0" w:color="B39DDB"/>
            </w:tcBorders>
            <w:shd w:val="clear" w:color="auto" w:fill="F8F0FF"/>
            <w:tcMar>
              <w:top w:w="120" w:type="dxa"/>
              <w:left w:w="180" w:type="dxa"/>
              <w:bottom w:w="120" w:type="dxa"/>
              <w:right w:w="180" w:type="dxa"/>
            </w:tcMar>
            <w:hideMark/>
          </w:tcPr>
          <w:p w14:paraId="5206A1DF" w14:textId="77777777" w:rsidR="006825E3" w:rsidRPr="006825E3" w:rsidRDefault="006825E3" w:rsidP="006825E3">
            <w:pPr>
              <w:spacing w:after="0"/>
              <w:ind w:left="720"/>
            </w:pPr>
            <w:r w:rsidRPr="006825E3">
              <w:rPr>
                <w:b/>
                <w:bCs/>
              </w:rPr>
              <w:t>σ = √(σ</w:t>
            </w:r>
            <w:proofErr w:type="gramStart"/>
            <w:r w:rsidRPr="006825E3">
              <w:rPr>
                <w:b/>
                <w:bCs/>
              </w:rPr>
              <w:t xml:space="preserve">²)   </w:t>
            </w:r>
            <w:proofErr w:type="gramEnd"/>
            <w:r w:rsidRPr="006825E3">
              <w:rPr>
                <w:b/>
                <w:bCs/>
              </w:rPr>
              <w:t xml:space="preserve">  |     s = √(s²)</w:t>
            </w:r>
          </w:p>
        </w:tc>
      </w:tr>
      <w:tr w:rsidR="006825E3" w:rsidRPr="006825E3" w14:paraId="59A1FC4F" w14:textId="77777777" w:rsidTr="006825E3">
        <w:tc>
          <w:tcPr>
            <w:tcW w:w="9720" w:type="dxa"/>
            <w:tcBorders>
              <w:top w:val="single" w:sz="2" w:space="0" w:color="B39DDB"/>
              <w:left w:val="single" w:sz="2" w:space="0" w:color="B39DDB"/>
              <w:bottom w:val="single" w:sz="2" w:space="0" w:color="B39DDB"/>
              <w:right w:val="single" w:sz="2" w:space="0" w:color="B39DDB"/>
            </w:tcBorders>
            <w:shd w:val="clear" w:color="auto" w:fill="F3E5F5"/>
            <w:tcMar>
              <w:top w:w="80" w:type="dxa"/>
              <w:left w:w="180" w:type="dxa"/>
              <w:bottom w:w="80" w:type="dxa"/>
              <w:right w:w="180" w:type="dxa"/>
            </w:tcMar>
            <w:hideMark/>
          </w:tcPr>
          <w:p w14:paraId="45DD6615" w14:textId="77777777" w:rsidR="006825E3" w:rsidRPr="006825E3" w:rsidRDefault="006825E3" w:rsidP="006825E3">
            <w:pPr>
              <w:spacing w:after="0"/>
              <w:ind w:left="720"/>
            </w:pPr>
            <w:r w:rsidRPr="006825E3">
              <w:t>The square root of variance. Expressed in the SAME UNITS as the original data (unlike variance, which is squared units). This makes SD interpretable: 'the average distance of observations from the mean'.</w:t>
            </w:r>
          </w:p>
        </w:tc>
      </w:tr>
    </w:tbl>
    <w:p w14:paraId="7230A1B3" w14:textId="77777777" w:rsidR="006825E3" w:rsidRDefault="006825E3" w:rsidP="006825E3">
      <w:pPr>
        <w:spacing w:after="0"/>
        <w:ind w:left="720"/>
      </w:pPr>
    </w:p>
    <w:p w14:paraId="51FB45DE" w14:textId="68EA40A0" w:rsidR="006825E3" w:rsidRPr="006825E3" w:rsidRDefault="00D31D6F">
      <w:pPr>
        <w:numPr>
          <w:ilvl w:val="0"/>
          <w:numId w:val="11"/>
        </w:numPr>
        <w:spacing w:after="0"/>
        <w:rPr>
          <w:color w:val="EE0000"/>
        </w:rPr>
      </w:pPr>
      <w:r w:rsidRPr="006825E3">
        <w:rPr>
          <w:color w:val="EE0000"/>
        </w:rPr>
        <w:t xml:space="preserve">Indicates spread of data </w:t>
      </w:r>
    </w:p>
    <w:p w14:paraId="499BE820" w14:textId="2FB42659" w:rsidR="006825E3" w:rsidRPr="00765AA7" w:rsidRDefault="006825E3">
      <w:pPr>
        <w:numPr>
          <w:ilvl w:val="1"/>
          <w:numId w:val="11"/>
        </w:numPr>
        <w:spacing w:after="0"/>
        <w:rPr>
          <w:color w:val="0070C0"/>
        </w:rPr>
      </w:pPr>
      <w:r w:rsidRPr="00765AA7">
        <w:rPr>
          <w:color w:val="0070C0"/>
        </w:rPr>
        <w:t>A smaller standard deviation indicates values are close to the mean, while a larger one shows they are more spread out.</w:t>
      </w:r>
    </w:p>
    <w:p w14:paraId="69F0C4A8" w14:textId="77777777" w:rsidR="00272F84" w:rsidRPr="00D31D6F" w:rsidRDefault="00000000" w:rsidP="00272F84">
      <w:pPr>
        <w:spacing w:after="0"/>
      </w:pPr>
      <w:r>
        <w:pict w14:anchorId="40326F9E">
          <v:rect id="_x0000_i1032" style="width:0;height:1.5pt" o:hralign="center" o:hrstd="t" o:hr="t" fillcolor="#a0a0a0" stroked="f"/>
        </w:pict>
      </w:r>
    </w:p>
    <w:p w14:paraId="54B54D14" w14:textId="34901B12" w:rsidR="00272F84" w:rsidRPr="00D31D6F" w:rsidRDefault="00272F84">
      <w:pPr>
        <w:pStyle w:val="ListParagraph"/>
        <w:numPr>
          <w:ilvl w:val="0"/>
          <w:numId w:val="10"/>
        </w:numPr>
        <w:spacing w:after="0"/>
      </w:pPr>
      <w:r w:rsidRPr="00260552">
        <w:rPr>
          <w:b/>
          <w:bCs/>
        </w:rPr>
        <w:t>Interquartile Range (IQR)</w:t>
      </w:r>
      <w:r w:rsidRPr="004E6AB1">
        <w:t>:</w:t>
      </w:r>
    </w:p>
    <w:p w14:paraId="694A47F2" w14:textId="4BCAC7A9" w:rsidR="00634733" w:rsidRDefault="00272F84">
      <w:pPr>
        <w:numPr>
          <w:ilvl w:val="0"/>
          <w:numId w:val="11"/>
        </w:numPr>
        <w:spacing w:after="0"/>
      </w:pPr>
      <w:r w:rsidRPr="004E6AB1">
        <w:t>Q3 - Q1 (middle 50% of data, robust to outliers).</w:t>
      </w:r>
    </w:p>
    <w:tbl>
      <w:tblPr>
        <w:tblW w:w="9720" w:type="dxa"/>
        <w:tblInd w:w="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634733" w:rsidRPr="00634733" w14:paraId="75FDE5D7" w14:textId="77777777" w:rsidTr="00634733">
        <w:tc>
          <w:tcPr>
            <w:tcW w:w="9720" w:type="dxa"/>
            <w:tcBorders>
              <w:top w:val="single" w:sz="2" w:space="0" w:color="B39DDB"/>
              <w:left w:val="single" w:sz="2" w:space="0" w:color="B39DDB"/>
              <w:bottom w:val="single" w:sz="2" w:space="0" w:color="B39DDB"/>
              <w:right w:val="single" w:sz="2" w:space="0" w:color="B39DDB"/>
            </w:tcBorders>
            <w:shd w:val="clear" w:color="auto" w:fill="4A148C"/>
            <w:tcMar>
              <w:top w:w="80" w:type="dxa"/>
              <w:left w:w="180" w:type="dxa"/>
              <w:bottom w:w="80" w:type="dxa"/>
              <w:right w:w="180" w:type="dxa"/>
            </w:tcMar>
            <w:hideMark/>
          </w:tcPr>
          <w:p w14:paraId="63D17838" w14:textId="77777777" w:rsidR="00634733" w:rsidRPr="00634733" w:rsidRDefault="00634733" w:rsidP="00634733">
            <w:r w:rsidRPr="00634733">
              <w:rPr>
                <w:b/>
                <w:bCs/>
              </w:rPr>
              <w:t>IQR (Interquartile Range)</w:t>
            </w:r>
          </w:p>
        </w:tc>
      </w:tr>
      <w:tr w:rsidR="00634733" w:rsidRPr="00634733" w14:paraId="20CFDE00" w14:textId="77777777" w:rsidTr="00634733">
        <w:tc>
          <w:tcPr>
            <w:tcW w:w="9720" w:type="dxa"/>
            <w:tcBorders>
              <w:top w:val="single" w:sz="2" w:space="0" w:color="B39DDB"/>
              <w:left w:val="single" w:sz="2" w:space="0" w:color="B39DDB"/>
              <w:bottom w:val="single" w:sz="2" w:space="0" w:color="B39DDB"/>
              <w:right w:val="single" w:sz="2" w:space="0" w:color="B39DDB"/>
            </w:tcBorders>
            <w:shd w:val="clear" w:color="auto" w:fill="F8F0FF"/>
            <w:tcMar>
              <w:top w:w="120" w:type="dxa"/>
              <w:left w:w="180" w:type="dxa"/>
              <w:bottom w:w="120" w:type="dxa"/>
              <w:right w:w="180" w:type="dxa"/>
            </w:tcMar>
            <w:hideMark/>
          </w:tcPr>
          <w:p w14:paraId="28675FB8" w14:textId="77777777" w:rsidR="00634733" w:rsidRPr="00634733" w:rsidRDefault="00634733" w:rsidP="00634733">
            <w:r w:rsidRPr="00634733">
              <w:rPr>
                <w:b/>
                <w:bCs/>
              </w:rPr>
              <w:t>IQR = Q3 − Q1</w:t>
            </w:r>
          </w:p>
        </w:tc>
      </w:tr>
      <w:tr w:rsidR="00634733" w:rsidRPr="00634733" w14:paraId="32B35215" w14:textId="77777777" w:rsidTr="00634733">
        <w:tc>
          <w:tcPr>
            <w:tcW w:w="9720" w:type="dxa"/>
            <w:tcBorders>
              <w:top w:val="single" w:sz="2" w:space="0" w:color="B39DDB"/>
              <w:left w:val="single" w:sz="2" w:space="0" w:color="B39DDB"/>
              <w:bottom w:val="single" w:sz="2" w:space="0" w:color="B39DDB"/>
              <w:right w:val="single" w:sz="2" w:space="0" w:color="B39DDB"/>
            </w:tcBorders>
            <w:shd w:val="clear" w:color="auto" w:fill="F3E5F5"/>
            <w:tcMar>
              <w:top w:w="80" w:type="dxa"/>
              <w:left w:w="180" w:type="dxa"/>
              <w:bottom w:w="80" w:type="dxa"/>
              <w:right w:w="180" w:type="dxa"/>
            </w:tcMar>
            <w:hideMark/>
          </w:tcPr>
          <w:p w14:paraId="61847CC4" w14:textId="77777777" w:rsidR="00634733" w:rsidRPr="00634733" w:rsidRDefault="00634733" w:rsidP="00634733">
            <w:r w:rsidRPr="00634733">
              <w:t xml:space="preserve">Q1 = 25th percentile (first quartile), Q3 = 75th percentile (third quartile). </w:t>
            </w:r>
            <w:r w:rsidRPr="00634733">
              <w:rPr>
                <w:color w:val="EE0000"/>
              </w:rPr>
              <w:t xml:space="preserve">IQR measures the spread of the middle 50% of the data and is robust to outliers </w:t>
            </w:r>
            <w:r w:rsidRPr="00634733">
              <w:t>— the primary reason it is preferred in exploratory analysis and box plot construction.</w:t>
            </w:r>
          </w:p>
        </w:tc>
      </w:tr>
    </w:tbl>
    <w:p w14:paraId="424277D1" w14:textId="77777777" w:rsidR="00634733" w:rsidRPr="00634733" w:rsidRDefault="00634733" w:rsidP="00634733"/>
    <w:p w14:paraId="71079A35" w14:textId="77777777" w:rsidR="00D31D6F" w:rsidRPr="00D31D6F" w:rsidRDefault="00000000" w:rsidP="00D31D6F">
      <w:pPr>
        <w:spacing w:after="0"/>
      </w:pPr>
      <w:r>
        <w:pict w14:anchorId="6A811B6B">
          <v:rect id="_x0000_i1033" style="width:0;height:1.5pt" o:hralign="center" o:hrstd="t" o:hr="t" fillcolor="#a0a0a0" stroked="f"/>
        </w:pict>
      </w:r>
    </w:p>
    <w:p w14:paraId="4BB3CA0E" w14:textId="1D58EA6C" w:rsidR="00D31D6F" w:rsidRPr="00037414" w:rsidRDefault="00D31D6F" w:rsidP="00D31D6F">
      <w:pPr>
        <w:spacing w:after="0"/>
        <w:rPr>
          <w:b/>
          <w:bCs/>
          <w:color w:val="ED7D31" w:themeColor="accent2"/>
        </w:rPr>
      </w:pPr>
      <w:r w:rsidRPr="00037414">
        <w:rPr>
          <w:b/>
          <w:bCs/>
          <w:color w:val="ED7D31" w:themeColor="accent2"/>
        </w:rPr>
        <w:t xml:space="preserve">C. </w:t>
      </w:r>
      <w:r w:rsidR="00F41E19" w:rsidRPr="00037414">
        <w:rPr>
          <w:b/>
          <w:bCs/>
          <w:color w:val="ED7D31" w:themeColor="accent2"/>
        </w:rPr>
        <w:t>Measures of Shape</w:t>
      </w:r>
    </w:p>
    <w:p w14:paraId="14C991CF" w14:textId="6208131E" w:rsidR="00E65BDB" w:rsidRPr="00E65BDB" w:rsidRDefault="00E65BDB" w:rsidP="00E65BDB">
      <w:r w:rsidRPr="00E65BDB">
        <w:t xml:space="preserve">Shape statistics </w:t>
      </w:r>
      <w:r w:rsidRPr="00E65BDB">
        <w:rPr>
          <w:color w:val="EE0000"/>
        </w:rPr>
        <w:t>describe how data is distributed relative to a normal distribution</w:t>
      </w:r>
      <w:r w:rsidRPr="00E65BDB">
        <w:t>.</w:t>
      </w:r>
    </w:p>
    <w:p w14:paraId="7A3E00A7" w14:textId="77777777" w:rsidR="00A92DDA" w:rsidRDefault="00A92DDA">
      <w:pPr>
        <w:numPr>
          <w:ilvl w:val="0"/>
          <w:numId w:val="98"/>
        </w:numPr>
        <w:spacing w:after="0"/>
      </w:pPr>
      <w:r>
        <w:lastRenderedPageBreak/>
        <w:t>Quartiles (Q1, Q2=median, Q3), Percentiles.</w:t>
      </w:r>
    </w:p>
    <w:p w14:paraId="37AC0C44" w14:textId="77777777" w:rsidR="00A92DDA" w:rsidRDefault="00A92DDA">
      <w:pPr>
        <w:numPr>
          <w:ilvl w:val="0"/>
          <w:numId w:val="98"/>
        </w:numPr>
        <w:spacing w:after="0"/>
      </w:pPr>
      <w:r>
        <w:t xml:space="preserve">Skewness (asymmetry of distribution: </w:t>
      </w:r>
      <w:r w:rsidRPr="00320932">
        <w:rPr>
          <w:color w:val="EE0000"/>
        </w:rPr>
        <w:t>positive/right-skewed, negative/left-skewed, zero=symmetric</w:t>
      </w:r>
      <w:r>
        <w:t>).</w:t>
      </w:r>
    </w:p>
    <w:p w14:paraId="01F71D1A" w14:textId="676E76F4" w:rsidR="00272F84" w:rsidRDefault="00A92DDA">
      <w:pPr>
        <w:numPr>
          <w:ilvl w:val="0"/>
          <w:numId w:val="98"/>
        </w:numPr>
        <w:spacing w:after="0"/>
      </w:pPr>
      <w:r>
        <w:t>Kurtosis (</w:t>
      </w:r>
      <w:proofErr w:type="spellStart"/>
      <w:r>
        <w:t>tailedness</w:t>
      </w:r>
      <w:proofErr w:type="spellEnd"/>
      <w:r>
        <w:t>: high = heavy tails/outliers).</w:t>
      </w:r>
    </w:p>
    <w:p w14:paraId="3848E432" w14:textId="77777777" w:rsidR="00A0427A" w:rsidRDefault="00A0427A" w:rsidP="00A0427A">
      <w:pPr>
        <w:spacing w:after="0"/>
      </w:pPr>
    </w:p>
    <w:p w14:paraId="4C0D5DC7" w14:textId="45494029" w:rsidR="00C34748" w:rsidRDefault="00C34748" w:rsidP="00A0427A">
      <w:pPr>
        <w:spacing w:after="0"/>
      </w:pPr>
      <w:r>
        <w:rPr>
          <w:noProof/>
        </w:rPr>
        <w:drawing>
          <wp:inline distT="0" distB="0" distL="0" distR="0" wp14:anchorId="4D36E8FE" wp14:editId="5ECB23F7">
            <wp:extent cx="6645910" cy="2658110"/>
            <wp:effectExtent l="0" t="0" r="2540" b="8890"/>
            <wp:docPr id="1426282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45910" cy="2658110"/>
                    </a:xfrm>
                    <a:prstGeom prst="rect">
                      <a:avLst/>
                    </a:prstGeom>
                    <a:noFill/>
                    <a:ln>
                      <a:noFill/>
                    </a:ln>
                  </pic:spPr>
                </pic:pic>
              </a:graphicData>
            </a:graphic>
          </wp:inline>
        </w:drawing>
      </w:r>
    </w:p>
    <w:p w14:paraId="4FC74943" w14:textId="77777777" w:rsidR="007D10FC" w:rsidRDefault="007D10FC" w:rsidP="007D10FC">
      <w:pPr>
        <w:spacing w:after="0"/>
      </w:pPr>
      <w:r w:rsidRPr="007D10FC">
        <w:t>In </w:t>
      </w:r>
      <w:hyperlink r:id="rId48" w:tgtFrame="_blank" w:history="1">
        <w:r w:rsidRPr="007D10FC">
          <w:rPr>
            <w:rStyle w:val="Hyperlink"/>
            <w:b/>
            <w:bCs/>
          </w:rPr>
          <w:t>data science</w:t>
        </w:r>
      </w:hyperlink>
      <w:r w:rsidRPr="007D10FC">
        <w:t> and statistics, </w:t>
      </w:r>
      <w:r w:rsidRPr="007D10FC">
        <w:rPr>
          <w:b/>
          <w:bCs/>
        </w:rPr>
        <w:t>skewness</w:t>
      </w:r>
      <w:r w:rsidRPr="007D10FC">
        <w:t> and </w:t>
      </w:r>
      <w:r w:rsidRPr="007D10FC">
        <w:rPr>
          <w:b/>
          <w:bCs/>
        </w:rPr>
        <w:t>kurtosis</w:t>
      </w:r>
      <w:r w:rsidRPr="007D10FC">
        <w:t> </w:t>
      </w:r>
      <w:r w:rsidRPr="007D10FC">
        <w:rPr>
          <w:color w:val="EE0000"/>
        </w:rPr>
        <w:t>help us understand how data is distributed</w:t>
      </w:r>
      <w:r w:rsidRPr="007D10FC">
        <w:t xml:space="preserve">. </w:t>
      </w:r>
      <w:r w:rsidRPr="007D10FC">
        <w:rPr>
          <w:color w:val="00B050"/>
        </w:rPr>
        <w:t>These two concepts reveal important characteristics about the shape of your data’s </w:t>
      </w:r>
      <w:r w:rsidRPr="007D10FC">
        <w:rPr>
          <w:b/>
          <w:bCs/>
          <w:color w:val="00B050"/>
        </w:rPr>
        <w:t>distribution</w:t>
      </w:r>
      <w:r w:rsidRPr="007D10FC">
        <w:rPr>
          <w:color w:val="00B050"/>
        </w:rPr>
        <w:t>.</w:t>
      </w:r>
    </w:p>
    <w:p w14:paraId="6D302BAA" w14:textId="77777777" w:rsidR="007D10FC" w:rsidRPr="007D10FC" w:rsidRDefault="007D10FC" w:rsidP="007D10FC">
      <w:pPr>
        <w:spacing w:after="0"/>
      </w:pPr>
    </w:p>
    <w:p w14:paraId="2B525D0B" w14:textId="77777777" w:rsidR="007D10FC" w:rsidRPr="007D10FC" w:rsidRDefault="007D10FC" w:rsidP="007D10FC">
      <w:pPr>
        <w:spacing w:after="0"/>
        <w:rPr>
          <w:b/>
          <w:bCs/>
          <w:color w:val="ED7D31" w:themeColor="accent2"/>
        </w:rPr>
      </w:pPr>
      <w:r w:rsidRPr="007D10FC">
        <w:rPr>
          <w:b/>
          <w:bCs/>
          <w:color w:val="ED7D31" w:themeColor="accent2"/>
        </w:rPr>
        <w:t>Understanding Skewness: Definition and Importance</w:t>
      </w:r>
    </w:p>
    <w:p w14:paraId="11C83056" w14:textId="77777777" w:rsidR="007D10FC" w:rsidRPr="007D10FC" w:rsidRDefault="007D10FC" w:rsidP="007D10FC">
      <w:pPr>
        <w:spacing w:after="0"/>
      </w:pPr>
      <w:r w:rsidRPr="007D10FC">
        <w:rPr>
          <w:b/>
          <w:bCs/>
        </w:rPr>
        <w:t>Skewness</w:t>
      </w:r>
      <w:r w:rsidRPr="007D10FC">
        <w:t> </w:t>
      </w:r>
      <w:r w:rsidRPr="007D10FC">
        <w:rPr>
          <w:color w:val="EE0000"/>
        </w:rPr>
        <w:t>tells you whether your data is </w:t>
      </w:r>
      <w:r w:rsidRPr="007D10FC">
        <w:rPr>
          <w:b/>
          <w:bCs/>
          <w:color w:val="EE0000"/>
        </w:rPr>
        <w:t>symmetrical</w:t>
      </w:r>
      <w:r w:rsidRPr="007D10FC">
        <w:rPr>
          <w:color w:val="EE0000"/>
        </w:rPr>
        <w:t> or </w:t>
      </w:r>
      <w:r w:rsidRPr="007D10FC">
        <w:rPr>
          <w:b/>
          <w:bCs/>
          <w:color w:val="EE0000"/>
        </w:rPr>
        <w:t>skewed</w:t>
      </w:r>
      <w:r w:rsidRPr="007D10FC">
        <w:rPr>
          <w:color w:val="EE0000"/>
        </w:rPr>
        <w:t> in one direction</w:t>
      </w:r>
      <w:r w:rsidRPr="007D10FC">
        <w:t>.</w:t>
      </w:r>
    </w:p>
    <w:p w14:paraId="47F315B4" w14:textId="77777777" w:rsidR="007D10FC" w:rsidRPr="007D10FC" w:rsidRDefault="007D10FC">
      <w:pPr>
        <w:numPr>
          <w:ilvl w:val="0"/>
          <w:numId w:val="99"/>
        </w:numPr>
        <w:spacing w:after="0"/>
      </w:pPr>
      <w:r w:rsidRPr="007D10FC">
        <w:t>Measures the </w:t>
      </w:r>
      <w:r w:rsidRPr="007D10FC">
        <w:rPr>
          <w:b/>
          <w:bCs/>
        </w:rPr>
        <w:t>asymmetry</w:t>
      </w:r>
      <w:r w:rsidRPr="007D10FC">
        <w:t> of the data distribution.</w:t>
      </w:r>
    </w:p>
    <w:p w14:paraId="539478A6" w14:textId="77777777" w:rsidR="007D10FC" w:rsidRPr="007D10FC" w:rsidRDefault="007D10FC">
      <w:pPr>
        <w:numPr>
          <w:ilvl w:val="0"/>
          <w:numId w:val="99"/>
        </w:numPr>
        <w:spacing w:after="0"/>
      </w:pPr>
      <w:r w:rsidRPr="007D10FC">
        <w:rPr>
          <w:b/>
          <w:bCs/>
        </w:rPr>
        <w:t>Positive skew</w:t>
      </w:r>
      <w:r w:rsidRPr="007D10FC">
        <w:t> means the data has a </w:t>
      </w:r>
      <w:r w:rsidRPr="007D10FC">
        <w:rPr>
          <w:b/>
          <w:bCs/>
        </w:rPr>
        <w:t>long tail on the right side.</w:t>
      </w:r>
    </w:p>
    <w:p w14:paraId="01E5657B" w14:textId="77777777" w:rsidR="007D10FC" w:rsidRPr="007D10FC" w:rsidRDefault="007D10FC">
      <w:pPr>
        <w:numPr>
          <w:ilvl w:val="0"/>
          <w:numId w:val="99"/>
        </w:numPr>
        <w:spacing w:after="0"/>
      </w:pPr>
      <w:r w:rsidRPr="007D10FC">
        <w:rPr>
          <w:b/>
          <w:bCs/>
        </w:rPr>
        <w:t>Negative skew</w:t>
      </w:r>
      <w:r w:rsidRPr="007D10FC">
        <w:t> means the data has a </w:t>
      </w:r>
      <w:r w:rsidRPr="007D10FC">
        <w:rPr>
          <w:b/>
          <w:bCs/>
        </w:rPr>
        <w:t>long tail on the left side.</w:t>
      </w:r>
    </w:p>
    <w:p w14:paraId="5872C5BF" w14:textId="77777777" w:rsidR="007D10FC" w:rsidRPr="007D10FC" w:rsidRDefault="007D10FC">
      <w:pPr>
        <w:numPr>
          <w:ilvl w:val="0"/>
          <w:numId w:val="99"/>
        </w:numPr>
        <w:spacing w:after="0"/>
      </w:pPr>
      <w:r w:rsidRPr="007D10FC">
        <w:rPr>
          <w:b/>
          <w:bCs/>
        </w:rPr>
        <w:t>Symmetrical data</w:t>
      </w:r>
      <w:r w:rsidRPr="007D10FC">
        <w:t> means the distribution forms a shape like a </w:t>
      </w:r>
      <w:r w:rsidRPr="007D10FC">
        <w:rPr>
          <w:b/>
          <w:bCs/>
        </w:rPr>
        <w:t>bell curve.</w:t>
      </w:r>
    </w:p>
    <w:p w14:paraId="461914B8" w14:textId="77777777" w:rsidR="007D10FC" w:rsidRPr="00381393" w:rsidRDefault="007D10FC">
      <w:pPr>
        <w:numPr>
          <w:ilvl w:val="0"/>
          <w:numId w:val="99"/>
        </w:numPr>
        <w:spacing w:after="0"/>
      </w:pPr>
      <w:r w:rsidRPr="007D10FC">
        <w:t>Important for </w:t>
      </w:r>
      <w:r w:rsidRPr="007D10FC">
        <w:rPr>
          <w:b/>
          <w:bCs/>
        </w:rPr>
        <w:t>statistical modeling, </w:t>
      </w:r>
      <w:hyperlink r:id="rId49" w:history="1">
        <w:r w:rsidRPr="007D10FC">
          <w:rPr>
            <w:rStyle w:val="Hyperlink"/>
            <w:b/>
            <w:bCs/>
          </w:rPr>
          <w:t>hypothesis testing</w:t>
        </w:r>
      </w:hyperlink>
      <w:r w:rsidRPr="007D10FC">
        <w:rPr>
          <w:b/>
          <w:bCs/>
        </w:rPr>
        <w:t>, and data analysis.</w:t>
      </w:r>
    </w:p>
    <w:p w14:paraId="357F30CF" w14:textId="77777777" w:rsidR="00381393" w:rsidRPr="007D10FC" w:rsidRDefault="00381393" w:rsidP="00381393">
      <w:pPr>
        <w:spacing w:after="0"/>
        <w:ind w:left="720"/>
      </w:pPr>
    </w:p>
    <w:p w14:paraId="4B3CA9A4" w14:textId="77777777" w:rsidR="007D10FC" w:rsidRPr="007D10FC" w:rsidRDefault="007D10FC" w:rsidP="007D10FC">
      <w:pPr>
        <w:spacing w:after="0"/>
        <w:rPr>
          <w:b/>
          <w:bCs/>
        </w:rPr>
      </w:pPr>
      <w:r w:rsidRPr="007D10FC">
        <w:rPr>
          <w:b/>
          <w:bCs/>
        </w:rPr>
        <w:t>Types of Skewness: Positive, Negative, and Symmetrical</w:t>
      </w:r>
    </w:p>
    <w:p w14:paraId="7144C766" w14:textId="77777777" w:rsidR="007D10FC" w:rsidRPr="007D10FC" w:rsidRDefault="007D10FC" w:rsidP="007D10FC">
      <w:pPr>
        <w:spacing w:after="0"/>
      </w:pPr>
      <w:r w:rsidRPr="007D10FC">
        <w:t>There are three main types of skewness you might encounter in a dataset:</w:t>
      </w:r>
    </w:p>
    <w:p w14:paraId="76A2978D" w14:textId="6B803AB1" w:rsidR="007D10FC" w:rsidRPr="007D10FC" w:rsidRDefault="007D10FC">
      <w:pPr>
        <w:numPr>
          <w:ilvl w:val="0"/>
          <w:numId w:val="100"/>
        </w:numPr>
        <w:spacing w:after="0"/>
      </w:pPr>
      <w:r w:rsidRPr="007D10FC">
        <w:rPr>
          <w:b/>
          <w:bCs/>
        </w:rPr>
        <w:t>Positive Skew (Right Skew):</w:t>
      </w:r>
    </w:p>
    <w:p w14:paraId="569CF408" w14:textId="77777777" w:rsidR="007D10FC" w:rsidRPr="007D10FC" w:rsidRDefault="007D10FC">
      <w:pPr>
        <w:numPr>
          <w:ilvl w:val="1"/>
          <w:numId w:val="100"/>
        </w:numPr>
        <w:spacing w:after="0"/>
      </w:pPr>
      <w:r w:rsidRPr="007D10FC">
        <w:t>Most values are </w:t>
      </w:r>
      <w:r w:rsidRPr="007D10FC">
        <w:rPr>
          <w:b/>
          <w:bCs/>
        </w:rPr>
        <w:t>concentrated on the left side</w:t>
      </w:r>
      <w:r w:rsidRPr="007D10FC">
        <w:t>, with a long tail extending to the right side.</w:t>
      </w:r>
    </w:p>
    <w:p w14:paraId="5E4AC1D4" w14:textId="77777777" w:rsidR="007D10FC" w:rsidRPr="007D10FC" w:rsidRDefault="007D10FC">
      <w:pPr>
        <w:numPr>
          <w:ilvl w:val="1"/>
          <w:numId w:val="100"/>
        </w:numPr>
        <w:spacing w:after="0"/>
      </w:pPr>
      <w:r w:rsidRPr="007D10FC">
        <w:t>Examples: </w:t>
      </w:r>
      <w:r w:rsidRPr="007D10FC">
        <w:rPr>
          <w:b/>
          <w:bCs/>
        </w:rPr>
        <w:t>income data</w:t>
      </w:r>
      <w:r w:rsidRPr="007D10FC">
        <w:t>, </w:t>
      </w:r>
      <w:r w:rsidRPr="007D10FC">
        <w:rPr>
          <w:b/>
          <w:bCs/>
        </w:rPr>
        <w:t>housing prices.</w:t>
      </w:r>
    </w:p>
    <w:p w14:paraId="74FAC392" w14:textId="77777777" w:rsidR="007D10FC" w:rsidRPr="007D10FC" w:rsidRDefault="007D10FC">
      <w:pPr>
        <w:numPr>
          <w:ilvl w:val="1"/>
          <w:numId w:val="100"/>
        </w:numPr>
        <w:spacing w:after="0"/>
      </w:pPr>
      <w:r w:rsidRPr="007D10FC">
        <w:rPr>
          <w:color w:val="EE0000"/>
        </w:rPr>
        <w:t>Mean is </w:t>
      </w:r>
      <w:r w:rsidRPr="007D10FC">
        <w:rPr>
          <w:b/>
          <w:bCs/>
          <w:color w:val="EE0000"/>
        </w:rPr>
        <w:t>greater</w:t>
      </w:r>
      <w:r w:rsidRPr="007D10FC">
        <w:rPr>
          <w:color w:val="EE0000"/>
        </w:rPr>
        <w:t> than the median.</w:t>
      </w:r>
      <w:r w:rsidRPr="007D10FC">
        <w:br/>
      </w:r>
    </w:p>
    <w:p w14:paraId="532DA4E9" w14:textId="31589761" w:rsidR="007D10FC" w:rsidRPr="007D10FC" w:rsidRDefault="007D10FC">
      <w:pPr>
        <w:numPr>
          <w:ilvl w:val="0"/>
          <w:numId w:val="100"/>
        </w:numPr>
        <w:spacing w:after="0"/>
      </w:pPr>
      <w:r w:rsidRPr="007D10FC">
        <w:rPr>
          <w:b/>
          <w:bCs/>
        </w:rPr>
        <w:t>Negative Skew (Left Skew):</w:t>
      </w:r>
    </w:p>
    <w:p w14:paraId="191C55A4" w14:textId="77777777" w:rsidR="007D10FC" w:rsidRPr="007D10FC" w:rsidRDefault="007D10FC">
      <w:pPr>
        <w:numPr>
          <w:ilvl w:val="1"/>
          <w:numId w:val="100"/>
        </w:numPr>
        <w:spacing w:after="0"/>
      </w:pPr>
      <w:r w:rsidRPr="007D10FC">
        <w:t>Most values are </w:t>
      </w:r>
      <w:r w:rsidRPr="007D10FC">
        <w:rPr>
          <w:b/>
          <w:bCs/>
        </w:rPr>
        <w:t>concentrated on the right</w:t>
      </w:r>
      <w:r w:rsidRPr="007D10FC">
        <w:t>, with a long tail extending to the left.</w:t>
      </w:r>
    </w:p>
    <w:p w14:paraId="6F0E23A1" w14:textId="77777777" w:rsidR="007D10FC" w:rsidRPr="007D10FC" w:rsidRDefault="007D10FC">
      <w:pPr>
        <w:numPr>
          <w:ilvl w:val="1"/>
          <w:numId w:val="100"/>
        </w:numPr>
        <w:spacing w:after="0"/>
      </w:pPr>
      <w:r w:rsidRPr="007D10FC">
        <w:t>Examples: </w:t>
      </w:r>
      <w:r w:rsidRPr="007D10FC">
        <w:rPr>
          <w:b/>
          <w:bCs/>
        </w:rPr>
        <w:t>age at retirement</w:t>
      </w:r>
      <w:r w:rsidRPr="007D10FC">
        <w:t>, </w:t>
      </w:r>
      <w:r w:rsidRPr="007D10FC">
        <w:rPr>
          <w:b/>
          <w:bCs/>
        </w:rPr>
        <w:t>test scores in a difficult exam.</w:t>
      </w:r>
    </w:p>
    <w:p w14:paraId="0C79DA64" w14:textId="77777777" w:rsidR="007D10FC" w:rsidRPr="007D10FC" w:rsidRDefault="007D10FC">
      <w:pPr>
        <w:numPr>
          <w:ilvl w:val="1"/>
          <w:numId w:val="100"/>
        </w:numPr>
        <w:spacing w:after="0"/>
      </w:pPr>
      <w:r w:rsidRPr="007D10FC">
        <w:rPr>
          <w:color w:val="EE0000"/>
        </w:rPr>
        <w:t>Mean is </w:t>
      </w:r>
      <w:r w:rsidRPr="007D10FC">
        <w:rPr>
          <w:b/>
          <w:bCs/>
          <w:color w:val="EE0000"/>
        </w:rPr>
        <w:t>less</w:t>
      </w:r>
      <w:r w:rsidRPr="007D10FC">
        <w:rPr>
          <w:color w:val="EE0000"/>
        </w:rPr>
        <w:t> than the median.</w:t>
      </w:r>
      <w:r w:rsidRPr="007D10FC">
        <w:br/>
      </w:r>
    </w:p>
    <w:p w14:paraId="39BBEE64" w14:textId="2EB4407A" w:rsidR="007D10FC" w:rsidRPr="007D10FC" w:rsidRDefault="007D10FC">
      <w:pPr>
        <w:numPr>
          <w:ilvl w:val="0"/>
          <w:numId w:val="100"/>
        </w:numPr>
        <w:spacing w:after="0"/>
      </w:pPr>
      <w:r w:rsidRPr="007D10FC">
        <w:rPr>
          <w:b/>
          <w:bCs/>
        </w:rPr>
        <w:t>Symmetrical Distribution:</w:t>
      </w:r>
    </w:p>
    <w:p w14:paraId="79B557C7" w14:textId="77777777" w:rsidR="007D10FC" w:rsidRPr="007D10FC" w:rsidRDefault="007D10FC">
      <w:pPr>
        <w:numPr>
          <w:ilvl w:val="1"/>
          <w:numId w:val="100"/>
        </w:numPr>
        <w:spacing w:after="0"/>
      </w:pPr>
      <w:r w:rsidRPr="007D10FC">
        <w:t>Data is evenly distributed on the left and right sides of the mean.</w:t>
      </w:r>
    </w:p>
    <w:p w14:paraId="3CF56B3F" w14:textId="77777777" w:rsidR="007D10FC" w:rsidRPr="007D10FC" w:rsidRDefault="007D10FC">
      <w:pPr>
        <w:numPr>
          <w:ilvl w:val="1"/>
          <w:numId w:val="100"/>
        </w:numPr>
        <w:spacing w:after="0"/>
      </w:pPr>
      <w:r w:rsidRPr="007D10FC">
        <w:t>Example: </w:t>
      </w:r>
      <w:r w:rsidRPr="007D10FC">
        <w:rPr>
          <w:b/>
          <w:bCs/>
        </w:rPr>
        <w:t>normal distribution.</w:t>
      </w:r>
    </w:p>
    <w:p w14:paraId="2E2036C4" w14:textId="77777777" w:rsidR="007D10FC" w:rsidRPr="00381393" w:rsidRDefault="007D10FC">
      <w:pPr>
        <w:numPr>
          <w:ilvl w:val="1"/>
          <w:numId w:val="100"/>
        </w:numPr>
        <w:spacing w:after="0"/>
        <w:rPr>
          <w:color w:val="EE0000"/>
        </w:rPr>
      </w:pPr>
      <w:r w:rsidRPr="007D10FC">
        <w:rPr>
          <w:color w:val="EE0000"/>
        </w:rPr>
        <w:t>Mean is </w:t>
      </w:r>
      <w:r w:rsidRPr="007D10FC">
        <w:rPr>
          <w:b/>
          <w:bCs/>
          <w:color w:val="EE0000"/>
        </w:rPr>
        <w:t>equal to the median.</w:t>
      </w:r>
    </w:p>
    <w:p w14:paraId="3EC57A80" w14:textId="77777777" w:rsidR="005A03FE" w:rsidRDefault="005A03FE" w:rsidP="007D10FC">
      <w:pPr>
        <w:spacing w:after="0"/>
        <w:rPr>
          <w:b/>
          <w:bCs/>
        </w:rPr>
      </w:pPr>
    </w:p>
    <w:p w14:paraId="007A899A" w14:textId="651BA229" w:rsidR="007D10FC" w:rsidRPr="007D10FC" w:rsidRDefault="007D10FC" w:rsidP="007D10FC">
      <w:pPr>
        <w:spacing w:after="0"/>
        <w:rPr>
          <w:b/>
          <w:bCs/>
        </w:rPr>
      </w:pPr>
      <w:r w:rsidRPr="007D10FC">
        <w:rPr>
          <w:b/>
          <w:bCs/>
        </w:rPr>
        <w:t>Interpreting Skewness in Data Analysis</w:t>
      </w:r>
    </w:p>
    <w:p w14:paraId="55069CA6" w14:textId="6B6E2630" w:rsidR="007D10FC" w:rsidRPr="007D10FC" w:rsidRDefault="007D10FC" w:rsidP="005A03FE">
      <w:pPr>
        <w:spacing w:after="0"/>
      </w:pPr>
      <w:r w:rsidRPr="007D10FC">
        <w:t>Interpreting skewness helps you understand whether data follows the expected patterns and </w:t>
      </w:r>
      <w:r w:rsidRPr="007D10FC">
        <w:rPr>
          <w:b/>
          <w:bCs/>
        </w:rPr>
        <w:t>guide decision-making</w:t>
      </w:r>
      <w:r w:rsidRPr="007D10FC">
        <w:t>:</w:t>
      </w:r>
    </w:p>
    <w:p w14:paraId="79B468FD" w14:textId="7BBBFB24" w:rsidR="007D10FC" w:rsidRPr="007D10FC" w:rsidRDefault="007D10FC">
      <w:pPr>
        <w:numPr>
          <w:ilvl w:val="0"/>
          <w:numId w:val="101"/>
        </w:numPr>
        <w:spacing w:after="0"/>
      </w:pPr>
      <w:r w:rsidRPr="007D10FC">
        <w:rPr>
          <w:b/>
          <w:bCs/>
        </w:rPr>
        <w:t>Positive skew</w:t>
      </w:r>
      <w:r w:rsidRPr="007D10FC">
        <w:t> may indicate that </w:t>
      </w:r>
      <w:r w:rsidRPr="007D10FC">
        <w:rPr>
          <w:b/>
          <w:bCs/>
        </w:rPr>
        <w:t>outliers or extreme values</w:t>
      </w:r>
      <w:r w:rsidRPr="007D10FC">
        <w:t> are present on the higher end of the distribution.</w:t>
      </w:r>
    </w:p>
    <w:p w14:paraId="192CA634" w14:textId="759E9015" w:rsidR="007D10FC" w:rsidRPr="007D10FC" w:rsidRDefault="007D10FC">
      <w:pPr>
        <w:numPr>
          <w:ilvl w:val="0"/>
          <w:numId w:val="101"/>
        </w:numPr>
        <w:spacing w:after="0"/>
      </w:pPr>
      <w:r w:rsidRPr="007D10FC">
        <w:rPr>
          <w:b/>
          <w:bCs/>
        </w:rPr>
        <w:t>Negative skew</w:t>
      </w:r>
      <w:r w:rsidRPr="007D10FC">
        <w:t> might suggest that </w:t>
      </w:r>
      <w:r w:rsidRPr="007D10FC">
        <w:rPr>
          <w:b/>
          <w:bCs/>
        </w:rPr>
        <w:t>low-value outliers</w:t>
      </w:r>
      <w:r w:rsidRPr="007D10FC">
        <w:t> are influencing the dataset.</w:t>
      </w:r>
    </w:p>
    <w:p w14:paraId="60F0C8C5" w14:textId="77777777" w:rsidR="007D10FC" w:rsidRDefault="007D10FC">
      <w:pPr>
        <w:numPr>
          <w:ilvl w:val="0"/>
          <w:numId w:val="101"/>
        </w:numPr>
        <w:spacing w:after="0"/>
      </w:pPr>
      <w:r w:rsidRPr="007D10FC">
        <w:rPr>
          <w:b/>
          <w:bCs/>
        </w:rPr>
        <w:t>Symmetrical data</w:t>
      </w:r>
      <w:r w:rsidRPr="007D10FC">
        <w:t> suggests a normal distribution, often assumed in </w:t>
      </w:r>
      <w:r w:rsidRPr="007D10FC">
        <w:rPr>
          <w:b/>
          <w:bCs/>
        </w:rPr>
        <w:t>parametric tests</w:t>
      </w:r>
      <w:r w:rsidRPr="007D10FC">
        <w:t> like t-tests.</w:t>
      </w:r>
    </w:p>
    <w:p w14:paraId="2D23D77A" w14:textId="77777777" w:rsidR="005A03FE" w:rsidRPr="007D10FC" w:rsidRDefault="005A03FE" w:rsidP="005A03FE">
      <w:pPr>
        <w:spacing w:after="0"/>
        <w:ind w:left="1440"/>
      </w:pPr>
    </w:p>
    <w:p w14:paraId="10530A08" w14:textId="77777777" w:rsidR="007D10FC" w:rsidRPr="007D10FC" w:rsidRDefault="007D10FC" w:rsidP="007D10FC">
      <w:pPr>
        <w:spacing w:after="0"/>
        <w:rPr>
          <w:b/>
          <w:bCs/>
          <w:color w:val="ED7D31" w:themeColor="accent2"/>
        </w:rPr>
      </w:pPr>
      <w:r w:rsidRPr="007D10FC">
        <w:rPr>
          <w:b/>
          <w:bCs/>
          <w:color w:val="ED7D31" w:themeColor="accent2"/>
        </w:rPr>
        <w:t>Understanding Kurtosis: Definition and Its Role</w:t>
      </w:r>
    </w:p>
    <w:p w14:paraId="15B59FB5" w14:textId="7A684C15" w:rsidR="007D10FC" w:rsidRPr="007D10FC" w:rsidRDefault="007D10FC" w:rsidP="005A03FE">
      <w:pPr>
        <w:spacing w:after="0"/>
      </w:pPr>
      <w:r w:rsidRPr="007D10FC">
        <w:rPr>
          <w:b/>
          <w:bCs/>
        </w:rPr>
        <w:t>Kurtosis</w:t>
      </w:r>
      <w:r w:rsidRPr="007D10FC">
        <w:t> </w:t>
      </w:r>
      <w:r w:rsidRPr="007D10FC">
        <w:rPr>
          <w:color w:val="ED7D31" w:themeColor="accent2"/>
        </w:rPr>
        <w:t>measures the </w:t>
      </w:r>
      <w:proofErr w:type="spellStart"/>
      <w:r w:rsidRPr="007D10FC">
        <w:rPr>
          <w:b/>
          <w:bCs/>
          <w:color w:val="ED7D31" w:themeColor="accent2"/>
        </w:rPr>
        <w:t>tailedness</w:t>
      </w:r>
      <w:proofErr w:type="spellEnd"/>
      <w:r w:rsidRPr="007D10FC">
        <w:rPr>
          <w:color w:val="ED7D31" w:themeColor="accent2"/>
        </w:rPr>
        <w:t> of the data distribution</w:t>
      </w:r>
      <w:r w:rsidRPr="007D10FC">
        <w:t>. It shows how much of your data is in the extreme ends (tails) compared to a normal pattern.</w:t>
      </w:r>
    </w:p>
    <w:p w14:paraId="73BC97BA" w14:textId="77777777" w:rsidR="007D10FC" w:rsidRPr="007D10FC" w:rsidRDefault="007D10FC">
      <w:pPr>
        <w:numPr>
          <w:ilvl w:val="0"/>
          <w:numId w:val="102"/>
        </w:numPr>
        <w:spacing w:after="0"/>
      </w:pPr>
      <w:r w:rsidRPr="007D10FC">
        <w:rPr>
          <w:b/>
          <w:bCs/>
        </w:rPr>
        <w:t>Kurtosis tells us if the data has a lot of outliers or very high and low values.</w:t>
      </w:r>
    </w:p>
    <w:p w14:paraId="2515A485" w14:textId="3DB2B1B9" w:rsidR="007D10FC" w:rsidRPr="007D10FC" w:rsidRDefault="007D10FC">
      <w:pPr>
        <w:numPr>
          <w:ilvl w:val="0"/>
          <w:numId w:val="102"/>
        </w:numPr>
        <w:spacing w:after="0"/>
      </w:pPr>
      <w:r w:rsidRPr="00E522C1">
        <w:rPr>
          <w:b/>
          <w:bCs/>
          <w:color w:val="EE0000"/>
        </w:rPr>
        <w:t>High kurtosis</w:t>
      </w:r>
      <w:r w:rsidRPr="00E522C1">
        <w:rPr>
          <w:color w:val="EE0000"/>
        </w:rPr>
        <w:t> </w:t>
      </w:r>
      <w:r w:rsidRPr="007D10FC">
        <w:t>means </w:t>
      </w:r>
      <w:r w:rsidRPr="007D10FC">
        <w:rPr>
          <w:b/>
          <w:bCs/>
        </w:rPr>
        <w:t>heavy tails</w:t>
      </w:r>
      <w:r w:rsidRPr="007D10FC">
        <w:t xml:space="preserve">, meaning </w:t>
      </w:r>
      <w:r w:rsidRPr="00E522C1">
        <w:rPr>
          <w:color w:val="0070C0"/>
        </w:rPr>
        <w:t>more data points are far from the mean</w:t>
      </w:r>
      <w:r w:rsidRPr="007D10FC">
        <w:t>.</w:t>
      </w:r>
    </w:p>
    <w:p w14:paraId="4A555629" w14:textId="51D6EF99" w:rsidR="007D10FC" w:rsidRPr="007D10FC" w:rsidRDefault="007D10FC">
      <w:pPr>
        <w:numPr>
          <w:ilvl w:val="0"/>
          <w:numId w:val="102"/>
        </w:numPr>
        <w:spacing w:after="0"/>
      </w:pPr>
      <w:r w:rsidRPr="00E522C1">
        <w:rPr>
          <w:b/>
          <w:bCs/>
          <w:color w:val="EE0000"/>
        </w:rPr>
        <w:t>Low kurtosis</w:t>
      </w:r>
      <w:r w:rsidRPr="00E522C1">
        <w:rPr>
          <w:color w:val="EE0000"/>
        </w:rPr>
        <w:t> </w:t>
      </w:r>
      <w:r w:rsidRPr="007D10FC">
        <w:t>means </w:t>
      </w:r>
      <w:r w:rsidRPr="007D10FC">
        <w:rPr>
          <w:b/>
          <w:bCs/>
        </w:rPr>
        <w:t>light tails</w:t>
      </w:r>
      <w:r w:rsidRPr="007D10FC">
        <w:t xml:space="preserve">, meaning </w:t>
      </w:r>
      <w:r w:rsidRPr="00E522C1">
        <w:rPr>
          <w:color w:val="0070C0"/>
        </w:rPr>
        <w:t>fewer extreme values.</w:t>
      </w:r>
    </w:p>
    <w:p w14:paraId="46D7468D" w14:textId="77777777" w:rsidR="007D10FC" w:rsidRPr="007D10FC" w:rsidRDefault="007D10FC">
      <w:pPr>
        <w:numPr>
          <w:ilvl w:val="0"/>
          <w:numId w:val="102"/>
        </w:numPr>
        <w:spacing w:after="0"/>
      </w:pPr>
      <w:r w:rsidRPr="00E522C1">
        <w:rPr>
          <w:b/>
          <w:bCs/>
          <w:color w:val="EE0000"/>
        </w:rPr>
        <w:t>Mesokurtic</w:t>
      </w:r>
      <w:r w:rsidRPr="007D10FC">
        <w:t> distribution has </w:t>
      </w:r>
      <w:r w:rsidRPr="007D10FC">
        <w:rPr>
          <w:b/>
          <w:bCs/>
        </w:rPr>
        <w:t>normal kurtosis</w:t>
      </w:r>
      <w:r w:rsidRPr="007D10FC">
        <w:t xml:space="preserve">, and </w:t>
      </w:r>
      <w:r w:rsidRPr="00E522C1">
        <w:rPr>
          <w:color w:val="0070C0"/>
        </w:rPr>
        <w:t>looks like the </w:t>
      </w:r>
      <w:r w:rsidRPr="00E522C1">
        <w:rPr>
          <w:b/>
          <w:bCs/>
          <w:color w:val="0070C0"/>
        </w:rPr>
        <w:t>bell curve.</w:t>
      </w:r>
    </w:p>
    <w:p w14:paraId="4BBA5907" w14:textId="77777777" w:rsidR="007D10FC" w:rsidRDefault="007D10FC">
      <w:pPr>
        <w:numPr>
          <w:ilvl w:val="0"/>
          <w:numId w:val="102"/>
        </w:numPr>
        <w:spacing w:after="0"/>
      </w:pPr>
      <w:r w:rsidRPr="007D10FC">
        <w:t>High or low kurtosis can indicate the need for </w:t>
      </w:r>
      <w:r w:rsidRPr="007D10FC">
        <w:rPr>
          <w:b/>
          <w:bCs/>
        </w:rPr>
        <w:t>data transformation</w:t>
      </w:r>
      <w:r w:rsidRPr="007D10FC">
        <w:t> before statistical modeling.</w:t>
      </w:r>
    </w:p>
    <w:p w14:paraId="1A8094BE" w14:textId="77777777" w:rsidR="007D10FC" w:rsidRPr="007D10FC" w:rsidRDefault="007D10FC" w:rsidP="007D10FC">
      <w:pPr>
        <w:spacing w:after="0"/>
        <w:ind w:left="1440"/>
      </w:pPr>
    </w:p>
    <w:p w14:paraId="46F63829" w14:textId="77777777" w:rsidR="007D10FC" w:rsidRPr="007D10FC" w:rsidRDefault="007D10FC" w:rsidP="007D10FC">
      <w:pPr>
        <w:spacing w:after="0"/>
        <w:rPr>
          <w:b/>
          <w:bCs/>
        </w:rPr>
      </w:pPr>
      <w:r w:rsidRPr="007D10FC">
        <w:rPr>
          <w:b/>
          <w:bCs/>
        </w:rPr>
        <w:t>Summary of this topic</w:t>
      </w:r>
    </w:p>
    <w:p w14:paraId="6ED555D5" w14:textId="77777777" w:rsidR="007D10FC" w:rsidRPr="007D10FC" w:rsidRDefault="007D10FC">
      <w:pPr>
        <w:numPr>
          <w:ilvl w:val="0"/>
          <w:numId w:val="103"/>
        </w:numPr>
        <w:spacing w:after="0"/>
      </w:pPr>
      <w:r w:rsidRPr="007D10FC">
        <w:t>Skewness &amp; kurtosis are essential for understanding the </w:t>
      </w:r>
      <w:r w:rsidRPr="007D10FC">
        <w:rPr>
          <w:b/>
          <w:bCs/>
        </w:rPr>
        <w:t>shape &amp; behavior</w:t>
      </w:r>
      <w:r w:rsidRPr="007D10FC">
        <w:t> of your data.</w:t>
      </w:r>
    </w:p>
    <w:p w14:paraId="094ABD86" w14:textId="77777777" w:rsidR="007D10FC" w:rsidRPr="007D10FC" w:rsidRDefault="007D10FC">
      <w:pPr>
        <w:numPr>
          <w:ilvl w:val="0"/>
          <w:numId w:val="103"/>
        </w:numPr>
        <w:spacing w:after="0"/>
      </w:pPr>
      <w:r w:rsidRPr="007D10FC">
        <w:t>Skewness reveals whether your data is </w:t>
      </w:r>
      <w:r w:rsidRPr="007D10FC">
        <w:rPr>
          <w:b/>
          <w:bCs/>
        </w:rPr>
        <w:t>asymmetric.</w:t>
      </w:r>
    </w:p>
    <w:p w14:paraId="13557BF3" w14:textId="77777777" w:rsidR="007D10FC" w:rsidRPr="007D10FC" w:rsidRDefault="007D10FC">
      <w:pPr>
        <w:numPr>
          <w:ilvl w:val="0"/>
          <w:numId w:val="103"/>
        </w:numPr>
        <w:spacing w:after="0"/>
      </w:pPr>
      <w:r w:rsidRPr="007D10FC">
        <w:t>Kurtosis shows if there are any outliers or very extreme values in your data.</w:t>
      </w:r>
    </w:p>
    <w:p w14:paraId="5180CA94" w14:textId="77777777" w:rsidR="007D10FC" w:rsidRPr="007D10FC" w:rsidRDefault="007D10FC">
      <w:pPr>
        <w:numPr>
          <w:ilvl w:val="0"/>
          <w:numId w:val="103"/>
        </w:numPr>
        <w:spacing w:after="0"/>
      </w:pPr>
      <w:r w:rsidRPr="007D10FC">
        <w:t>Both are important for </w:t>
      </w:r>
      <w:r w:rsidRPr="007D10FC">
        <w:rPr>
          <w:b/>
          <w:bCs/>
        </w:rPr>
        <w:t>statistical analysis, hypothesis testing</w:t>
      </w:r>
      <w:r w:rsidRPr="007D10FC">
        <w:t>, and </w:t>
      </w:r>
      <w:r w:rsidRPr="007D10FC">
        <w:rPr>
          <w:b/>
          <w:bCs/>
        </w:rPr>
        <w:t>data modeling.</w:t>
      </w:r>
    </w:p>
    <w:p w14:paraId="540B0E68" w14:textId="77777777" w:rsidR="007D10FC" w:rsidRDefault="007D10FC" w:rsidP="00A0427A">
      <w:pPr>
        <w:spacing w:after="0"/>
      </w:pPr>
    </w:p>
    <w:p w14:paraId="67BCD59A" w14:textId="77777777" w:rsidR="0065601D" w:rsidRDefault="0065601D" w:rsidP="0065601D">
      <w:pPr>
        <w:spacing w:after="0"/>
      </w:pPr>
    </w:p>
    <w:p w14:paraId="1770DE16" w14:textId="3DF1B1BD" w:rsidR="0065601D" w:rsidRPr="00D31D6F" w:rsidRDefault="0065601D" w:rsidP="0065601D">
      <w:pPr>
        <w:spacing w:after="0"/>
      </w:pPr>
      <w:r>
        <w:t xml:space="preserve">Reference: </w:t>
      </w:r>
      <w:hyperlink r:id="rId50" w:history="1">
        <w:r w:rsidRPr="00BF4EC0">
          <w:rPr>
            <w:rStyle w:val="Hyperlink"/>
          </w:rPr>
          <w:t>https://datascienceschool.in/descriptive-statistics-in-data-science/</w:t>
        </w:r>
      </w:hyperlink>
      <w:r>
        <w:t xml:space="preserve"> </w:t>
      </w:r>
    </w:p>
    <w:p w14:paraId="299D16C4" w14:textId="77777777" w:rsidR="00D54CBF" w:rsidRDefault="00D54CBF" w:rsidP="00D31D6F">
      <w:pPr>
        <w:spacing w:after="0"/>
      </w:pPr>
    </w:p>
    <w:p w14:paraId="71C4E025" w14:textId="75ADDA50" w:rsidR="00D31D6F" w:rsidRPr="00D31D6F" w:rsidRDefault="00000000" w:rsidP="00D31D6F">
      <w:pPr>
        <w:spacing w:after="0"/>
      </w:pPr>
      <w:r>
        <w:pict w14:anchorId="7605C616">
          <v:rect id="_x0000_i1034" style="width:0;height:1.5pt" o:hralign="center" o:hrstd="t" o:hr="t" fillcolor="#a0a0a0" stroked="f"/>
        </w:pict>
      </w:r>
    </w:p>
    <w:p w14:paraId="28D7E221" w14:textId="77777777" w:rsidR="00D31D6F" w:rsidRPr="00D31D6F" w:rsidRDefault="00D31D6F" w:rsidP="00D31D6F">
      <w:pPr>
        <w:spacing w:after="0"/>
        <w:rPr>
          <w:b/>
          <w:bCs/>
          <w:color w:val="00B050"/>
        </w:rPr>
      </w:pPr>
      <w:r w:rsidRPr="00D31D6F">
        <w:rPr>
          <w:b/>
          <w:bCs/>
          <w:color w:val="00B050"/>
        </w:rPr>
        <w:t>3.2 Data Visualization Techniques</w:t>
      </w:r>
    </w:p>
    <w:p w14:paraId="7D0ADB09" w14:textId="77777777" w:rsidR="00D31D6F" w:rsidRPr="00173401" w:rsidRDefault="00D31D6F" w:rsidP="00D31D6F">
      <w:pPr>
        <w:spacing w:after="0"/>
        <w:rPr>
          <w:color w:val="EE0000"/>
        </w:rPr>
      </w:pPr>
      <w:r w:rsidRPr="00173401">
        <w:rPr>
          <w:color w:val="EE0000"/>
        </w:rPr>
        <w:t>Visualization helps to understand patterns visually.</w:t>
      </w:r>
    </w:p>
    <w:p w14:paraId="2481DA50" w14:textId="77777777" w:rsidR="00D31D6F" w:rsidRPr="00D31D6F" w:rsidRDefault="00000000" w:rsidP="00D31D6F">
      <w:pPr>
        <w:spacing w:after="0"/>
      </w:pPr>
      <w:r>
        <w:pict w14:anchorId="568D419D">
          <v:rect id="_x0000_i1035" style="width:0;height:1.5pt" o:hralign="center" o:hrstd="t" o:hr="t" fillcolor="#a0a0a0" stroked="f"/>
        </w:pict>
      </w:r>
    </w:p>
    <w:p w14:paraId="24A0F439" w14:textId="77777777" w:rsidR="00D31D6F" w:rsidRPr="00D31D6F" w:rsidRDefault="00D31D6F" w:rsidP="00D31D6F">
      <w:pPr>
        <w:spacing w:after="0"/>
        <w:rPr>
          <w:b/>
          <w:bCs/>
        </w:rPr>
      </w:pPr>
      <w:r w:rsidRPr="00D31D6F">
        <w:rPr>
          <w:b/>
          <w:bCs/>
        </w:rPr>
        <w:t>1. Histogram</w:t>
      </w:r>
    </w:p>
    <w:tbl>
      <w:tblPr>
        <w:tblStyle w:val="TableGrid"/>
        <w:tblW w:w="0" w:type="auto"/>
        <w:tblLook w:val="04A0" w:firstRow="1" w:lastRow="0" w:firstColumn="1" w:lastColumn="0" w:noHBand="0" w:noVBand="1"/>
      </w:tblPr>
      <w:tblGrid>
        <w:gridCol w:w="10456"/>
      </w:tblGrid>
      <w:tr w:rsidR="009E1B20" w14:paraId="716BF203" w14:textId="77777777" w:rsidTr="009E1B20">
        <w:tc>
          <w:tcPr>
            <w:tcW w:w="10456" w:type="dxa"/>
          </w:tcPr>
          <w:p w14:paraId="2BC27397" w14:textId="77777777" w:rsidR="009E1B20" w:rsidRPr="00186C3C" w:rsidRDefault="009E1B20">
            <w:pPr>
              <w:numPr>
                <w:ilvl w:val="0"/>
                <w:numId w:val="12"/>
              </w:numPr>
              <w:rPr>
                <w:color w:val="EE0000"/>
              </w:rPr>
            </w:pPr>
            <w:r w:rsidRPr="00186C3C">
              <w:rPr>
                <w:color w:val="EE0000"/>
              </w:rPr>
              <w:t xml:space="preserve">Shows distribution of data </w:t>
            </w:r>
          </w:p>
          <w:p w14:paraId="5DD9400B" w14:textId="77777777" w:rsidR="009E1B20" w:rsidRDefault="009E1B20" w:rsidP="009E1B20">
            <w:pPr>
              <w:rPr>
                <w:color w:val="0070C0"/>
              </w:rPr>
            </w:pPr>
            <w:r w:rsidRPr="00D31D6F">
              <w:rPr>
                <w:rFonts w:ascii="Segoe UI Emoji" w:hAnsi="Segoe UI Emoji" w:cs="Segoe UI Emoji"/>
              </w:rPr>
              <w:t>👉</w:t>
            </w:r>
            <w:r w:rsidRPr="00D31D6F">
              <w:t xml:space="preserve"> </w:t>
            </w:r>
            <w:r w:rsidRPr="00D31D6F">
              <w:rPr>
                <w:b/>
                <w:bCs/>
              </w:rPr>
              <w:t>Use:</w:t>
            </w:r>
            <w:r w:rsidRPr="00D31D6F">
              <w:t xml:space="preserve"> </w:t>
            </w:r>
            <w:r w:rsidRPr="00186C3C">
              <w:rPr>
                <w:color w:val="0070C0"/>
              </w:rPr>
              <w:t>Identify skewness and spread</w:t>
            </w:r>
          </w:p>
          <w:p w14:paraId="5AF483AA" w14:textId="77777777" w:rsidR="009E1B20" w:rsidRDefault="009E1B20" w:rsidP="00D31D6F">
            <w:pPr>
              <w:rPr>
                <w:color w:val="0070C0"/>
              </w:rPr>
            </w:pPr>
          </w:p>
        </w:tc>
      </w:tr>
    </w:tbl>
    <w:p w14:paraId="1E0FA847" w14:textId="77777777" w:rsidR="00291F6D" w:rsidRDefault="00291F6D" w:rsidP="00D31D6F">
      <w:pPr>
        <w:spacing w:after="0"/>
        <w:rPr>
          <w:color w:val="0070C0"/>
        </w:rPr>
      </w:pPr>
    </w:p>
    <w:p w14:paraId="0FEE1C23" w14:textId="77777777" w:rsidR="009E1B20" w:rsidRPr="009E1B20" w:rsidRDefault="009E1B20" w:rsidP="009E1B20">
      <w:r w:rsidRPr="009E1B20">
        <w:t xml:space="preserve">A histogram is a graphical representation used in statistics to </w:t>
      </w:r>
      <w:r w:rsidRPr="009E1B20">
        <w:rPr>
          <w:color w:val="EE0000"/>
        </w:rPr>
        <w:t xml:space="preserve">show the distribution of </w:t>
      </w:r>
      <w:commentRangeStart w:id="6"/>
      <w:r w:rsidRPr="008623FE">
        <w:rPr>
          <w:i/>
          <w:iCs/>
          <w:color w:val="EE0000"/>
        </w:rPr>
        <w:t>continuous numerical data</w:t>
      </w:r>
      <w:r w:rsidRPr="009E1B20">
        <w:rPr>
          <w:color w:val="EE0000"/>
        </w:rPr>
        <w:t>.</w:t>
      </w:r>
      <w:commentRangeEnd w:id="6"/>
      <w:r w:rsidR="0046344A">
        <w:rPr>
          <w:rStyle w:val="CommentReference"/>
        </w:rPr>
        <w:commentReference w:id="6"/>
      </w:r>
      <w:r w:rsidRPr="009E1B20">
        <w:rPr>
          <w:color w:val="EE0000"/>
        </w:rPr>
        <w:t xml:space="preserve"> </w:t>
      </w:r>
      <w:r w:rsidRPr="009E1B20">
        <w:t>The data is grouped into class intervals (bins), and the height of each bar shows the frequency of values.</w:t>
      </w:r>
    </w:p>
    <w:p w14:paraId="3CBA2037" w14:textId="77777777" w:rsidR="009E1B20" w:rsidRDefault="009E1B20" w:rsidP="009E1B20">
      <w:r w:rsidRPr="009E1B20">
        <w:t xml:space="preserve">A histogram </w:t>
      </w:r>
      <w:r w:rsidRPr="00D64A80">
        <w:rPr>
          <w:color w:val="EE0000"/>
        </w:rPr>
        <w:t>helps us understand the shape of the data</w:t>
      </w:r>
      <w:r w:rsidRPr="009E1B20">
        <w:t xml:space="preserve">, such as </w:t>
      </w:r>
      <w:r w:rsidRPr="00D64A80">
        <w:rPr>
          <w:color w:val="0070C0"/>
        </w:rPr>
        <w:t xml:space="preserve">peaks, spread, and whether the data is </w:t>
      </w:r>
      <w:commentRangeStart w:id="7"/>
      <w:r w:rsidRPr="00D64A80">
        <w:rPr>
          <w:color w:val="0070C0"/>
        </w:rPr>
        <w:t>symmetric</w:t>
      </w:r>
      <w:commentRangeEnd w:id="7"/>
      <w:r w:rsidR="002F4BE9">
        <w:rPr>
          <w:rStyle w:val="CommentReference"/>
        </w:rPr>
        <w:commentReference w:id="7"/>
      </w:r>
      <w:r w:rsidRPr="00D64A80">
        <w:rPr>
          <w:color w:val="0070C0"/>
        </w:rPr>
        <w:t xml:space="preserve"> or skewed</w:t>
      </w:r>
      <w:r w:rsidRPr="009E1B20">
        <w:t>.</w:t>
      </w:r>
    </w:p>
    <w:p w14:paraId="4B72ABFB" w14:textId="591FEA6A" w:rsidR="009E1B20" w:rsidRPr="009E1B20" w:rsidRDefault="00EF11DA" w:rsidP="009E1B20">
      <w:r>
        <w:rPr>
          <w:noProof/>
        </w:rPr>
        <w:lastRenderedPageBreak/>
        <w:drawing>
          <wp:inline distT="0" distB="0" distL="0" distR="0" wp14:anchorId="37702265" wp14:editId="2A88D7CA">
            <wp:extent cx="5592445" cy="2026601"/>
            <wp:effectExtent l="0" t="0" r="8255" b="0"/>
            <wp:docPr id="84665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32335" cy="2041056"/>
                    </a:xfrm>
                    <a:prstGeom prst="rect">
                      <a:avLst/>
                    </a:prstGeom>
                    <a:noFill/>
                  </pic:spPr>
                </pic:pic>
              </a:graphicData>
            </a:graphic>
          </wp:inline>
        </w:drawing>
      </w:r>
    </w:p>
    <w:p w14:paraId="17C96730" w14:textId="77777777" w:rsidR="00CB3BB9" w:rsidRDefault="00CB3BB9" w:rsidP="009E1B20">
      <w:pPr>
        <w:rPr>
          <w:b/>
          <w:bCs/>
        </w:rPr>
      </w:pPr>
    </w:p>
    <w:p w14:paraId="093C9966" w14:textId="5618FDB2" w:rsidR="009E1B20" w:rsidRPr="009E1B20" w:rsidRDefault="009E1B20" w:rsidP="009E1B20">
      <w:pPr>
        <w:rPr>
          <w:b/>
          <w:bCs/>
        </w:rPr>
      </w:pPr>
      <w:r w:rsidRPr="009E1B20">
        <w:rPr>
          <w:b/>
          <w:bCs/>
        </w:rPr>
        <w:t xml:space="preserve">Types of </w:t>
      </w:r>
      <w:proofErr w:type="gramStart"/>
      <w:r w:rsidRPr="009E1B20">
        <w:rPr>
          <w:b/>
          <w:bCs/>
        </w:rPr>
        <w:t>Histogram</w:t>
      </w:r>
      <w:proofErr w:type="gramEnd"/>
    </w:p>
    <w:p w14:paraId="74D59007" w14:textId="77777777" w:rsidR="009E1B20" w:rsidRPr="009E1B20" w:rsidRDefault="009E1B20" w:rsidP="009E1B20">
      <w:r w:rsidRPr="009E1B20">
        <w:t>There are various variations of the histograms based on their shapes:</w:t>
      </w:r>
    </w:p>
    <w:p w14:paraId="400362AA" w14:textId="77777777" w:rsidR="009E1B20" w:rsidRPr="009E1B20" w:rsidRDefault="009E1B20" w:rsidP="009E1B20">
      <w:pPr>
        <w:rPr>
          <w:b/>
          <w:bCs/>
        </w:rPr>
      </w:pPr>
      <w:r w:rsidRPr="009E1B20">
        <w:rPr>
          <w:b/>
          <w:bCs/>
        </w:rPr>
        <w:t>Uniform Histogram</w:t>
      </w:r>
    </w:p>
    <w:p w14:paraId="5CECF2FD" w14:textId="77777777" w:rsidR="009E1B20" w:rsidRPr="009E1B20" w:rsidRDefault="009E1B20" w:rsidP="009E1B20">
      <w:r w:rsidRPr="009E1B20">
        <w:t xml:space="preserve">A uniform histogram is a histogram in which </w:t>
      </w:r>
      <w:r w:rsidRPr="009E1B20">
        <w:rPr>
          <w:color w:val="EE0000"/>
        </w:rPr>
        <w:t>all the bars are nearly equal in height</w:t>
      </w:r>
      <w:r w:rsidRPr="009E1B20">
        <w:t>, showing that the data is evenly distributed among all class intervals.</w:t>
      </w:r>
    </w:p>
    <w:p w14:paraId="3256D555" w14:textId="77777777" w:rsidR="006D5B77" w:rsidRDefault="009E1B20" w:rsidP="009E1B20">
      <w:r w:rsidRPr="009E1B20">
        <w:rPr>
          <w:noProof/>
        </w:rPr>
        <w:drawing>
          <wp:inline distT="0" distB="0" distL="0" distR="0" wp14:anchorId="6288E0E6" wp14:editId="499A8C24">
            <wp:extent cx="1357483" cy="1039091"/>
            <wp:effectExtent l="0" t="0" r="0" b="8890"/>
            <wp:docPr id="1506613315" name="Picture 31" descr="Uniform-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Uniform-Histogra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80150" cy="1056442"/>
                    </a:xfrm>
                    <a:prstGeom prst="rect">
                      <a:avLst/>
                    </a:prstGeom>
                    <a:noFill/>
                    <a:ln>
                      <a:noFill/>
                    </a:ln>
                  </pic:spPr>
                </pic:pic>
              </a:graphicData>
            </a:graphic>
          </wp:inline>
        </w:drawing>
      </w:r>
    </w:p>
    <w:p w14:paraId="7D39D721" w14:textId="77777777" w:rsidR="009E1B20" w:rsidRPr="009E1B20" w:rsidRDefault="009E1B20" w:rsidP="009E1B20">
      <w:pPr>
        <w:rPr>
          <w:b/>
          <w:bCs/>
        </w:rPr>
      </w:pPr>
      <w:commentRangeStart w:id="8"/>
      <w:r w:rsidRPr="009E1B20">
        <w:rPr>
          <w:b/>
          <w:bCs/>
        </w:rPr>
        <w:t>Bimodal Histogram</w:t>
      </w:r>
      <w:commentRangeEnd w:id="8"/>
      <w:r w:rsidR="00A952E1">
        <w:rPr>
          <w:rStyle w:val="CommentReference"/>
        </w:rPr>
        <w:commentReference w:id="8"/>
      </w:r>
    </w:p>
    <w:p w14:paraId="2EFEF630" w14:textId="77777777" w:rsidR="009E1B20" w:rsidRDefault="009E1B20" w:rsidP="009E1B20">
      <w:r w:rsidRPr="009E1B20">
        <w:t xml:space="preserve">A histogram is called bimodal if </w:t>
      </w:r>
      <w:r w:rsidRPr="009E1B20">
        <w:rPr>
          <w:color w:val="EE0000"/>
        </w:rPr>
        <w:t>it has two distinct peaks</w:t>
      </w:r>
      <w:r w:rsidRPr="009E1B20">
        <w:t xml:space="preserve">. This shows that the data consists of observations from two different groups or categories, and each group has its own </w:t>
      </w:r>
      <w:proofErr w:type="spellStart"/>
      <w:r w:rsidRPr="009E1B20">
        <w:t>centre</w:t>
      </w:r>
      <w:proofErr w:type="spellEnd"/>
      <w:r w:rsidRPr="009E1B20">
        <w:t xml:space="preserve"> or pattern of values.</w:t>
      </w:r>
    </w:p>
    <w:p w14:paraId="3784703B" w14:textId="6ED24AB7" w:rsidR="00A23848" w:rsidRDefault="00A23848" w:rsidP="009E1B20">
      <w:r>
        <w:rPr>
          <w:noProof/>
        </w:rPr>
        <w:drawing>
          <wp:inline distT="0" distB="0" distL="0" distR="0" wp14:anchorId="14895308" wp14:editId="04AAE110">
            <wp:extent cx="2342284" cy="1494280"/>
            <wp:effectExtent l="0" t="0" r="1270" b="0"/>
            <wp:docPr id="10479116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51556" cy="1500195"/>
                    </a:xfrm>
                    <a:prstGeom prst="rect">
                      <a:avLst/>
                    </a:prstGeom>
                    <a:noFill/>
                  </pic:spPr>
                </pic:pic>
              </a:graphicData>
            </a:graphic>
          </wp:inline>
        </w:drawing>
      </w:r>
    </w:p>
    <w:p w14:paraId="0EADA908" w14:textId="77777777" w:rsidR="00B90094" w:rsidRPr="00B90094" w:rsidRDefault="00B90094" w:rsidP="00B90094">
      <w:pPr>
        <w:spacing w:after="0"/>
      </w:pPr>
      <w:r w:rsidRPr="00B90094">
        <w:rPr>
          <w:b/>
          <w:bCs/>
        </w:rPr>
        <w:t>Real-World Examples</w:t>
      </w:r>
    </w:p>
    <w:p w14:paraId="373A55CC" w14:textId="77777777" w:rsidR="00B90094" w:rsidRPr="00B90094" w:rsidRDefault="00B90094">
      <w:pPr>
        <w:numPr>
          <w:ilvl w:val="0"/>
          <w:numId w:val="215"/>
        </w:numPr>
        <w:spacing w:after="0"/>
      </w:pPr>
      <w:r w:rsidRPr="00B90094">
        <w:rPr>
          <w:b/>
          <w:bCs/>
        </w:rPr>
        <w:t>Heights in a Population:</w:t>
      </w:r>
      <w:r w:rsidRPr="00B90094">
        <w:t xml:space="preserve"> One peak for children, another for adults.</w:t>
      </w:r>
    </w:p>
    <w:p w14:paraId="53FA4E4C" w14:textId="77777777" w:rsidR="00B90094" w:rsidRPr="00B90094" w:rsidRDefault="00B90094">
      <w:pPr>
        <w:numPr>
          <w:ilvl w:val="0"/>
          <w:numId w:val="215"/>
        </w:numPr>
        <w:spacing w:after="0"/>
      </w:pPr>
      <w:r w:rsidRPr="00B90094">
        <w:rPr>
          <w:b/>
          <w:bCs/>
        </w:rPr>
        <w:t>Exam Scores:</w:t>
      </w:r>
      <w:r w:rsidRPr="00B90094">
        <w:t xml:space="preserve"> One peak for students who studied (high scores), another for those who didn't (low scores).</w:t>
      </w:r>
    </w:p>
    <w:p w14:paraId="768ABDB2" w14:textId="40055744" w:rsidR="00B90094" w:rsidRPr="009E1B20" w:rsidRDefault="00B90094">
      <w:pPr>
        <w:numPr>
          <w:ilvl w:val="0"/>
          <w:numId w:val="215"/>
        </w:numPr>
      </w:pPr>
      <w:r w:rsidRPr="00B90094">
        <w:rPr>
          <w:b/>
          <w:bCs/>
        </w:rPr>
        <w:t>Traffic Patterns:</w:t>
      </w:r>
      <w:r w:rsidRPr="00B90094">
        <w:t xml:space="preserve"> Peaks during morning and evening rush hours.</w:t>
      </w:r>
    </w:p>
    <w:p w14:paraId="235C1971" w14:textId="76DDCAB6" w:rsidR="006D5B77" w:rsidRPr="006D5B77" w:rsidRDefault="006D5B77" w:rsidP="00316188"/>
    <w:p w14:paraId="16F118EA" w14:textId="5C397576" w:rsidR="009E1B20" w:rsidRPr="009E1B20" w:rsidRDefault="009E1B20" w:rsidP="009E1B20">
      <w:pPr>
        <w:rPr>
          <w:b/>
          <w:bCs/>
        </w:rPr>
      </w:pPr>
      <w:r w:rsidRPr="009E1B20">
        <w:rPr>
          <w:b/>
          <w:bCs/>
        </w:rPr>
        <w:t>Symmetric Histogram</w:t>
      </w:r>
    </w:p>
    <w:p w14:paraId="3A55974F" w14:textId="77777777" w:rsidR="009E1B20" w:rsidRPr="009E1B20" w:rsidRDefault="009E1B20" w:rsidP="009E1B20">
      <w:pPr>
        <w:rPr>
          <w:color w:val="0070C0"/>
        </w:rPr>
      </w:pPr>
      <w:r w:rsidRPr="009E1B20">
        <w:lastRenderedPageBreak/>
        <w:t xml:space="preserve">A symmetric histogram is </w:t>
      </w:r>
      <w:r w:rsidRPr="009E1B20">
        <w:rPr>
          <w:color w:val="EE0000"/>
        </w:rPr>
        <w:t>also called a bell-shaped histogram</w:t>
      </w:r>
      <w:r w:rsidRPr="009E1B20">
        <w:t xml:space="preserve">. It is said to be symmetric </w:t>
      </w:r>
      <w:r w:rsidRPr="009E1B20">
        <w:rPr>
          <w:color w:val="0070C0"/>
        </w:rPr>
        <w:t xml:space="preserve">when a vertical line drawn through the </w:t>
      </w:r>
      <w:proofErr w:type="spellStart"/>
      <w:r w:rsidRPr="009E1B20">
        <w:rPr>
          <w:color w:val="0070C0"/>
        </w:rPr>
        <w:t>centre</w:t>
      </w:r>
      <w:proofErr w:type="spellEnd"/>
      <w:r w:rsidRPr="009E1B20">
        <w:rPr>
          <w:color w:val="0070C0"/>
        </w:rPr>
        <w:t xml:space="preserve"> divides the histogram into two identical halves. The left and right sides are equal in size and shape, showing a balanced distribution of data.</w:t>
      </w:r>
    </w:p>
    <w:p w14:paraId="0B495B99" w14:textId="20F1A077" w:rsidR="002967B4" w:rsidRPr="002967B4" w:rsidRDefault="002967B4" w:rsidP="002967B4">
      <w:r>
        <w:rPr>
          <w:noProof/>
        </w:rPr>
        <w:drawing>
          <wp:inline distT="0" distB="0" distL="0" distR="0" wp14:anchorId="79E46823" wp14:editId="6A351889">
            <wp:extent cx="3404305" cy="1842655"/>
            <wp:effectExtent l="0" t="0" r="5715" b="5715"/>
            <wp:docPr id="12227154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12519" cy="1847101"/>
                    </a:xfrm>
                    <a:prstGeom prst="rect">
                      <a:avLst/>
                    </a:prstGeom>
                    <a:noFill/>
                  </pic:spPr>
                </pic:pic>
              </a:graphicData>
            </a:graphic>
          </wp:inline>
        </w:drawing>
      </w:r>
    </w:p>
    <w:p w14:paraId="7F93A91C" w14:textId="77777777" w:rsidR="00444438" w:rsidRDefault="00444438" w:rsidP="009E1B20">
      <w:pPr>
        <w:rPr>
          <w:b/>
          <w:bCs/>
        </w:rPr>
      </w:pPr>
    </w:p>
    <w:p w14:paraId="42D6EB17" w14:textId="6C29183C" w:rsidR="009E1B20" w:rsidRPr="009E1B20" w:rsidRDefault="009E1B20" w:rsidP="009E1B20">
      <w:pPr>
        <w:rPr>
          <w:b/>
          <w:bCs/>
        </w:rPr>
      </w:pPr>
      <w:r w:rsidRPr="009E1B20">
        <w:rPr>
          <w:b/>
          <w:bCs/>
        </w:rPr>
        <w:t>Right-Skewed Histogram</w:t>
      </w:r>
    </w:p>
    <w:p w14:paraId="4A05B29D" w14:textId="77777777" w:rsidR="009E1B20" w:rsidRPr="009E1B20" w:rsidRDefault="009E1B20" w:rsidP="009E1B20">
      <w:r w:rsidRPr="009E1B20">
        <w:t xml:space="preserve">A right-skewed histogram is a histogram in which the bars extend more towards the right side. This means that </w:t>
      </w:r>
      <w:r w:rsidRPr="009E1B20">
        <w:rPr>
          <w:color w:val="EE0000"/>
        </w:rPr>
        <w:t>most of the data values are on the left side, while a few very large values lie on the right</w:t>
      </w:r>
      <w:r w:rsidRPr="009E1B20">
        <w:t>.</w:t>
      </w:r>
    </w:p>
    <w:p w14:paraId="57A20D7F" w14:textId="77777777" w:rsidR="009E1B20" w:rsidRPr="009E1B20" w:rsidRDefault="009E1B20" w:rsidP="009E1B20">
      <w:r w:rsidRPr="009E1B20">
        <w:rPr>
          <w:b/>
          <w:bCs/>
        </w:rPr>
        <w:t>For example:</w:t>
      </w:r>
      <w:r w:rsidRPr="009E1B20">
        <w:t xml:space="preserve"> In a histogram </w:t>
      </w:r>
      <w:r w:rsidRPr="009E1B20">
        <w:rPr>
          <w:color w:val="EE0000"/>
        </w:rPr>
        <w:t>showing family incomes</w:t>
      </w:r>
      <w:r w:rsidRPr="009E1B20">
        <w:t xml:space="preserve">, </w:t>
      </w:r>
      <w:r w:rsidRPr="009E1B20">
        <w:rPr>
          <w:color w:val="0070C0"/>
        </w:rPr>
        <w:t>most families may have lower incomes, but a few very rich families stretch the data towards the right.</w:t>
      </w:r>
    </w:p>
    <w:p w14:paraId="7EECA084" w14:textId="27DCE362" w:rsidR="009E1B20" w:rsidRPr="009E1B20" w:rsidRDefault="009E1B20" w:rsidP="009E1B20">
      <w:r w:rsidRPr="009E1B20">
        <w:rPr>
          <w:noProof/>
        </w:rPr>
        <w:drawing>
          <wp:inline distT="0" distB="0" distL="0" distR="0" wp14:anchorId="37A02041" wp14:editId="727EC726">
            <wp:extent cx="1582882" cy="1549073"/>
            <wp:effectExtent l="0" t="0" r="0" b="0"/>
            <wp:docPr id="1385697751" name="Picture 28" descr="Right-Skewed-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Right-Skewed-Histogra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87641" cy="1553731"/>
                    </a:xfrm>
                    <a:prstGeom prst="rect">
                      <a:avLst/>
                    </a:prstGeom>
                    <a:noFill/>
                    <a:ln>
                      <a:noFill/>
                    </a:ln>
                  </pic:spPr>
                </pic:pic>
              </a:graphicData>
            </a:graphic>
          </wp:inline>
        </w:drawing>
      </w:r>
    </w:p>
    <w:p w14:paraId="56D6F0EC" w14:textId="77777777" w:rsidR="009E1B20" w:rsidRPr="009E1B20" w:rsidRDefault="009E1B20" w:rsidP="009E1B20">
      <w:pPr>
        <w:rPr>
          <w:b/>
          <w:bCs/>
        </w:rPr>
      </w:pPr>
      <w:r w:rsidRPr="009E1B20">
        <w:rPr>
          <w:b/>
          <w:bCs/>
        </w:rPr>
        <w:t>Left-Skewed Histogram</w:t>
      </w:r>
    </w:p>
    <w:p w14:paraId="0EE56913" w14:textId="77777777" w:rsidR="009E1B20" w:rsidRPr="009E1B20" w:rsidRDefault="009E1B20" w:rsidP="009E1B20">
      <w:r w:rsidRPr="009E1B20">
        <w:t xml:space="preserve">A left-skewed histogram shows bars that extend towards the left side. This means that </w:t>
      </w:r>
      <w:r w:rsidRPr="009E1B20">
        <w:rPr>
          <w:color w:val="EE0000"/>
        </w:rPr>
        <w:t>most of the data values are on the right side, while a few very low values lie on the left.</w:t>
      </w:r>
    </w:p>
    <w:p w14:paraId="11FCC17E" w14:textId="77777777" w:rsidR="009E1B20" w:rsidRPr="009E1B20" w:rsidRDefault="009E1B20" w:rsidP="009E1B20">
      <w:pPr>
        <w:rPr>
          <w:color w:val="0070C0"/>
        </w:rPr>
      </w:pPr>
      <w:r w:rsidRPr="009E1B20">
        <w:rPr>
          <w:b/>
          <w:bCs/>
        </w:rPr>
        <w:t>For example: </w:t>
      </w:r>
      <w:r w:rsidRPr="009E1B20">
        <w:t xml:space="preserve">In a histogram </w:t>
      </w:r>
      <w:r w:rsidRPr="009E1B20">
        <w:rPr>
          <w:color w:val="EE0000"/>
        </w:rPr>
        <w:t>showing test scores</w:t>
      </w:r>
      <w:r w:rsidRPr="009E1B20">
        <w:t xml:space="preserve">, </w:t>
      </w:r>
      <w:r w:rsidRPr="009E1B20">
        <w:rPr>
          <w:color w:val="0070C0"/>
        </w:rPr>
        <w:t>most students may score high marks, but a few students with very low scores stretch the distribution towards the left.</w:t>
      </w:r>
    </w:p>
    <w:p w14:paraId="0F991358" w14:textId="57B059A6" w:rsidR="009E1B20" w:rsidRPr="009E1B20" w:rsidRDefault="009E1B20" w:rsidP="009E1B20">
      <w:r w:rsidRPr="009E1B20">
        <w:rPr>
          <w:noProof/>
        </w:rPr>
        <w:drawing>
          <wp:inline distT="0" distB="0" distL="0" distR="0" wp14:anchorId="15022FBD" wp14:editId="49F5B71E">
            <wp:extent cx="1242934" cy="1378527"/>
            <wp:effectExtent l="0" t="0" r="0" b="0"/>
            <wp:docPr id="224297665" name="Picture 27" descr="Left-Skewed-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Left-Skewed-Histogram"/>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49127" cy="1385396"/>
                    </a:xfrm>
                    <a:prstGeom prst="rect">
                      <a:avLst/>
                    </a:prstGeom>
                    <a:noFill/>
                    <a:ln>
                      <a:noFill/>
                    </a:ln>
                  </pic:spPr>
                </pic:pic>
              </a:graphicData>
            </a:graphic>
          </wp:inline>
        </w:drawing>
      </w:r>
    </w:p>
    <w:p w14:paraId="1C8B6426" w14:textId="0B288BCE" w:rsidR="00291F6D" w:rsidRPr="00291F6D" w:rsidRDefault="00291F6D" w:rsidP="00291F6D">
      <w:pPr>
        <w:spacing w:after="0"/>
      </w:pPr>
      <w:r w:rsidRPr="00291F6D">
        <w:rPr>
          <w:b/>
          <w:bCs/>
        </w:rPr>
        <w:t>Common Histogram Shapes</w:t>
      </w:r>
    </w:p>
    <w:tbl>
      <w:tblPr>
        <w:tblStyle w:val="TableGrid"/>
        <w:tblW w:w="5000" w:type="pct"/>
        <w:tblLook w:val="04A0" w:firstRow="1" w:lastRow="0" w:firstColumn="1" w:lastColumn="0" w:noHBand="0" w:noVBand="1"/>
      </w:tblPr>
      <w:tblGrid>
        <w:gridCol w:w="3655"/>
        <w:gridCol w:w="6801"/>
      </w:tblGrid>
      <w:tr w:rsidR="00291F6D" w:rsidRPr="00291F6D" w14:paraId="08829FFB" w14:textId="77777777" w:rsidTr="00291F6D">
        <w:trPr>
          <w:trHeight w:val="300"/>
        </w:trPr>
        <w:tc>
          <w:tcPr>
            <w:tcW w:w="1748" w:type="pct"/>
            <w:hideMark/>
          </w:tcPr>
          <w:p w14:paraId="2A8DD934" w14:textId="77777777" w:rsidR="00291F6D" w:rsidRPr="00291F6D" w:rsidRDefault="00291F6D" w:rsidP="00291F6D">
            <w:pPr>
              <w:spacing w:line="278" w:lineRule="auto"/>
            </w:pPr>
            <w:r w:rsidRPr="00291F6D">
              <w:rPr>
                <w:b/>
                <w:bCs/>
              </w:rPr>
              <w:t>Shape Type</w:t>
            </w:r>
          </w:p>
        </w:tc>
        <w:tc>
          <w:tcPr>
            <w:tcW w:w="3252" w:type="pct"/>
            <w:hideMark/>
          </w:tcPr>
          <w:p w14:paraId="1ED2653D" w14:textId="77777777" w:rsidR="00291F6D" w:rsidRPr="00291F6D" w:rsidRDefault="00291F6D" w:rsidP="00291F6D">
            <w:pPr>
              <w:spacing w:line="278" w:lineRule="auto"/>
            </w:pPr>
            <w:r w:rsidRPr="00291F6D">
              <w:rPr>
                <w:b/>
                <w:bCs/>
              </w:rPr>
              <w:t>What It Indicates</w:t>
            </w:r>
          </w:p>
        </w:tc>
      </w:tr>
      <w:tr w:rsidR="00291F6D" w:rsidRPr="00291F6D" w14:paraId="012DD5F3" w14:textId="77777777" w:rsidTr="00291F6D">
        <w:trPr>
          <w:trHeight w:val="300"/>
        </w:trPr>
        <w:tc>
          <w:tcPr>
            <w:tcW w:w="1748" w:type="pct"/>
            <w:hideMark/>
          </w:tcPr>
          <w:p w14:paraId="16400E9B" w14:textId="77777777" w:rsidR="00291F6D" w:rsidRPr="00291F6D" w:rsidRDefault="00291F6D" w:rsidP="00291F6D">
            <w:pPr>
              <w:spacing w:line="278" w:lineRule="auto"/>
            </w:pPr>
            <w:r w:rsidRPr="00291F6D">
              <w:t>Normal</w:t>
            </w:r>
          </w:p>
        </w:tc>
        <w:tc>
          <w:tcPr>
            <w:tcW w:w="3252" w:type="pct"/>
            <w:hideMark/>
          </w:tcPr>
          <w:p w14:paraId="327D04CC" w14:textId="77777777" w:rsidR="00291F6D" w:rsidRPr="00291F6D" w:rsidRDefault="00291F6D" w:rsidP="00291F6D">
            <w:pPr>
              <w:spacing w:line="278" w:lineRule="auto"/>
            </w:pPr>
            <w:r w:rsidRPr="00291F6D">
              <w:t>Symmetric distribution, most values near center</w:t>
            </w:r>
          </w:p>
        </w:tc>
      </w:tr>
      <w:tr w:rsidR="00291F6D" w:rsidRPr="00291F6D" w14:paraId="3405ABC8" w14:textId="77777777" w:rsidTr="00291F6D">
        <w:trPr>
          <w:trHeight w:val="300"/>
        </w:trPr>
        <w:tc>
          <w:tcPr>
            <w:tcW w:w="1748" w:type="pct"/>
            <w:hideMark/>
          </w:tcPr>
          <w:p w14:paraId="56758037" w14:textId="77777777" w:rsidR="00291F6D" w:rsidRPr="00291F6D" w:rsidRDefault="00291F6D" w:rsidP="00291F6D">
            <w:pPr>
              <w:spacing w:line="278" w:lineRule="auto"/>
            </w:pPr>
            <w:r w:rsidRPr="00291F6D">
              <w:lastRenderedPageBreak/>
              <w:t>Right-skewed</w:t>
            </w:r>
          </w:p>
        </w:tc>
        <w:tc>
          <w:tcPr>
            <w:tcW w:w="3252" w:type="pct"/>
            <w:hideMark/>
          </w:tcPr>
          <w:p w14:paraId="74C49143" w14:textId="77777777" w:rsidR="00291F6D" w:rsidRPr="00291F6D" w:rsidRDefault="00291F6D" w:rsidP="00291F6D">
            <w:pPr>
              <w:spacing w:line="278" w:lineRule="auto"/>
            </w:pPr>
            <w:r w:rsidRPr="00291F6D">
              <w:rPr>
                <w:color w:val="EE0000"/>
              </w:rPr>
              <w:t>Many low values, few high values</w:t>
            </w:r>
          </w:p>
        </w:tc>
      </w:tr>
      <w:tr w:rsidR="00291F6D" w:rsidRPr="00291F6D" w14:paraId="73FF0D42" w14:textId="77777777" w:rsidTr="00291F6D">
        <w:trPr>
          <w:trHeight w:val="300"/>
        </w:trPr>
        <w:tc>
          <w:tcPr>
            <w:tcW w:w="1748" w:type="pct"/>
            <w:hideMark/>
          </w:tcPr>
          <w:p w14:paraId="589BD59F" w14:textId="77777777" w:rsidR="00291F6D" w:rsidRPr="00291F6D" w:rsidRDefault="00291F6D" w:rsidP="00291F6D">
            <w:pPr>
              <w:spacing w:line="278" w:lineRule="auto"/>
            </w:pPr>
            <w:r w:rsidRPr="00291F6D">
              <w:t>Left-skewed</w:t>
            </w:r>
          </w:p>
        </w:tc>
        <w:tc>
          <w:tcPr>
            <w:tcW w:w="3252" w:type="pct"/>
            <w:hideMark/>
          </w:tcPr>
          <w:p w14:paraId="6D5F16EA" w14:textId="77777777" w:rsidR="00291F6D" w:rsidRPr="00291F6D" w:rsidRDefault="00291F6D" w:rsidP="00291F6D">
            <w:pPr>
              <w:spacing w:line="278" w:lineRule="auto"/>
            </w:pPr>
            <w:r w:rsidRPr="00291F6D">
              <w:rPr>
                <w:color w:val="EE0000"/>
              </w:rPr>
              <w:t>Many high values, few low values</w:t>
            </w:r>
          </w:p>
        </w:tc>
      </w:tr>
      <w:tr w:rsidR="00291F6D" w:rsidRPr="00291F6D" w14:paraId="0815DC26" w14:textId="77777777" w:rsidTr="00291F6D">
        <w:trPr>
          <w:trHeight w:val="300"/>
        </w:trPr>
        <w:tc>
          <w:tcPr>
            <w:tcW w:w="1748" w:type="pct"/>
            <w:hideMark/>
          </w:tcPr>
          <w:p w14:paraId="1AAC9FBB" w14:textId="77777777" w:rsidR="00291F6D" w:rsidRPr="00291F6D" w:rsidRDefault="00291F6D" w:rsidP="00291F6D">
            <w:pPr>
              <w:spacing w:line="278" w:lineRule="auto"/>
            </w:pPr>
            <w:r w:rsidRPr="00291F6D">
              <w:t>Bimodal</w:t>
            </w:r>
          </w:p>
        </w:tc>
        <w:tc>
          <w:tcPr>
            <w:tcW w:w="3252" w:type="pct"/>
            <w:hideMark/>
          </w:tcPr>
          <w:p w14:paraId="6B787B0F" w14:textId="77777777" w:rsidR="00291F6D" w:rsidRPr="00291F6D" w:rsidRDefault="00291F6D" w:rsidP="00291F6D">
            <w:pPr>
              <w:spacing w:line="278" w:lineRule="auto"/>
            </w:pPr>
            <w:r w:rsidRPr="00291F6D">
              <w:t>Two dominant groups exist</w:t>
            </w:r>
          </w:p>
        </w:tc>
      </w:tr>
      <w:tr w:rsidR="00291F6D" w:rsidRPr="00291F6D" w14:paraId="7A10FAC6" w14:textId="77777777" w:rsidTr="00291F6D">
        <w:trPr>
          <w:trHeight w:val="300"/>
        </w:trPr>
        <w:tc>
          <w:tcPr>
            <w:tcW w:w="1748" w:type="pct"/>
            <w:hideMark/>
          </w:tcPr>
          <w:p w14:paraId="49AB4E48" w14:textId="77777777" w:rsidR="00291F6D" w:rsidRPr="00291F6D" w:rsidRDefault="00291F6D" w:rsidP="00291F6D">
            <w:pPr>
              <w:spacing w:line="278" w:lineRule="auto"/>
            </w:pPr>
            <w:r w:rsidRPr="00291F6D">
              <w:t>Uniform</w:t>
            </w:r>
          </w:p>
        </w:tc>
        <w:tc>
          <w:tcPr>
            <w:tcW w:w="3252" w:type="pct"/>
            <w:hideMark/>
          </w:tcPr>
          <w:p w14:paraId="4BE70E00" w14:textId="77777777" w:rsidR="00291F6D" w:rsidRPr="00291F6D" w:rsidRDefault="00291F6D" w:rsidP="00291F6D">
            <w:pPr>
              <w:spacing w:line="278" w:lineRule="auto"/>
            </w:pPr>
            <w:r w:rsidRPr="00291F6D">
              <w:t>Values spread evenly across all bins</w:t>
            </w:r>
          </w:p>
        </w:tc>
      </w:tr>
    </w:tbl>
    <w:p w14:paraId="787189E5" w14:textId="7AF95ED3" w:rsidR="00291F6D" w:rsidRDefault="00291F6D" w:rsidP="00291F6D">
      <w:pPr>
        <w:spacing w:after="0"/>
      </w:pPr>
    </w:p>
    <w:p w14:paraId="23BA7F3B" w14:textId="023CE062" w:rsidR="003D33CA" w:rsidRPr="00291F6D" w:rsidRDefault="003D33CA" w:rsidP="00291F6D">
      <w:pPr>
        <w:spacing w:after="0"/>
      </w:pPr>
      <w:r>
        <w:t xml:space="preserve">Reference: </w:t>
      </w:r>
      <w:hyperlink r:id="rId57" w:history="1">
        <w:r w:rsidRPr="00BF4EC0">
          <w:rPr>
            <w:rStyle w:val="Hyperlink"/>
          </w:rPr>
          <w:t>https://www.geeksforgeeks.org/maths/histogram/</w:t>
        </w:r>
      </w:hyperlink>
      <w:r>
        <w:t xml:space="preserve"> </w:t>
      </w:r>
    </w:p>
    <w:p w14:paraId="6B9502D0" w14:textId="77777777" w:rsidR="00291F6D" w:rsidRPr="00D31D6F" w:rsidRDefault="00291F6D" w:rsidP="00D31D6F">
      <w:pPr>
        <w:spacing w:after="0"/>
      </w:pPr>
    </w:p>
    <w:p w14:paraId="78656825" w14:textId="77777777" w:rsidR="00D31D6F" w:rsidRPr="00D31D6F" w:rsidRDefault="00000000" w:rsidP="00D31D6F">
      <w:pPr>
        <w:spacing w:after="0"/>
      </w:pPr>
      <w:r>
        <w:pict w14:anchorId="041AF530">
          <v:rect id="_x0000_i1036" style="width:0;height:1.5pt" o:hralign="center" o:hrstd="t" o:hr="t" fillcolor="#a0a0a0" stroked="f"/>
        </w:pict>
      </w:r>
    </w:p>
    <w:p w14:paraId="65595271" w14:textId="77777777" w:rsidR="00D31D6F" w:rsidRDefault="00D31D6F" w:rsidP="00D31D6F">
      <w:pPr>
        <w:spacing w:after="0"/>
        <w:rPr>
          <w:b/>
          <w:bCs/>
        </w:rPr>
      </w:pPr>
      <w:r w:rsidRPr="00D31D6F">
        <w:rPr>
          <w:b/>
          <w:bCs/>
        </w:rPr>
        <w:t>2. Box Plot</w:t>
      </w:r>
    </w:p>
    <w:tbl>
      <w:tblPr>
        <w:tblStyle w:val="TableGrid"/>
        <w:tblW w:w="0" w:type="auto"/>
        <w:tblLook w:val="04A0" w:firstRow="1" w:lastRow="0" w:firstColumn="1" w:lastColumn="0" w:noHBand="0" w:noVBand="1"/>
      </w:tblPr>
      <w:tblGrid>
        <w:gridCol w:w="10456"/>
      </w:tblGrid>
      <w:tr w:rsidR="00E95ACB" w14:paraId="44C2AF43" w14:textId="77777777" w:rsidTr="00E95ACB">
        <w:tc>
          <w:tcPr>
            <w:tcW w:w="10456" w:type="dxa"/>
          </w:tcPr>
          <w:p w14:paraId="68E72F18" w14:textId="77777777" w:rsidR="00E95ACB" w:rsidRPr="00186C3C" w:rsidRDefault="00E95ACB">
            <w:pPr>
              <w:numPr>
                <w:ilvl w:val="0"/>
                <w:numId w:val="13"/>
              </w:numPr>
              <w:rPr>
                <w:color w:val="EE0000"/>
              </w:rPr>
            </w:pPr>
            <w:r w:rsidRPr="00186C3C">
              <w:rPr>
                <w:color w:val="EE0000"/>
              </w:rPr>
              <w:t xml:space="preserve">Displays: </w:t>
            </w:r>
          </w:p>
          <w:p w14:paraId="08068FD4" w14:textId="77777777" w:rsidR="00E95ACB" w:rsidRPr="00186C3C" w:rsidRDefault="00E95ACB">
            <w:pPr>
              <w:numPr>
                <w:ilvl w:val="1"/>
                <w:numId w:val="13"/>
              </w:numPr>
              <w:rPr>
                <w:color w:val="EE0000"/>
              </w:rPr>
            </w:pPr>
            <w:r w:rsidRPr="00186C3C">
              <w:rPr>
                <w:color w:val="EE0000"/>
              </w:rPr>
              <w:t xml:space="preserve">Median </w:t>
            </w:r>
          </w:p>
          <w:p w14:paraId="7EC85EE6" w14:textId="77777777" w:rsidR="00E95ACB" w:rsidRPr="00186C3C" w:rsidRDefault="00E95ACB">
            <w:pPr>
              <w:numPr>
                <w:ilvl w:val="1"/>
                <w:numId w:val="13"/>
              </w:numPr>
              <w:rPr>
                <w:color w:val="EE0000"/>
              </w:rPr>
            </w:pPr>
            <w:r w:rsidRPr="00186C3C">
              <w:rPr>
                <w:color w:val="EE0000"/>
              </w:rPr>
              <w:t xml:space="preserve">Quartiles </w:t>
            </w:r>
          </w:p>
          <w:p w14:paraId="67EDA82C" w14:textId="77777777" w:rsidR="00E95ACB" w:rsidRPr="00186C3C" w:rsidRDefault="00E95ACB">
            <w:pPr>
              <w:numPr>
                <w:ilvl w:val="1"/>
                <w:numId w:val="13"/>
              </w:numPr>
              <w:rPr>
                <w:color w:val="EE0000"/>
              </w:rPr>
            </w:pPr>
            <w:r w:rsidRPr="00186C3C">
              <w:rPr>
                <w:color w:val="EE0000"/>
              </w:rPr>
              <w:t xml:space="preserve">Outliers </w:t>
            </w:r>
          </w:p>
          <w:p w14:paraId="0A03899B" w14:textId="3F85EEDB" w:rsidR="00E95ACB" w:rsidRPr="00E95ACB" w:rsidRDefault="00E95ACB" w:rsidP="00D31D6F">
            <w:r w:rsidRPr="00D31D6F">
              <w:rPr>
                <w:rFonts w:ascii="Segoe UI Emoji" w:hAnsi="Segoe UI Emoji" w:cs="Segoe UI Emoji"/>
              </w:rPr>
              <w:t>👉</w:t>
            </w:r>
            <w:r w:rsidRPr="00D31D6F">
              <w:t xml:space="preserve"> </w:t>
            </w:r>
            <w:r w:rsidRPr="00D31D6F">
              <w:rPr>
                <w:b/>
                <w:bCs/>
              </w:rPr>
              <w:t>Use:</w:t>
            </w:r>
            <w:r w:rsidRPr="00D31D6F">
              <w:t xml:space="preserve"> </w:t>
            </w:r>
            <w:r w:rsidRPr="00186C3C">
              <w:rPr>
                <w:color w:val="0070C0"/>
              </w:rPr>
              <w:t>Detect outliers</w:t>
            </w:r>
          </w:p>
        </w:tc>
      </w:tr>
    </w:tbl>
    <w:p w14:paraId="57ADD5ED" w14:textId="77777777" w:rsidR="00E95ACB" w:rsidRDefault="00E95ACB" w:rsidP="00D31D6F">
      <w:pPr>
        <w:spacing w:after="0"/>
        <w:rPr>
          <w:b/>
          <w:bCs/>
        </w:rPr>
      </w:pPr>
    </w:p>
    <w:p w14:paraId="2CAD8C89" w14:textId="77777777" w:rsidR="00331724" w:rsidRDefault="00BA0B5A" w:rsidP="00BA0B5A">
      <w:pPr>
        <w:spacing w:after="0"/>
      </w:pPr>
      <w:r w:rsidRPr="00BA0B5A">
        <w:t xml:space="preserve">A Box Plot is </w:t>
      </w:r>
      <w:r w:rsidRPr="00623D86">
        <w:rPr>
          <w:color w:val="0070C0"/>
        </w:rPr>
        <w:t xml:space="preserve">also known as a Box and Whisker Plot </w:t>
      </w:r>
      <w:r w:rsidRPr="00BA0B5A">
        <w:t xml:space="preserve">and it is a graphical tool </w:t>
      </w:r>
      <w:r w:rsidRPr="00623D86">
        <w:rPr>
          <w:color w:val="EE0000"/>
        </w:rPr>
        <w:t>used to understand the distribution of numerical data</w:t>
      </w:r>
      <w:r w:rsidRPr="00BA0B5A">
        <w:t xml:space="preserve">. It </w:t>
      </w:r>
      <w:r w:rsidRPr="00BA0B5A">
        <w:rPr>
          <w:color w:val="0070C0"/>
        </w:rPr>
        <w:t>shows the median, quartiles and possible outliers in a simple visual form</w:t>
      </w:r>
      <w:r w:rsidRPr="00BA0B5A">
        <w:t xml:space="preserve">. </w:t>
      </w:r>
    </w:p>
    <w:p w14:paraId="0ECB8F14" w14:textId="77777777" w:rsidR="00331724" w:rsidRDefault="00331724" w:rsidP="00BA0B5A">
      <w:pPr>
        <w:spacing w:after="0"/>
      </w:pPr>
    </w:p>
    <w:p w14:paraId="4EA939DE" w14:textId="18F51FA4" w:rsidR="00BA0B5A" w:rsidRPr="00BA0B5A" w:rsidRDefault="00BA0B5A" w:rsidP="00BA0B5A">
      <w:pPr>
        <w:spacing w:after="0"/>
      </w:pPr>
      <w:r w:rsidRPr="00BA0B5A">
        <w:t xml:space="preserve">It </w:t>
      </w:r>
      <w:r w:rsidRPr="008D445D">
        <w:rPr>
          <w:color w:val="EE0000"/>
        </w:rPr>
        <w:t xml:space="preserve">helps compare distributions between groups </w:t>
      </w:r>
      <w:r w:rsidRPr="00BA0B5A">
        <w:t>with ease.</w:t>
      </w:r>
    </w:p>
    <w:p w14:paraId="4D1DE5EB" w14:textId="77777777" w:rsidR="00BA0B5A" w:rsidRPr="00BA0B5A" w:rsidRDefault="00BA0B5A">
      <w:pPr>
        <w:numPr>
          <w:ilvl w:val="0"/>
          <w:numId w:val="104"/>
        </w:numPr>
        <w:spacing w:after="0"/>
      </w:pPr>
      <w:r w:rsidRPr="00BA0B5A">
        <w:t>multiple groups effectively.</w:t>
      </w:r>
    </w:p>
    <w:p w14:paraId="0F0A5445" w14:textId="77777777" w:rsidR="00BA0B5A" w:rsidRPr="00BA0B5A" w:rsidRDefault="00BA0B5A">
      <w:pPr>
        <w:numPr>
          <w:ilvl w:val="0"/>
          <w:numId w:val="105"/>
        </w:numPr>
        <w:spacing w:after="0"/>
      </w:pPr>
      <w:r w:rsidRPr="00BA0B5A">
        <w:t>Identify outliers quickly and visually.</w:t>
      </w:r>
    </w:p>
    <w:p w14:paraId="1A4FA420" w14:textId="77777777" w:rsidR="00BA0B5A" w:rsidRPr="00BA0B5A" w:rsidRDefault="00BA0B5A">
      <w:pPr>
        <w:numPr>
          <w:ilvl w:val="0"/>
          <w:numId w:val="106"/>
        </w:numPr>
        <w:spacing w:after="0"/>
      </w:pPr>
      <w:r w:rsidRPr="00BA0B5A">
        <w:t>Reveal data symmetry or skewness at a glance.</w:t>
      </w:r>
    </w:p>
    <w:p w14:paraId="7C5816EB" w14:textId="77777777" w:rsidR="00BA0B5A" w:rsidRPr="00BA0B5A" w:rsidRDefault="00BA0B5A">
      <w:pPr>
        <w:numPr>
          <w:ilvl w:val="0"/>
          <w:numId w:val="107"/>
        </w:numPr>
        <w:spacing w:after="0"/>
      </w:pPr>
      <w:r w:rsidRPr="00BA0B5A">
        <w:t>Show variability clearly even for large datasets.</w:t>
      </w:r>
    </w:p>
    <w:p w14:paraId="5A743785" w14:textId="77777777" w:rsidR="00BA0B5A" w:rsidRPr="00BA0B5A" w:rsidRDefault="00BA0B5A">
      <w:pPr>
        <w:numPr>
          <w:ilvl w:val="0"/>
          <w:numId w:val="108"/>
        </w:numPr>
        <w:spacing w:after="0"/>
      </w:pPr>
      <w:r w:rsidRPr="00BA0B5A">
        <w:t>Provide compact summaries of data using quartiles and range.</w:t>
      </w:r>
    </w:p>
    <w:p w14:paraId="3782D6CA" w14:textId="77777777" w:rsidR="00BA0B5A" w:rsidRDefault="00BA0B5A">
      <w:pPr>
        <w:numPr>
          <w:ilvl w:val="0"/>
          <w:numId w:val="109"/>
        </w:numPr>
        <w:spacing w:after="0"/>
      </w:pPr>
      <w:r w:rsidRPr="00BA0B5A">
        <w:t>Useful for comparing multiple groups or categories.</w:t>
      </w:r>
    </w:p>
    <w:p w14:paraId="1E7CBB55" w14:textId="77777777" w:rsidR="00BA0B5A" w:rsidRPr="00BA0B5A" w:rsidRDefault="00BA0B5A" w:rsidP="00BA0B5A">
      <w:pPr>
        <w:spacing w:after="0"/>
        <w:ind w:left="720"/>
      </w:pPr>
    </w:p>
    <w:p w14:paraId="3176C552" w14:textId="77777777" w:rsidR="00BA0B5A" w:rsidRPr="00BA0B5A" w:rsidRDefault="00BA0B5A" w:rsidP="00BA0B5A">
      <w:pPr>
        <w:spacing w:after="0"/>
        <w:rPr>
          <w:b/>
          <w:bCs/>
        </w:rPr>
      </w:pPr>
      <w:r w:rsidRPr="00BA0B5A">
        <w:rPr>
          <w:b/>
          <w:bCs/>
        </w:rPr>
        <w:t>Interquartile Range (IQR)</w:t>
      </w:r>
    </w:p>
    <w:p w14:paraId="347CAEA3" w14:textId="77777777" w:rsidR="00BA0B5A" w:rsidRPr="00BA0B5A" w:rsidRDefault="00BA0B5A" w:rsidP="00BA0B5A">
      <w:pPr>
        <w:spacing w:after="0"/>
      </w:pPr>
      <w:r w:rsidRPr="00BA0B5A">
        <w:t>The box in a box plot represents the </w:t>
      </w:r>
      <w:hyperlink r:id="rId58" w:tgtFrame="_blank" w:history="1">
        <w:r w:rsidRPr="00BA0B5A">
          <w:rPr>
            <w:rStyle w:val="Hyperlink"/>
          </w:rPr>
          <w:t>Interquartile Range (IQR)</w:t>
        </w:r>
      </w:hyperlink>
      <w:r w:rsidRPr="00BA0B5A">
        <w:t>.</w:t>
      </w:r>
    </w:p>
    <w:p w14:paraId="2E446082" w14:textId="745E7A1E" w:rsidR="00BA0B5A" w:rsidRDefault="00BA0B5A" w:rsidP="00BA0B5A">
      <w:pPr>
        <w:spacing w:after="0"/>
      </w:pPr>
      <w:r w:rsidRPr="00BA0B5A">
        <w:rPr>
          <w:b/>
          <w:bCs/>
          <w:highlight w:val="yellow"/>
        </w:rPr>
        <w:t>IQR</w:t>
      </w:r>
      <w:r w:rsidRPr="00BA0B5A">
        <w:rPr>
          <w:highlight w:val="yellow"/>
        </w:rPr>
        <w:t>=</w:t>
      </w:r>
      <w:r w:rsidRPr="00BA0B5A">
        <w:rPr>
          <w:i/>
          <w:iCs/>
          <w:highlight w:val="yellow"/>
        </w:rPr>
        <w:t>Q</w:t>
      </w:r>
      <w:r w:rsidRPr="00BA0B5A">
        <w:rPr>
          <w:highlight w:val="yellow"/>
        </w:rPr>
        <w:t>3​−</w:t>
      </w:r>
      <w:r w:rsidRPr="00BA0B5A">
        <w:rPr>
          <w:i/>
          <w:iCs/>
          <w:highlight w:val="yellow"/>
        </w:rPr>
        <w:t>Q</w:t>
      </w:r>
      <w:r w:rsidRPr="00BA0B5A">
        <w:rPr>
          <w:highlight w:val="yellow"/>
        </w:rPr>
        <w:t>1​</w:t>
      </w:r>
    </w:p>
    <w:p w14:paraId="29893208" w14:textId="77777777" w:rsidR="00BA0B5A" w:rsidRPr="00BA0B5A" w:rsidRDefault="00BA0B5A" w:rsidP="00BA0B5A">
      <w:pPr>
        <w:spacing w:after="0"/>
        <w:rPr>
          <w:i/>
          <w:iCs/>
        </w:rPr>
      </w:pPr>
    </w:p>
    <w:p w14:paraId="10372509" w14:textId="77777777" w:rsidR="00BA0B5A" w:rsidRDefault="00BA0B5A" w:rsidP="00BA0B5A">
      <w:pPr>
        <w:spacing w:after="0"/>
      </w:pPr>
      <w:r w:rsidRPr="00BA0B5A">
        <w:rPr>
          <w:color w:val="EE0000"/>
        </w:rPr>
        <w:t>It covers the middle 50% of the data</w:t>
      </w:r>
      <w:r w:rsidRPr="00BA0B5A">
        <w:t>, making it a strong measure of spread that is resistant to extreme values.</w:t>
      </w:r>
    </w:p>
    <w:p w14:paraId="34A36920" w14:textId="77777777" w:rsidR="00BA0B5A" w:rsidRPr="00BA0B5A" w:rsidRDefault="00BA0B5A" w:rsidP="00BA0B5A">
      <w:pPr>
        <w:spacing w:after="0"/>
      </w:pPr>
    </w:p>
    <w:p w14:paraId="2E947A86" w14:textId="77777777" w:rsidR="00BA0B5A" w:rsidRPr="00BA0B5A" w:rsidRDefault="00BA0B5A" w:rsidP="00BA0B5A">
      <w:pPr>
        <w:spacing w:after="0"/>
        <w:rPr>
          <w:b/>
          <w:bCs/>
        </w:rPr>
      </w:pPr>
      <w:r w:rsidRPr="00BA0B5A">
        <w:rPr>
          <w:b/>
          <w:bCs/>
        </w:rPr>
        <w:t>Identifying Outliers in a Box Plot</w:t>
      </w:r>
    </w:p>
    <w:p w14:paraId="112D3F9F" w14:textId="77777777" w:rsidR="00BA0B5A" w:rsidRPr="00BA0B5A" w:rsidRDefault="00BA0B5A" w:rsidP="00BA0B5A">
      <w:pPr>
        <w:spacing w:after="0"/>
      </w:pPr>
      <w:r w:rsidRPr="00BA0B5A">
        <w:t>Outliers are values that lie outside the upper and lower limits:</w:t>
      </w:r>
    </w:p>
    <w:p w14:paraId="0FEE818B" w14:textId="54E8F6D0" w:rsidR="00BA0B5A" w:rsidRPr="00BA0B5A" w:rsidRDefault="00BA0B5A" w:rsidP="00BA0B5A">
      <w:pPr>
        <w:spacing w:after="0"/>
        <w:rPr>
          <w:i/>
          <w:iCs/>
          <w:highlight w:val="yellow"/>
        </w:rPr>
      </w:pPr>
      <w:r w:rsidRPr="00BA0B5A">
        <w:rPr>
          <w:highlight w:val="yellow"/>
        </w:rPr>
        <w:t>Lower Limit</w:t>
      </w:r>
      <w:r w:rsidR="00D6151A">
        <w:rPr>
          <w:highlight w:val="yellow"/>
        </w:rPr>
        <w:t xml:space="preserve"> </w:t>
      </w:r>
      <w:r w:rsidRPr="00BA0B5A">
        <w:rPr>
          <w:highlight w:val="yellow"/>
        </w:rPr>
        <w:t>=</w:t>
      </w:r>
      <w:r w:rsidR="00D6151A">
        <w:rPr>
          <w:highlight w:val="yellow"/>
        </w:rPr>
        <w:t xml:space="preserve"> </w:t>
      </w:r>
      <w:r w:rsidRPr="00BA0B5A">
        <w:rPr>
          <w:i/>
          <w:iCs/>
          <w:highlight w:val="yellow"/>
        </w:rPr>
        <w:t>Q</w:t>
      </w:r>
      <w:r w:rsidRPr="00BA0B5A">
        <w:rPr>
          <w:highlight w:val="yellow"/>
        </w:rPr>
        <w:t>1​−1.5×IQR</w:t>
      </w:r>
    </w:p>
    <w:p w14:paraId="4BEC6F9C" w14:textId="3889D39F" w:rsidR="00BA0B5A" w:rsidRDefault="00BA0B5A" w:rsidP="00BA0B5A">
      <w:pPr>
        <w:spacing w:after="0"/>
      </w:pPr>
      <w:r w:rsidRPr="00BA0B5A">
        <w:rPr>
          <w:highlight w:val="yellow"/>
        </w:rPr>
        <w:t>Upper Limit</w:t>
      </w:r>
      <w:r w:rsidR="00D6151A">
        <w:rPr>
          <w:highlight w:val="yellow"/>
        </w:rPr>
        <w:t xml:space="preserve"> </w:t>
      </w:r>
      <w:r w:rsidRPr="00BA0B5A">
        <w:rPr>
          <w:highlight w:val="yellow"/>
        </w:rPr>
        <w:t>=</w:t>
      </w:r>
      <w:r w:rsidR="00D6151A">
        <w:rPr>
          <w:highlight w:val="yellow"/>
        </w:rPr>
        <w:t xml:space="preserve"> </w:t>
      </w:r>
      <w:r w:rsidRPr="00BA0B5A">
        <w:rPr>
          <w:i/>
          <w:iCs/>
          <w:highlight w:val="yellow"/>
        </w:rPr>
        <w:t>Q</w:t>
      </w:r>
      <w:r w:rsidRPr="00BA0B5A">
        <w:rPr>
          <w:highlight w:val="yellow"/>
        </w:rPr>
        <w:t>3​+1.5×IQR</w:t>
      </w:r>
    </w:p>
    <w:p w14:paraId="477B4BC4" w14:textId="77777777" w:rsidR="00BA0B5A" w:rsidRPr="00BA0B5A" w:rsidRDefault="00BA0B5A" w:rsidP="00BA0B5A">
      <w:pPr>
        <w:spacing w:after="0"/>
        <w:rPr>
          <w:i/>
          <w:iCs/>
        </w:rPr>
      </w:pPr>
    </w:p>
    <w:p w14:paraId="4882A3C4" w14:textId="77777777" w:rsidR="00BA0B5A" w:rsidRPr="00BA0B5A" w:rsidRDefault="00BA0B5A">
      <w:pPr>
        <w:numPr>
          <w:ilvl w:val="0"/>
          <w:numId w:val="110"/>
        </w:numPr>
        <w:spacing w:after="0"/>
      </w:pPr>
      <w:r w:rsidRPr="00BA0B5A">
        <w:rPr>
          <w:color w:val="EE0000"/>
        </w:rPr>
        <w:t xml:space="preserve">Any value below the lower limit or above the upper limit is treated as an outlier </w:t>
      </w:r>
      <w:r w:rsidRPr="00BA0B5A">
        <w:t>and shown as a separate point.</w:t>
      </w:r>
    </w:p>
    <w:p w14:paraId="56D165DA" w14:textId="77777777" w:rsidR="00BA0B5A" w:rsidRDefault="00BA0B5A">
      <w:pPr>
        <w:numPr>
          <w:ilvl w:val="0"/>
          <w:numId w:val="111"/>
        </w:numPr>
        <w:spacing w:after="0"/>
      </w:pPr>
      <w:r w:rsidRPr="00BA0B5A">
        <w:t>The minimum and maximum whiskers represent the closest values within these limits.</w:t>
      </w:r>
    </w:p>
    <w:p w14:paraId="1D68EB80" w14:textId="77777777" w:rsidR="00D7370D" w:rsidRPr="00BA0B5A" w:rsidRDefault="00D7370D" w:rsidP="00D7370D">
      <w:pPr>
        <w:spacing w:after="0"/>
        <w:ind w:left="720"/>
      </w:pPr>
    </w:p>
    <w:p w14:paraId="3A3D3942" w14:textId="77777777" w:rsidR="00BA0B5A" w:rsidRPr="00BA0B5A" w:rsidRDefault="00BA0B5A" w:rsidP="00BA0B5A">
      <w:pPr>
        <w:spacing w:after="0"/>
        <w:rPr>
          <w:b/>
          <w:bCs/>
        </w:rPr>
      </w:pPr>
      <w:r w:rsidRPr="00BA0B5A">
        <w:rPr>
          <w:b/>
          <w:bCs/>
        </w:rPr>
        <w:t>Components of a Box Plot</w:t>
      </w:r>
    </w:p>
    <w:p w14:paraId="59CA6361" w14:textId="77777777" w:rsidR="00BA0B5A" w:rsidRPr="00BA0B5A" w:rsidRDefault="00BA0B5A" w:rsidP="00BA0B5A">
      <w:pPr>
        <w:spacing w:after="0"/>
      </w:pPr>
      <w:r w:rsidRPr="00BA0B5A">
        <w:t>A Box Plot visually represents the five-number summary of a dataset:</w:t>
      </w:r>
    </w:p>
    <w:p w14:paraId="69787DE5" w14:textId="3AEE9DDE" w:rsidR="00E30537" w:rsidRDefault="00E30537" w:rsidP="00BA0B5A">
      <w:pPr>
        <w:spacing w:after="0"/>
      </w:pPr>
      <w:r>
        <w:rPr>
          <w:noProof/>
        </w:rPr>
        <w:lastRenderedPageBreak/>
        <w:drawing>
          <wp:inline distT="0" distB="0" distL="0" distR="0" wp14:anchorId="7285CC55" wp14:editId="5FE6E48B">
            <wp:extent cx="3442855" cy="1161811"/>
            <wp:effectExtent l="0" t="0" r="5715" b="635"/>
            <wp:docPr id="20819515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69914" cy="1170942"/>
                    </a:xfrm>
                    <a:prstGeom prst="rect">
                      <a:avLst/>
                    </a:prstGeom>
                    <a:noFill/>
                  </pic:spPr>
                </pic:pic>
              </a:graphicData>
            </a:graphic>
          </wp:inline>
        </w:drawing>
      </w:r>
    </w:p>
    <w:p w14:paraId="039BE5E7" w14:textId="77777777" w:rsidR="00E23F56" w:rsidRDefault="00E23F56" w:rsidP="00BA0B5A">
      <w:pPr>
        <w:spacing w:after="0"/>
      </w:pPr>
    </w:p>
    <w:p w14:paraId="4ED2CA7F" w14:textId="123B2F8D" w:rsidR="00BA0B5A" w:rsidRPr="00BA0B5A" w:rsidRDefault="00BA0B5A" w:rsidP="00BA0B5A">
      <w:pPr>
        <w:spacing w:after="0"/>
      </w:pPr>
      <w:r w:rsidRPr="00BA0B5A">
        <w:t xml:space="preserve">The box plot shown in the </w:t>
      </w:r>
      <w:r w:rsidRPr="000F6A1A">
        <w:rPr>
          <w:color w:val="EE0000"/>
        </w:rPr>
        <w:t>above diagram is a perfect plot with no skewness</w:t>
      </w:r>
      <w:r w:rsidRPr="00BA0B5A">
        <w:t xml:space="preserve">. The plots can have skewness and the </w:t>
      </w:r>
      <w:r w:rsidRPr="00661147">
        <w:rPr>
          <w:color w:val="0070C0"/>
        </w:rPr>
        <w:t>median might not be at the center of the box</w:t>
      </w:r>
      <w:r w:rsidRPr="00BA0B5A">
        <w:t>.</w:t>
      </w:r>
    </w:p>
    <w:p w14:paraId="07AF37EB" w14:textId="77777777" w:rsidR="00BA0B5A" w:rsidRPr="00BA0B5A" w:rsidRDefault="00BA0B5A">
      <w:pPr>
        <w:numPr>
          <w:ilvl w:val="0"/>
          <w:numId w:val="112"/>
        </w:numPr>
        <w:spacing w:after="0"/>
      </w:pPr>
      <w:r w:rsidRPr="00BA0B5A">
        <w:rPr>
          <w:b/>
          <w:bCs/>
        </w:rPr>
        <w:t>Minimum: </w:t>
      </w:r>
      <w:r w:rsidRPr="00BA0B5A">
        <w:t xml:space="preserve">The </w:t>
      </w:r>
      <w:r w:rsidRPr="00F0404D">
        <w:rPr>
          <w:color w:val="EE0000"/>
        </w:rPr>
        <w:t xml:space="preserve">smallest non-outlier value </w:t>
      </w:r>
      <w:r w:rsidRPr="00BA0B5A">
        <w:t>shown at the lower whisker end.</w:t>
      </w:r>
    </w:p>
    <w:p w14:paraId="6800D450" w14:textId="77777777" w:rsidR="00BA0B5A" w:rsidRPr="00BA0B5A" w:rsidRDefault="00BA0B5A">
      <w:pPr>
        <w:numPr>
          <w:ilvl w:val="0"/>
          <w:numId w:val="113"/>
        </w:numPr>
        <w:spacing w:after="0"/>
      </w:pPr>
      <w:r w:rsidRPr="00BA0B5A">
        <w:rPr>
          <w:b/>
          <w:bCs/>
        </w:rPr>
        <w:t>First Quartile (Q1): </w:t>
      </w:r>
      <w:r w:rsidRPr="00BA0B5A">
        <w:t>The value below which 25% of the data lies.</w:t>
      </w:r>
    </w:p>
    <w:p w14:paraId="02DDE5C5" w14:textId="77777777" w:rsidR="00BA0B5A" w:rsidRPr="00BA0B5A" w:rsidRDefault="00BA0B5A">
      <w:pPr>
        <w:numPr>
          <w:ilvl w:val="0"/>
          <w:numId w:val="114"/>
        </w:numPr>
        <w:spacing w:after="0"/>
      </w:pPr>
      <w:r w:rsidRPr="00BA0B5A">
        <w:rPr>
          <w:b/>
          <w:bCs/>
        </w:rPr>
        <w:t>Median (Q2):</w:t>
      </w:r>
      <w:r w:rsidRPr="00BA0B5A">
        <w:t> The middle value that splits the data into two equal halves.</w:t>
      </w:r>
    </w:p>
    <w:p w14:paraId="15C46ED7" w14:textId="77777777" w:rsidR="00BA0B5A" w:rsidRPr="00BA0B5A" w:rsidRDefault="00BA0B5A">
      <w:pPr>
        <w:numPr>
          <w:ilvl w:val="0"/>
          <w:numId w:val="115"/>
        </w:numPr>
        <w:spacing w:after="0"/>
      </w:pPr>
      <w:r w:rsidRPr="00BA0B5A">
        <w:rPr>
          <w:b/>
          <w:bCs/>
        </w:rPr>
        <w:t>Third Quartile (Q3): </w:t>
      </w:r>
      <w:r w:rsidRPr="00BA0B5A">
        <w:t>The value below which 75% of the data lies.</w:t>
      </w:r>
    </w:p>
    <w:p w14:paraId="2BDCF165" w14:textId="77777777" w:rsidR="00BA0B5A" w:rsidRDefault="00BA0B5A">
      <w:pPr>
        <w:numPr>
          <w:ilvl w:val="0"/>
          <w:numId w:val="116"/>
        </w:numPr>
        <w:spacing w:after="0"/>
      </w:pPr>
      <w:r w:rsidRPr="00BA0B5A">
        <w:rPr>
          <w:b/>
          <w:bCs/>
        </w:rPr>
        <w:t>Maximum: </w:t>
      </w:r>
      <w:r w:rsidRPr="00BA0B5A">
        <w:t xml:space="preserve">The </w:t>
      </w:r>
      <w:r w:rsidRPr="00F0404D">
        <w:rPr>
          <w:color w:val="EE0000"/>
        </w:rPr>
        <w:t xml:space="preserve">largest non-outlier value </w:t>
      </w:r>
      <w:r w:rsidRPr="00BA0B5A">
        <w:t>shown at the upper whisker end.</w:t>
      </w:r>
    </w:p>
    <w:p w14:paraId="4C3FB20A" w14:textId="77777777" w:rsidR="00E23F56" w:rsidRPr="00BA0B5A" w:rsidRDefault="00E23F56" w:rsidP="00E23F56">
      <w:pPr>
        <w:spacing w:after="0"/>
        <w:ind w:left="720"/>
      </w:pPr>
    </w:p>
    <w:p w14:paraId="56257E84" w14:textId="77777777" w:rsidR="00BA0B5A" w:rsidRPr="002039FA" w:rsidRDefault="00BA0B5A" w:rsidP="00BA0B5A">
      <w:pPr>
        <w:spacing w:after="0"/>
        <w:rPr>
          <w:b/>
          <w:bCs/>
          <w:color w:val="ED7D31" w:themeColor="accent2"/>
        </w:rPr>
      </w:pPr>
      <w:r w:rsidRPr="002039FA">
        <w:rPr>
          <w:b/>
          <w:bCs/>
          <w:color w:val="ED7D31" w:themeColor="accent2"/>
        </w:rPr>
        <w:t>How to Create a Box Plot</w:t>
      </w:r>
    </w:p>
    <w:p w14:paraId="77736B16" w14:textId="77777777" w:rsidR="00BA0B5A" w:rsidRPr="00BA0B5A" w:rsidRDefault="00BA0B5A" w:rsidP="00BA0B5A">
      <w:pPr>
        <w:spacing w:after="0"/>
      </w:pPr>
      <w:r w:rsidRPr="00BA0B5A">
        <w:t>Consider the runs scored by a cricket team in 12 matches: 100, 120, 110, 150, 110, 140, 130, 170, 120, 220, 140, 110</w:t>
      </w:r>
    </w:p>
    <w:p w14:paraId="21E022BB" w14:textId="77777777" w:rsidR="00BA0B5A" w:rsidRPr="00BA0B5A" w:rsidRDefault="00BA0B5A" w:rsidP="00BA0B5A">
      <w:pPr>
        <w:spacing w:after="0"/>
      </w:pPr>
      <w:r w:rsidRPr="00BA0B5A">
        <w:rPr>
          <w:b/>
          <w:bCs/>
        </w:rPr>
        <w:t>Step 1: Arrange Data in Ascending Order</w:t>
      </w:r>
    </w:p>
    <w:p w14:paraId="2EA11D9A" w14:textId="77777777" w:rsidR="00BA0B5A" w:rsidRDefault="00BA0B5A">
      <w:pPr>
        <w:numPr>
          <w:ilvl w:val="0"/>
          <w:numId w:val="117"/>
        </w:numPr>
        <w:spacing w:after="0"/>
      </w:pPr>
      <w:r w:rsidRPr="00BA0B5A">
        <w:t>100, 110, 110, 110, 120, 120, 130, 140, 140, 150, 170, 220</w:t>
      </w:r>
    </w:p>
    <w:p w14:paraId="45A14BFB" w14:textId="77777777" w:rsidR="00E23F56" w:rsidRPr="00BA0B5A" w:rsidRDefault="00E23F56" w:rsidP="00E23F56">
      <w:pPr>
        <w:spacing w:after="0"/>
        <w:ind w:left="720"/>
      </w:pPr>
    </w:p>
    <w:p w14:paraId="75F9633A" w14:textId="77777777" w:rsidR="00BA0B5A" w:rsidRPr="00BA0B5A" w:rsidRDefault="00BA0B5A" w:rsidP="00BA0B5A">
      <w:pPr>
        <w:spacing w:after="0"/>
      </w:pPr>
      <w:r w:rsidRPr="00BA0B5A">
        <w:rPr>
          <w:b/>
          <w:bCs/>
        </w:rPr>
        <w:t>Step 2:</w:t>
      </w:r>
      <w:r w:rsidRPr="00BA0B5A">
        <w:t> </w:t>
      </w:r>
      <w:r w:rsidRPr="00BA0B5A">
        <w:rPr>
          <w:b/>
          <w:bCs/>
        </w:rPr>
        <w:t xml:space="preserve">Find </w:t>
      </w:r>
      <w:commentRangeStart w:id="9"/>
      <w:r w:rsidRPr="00BA0B5A">
        <w:rPr>
          <w:b/>
          <w:bCs/>
        </w:rPr>
        <w:t>Quartiles and Median</w:t>
      </w:r>
      <w:commentRangeEnd w:id="9"/>
      <w:r w:rsidR="00002D49">
        <w:rPr>
          <w:rStyle w:val="CommentReference"/>
        </w:rPr>
        <w:commentReference w:id="9"/>
      </w:r>
    </w:p>
    <w:p w14:paraId="2C5B1505" w14:textId="061FF8ED" w:rsidR="00E23F56" w:rsidRPr="00BA0B5A" w:rsidRDefault="00E23F56" w:rsidP="00E23F56">
      <w:pPr>
        <w:spacing w:after="0"/>
        <w:ind w:left="360"/>
      </w:pPr>
      <w:r w:rsidRPr="00E23F56">
        <w:rPr>
          <w:noProof/>
        </w:rPr>
        <w:drawing>
          <wp:inline distT="0" distB="0" distL="0" distR="0" wp14:anchorId="139D472F" wp14:editId="135CFE17">
            <wp:extent cx="3279840" cy="789709"/>
            <wp:effectExtent l="0" t="0" r="0" b="0"/>
            <wp:docPr id="30749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5280" name=""/>
                    <pic:cNvPicPr/>
                  </pic:nvPicPr>
                  <pic:blipFill>
                    <a:blip r:embed="rId60"/>
                    <a:stretch>
                      <a:fillRect/>
                    </a:stretch>
                  </pic:blipFill>
                  <pic:spPr>
                    <a:xfrm>
                      <a:off x="0" y="0"/>
                      <a:ext cx="3361991" cy="809489"/>
                    </a:xfrm>
                    <a:prstGeom prst="rect">
                      <a:avLst/>
                    </a:prstGeom>
                  </pic:spPr>
                </pic:pic>
              </a:graphicData>
            </a:graphic>
          </wp:inline>
        </w:drawing>
      </w:r>
    </w:p>
    <w:p w14:paraId="11B6DE41" w14:textId="77777777" w:rsidR="00BA0B5A" w:rsidRPr="00BA0B5A" w:rsidRDefault="00BA0B5A" w:rsidP="00BA0B5A">
      <w:pPr>
        <w:spacing w:after="0"/>
      </w:pPr>
      <w:r w:rsidRPr="00BA0B5A">
        <w:rPr>
          <w:b/>
          <w:bCs/>
        </w:rPr>
        <w:t>Step 3: Compute IQR</w:t>
      </w:r>
    </w:p>
    <w:p w14:paraId="2F790C9A" w14:textId="580698B6" w:rsidR="00BA0B5A" w:rsidRDefault="00BA0B5A">
      <w:pPr>
        <w:numPr>
          <w:ilvl w:val="0"/>
          <w:numId w:val="118"/>
        </w:numPr>
        <w:spacing w:after="0"/>
      </w:pPr>
      <w:r w:rsidRPr="00BA0B5A">
        <w:t>IQR=145−110=35</w:t>
      </w:r>
    </w:p>
    <w:p w14:paraId="50D562E6" w14:textId="77777777" w:rsidR="004217EC" w:rsidRPr="00BA0B5A" w:rsidRDefault="004217EC" w:rsidP="004217EC">
      <w:pPr>
        <w:spacing w:after="0"/>
        <w:ind w:left="720"/>
      </w:pPr>
    </w:p>
    <w:p w14:paraId="51E53122" w14:textId="77777777" w:rsidR="00BA0B5A" w:rsidRPr="00BA0B5A" w:rsidRDefault="00BA0B5A" w:rsidP="00BA0B5A">
      <w:pPr>
        <w:spacing w:after="0"/>
      </w:pPr>
      <w:r w:rsidRPr="00BA0B5A">
        <w:rPr>
          <w:b/>
          <w:bCs/>
        </w:rPr>
        <w:t>Step 4: Calculate Limits</w:t>
      </w:r>
    </w:p>
    <w:p w14:paraId="609AC03D" w14:textId="5DC548A5" w:rsidR="00BA0B5A" w:rsidRPr="00BA0B5A" w:rsidRDefault="00BA0B5A">
      <w:pPr>
        <w:numPr>
          <w:ilvl w:val="0"/>
          <w:numId w:val="119"/>
        </w:numPr>
        <w:spacing w:after="0"/>
      </w:pPr>
      <w:r w:rsidRPr="00BA0B5A">
        <w:t>Lower Limit=110−1.5×35=57.5</w:t>
      </w:r>
    </w:p>
    <w:p w14:paraId="2BCDCAAA" w14:textId="40CCE395" w:rsidR="00BA0B5A" w:rsidRDefault="00BA0B5A">
      <w:pPr>
        <w:numPr>
          <w:ilvl w:val="0"/>
          <w:numId w:val="120"/>
        </w:numPr>
        <w:spacing w:after="0"/>
      </w:pPr>
      <w:r w:rsidRPr="00BA0B5A">
        <w:t>Upper Limit=145+1.5×35=197.5</w:t>
      </w:r>
    </w:p>
    <w:p w14:paraId="22303C9B" w14:textId="77777777" w:rsidR="004217EC" w:rsidRPr="00BA0B5A" w:rsidRDefault="004217EC" w:rsidP="004217EC">
      <w:pPr>
        <w:spacing w:after="0"/>
        <w:ind w:left="720"/>
      </w:pPr>
    </w:p>
    <w:p w14:paraId="10E4A1D2" w14:textId="77777777" w:rsidR="00BA0B5A" w:rsidRPr="00BA0B5A" w:rsidRDefault="00BA0B5A" w:rsidP="00BA0B5A">
      <w:pPr>
        <w:spacing w:after="0"/>
      </w:pPr>
      <w:r w:rsidRPr="00BA0B5A">
        <w:rPr>
          <w:b/>
          <w:bCs/>
        </w:rPr>
        <w:t>Step 5: Identify Min, Max and Outliers</w:t>
      </w:r>
    </w:p>
    <w:p w14:paraId="2E20A266" w14:textId="77777777" w:rsidR="00BA0B5A" w:rsidRPr="00BA0B5A" w:rsidRDefault="00BA0B5A">
      <w:pPr>
        <w:numPr>
          <w:ilvl w:val="0"/>
          <w:numId w:val="121"/>
        </w:numPr>
        <w:spacing w:after="0"/>
      </w:pPr>
      <w:r w:rsidRPr="00BA0B5A">
        <w:t>Minimum (within limit) = 100</w:t>
      </w:r>
    </w:p>
    <w:p w14:paraId="3502E3DE" w14:textId="77777777" w:rsidR="00BA0B5A" w:rsidRPr="00BA0B5A" w:rsidRDefault="00BA0B5A">
      <w:pPr>
        <w:numPr>
          <w:ilvl w:val="0"/>
          <w:numId w:val="122"/>
        </w:numPr>
        <w:spacing w:after="0"/>
      </w:pPr>
      <w:r w:rsidRPr="00BA0B5A">
        <w:t>Maximum (within limit) = 170</w:t>
      </w:r>
    </w:p>
    <w:p w14:paraId="4AEC9A0F" w14:textId="77777777" w:rsidR="00BA0B5A" w:rsidRDefault="00BA0B5A">
      <w:pPr>
        <w:numPr>
          <w:ilvl w:val="0"/>
          <w:numId w:val="123"/>
        </w:numPr>
        <w:spacing w:after="0"/>
      </w:pPr>
      <w:r w:rsidRPr="00BA0B5A">
        <w:t>Outlier = 220</w:t>
      </w:r>
    </w:p>
    <w:p w14:paraId="030D4CA6" w14:textId="77777777" w:rsidR="009F6B30" w:rsidRDefault="009F6B30" w:rsidP="00BA0B5A">
      <w:pPr>
        <w:spacing w:after="0"/>
      </w:pPr>
    </w:p>
    <w:p w14:paraId="71DF0631" w14:textId="6B53A5D2" w:rsidR="00BA0B5A" w:rsidRPr="00BA0B5A" w:rsidRDefault="00BA0B5A" w:rsidP="00BA0B5A">
      <w:pPr>
        <w:spacing w:after="0"/>
      </w:pPr>
      <w:r w:rsidRPr="00BA0B5A">
        <w:t>This information is then used to draw the box plot.</w:t>
      </w:r>
    </w:p>
    <w:p w14:paraId="13FD705A" w14:textId="4F39742C" w:rsidR="00BA0B5A" w:rsidRPr="00BA0B5A" w:rsidRDefault="009F6B30" w:rsidP="00BA0B5A">
      <w:pPr>
        <w:spacing w:after="0"/>
      </w:pPr>
      <w:r>
        <w:rPr>
          <w:noProof/>
        </w:rPr>
        <w:drawing>
          <wp:inline distT="0" distB="0" distL="0" distR="0" wp14:anchorId="1106D90E" wp14:editId="0CCCD48F">
            <wp:extent cx="3527714" cy="1190448"/>
            <wp:effectExtent l="0" t="0" r="0" b="0"/>
            <wp:docPr id="10565411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47715" cy="1197198"/>
                    </a:xfrm>
                    <a:prstGeom prst="rect">
                      <a:avLst/>
                    </a:prstGeom>
                    <a:noFill/>
                  </pic:spPr>
                </pic:pic>
              </a:graphicData>
            </a:graphic>
          </wp:inline>
        </w:drawing>
      </w:r>
      <w:r w:rsidR="00BA0B5A" w:rsidRPr="00BA0B5A">
        <w:t>Box Plot</w:t>
      </w:r>
    </w:p>
    <w:p w14:paraId="76FC4C92" w14:textId="77777777" w:rsidR="009F6B30" w:rsidRDefault="009F6B30" w:rsidP="00BA0B5A">
      <w:pPr>
        <w:spacing w:after="0"/>
        <w:rPr>
          <w:b/>
          <w:bCs/>
        </w:rPr>
      </w:pPr>
    </w:p>
    <w:p w14:paraId="7CCBEB8F" w14:textId="290319AA" w:rsidR="00BA0B5A" w:rsidRPr="00BA0B5A" w:rsidRDefault="00BA0B5A" w:rsidP="00BA0B5A">
      <w:pPr>
        <w:spacing w:after="0"/>
        <w:rPr>
          <w:b/>
          <w:bCs/>
        </w:rPr>
      </w:pPr>
      <w:r w:rsidRPr="00BA0B5A">
        <w:rPr>
          <w:b/>
          <w:bCs/>
        </w:rPr>
        <w:lastRenderedPageBreak/>
        <w:t>Use-Cases of Box Plots</w:t>
      </w:r>
    </w:p>
    <w:p w14:paraId="3618B600" w14:textId="77777777" w:rsidR="00BA0B5A" w:rsidRPr="00BA0B5A" w:rsidRDefault="00BA0B5A" w:rsidP="00BA0B5A">
      <w:pPr>
        <w:spacing w:after="0"/>
      </w:pPr>
      <w:r w:rsidRPr="00BA0B5A">
        <w:t>Common use-cases include:</w:t>
      </w:r>
    </w:p>
    <w:p w14:paraId="6D0AEAF3" w14:textId="77777777" w:rsidR="00BA0B5A" w:rsidRPr="00BA0B5A" w:rsidRDefault="00BA0B5A">
      <w:pPr>
        <w:numPr>
          <w:ilvl w:val="0"/>
          <w:numId w:val="124"/>
        </w:numPr>
        <w:spacing w:after="0"/>
      </w:pPr>
      <w:r w:rsidRPr="00BA0B5A">
        <w:rPr>
          <w:b/>
          <w:bCs/>
        </w:rPr>
        <w:t>Exploratory Data Analysis (EDA): </w:t>
      </w:r>
      <w:r w:rsidRPr="004840BC">
        <w:rPr>
          <w:color w:val="EE0000"/>
        </w:rPr>
        <w:t xml:space="preserve">Helps quickly detect </w:t>
      </w:r>
      <w:r w:rsidRPr="00BA0B5A">
        <w:t>spread, skewness and extreme values.</w:t>
      </w:r>
    </w:p>
    <w:p w14:paraId="56E45B05" w14:textId="77777777" w:rsidR="00BA0B5A" w:rsidRPr="00BA0B5A" w:rsidRDefault="00BA0B5A">
      <w:pPr>
        <w:numPr>
          <w:ilvl w:val="0"/>
          <w:numId w:val="125"/>
        </w:numPr>
        <w:spacing w:after="0"/>
      </w:pPr>
      <w:r w:rsidRPr="00BA0B5A">
        <w:rPr>
          <w:b/>
          <w:bCs/>
        </w:rPr>
        <w:t>Comparing Multiple Groups:</w:t>
      </w:r>
      <w:r w:rsidRPr="00BA0B5A">
        <w:t> Useful for visualizing differences in distributions across categories.</w:t>
      </w:r>
    </w:p>
    <w:p w14:paraId="1184BAA4" w14:textId="77777777" w:rsidR="00BA0B5A" w:rsidRPr="00BA0B5A" w:rsidRDefault="00BA0B5A">
      <w:pPr>
        <w:numPr>
          <w:ilvl w:val="0"/>
          <w:numId w:val="126"/>
        </w:numPr>
        <w:spacing w:after="0"/>
      </w:pPr>
      <w:r w:rsidRPr="00BA0B5A">
        <w:rPr>
          <w:b/>
          <w:bCs/>
        </w:rPr>
        <w:t>Quality Control and Process Monitoring:</w:t>
      </w:r>
      <w:r w:rsidRPr="00BA0B5A">
        <w:t> </w:t>
      </w:r>
      <w:r w:rsidRPr="004840BC">
        <w:rPr>
          <w:color w:val="EE0000"/>
        </w:rPr>
        <w:t>Detects unusual deviations or anomalies</w:t>
      </w:r>
      <w:r w:rsidRPr="00BA0B5A">
        <w:t xml:space="preserve"> in manufacturing and processes.</w:t>
      </w:r>
    </w:p>
    <w:p w14:paraId="2BF8E7AB" w14:textId="77777777" w:rsidR="00BA0B5A" w:rsidRDefault="00BA0B5A">
      <w:pPr>
        <w:numPr>
          <w:ilvl w:val="0"/>
          <w:numId w:val="127"/>
        </w:numPr>
        <w:spacing w:after="0"/>
      </w:pPr>
      <w:r w:rsidRPr="00BA0B5A">
        <w:rPr>
          <w:b/>
          <w:bCs/>
        </w:rPr>
        <w:t>Statistical Reporting:</w:t>
      </w:r>
      <w:r w:rsidRPr="00BA0B5A">
        <w:t> Provides a compact visual summary for large datasets.</w:t>
      </w:r>
    </w:p>
    <w:p w14:paraId="644D03BF" w14:textId="77777777" w:rsidR="00F62FA9" w:rsidRPr="00BA0B5A" w:rsidRDefault="00F62FA9" w:rsidP="00F62FA9">
      <w:pPr>
        <w:spacing w:after="0"/>
        <w:ind w:left="720"/>
      </w:pPr>
    </w:p>
    <w:p w14:paraId="06DC468B" w14:textId="77777777" w:rsidR="00BA0B5A" w:rsidRPr="00BA0B5A" w:rsidRDefault="00BA0B5A" w:rsidP="00BA0B5A">
      <w:pPr>
        <w:spacing w:after="0"/>
        <w:rPr>
          <w:b/>
          <w:bCs/>
        </w:rPr>
      </w:pPr>
      <w:commentRangeStart w:id="10"/>
      <w:r w:rsidRPr="00BA0B5A">
        <w:rPr>
          <w:b/>
          <w:bCs/>
        </w:rPr>
        <w:t>How to Compare Box Plots</w:t>
      </w:r>
      <w:commentRangeEnd w:id="10"/>
      <w:r w:rsidR="00921BB7">
        <w:rPr>
          <w:rStyle w:val="CommentReference"/>
        </w:rPr>
        <w:commentReference w:id="10"/>
      </w:r>
    </w:p>
    <w:p w14:paraId="4B8AF78C" w14:textId="77777777" w:rsidR="00BA0B5A" w:rsidRPr="00BA0B5A" w:rsidRDefault="00BA0B5A" w:rsidP="00BA0B5A">
      <w:pPr>
        <w:spacing w:after="0"/>
      </w:pPr>
      <w:r w:rsidRPr="00BA0B5A">
        <w:t xml:space="preserve">Comparing multiple box plots helps </w:t>
      </w:r>
      <w:r w:rsidRPr="006D0768">
        <w:rPr>
          <w:color w:val="EE0000"/>
        </w:rPr>
        <w:t>understand differences between groups in terms of center, spread, skewness and outliers.</w:t>
      </w:r>
    </w:p>
    <w:p w14:paraId="2D47806A" w14:textId="6AE10813" w:rsidR="00BA0B5A" w:rsidRPr="00BA0B5A" w:rsidRDefault="00F62FA9" w:rsidP="00BA0B5A">
      <w:pPr>
        <w:spacing w:after="0"/>
      </w:pPr>
      <w:r>
        <w:rPr>
          <w:noProof/>
        </w:rPr>
        <w:drawing>
          <wp:inline distT="0" distB="0" distL="0" distR="0" wp14:anchorId="6C3219EC" wp14:editId="2C91B514">
            <wp:extent cx="2654877" cy="2185084"/>
            <wp:effectExtent l="0" t="0" r="0" b="5715"/>
            <wp:docPr id="13422248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68538" cy="2196328"/>
                    </a:xfrm>
                    <a:prstGeom prst="rect">
                      <a:avLst/>
                    </a:prstGeom>
                    <a:noFill/>
                  </pic:spPr>
                </pic:pic>
              </a:graphicData>
            </a:graphic>
          </wp:inline>
        </w:drawing>
      </w:r>
    </w:p>
    <w:p w14:paraId="2B163215" w14:textId="48491D6E" w:rsidR="00BA0B5A" w:rsidRPr="00BA0B5A" w:rsidRDefault="00BA0B5A" w:rsidP="00BA0B5A">
      <w:pPr>
        <w:spacing w:after="0"/>
        <w:rPr>
          <w:b/>
          <w:bCs/>
        </w:rPr>
      </w:pPr>
      <w:r w:rsidRPr="00BA0B5A">
        <w:rPr>
          <w:b/>
          <w:bCs/>
        </w:rPr>
        <w:t xml:space="preserve">1. </w:t>
      </w:r>
      <w:r w:rsidR="00AA10A5" w:rsidRPr="00AA10A5">
        <w:rPr>
          <w:b/>
          <w:bCs/>
        </w:rPr>
        <w:t>Compare the medians (center lines)</w:t>
      </w:r>
    </w:p>
    <w:p w14:paraId="4D37E60E" w14:textId="5C3C64D6" w:rsidR="00E84881" w:rsidRPr="00BA0B5A" w:rsidRDefault="00E84881">
      <w:pPr>
        <w:numPr>
          <w:ilvl w:val="0"/>
          <w:numId w:val="128"/>
        </w:numPr>
        <w:spacing w:after="0"/>
      </w:pPr>
      <w:r w:rsidRPr="00E84881">
        <w:t xml:space="preserve">The line inside each box shows the </w:t>
      </w:r>
      <w:r w:rsidRPr="00E84881">
        <w:rPr>
          <w:b/>
          <w:bCs/>
        </w:rPr>
        <w:t>median</w:t>
      </w:r>
      <w:r w:rsidRPr="00E84881">
        <w:t xml:space="preserve"> (middle value).</w:t>
      </w:r>
    </w:p>
    <w:p w14:paraId="6E33C15B" w14:textId="799FD845" w:rsidR="00851EC1" w:rsidRPr="00851EC1" w:rsidRDefault="00851EC1">
      <w:pPr>
        <w:numPr>
          <w:ilvl w:val="0"/>
          <w:numId w:val="129"/>
        </w:numPr>
        <w:spacing w:after="0"/>
        <w:rPr>
          <w:color w:val="EE0000"/>
        </w:rPr>
      </w:pPr>
      <w:r w:rsidRPr="00851EC1">
        <w:rPr>
          <w:color w:val="EE0000"/>
        </w:rPr>
        <w:t>Higher median → usually indicates larger overall values.</w:t>
      </w:r>
    </w:p>
    <w:p w14:paraId="7B7670A3" w14:textId="35BED64F" w:rsidR="00E84881" w:rsidRDefault="00E84881">
      <w:pPr>
        <w:numPr>
          <w:ilvl w:val="0"/>
          <w:numId w:val="130"/>
        </w:numPr>
        <w:spacing w:after="0"/>
      </w:pPr>
      <w:r w:rsidRPr="00E84881">
        <w:t>Compare which box has its median higher or lower.</w:t>
      </w:r>
    </w:p>
    <w:p w14:paraId="3184057E" w14:textId="77777777" w:rsidR="00F21AAC" w:rsidRPr="00BA0B5A" w:rsidRDefault="00F21AAC" w:rsidP="00F21AAC">
      <w:pPr>
        <w:spacing w:after="0"/>
        <w:ind w:left="720"/>
      </w:pPr>
    </w:p>
    <w:p w14:paraId="435020CE" w14:textId="62744D53" w:rsidR="00BA0B5A" w:rsidRPr="00BA0B5A" w:rsidRDefault="00BA0B5A" w:rsidP="00BA0B5A">
      <w:pPr>
        <w:spacing w:after="0"/>
        <w:rPr>
          <w:b/>
          <w:bCs/>
        </w:rPr>
      </w:pPr>
      <w:r w:rsidRPr="00BA0B5A">
        <w:rPr>
          <w:b/>
          <w:bCs/>
        </w:rPr>
        <w:t>2. Compare the Dispersion</w:t>
      </w:r>
      <w:r w:rsidR="00232630">
        <w:rPr>
          <w:b/>
          <w:bCs/>
        </w:rPr>
        <w:t>/</w:t>
      </w:r>
      <w:r w:rsidRPr="00BA0B5A">
        <w:rPr>
          <w:b/>
          <w:bCs/>
        </w:rPr>
        <w:t>Spread</w:t>
      </w:r>
      <w:r w:rsidR="00232630">
        <w:rPr>
          <w:b/>
          <w:bCs/>
        </w:rPr>
        <w:t xml:space="preserve"> </w:t>
      </w:r>
      <w:r w:rsidR="00232630" w:rsidRPr="00232630">
        <w:rPr>
          <w:b/>
          <w:bCs/>
        </w:rPr>
        <w:t>(box length)</w:t>
      </w:r>
    </w:p>
    <w:p w14:paraId="3B3B7EDC" w14:textId="2B4A6E43" w:rsidR="00F33EA6" w:rsidRPr="00F33EA6" w:rsidRDefault="00F33EA6">
      <w:pPr>
        <w:numPr>
          <w:ilvl w:val="0"/>
          <w:numId w:val="131"/>
        </w:numPr>
        <w:spacing w:after="0"/>
      </w:pPr>
      <w:r w:rsidRPr="00F33EA6">
        <w:t xml:space="preserve">The box represents the </w:t>
      </w:r>
      <w:r w:rsidRPr="00F33EA6">
        <w:rPr>
          <w:b/>
          <w:bCs/>
        </w:rPr>
        <w:t>interquartile range (IQR)</w:t>
      </w:r>
      <w:r w:rsidRPr="00F33EA6">
        <w:t xml:space="preserve"> (middle 50% of data). </w:t>
      </w:r>
    </w:p>
    <w:p w14:paraId="747E930A" w14:textId="52440D8C" w:rsidR="00F33EA6" w:rsidRPr="00F33EA6" w:rsidRDefault="00F33EA6">
      <w:pPr>
        <w:numPr>
          <w:ilvl w:val="0"/>
          <w:numId w:val="131"/>
        </w:numPr>
        <w:spacing w:after="0"/>
      </w:pPr>
      <w:r w:rsidRPr="00F33EA6">
        <w:t xml:space="preserve">A </w:t>
      </w:r>
      <w:r w:rsidRPr="00F33EA6">
        <w:rPr>
          <w:b/>
          <w:bCs/>
        </w:rPr>
        <w:t>wider/taller box</w:t>
      </w:r>
      <w:r w:rsidRPr="00F33EA6">
        <w:t xml:space="preserve"> → more </w:t>
      </w:r>
      <w:commentRangeStart w:id="11"/>
      <w:r w:rsidRPr="00F33EA6">
        <w:t>variability</w:t>
      </w:r>
      <w:commentRangeEnd w:id="11"/>
      <w:r w:rsidR="008E1DCD">
        <w:rPr>
          <w:rStyle w:val="CommentReference"/>
        </w:rPr>
        <w:commentReference w:id="11"/>
      </w:r>
      <w:r w:rsidRPr="00F33EA6">
        <w:t xml:space="preserve">. </w:t>
      </w:r>
    </w:p>
    <w:p w14:paraId="4C55E26C" w14:textId="34EE972E" w:rsidR="00F33EA6" w:rsidRPr="00F33EA6" w:rsidRDefault="00F33EA6">
      <w:pPr>
        <w:numPr>
          <w:ilvl w:val="0"/>
          <w:numId w:val="131"/>
        </w:numPr>
        <w:spacing w:after="0"/>
        <w:rPr>
          <w:color w:val="EE0000"/>
        </w:rPr>
      </w:pPr>
      <w:r w:rsidRPr="00F33EA6">
        <w:rPr>
          <w:color w:val="EE0000"/>
        </w:rPr>
        <w:t xml:space="preserve">A </w:t>
      </w:r>
      <w:r w:rsidRPr="00F33EA6">
        <w:rPr>
          <w:b/>
          <w:bCs/>
          <w:color w:val="EE0000"/>
        </w:rPr>
        <w:t>narrower box</w:t>
      </w:r>
      <w:r w:rsidRPr="00F33EA6">
        <w:rPr>
          <w:color w:val="EE0000"/>
        </w:rPr>
        <w:t xml:space="preserve"> → data is more consistent.</w:t>
      </w:r>
    </w:p>
    <w:p w14:paraId="022BD619" w14:textId="77777777" w:rsidR="00BA0B5A" w:rsidRDefault="00BA0B5A">
      <w:pPr>
        <w:numPr>
          <w:ilvl w:val="0"/>
          <w:numId w:val="132"/>
        </w:numPr>
        <w:spacing w:after="0"/>
      </w:pPr>
      <w:r w:rsidRPr="00BA0B5A">
        <w:t>Plot A with a bigger box and whiskers has more variable data.</w:t>
      </w:r>
    </w:p>
    <w:p w14:paraId="3F952B65" w14:textId="77777777" w:rsidR="00F21AAC" w:rsidRPr="00BA0B5A" w:rsidRDefault="00F21AAC" w:rsidP="00F21AAC">
      <w:pPr>
        <w:spacing w:after="0"/>
        <w:ind w:left="720"/>
      </w:pPr>
    </w:p>
    <w:p w14:paraId="66C13700" w14:textId="77777777" w:rsidR="00BA0B5A" w:rsidRPr="00BA0B5A" w:rsidRDefault="00BA0B5A" w:rsidP="00BA0B5A">
      <w:pPr>
        <w:spacing w:after="0"/>
        <w:rPr>
          <w:b/>
          <w:bCs/>
        </w:rPr>
      </w:pPr>
      <w:r w:rsidRPr="00BA0B5A">
        <w:rPr>
          <w:b/>
          <w:bCs/>
        </w:rPr>
        <w:t>3. Compare Outliers</w:t>
      </w:r>
    </w:p>
    <w:p w14:paraId="58B67DE5" w14:textId="24246634" w:rsidR="00DB315F" w:rsidRPr="00BA0B5A" w:rsidRDefault="00DB315F">
      <w:pPr>
        <w:numPr>
          <w:ilvl w:val="0"/>
          <w:numId w:val="133"/>
        </w:numPr>
        <w:spacing w:after="0"/>
      </w:pPr>
      <w:r w:rsidRPr="00DB315F">
        <w:t xml:space="preserve">Points outside the whiskers are </w:t>
      </w:r>
      <w:r w:rsidRPr="00DB315F">
        <w:rPr>
          <w:b/>
          <w:bCs/>
        </w:rPr>
        <w:t>outliers</w:t>
      </w:r>
      <w:r w:rsidRPr="00DB315F">
        <w:t>.</w:t>
      </w:r>
    </w:p>
    <w:p w14:paraId="79A39795" w14:textId="5B91330C" w:rsidR="00EC5044" w:rsidRPr="00BA0B5A" w:rsidRDefault="00EC5044">
      <w:pPr>
        <w:numPr>
          <w:ilvl w:val="0"/>
          <w:numId w:val="134"/>
        </w:numPr>
        <w:spacing w:after="0"/>
      </w:pPr>
      <w:r w:rsidRPr="00EC5044">
        <w:t>More outliers → more unusual values in that dataset.</w:t>
      </w:r>
    </w:p>
    <w:p w14:paraId="372A4DB0" w14:textId="77777777" w:rsidR="00BA0B5A" w:rsidRDefault="00BA0B5A">
      <w:pPr>
        <w:numPr>
          <w:ilvl w:val="0"/>
          <w:numId w:val="135"/>
        </w:numPr>
        <w:spacing w:after="0"/>
      </w:pPr>
      <w:r w:rsidRPr="00BA0B5A">
        <w:t>Fewer outliers suggest more stable and predictable values.</w:t>
      </w:r>
    </w:p>
    <w:p w14:paraId="3F073144" w14:textId="77777777" w:rsidR="00F21AAC" w:rsidRPr="00BA0B5A" w:rsidRDefault="00F21AAC" w:rsidP="00F21AAC">
      <w:pPr>
        <w:spacing w:after="0"/>
        <w:ind w:left="720"/>
      </w:pPr>
    </w:p>
    <w:p w14:paraId="6CF325D0" w14:textId="77777777" w:rsidR="00BA0B5A" w:rsidRPr="00BA0B5A" w:rsidRDefault="00BA0B5A" w:rsidP="00BA0B5A">
      <w:pPr>
        <w:spacing w:after="0"/>
        <w:rPr>
          <w:b/>
          <w:bCs/>
        </w:rPr>
      </w:pPr>
      <w:r w:rsidRPr="00BA0B5A">
        <w:rPr>
          <w:b/>
          <w:bCs/>
        </w:rPr>
        <w:t>4. Compare Skewness</w:t>
      </w:r>
    </w:p>
    <w:p w14:paraId="7624B3FF" w14:textId="27611EC5" w:rsidR="00B43B8B" w:rsidRDefault="00B43B8B">
      <w:pPr>
        <w:numPr>
          <w:ilvl w:val="0"/>
          <w:numId w:val="136"/>
        </w:numPr>
        <w:spacing w:after="0"/>
      </w:pPr>
      <w:r>
        <w:t xml:space="preserve">If median is in the middle of the box → roughly symmetric. </w:t>
      </w:r>
    </w:p>
    <w:p w14:paraId="791A40D5" w14:textId="2186A88A" w:rsidR="00B43B8B" w:rsidRDefault="00B43B8B">
      <w:pPr>
        <w:numPr>
          <w:ilvl w:val="0"/>
          <w:numId w:val="136"/>
        </w:numPr>
        <w:spacing w:after="0"/>
      </w:pPr>
      <w:r>
        <w:t xml:space="preserve">If median is closer to one side: </w:t>
      </w:r>
    </w:p>
    <w:p w14:paraId="7F362DAD" w14:textId="77777777" w:rsidR="00B43B8B" w:rsidRDefault="00B43B8B">
      <w:pPr>
        <w:numPr>
          <w:ilvl w:val="1"/>
          <w:numId w:val="136"/>
        </w:numPr>
        <w:spacing w:after="0"/>
      </w:pPr>
      <w:r>
        <w:t xml:space="preserve">Closer to bottom → right-skewed </w:t>
      </w:r>
    </w:p>
    <w:p w14:paraId="6AFB0BDA" w14:textId="6C3F1FF1" w:rsidR="00B43B8B" w:rsidRPr="00BA0B5A" w:rsidRDefault="00B43B8B">
      <w:pPr>
        <w:numPr>
          <w:ilvl w:val="1"/>
          <w:numId w:val="136"/>
        </w:numPr>
        <w:spacing w:after="0"/>
      </w:pPr>
      <w:r>
        <w:t>Closer to top → left-skewed</w:t>
      </w:r>
    </w:p>
    <w:p w14:paraId="4443B338" w14:textId="77777777" w:rsidR="00BA0B5A" w:rsidRDefault="00BA0B5A">
      <w:pPr>
        <w:numPr>
          <w:ilvl w:val="0"/>
          <w:numId w:val="137"/>
        </w:numPr>
        <w:spacing w:after="0"/>
      </w:pPr>
      <w:r w:rsidRPr="00BA0B5A">
        <w:t>Plot A is left-skewed and Plot B is right-skewed, showing clear distribution differences.</w:t>
      </w:r>
    </w:p>
    <w:p w14:paraId="38F13F9E" w14:textId="77777777" w:rsidR="00F21AAC" w:rsidRPr="00BA0B5A" w:rsidRDefault="00F21AAC" w:rsidP="00F21AAC">
      <w:pPr>
        <w:spacing w:after="0"/>
        <w:ind w:left="720"/>
      </w:pPr>
    </w:p>
    <w:p w14:paraId="743F349F" w14:textId="77777777" w:rsidR="00BA0B5A" w:rsidRPr="00BA0B5A" w:rsidRDefault="00BA0B5A" w:rsidP="00BA0B5A">
      <w:pPr>
        <w:spacing w:after="0"/>
        <w:rPr>
          <w:b/>
          <w:bCs/>
        </w:rPr>
      </w:pPr>
      <w:r w:rsidRPr="00BA0B5A">
        <w:rPr>
          <w:b/>
          <w:bCs/>
        </w:rPr>
        <w:t>Difference Between Vertical and Horizontal Box Plot</w:t>
      </w:r>
    </w:p>
    <w:p w14:paraId="37D2AA54" w14:textId="77777777" w:rsidR="00BA0B5A" w:rsidRPr="00BA0B5A" w:rsidRDefault="00BA0B5A" w:rsidP="00BA0B5A">
      <w:pPr>
        <w:spacing w:after="0"/>
      </w:pPr>
      <w:r w:rsidRPr="00BA0B5A">
        <w:lastRenderedPageBreak/>
        <w:t>Here we compare vertical and horizontal box plot</w:t>
      </w:r>
    </w:p>
    <w:tbl>
      <w:tblPr>
        <w:tblStyle w:val="TableGrid"/>
        <w:tblW w:w="5000" w:type="pct"/>
        <w:tblLook w:val="04A0" w:firstRow="1" w:lastRow="0" w:firstColumn="1" w:lastColumn="0" w:noHBand="0" w:noVBand="1"/>
      </w:tblPr>
      <w:tblGrid>
        <w:gridCol w:w="1784"/>
        <w:gridCol w:w="4128"/>
        <w:gridCol w:w="4544"/>
      </w:tblGrid>
      <w:tr w:rsidR="00BA0B5A" w:rsidRPr="00BA0B5A" w14:paraId="6AB41365" w14:textId="77777777" w:rsidTr="001C7F67">
        <w:tc>
          <w:tcPr>
            <w:tcW w:w="853" w:type="pct"/>
            <w:hideMark/>
          </w:tcPr>
          <w:p w14:paraId="27DD2804" w14:textId="77777777" w:rsidR="00BA0B5A" w:rsidRPr="00BA0B5A" w:rsidRDefault="00BA0B5A" w:rsidP="00BA0B5A">
            <w:r w:rsidRPr="00BA0B5A">
              <w:rPr>
                <w:b/>
                <w:bCs/>
              </w:rPr>
              <w:t>Feature</w:t>
            </w:r>
          </w:p>
        </w:tc>
        <w:tc>
          <w:tcPr>
            <w:tcW w:w="1974" w:type="pct"/>
            <w:hideMark/>
          </w:tcPr>
          <w:p w14:paraId="6A54F093" w14:textId="77777777" w:rsidR="00BA0B5A" w:rsidRPr="00BA0B5A" w:rsidRDefault="00BA0B5A" w:rsidP="00BA0B5A">
            <w:r w:rsidRPr="00BA0B5A">
              <w:rPr>
                <w:b/>
                <w:bCs/>
              </w:rPr>
              <w:t>Vertical Box Plot</w:t>
            </w:r>
          </w:p>
        </w:tc>
        <w:tc>
          <w:tcPr>
            <w:tcW w:w="2173" w:type="pct"/>
            <w:hideMark/>
          </w:tcPr>
          <w:p w14:paraId="579E3069" w14:textId="77777777" w:rsidR="00BA0B5A" w:rsidRPr="00BA0B5A" w:rsidRDefault="00BA0B5A" w:rsidP="00BA0B5A">
            <w:r w:rsidRPr="00BA0B5A">
              <w:rPr>
                <w:b/>
                <w:bCs/>
              </w:rPr>
              <w:t>Horizontal Box Plot</w:t>
            </w:r>
          </w:p>
        </w:tc>
      </w:tr>
      <w:tr w:rsidR="00BA0B5A" w:rsidRPr="00BA0B5A" w14:paraId="2BAC2C7C" w14:textId="77777777" w:rsidTr="001C7F67">
        <w:tc>
          <w:tcPr>
            <w:tcW w:w="853" w:type="pct"/>
            <w:hideMark/>
          </w:tcPr>
          <w:p w14:paraId="1958EF12" w14:textId="77777777" w:rsidR="00BA0B5A" w:rsidRPr="00BA0B5A" w:rsidRDefault="00BA0B5A" w:rsidP="00BA0B5A">
            <w:r w:rsidRPr="00BA0B5A">
              <w:rPr>
                <w:b/>
                <w:bCs/>
              </w:rPr>
              <w:t>Orientation</w:t>
            </w:r>
          </w:p>
        </w:tc>
        <w:tc>
          <w:tcPr>
            <w:tcW w:w="1974" w:type="pct"/>
            <w:hideMark/>
          </w:tcPr>
          <w:p w14:paraId="03D8562A" w14:textId="77777777" w:rsidR="00BA0B5A" w:rsidRPr="00BA0B5A" w:rsidRDefault="00BA0B5A" w:rsidP="00BA0B5A">
            <w:r w:rsidRPr="00BA0B5A">
              <w:t>Box is drawn vertically along the y-axis</w:t>
            </w:r>
          </w:p>
        </w:tc>
        <w:tc>
          <w:tcPr>
            <w:tcW w:w="2173" w:type="pct"/>
            <w:hideMark/>
          </w:tcPr>
          <w:p w14:paraId="1D6E4DD2" w14:textId="77777777" w:rsidR="00BA0B5A" w:rsidRPr="00BA0B5A" w:rsidRDefault="00BA0B5A" w:rsidP="00BA0B5A">
            <w:r w:rsidRPr="00BA0B5A">
              <w:t>Box is drawn horizontally along the x-axis</w:t>
            </w:r>
          </w:p>
        </w:tc>
      </w:tr>
      <w:tr w:rsidR="00BA0B5A" w:rsidRPr="00BA0B5A" w14:paraId="0FDFD5B9" w14:textId="77777777" w:rsidTr="001C7F67">
        <w:tc>
          <w:tcPr>
            <w:tcW w:w="853" w:type="pct"/>
            <w:hideMark/>
          </w:tcPr>
          <w:p w14:paraId="0733578F" w14:textId="77777777" w:rsidR="00BA0B5A" w:rsidRPr="00BA0B5A" w:rsidRDefault="00BA0B5A" w:rsidP="00BA0B5A">
            <w:r w:rsidRPr="00BA0B5A">
              <w:rPr>
                <w:b/>
                <w:bCs/>
              </w:rPr>
              <w:t>Best For</w:t>
            </w:r>
          </w:p>
        </w:tc>
        <w:tc>
          <w:tcPr>
            <w:tcW w:w="1974" w:type="pct"/>
            <w:hideMark/>
          </w:tcPr>
          <w:p w14:paraId="57B2B980" w14:textId="77777777" w:rsidR="00BA0B5A" w:rsidRPr="00BA0B5A" w:rsidRDefault="00BA0B5A" w:rsidP="00BA0B5A">
            <w:r w:rsidRPr="00BA0B5A">
              <w:t>Comparing numerical values across categories.</w:t>
            </w:r>
          </w:p>
        </w:tc>
        <w:tc>
          <w:tcPr>
            <w:tcW w:w="2173" w:type="pct"/>
            <w:hideMark/>
          </w:tcPr>
          <w:p w14:paraId="7E83584F" w14:textId="77777777" w:rsidR="00BA0B5A" w:rsidRPr="00BA0B5A" w:rsidRDefault="00BA0B5A" w:rsidP="00BA0B5A">
            <w:r w:rsidRPr="00BA0B5A">
              <w:t>Showing distribution when category labels are long.</w:t>
            </w:r>
          </w:p>
        </w:tc>
      </w:tr>
      <w:tr w:rsidR="00BA0B5A" w:rsidRPr="00BA0B5A" w14:paraId="7C705945" w14:textId="77777777" w:rsidTr="001C7F67">
        <w:tc>
          <w:tcPr>
            <w:tcW w:w="853" w:type="pct"/>
            <w:hideMark/>
          </w:tcPr>
          <w:p w14:paraId="1916D9F9" w14:textId="77777777" w:rsidR="00BA0B5A" w:rsidRPr="00BA0B5A" w:rsidRDefault="00BA0B5A" w:rsidP="00BA0B5A">
            <w:r w:rsidRPr="00BA0B5A">
              <w:rPr>
                <w:b/>
                <w:bCs/>
              </w:rPr>
              <w:t>Readability</w:t>
            </w:r>
          </w:p>
        </w:tc>
        <w:tc>
          <w:tcPr>
            <w:tcW w:w="1974" w:type="pct"/>
            <w:hideMark/>
          </w:tcPr>
          <w:p w14:paraId="1CB4EF0A" w14:textId="77777777" w:rsidR="00BA0B5A" w:rsidRPr="00BA0B5A" w:rsidRDefault="00BA0B5A" w:rsidP="00BA0B5A">
            <w:r w:rsidRPr="00BA0B5A">
              <w:t>Can become cramped with many categories.</w:t>
            </w:r>
          </w:p>
        </w:tc>
        <w:tc>
          <w:tcPr>
            <w:tcW w:w="2173" w:type="pct"/>
            <w:hideMark/>
          </w:tcPr>
          <w:p w14:paraId="64431458" w14:textId="77777777" w:rsidR="00BA0B5A" w:rsidRPr="00BA0B5A" w:rsidRDefault="00BA0B5A" w:rsidP="00BA0B5A">
            <w:r w:rsidRPr="00BA0B5A">
              <w:t>More readable when dataset has many labels.</w:t>
            </w:r>
          </w:p>
        </w:tc>
      </w:tr>
      <w:tr w:rsidR="00BA0B5A" w:rsidRPr="00BA0B5A" w14:paraId="551C1EFC" w14:textId="77777777" w:rsidTr="001C7F67">
        <w:tc>
          <w:tcPr>
            <w:tcW w:w="853" w:type="pct"/>
            <w:hideMark/>
          </w:tcPr>
          <w:p w14:paraId="7D1D9C15" w14:textId="77777777" w:rsidR="00BA0B5A" w:rsidRPr="00BA0B5A" w:rsidRDefault="00BA0B5A" w:rsidP="00BA0B5A">
            <w:r w:rsidRPr="00BA0B5A">
              <w:rPr>
                <w:b/>
                <w:bCs/>
              </w:rPr>
              <w:t>Common Use</w:t>
            </w:r>
          </w:p>
        </w:tc>
        <w:tc>
          <w:tcPr>
            <w:tcW w:w="1974" w:type="pct"/>
            <w:hideMark/>
          </w:tcPr>
          <w:p w14:paraId="73F9C0BF" w14:textId="77777777" w:rsidR="00BA0B5A" w:rsidRPr="00BA0B5A" w:rsidRDefault="00BA0B5A" w:rsidP="00BA0B5A">
            <w:r w:rsidRPr="00BA0B5A">
              <w:t>Default plot in most statistical tools.</w:t>
            </w:r>
          </w:p>
        </w:tc>
        <w:tc>
          <w:tcPr>
            <w:tcW w:w="2173" w:type="pct"/>
            <w:hideMark/>
          </w:tcPr>
          <w:p w14:paraId="4F64479D" w14:textId="77777777" w:rsidR="00BA0B5A" w:rsidRPr="00BA0B5A" w:rsidRDefault="00BA0B5A" w:rsidP="00BA0B5A">
            <w:r w:rsidRPr="00BA0B5A">
              <w:t>Useful for survey data, ratings and long text labels.</w:t>
            </w:r>
          </w:p>
        </w:tc>
      </w:tr>
      <w:tr w:rsidR="00BA0B5A" w:rsidRPr="00BA0B5A" w14:paraId="69EA8D1A" w14:textId="77777777" w:rsidTr="001C7F67">
        <w:tc>
          <w:tcPr>
            <w:tcW w:w="853" w:type="pct"/>
            <w:hideMark/>
          </w:tcPr>
          <w:p w14:paraId="32DD984B" w14:textId="77777777" w:rsidR="00BA0B5A" w:rsidRPr="00BA0B5A" w:rsidRDefault="00BA0B5A" w:rsidP="00BA0B5A">
            <w:r w:rsidRPr="00BA0B5A">
              <w:rPr>
                <w:b/>
                <w:bCs/>
              </w:rPr>
              <w:t>Space Utilization</w:t>
            </w:r>
          </w:p>
        </w:tc>
        <w:tc>
          <w:tcPr>
            <w:tcW w:w="1974" w:type="pct"/>
            <w:hideMark/>
          </w:tcPr>
          <w:p w14:paraId="7A283A8D" w14:textId="77777777" w:rsidR="00BA0B5A" w:rsidRPr="00BA0B5A" w:rsidRDefault="00BA0B5A" w:rsidP="00BA0B5A">
            <w:r w:rsidRPr="00BA0B5A">
              <w:t>Requires more vertical space.</w:t>
            </w:r>
          </w:p>
        </w:tc>
        <w:tc>
          <w:tcPr>
            <w:tcW w:w="2173" w:type="pct"/>
            <w:hideMark/>
          </w:tcPr>
          <w:p w14:paraId="745B3419" w14:textId="77777777" w:rsidR="00BA0B5A" w:rsidRPr="00BA0B5A" w:rsidRDefault="00BA0B5A" w:rsidP="00BA0B5A">
            <w:r w:rsidRPr="00BA0B5A">
              <w:t>Utilizes horizontal space more efficiently.</w:t>
            </w:r>
          </w:p>
        </w:tc>
      </w:tr>
    </w:tbl>
    <w:p w14:paraId="3397CBC0" w14:textId="77777777" w:rsidR="00F21AAC" w:rsidRDefault="00F21AAC" w:rsidP="00BA0B5A">
      <w:pPr>
        <w:spacing w:after="0"/>
        <w:rPr>
          <w:b/>
          <w:bCs/>
        </w:rPr>
      </w:pPr>
    </w:p>
    <w:p w14:paraId="66341F8B" w14:textId="1A225EB3" w:rsidR="00BA0B5A" w:rsidRPr="00BA0B5A" w:rsidRDefault="00BA0B5A" w:rsidP="00BA0B5A">
      <w:pPr>
        <w:spacing w:after="0"/>
        <w:rPr>
          <w:b/>
          <w:bCs/>
        </w:rPr>
      </w:pPr>
      <w:r w:rsidRPr="00BA0B5A">
        <w:rPr>
          <w:b/>
          <w:bCs/>
        </w:rPr>
        <w:t>Advantages</w:t>
      </w:r>
    </w:p>
    <w:p w14:paraId="78AB166C" w14:textId="77777777" w:rsidR="00BA0B5A" w:rsidRPr="00BA0B5A" w:rsidRDefault="00BA0B5A">
      <w:pPr>
        <w:numPr>
          <w:ilvl w:val="0"/>
          <w:numId w:val="138"/>
        </w:numPr>
        <w:spacing w:after="0"/>
      </w:pPr>
      <w:r w:rsidRPr="00BA0B5A">
        <w:rPr>
          <w:b/>
          <w:bCs/>
        </w:rPr>
        <w:t>Easy Comparison:</w:t>
      </w:r>
      <w:r w:rsidRPr="00BA0B5A">
        <w:t> Allows quick comparison of distributions across multiple groups.</w:t>
      </w:r>
    </w:p>
    <w:p w14:paraId="568821E6" w14:textId="77777777" w:rsidR="00BA0B5A" w:rsidRPr="00BA0B5A" w:rsidRDefault="00BA0B5A">
      <w:pPr>
        <w:numPr>
          <w:ilvl w:val="0"/>
          <w:numId w:val="139"/>
        </w:numPr>
        <w:spacing w:after="0"/>
      </w:pPr>
      <w:r w:rsidRPr="00BA0B5A">
        <w:rPr>
          <w:b/>
          <w:bCs/>
        </w:rPr>
        <w:t>Outlier Detection:</w:t>
      </w:r>
      <w:r w:rsidRPr="00BA0B5A">
        <w:t> Clearly highlights unusual or extreme values in the data.</w:t>
      </w:r>
    </w:p>
    <w:p w14:paraId="3F89475A" w14:textId="77777777" w:rsidR="00BA0B5A" w:rsidRPr="00BA0B5A" w:rsidRDefault="00BA0B5A">
      <w:pPr>
        <w:numPr>
          <w:ilvl w:val="0"/>
          <w:numId w:val="140"/>
        </w:numPr>
        <w:spacing w:after="0"/>
      </w:pPr>
      <w:r w:rsidRPr="00BA0B5A">
        <w:rPr>
          <w:b/>
          <w:bCs/>
        </w:rPr>
        <w:t>Quartile-Based Summary: </w:t>
      </w:r>
      <w:r w:rsidRPr="00BA0B5A">
        <w:t>Summarizes data using median and quartiles instead of raw values.</w:t>
      </w:r>
    </w:p>
    <w:p w14:paraId="10831686" w14:textId="77777777" w:rsidR="00BA0B5A" w:rsidRPr="00BA0B5A" w:rsidRDefault="00BA0B5A">
      <w:pPr>
        <w:numPr>
          <w:ilvl w:val="0"/>
          <w:numId w:val="141"/>
        </w:numPr>
        <w:spacing w:after="0"/>
      </w:pPr>
      <w:r w:rsidRPr="00BA0B5A">
        <w:rPr>
          <w:b/>
          <w:bCs/>
        </w:rPr>
        <w:t>Resistant to Noise:</w:t>
      </w:r>
      <w:r w:rsidRPr="00BA0B5A">
        <w:t> Less affected by extreme values compared to mean based visuals.</w:t>
      </w:r>
    </w:p>
    <w:p w14:paraId="1003C975" w14:textId="77777777" w:rsidR="00BA0B5A" w:rsidRPr="00BA0B5A" w:rsidRDefault="00BA0B5A">
      <w:pPr>
        <w:numPr>
          <w:ilvl w:val="0"/>
          <w:numId w:val="142"/>
        </w:numPr>
        <w:spacing w:after="0"/>
      </w:pPr>
      <w:r w:rsidRPr="00BA0B5A">
        <w:rPr>
          <w:b/>
          <w:bCs/>
        </w:rPr>
        <w:t>Compact Representation:</w:t>
      </w:r>
      <w:r w:rsidRPr="00BA0B5A">
        <w:t> Presents a large amount of statistical information in a clean, compact format.</w:t>
      </w:r>
    </w:p>
    <w:p w14:paraId="2C37B791" w14:textId="77777777" w:rsidR="00F21AAC" w:rsidRDefault="00F21AAC" w:rsidP="00BA0B5A">
      <w:pPr>
        <w:spacing w:after="0"/>
        <w:rPr>
          <w:b/>
          <w:bCs/>
        </w:rPr>
      </w:pPr>
    </w:p>
    <w:p w14:paraId="7C543882" w14:textId="61704C9B" w:rsidR="00BA0B5A" w:rsidRPr="00BA0B5A" w:rsidRDefault="00BA0B5A" w:rsidP="00BA0B5A">
      <w:pPr>
        <w:spacing w:after="0"/>
        <w:rPr>
          <w:b/>
          <w:bCs/>
        </w:rPr>
      </w:pPr>
      <w:r w:rsidRPr="00BA0B5A">
        <w:rPr>
          <w:b/>
          <w:bCs/>
        </w:rPr>
        <w:t>Limitation</w:t>
      </w:r>
    </w:p>
    <w:p w14:paraId="4608DD78" w14:textId="77777777" w:rsidR="00BA0B5A" w:rsidRPr="00BA0B5A" w:rsidRDefault="00BA0B5A">
      <w:pPr>
        <w:numPr>
          <w:ilvl w:val="0"/>
          <w:numId w:val="143"/>
        </w:numPr>
        <w:spacing w:after="0"/>
      </w:pPr>
      <w:r w:rsidRPr="00BA0B5A">
        <w:rPr>
          <w:b/>
          <w:bCs/>
        </w:rPr>
        <w:t>No Distribution Shape:</w:t>
      </w:r>
      <w:r w:rsidRPr="00BA0B5A">
        <w:t> Does not reveal whether data is normal, uniform or multi-peaked.</w:t>
      </w:r>
    </w:p>
    <w:p w14:paraId="5D252360" w14:textId="77777777" w:rsidR="00BA0B5A" w:rsidRPr="00BA0B5A" w:rsidRDefault="00BA0B5A">
      <w:pPr>
        <w:numPr>
          <w:ilvl w:val="0"/>
          <w:numId w:val="144"/>
        </w:numPr>
        <w:spacing w:after="0"/>
      </w:pPr>
      <w:r w:rsidRPr="00BA0B5A">
        <w:rPr>
          <w:b/>
          <w:bCs/>
        </w:rPr>
        <w:t>Mean Not Visible: </w:t>
      </w:r>
      <w:r w:rsidRPr="00BA0B5A">
        <w:t>Shows median and quartiles but hides the average value.</w:t>
      </w:r>
    </w:p>
    <w:p w14:paraId="74CB1175" w14:textId="77777777" w:rsidR="00BA0B5A" w:rsidRPr="00BA0B5A" w:rsidRDefault="00BA0B5A">
      <w:pPr>
        <w:numPr>
          <w:ilvl w:val="0"/>
          <w:numId w:val="145"/>
        </w:numPr>
        <w:spacing w:after="0"/>
      </w:pPr>
      <w:r w:rsidRPr="00BA0B5A">
        <w:rPr>
          <w:b/>
          <w:bCs/>
        </w:rPr>
        <w:t>Cannot Detect Multi-Modality: </w:t>
      </w:r>
      <w:r w:rsidRPr="00BA0B5A">
        <w:t>Fails to identify multiple peaks or clusters in the data.</w:t>
      </w:r>
    </w:p>
    <w:p w14:paraId="2D69B1D0" w14:textId="77777777" w:rsidR="00BA0B5A" w:rsidRPr="00BA0B5A" w:rsidRDefault="00BA0B5A">
      <w:pPr>
        <w:numPr>
          <w:ilvl w:val="0"/>
          <w:numId w:val="146"/>
        </w:numPr>
        <w:spacing w:after="0"/>
      </w:pPr>
      <w:r w:rsidRPr="00BA0B5A">
        <w:rPr>
          <w:b/>
          <w:bCs/>
        </w:rPr>
        <w:t>Less Useful for Small Samples:</w:t>
      </w:r>
      <w:r w:rsidRPr="00BA0B5A">
        <w:t> Provides limited insights when dataset size is very small.</w:t>
      </w:r>
    </w:p>
    <w:p w14:paraId="69504355" w14:textId="77777777" w:rsidR="00BA0B5A" w:rsidRPr="00BA0B5A" w:rsidRDefault="00BA0B5A" w:rsidP="00BA0B5A"/>
    <w:p w14:paraId="2D558F4C" w14:textId="77777777" w:rsidR="00D31D6F" w:rsidRPr="00D31D6F" w:rsidRDefault="00000000" w:rsidP="00D31D6F">
      <w:pPr>
        <w:spacing w:after="0"/>
      </w:pPr>
      <w:r>
        <w:pict w14:anchorId="193CDB0D">
          <v:rect id="_x0000_i1037" style="width:0;height:1.5pt" o:hralign="center" o:hrstd="t" o:hr="t" fillcolor="#a0a0a0" stroked="f"/>
        </w:pict>
      </w:r>
    </w:p>
    <w:p w14:paraId="46672279" w14:textId="77777777" w:rsidR="00D31D6F" w:rsidRPr="00D31D6F" w:rsidRDefault="00D31D6F" w:rsidP="00D31D6F">
      <w:pPr>
        <w:spacing w:after="0"/>
        <w:rPr>
          <w:b/>
          <w:bCs/>
        </w:rPr>
      </w:pPr>
      <w:r w:rsidRPr="00D31D6F">
        <w:rPr>
          <w:b/>
          <w:bCs/>
        </w:rPr>
        <w:t>3. Scatter Plot</w:t>
      </w:r>
    </w:p>
    <w:tbl>
      <w:tblPr>
        <w:tblStyle w:val="TableGrid"/>
        <w:tblW w:w="0" w:type="auto"/>
        <w:tblLook w:val="04A0" w:firstRow="1" w:lastRow="0" w:firstColumn="1" w:lastColumn="0" w:noHBand="0" w:noVBand="1"/>
      </w:tblPr>
      <w:tblGrid>
        <w:gridCol w:w="10456"/>
      </w:tblGrid>
      <w:tr w:rsidR="00692B93" w14:paraId="1616B9DC" w14:textId="77777777" w:rsidTr="00692B93">
        <w:tc>
          <w:tcPr>
            <w:tcW w:w="10456" w:type="dxa"/>
          </w:tcPr>
          <w:p w14:paraId="38BBC4C0" w14:textId="77777777" w:rsidR="00692B93" w:rsidRPr="00186C3C" w:rsidRDefault="00692B93">
            <w:pPr>
              <w:numPr>
                <w:ilvl w:val="0"/>
                <w:numId w:val="14"/>
              </w:numPr>
              <w:rPr>
                <w:color w:val="EE0000"/>
              </w:rPr>
            </w:pPr>
            <w:r w:rsidRPr="00186C3C">
              <w:rPr>
                <w:color w:val="EE0000"/>
              </w:rPr>
              <w:t xml:space="preserve">Shows relationship between two variables </w:t>
            </w:r>
          </w:p>
          <w:p w14:paraId="2758D601" w14:textId="4E45E2D4" w:rsidR="00692B93" w:rsidRDefault="00692B93" w:rsidP="00D31D6F">
            <w:r w:rsidRPr="00D31D6F">
              <w:rPr>
                <w:rFonts w:ascii="Segoe UI Emoji" w:hAnsi="Segoe UI Emoji" w:cs="Segoe UI Emoji"/>
              </w:rPr>
              <w:t>👉</w:t>
            </w:r>
            <w:r w:rsidRPr="00D31D6F">
              <w:t xml:space="preserve"> </w:t>
            </w:r>
            <w:r w:rsidRPr="00D31D6F">
              <w:rPr>
                <w:b/>
                <w:bCs/>
              </w:rPr>
              <w:t>Use:</w:t>
            </w:r>
            <w:r w:rsidRPr="00D31D6F">
              <w:t xml:space="preserve"> </w:t>
            </w:r>
            <w:r w:rsidRPr="00186C3C">
              <w:rPr>
                <w:color w:val="0070C0"/>
              </w:rPr>
              <w:t>Identify correlation</w:t>
            </w:r>
          </w:p>
        </w:tc>
      </w:tr>
    </w:tbl>
    <w:p w14:paraId="59227468" w14:textId="6202E40D" w:rsidR="00D31D6F" w:rsidRDefault="00D31D6F" w:rsidP="00D31D6F">
      <w:pPr>
        <w:spacing w:after="0"/>
      </w:pPr>
    </w:p>
    <w:p w14:paraId="0FA91F9D" w14:textId="77777777" w:rsidR="00692B93" w:rsidRPr="00692B93" w:rsidRDefault="00692B93" w:rsidP="00692B93">
      <w:pPr>
        <w:spacing w:after="0"/>
      </w:pPr>
      <w:r w:rsidRPr="00692B93">
        <w:t xml:space="preserve">A scatter plot, </w:t>
      </w:r>
      <w:r w:rsidRPr="00692B93">
        <w:rPr>
          <w:color w:val="EE0000"/>
        </w:rPr>
        <w:t>also called a scatter graph or scatter chart</w:t>
      </w:r>
      <w:r w:rsidRPr="00692B93">
        <w:t xml:space="preserve">, </w:t>
      </w:r>
      <w:r w:rsidRPr="00692B93">
        <w:rPr>
          <w:color w:val="0070C0"/>
        </w:rPr>
        <w:t>uses dots to describe two different numeric variables.</w:t>
      </w:r>
      <w:r w:rsidRPr="00692B93">
        <w:t xml:space="preserve"> The position of each dot on the horizontal and vertical axes indicates values for an individual data point.</w:t>
      </w:r>
    </w:p>
    <w:p w14:paraId="662E9350" w14:textId="62626E4C" w:rsidR="00692B93" w:rsidRDefault="00311F72" w:rsidP="00692B93">
      <w:pPr>
        <w:spacing w:after="0"/>
      </w:pPr>
      <w:r>
        <w:rPr>
          <w:noProof/>
        </w:rPr>
        <w:drawing>
          <wp:inline distT="0" distB="0" distL="0" distR="0" wp14:anchorId="79DE3EAD" wp14:editId="298EC04C">
            <wp:extent cx="2321745" cy="1745673"/>
            <wp:effectExtent l="0" t="0" r="2540" b="6985"/>
            <wp:docPr id="3702508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31154" cy="1752747"/>
                    </a:xfrm>
                    <a:prstGeom prst="rect">
                      <a:avLst/>
                    </a:prstGeom>
                    <a:noFill/>
                  </pic:spPr>
                </pic:pic>
              </a:graphicData>
            </a:graphic>
          </wp:inline>
        </w:drawing>
      </w:r>
    </w:p>
    <w:p w14:paraId="507E7A12" w14:textId="77777777" w:rsidR="00311F72" w:rsidRPr="00692B93" w:rsidRDefault="00311F72" w:rsidP="00692B93">
      <w:pPr>
        <w:spacing w:after="0"/>
      </w:pPr>
    </w:p>
    <w:p w14:paraId="23D656A1" w14:textId="77777777" w:rsidR="00692B93" w:rsidRDefault="00692B93" w:rsidP="00692B93">
      <w:pPr>
        <w:spacing w:after="0"/>
      </w:pPr>
      <w:r w:rsidRPr="00692B93">
        <w:t xml:space="preserve">It is generally </w:t>
      </w:r>
      <w:r w:rsidRPr="00692B93">
        <w:rPr>
          <w:color w:val="EE0000"/>
        </w:rPr>
        <w:t xml:space="preserve">used to plot the relationship between one </w:t>
      </w:r>
      <w:r w:rsidRPr="00162B1D">
        <w:rPr>
          <w:i/>
          <w:iCs/>
          <w:color w:val="EE0000"/>
        </w:rPr>
        <w:t>independent variable</w:t>
      </w:r>
      <w:r w:rsidRPr="00692B93">
        <w:rPr>
          <w:color w:val="EE0000"/>
        </w:rPr>
        <w:t xml:space="preserve"> and one </w:t>
      </w:r>
      <w:r w:rsidRPr="00162B1D">
        <w:rPr>
          <w:i/>
          <w:iCs/>
          <w:color w:val="EE0000"/>
        </w:rPr>
        <w:t>dependent variable</w:t>
      </w:r>
      <w:r w:rsidRPr="00692B93">
        <w:rPr>
          <w:color w:val="EE0000"/>
        </w:rPr>
        <w:t xml:space="preserve">, </w:t>
      </w:r>
      <w:r w:rsidRPr="00692B93">
        <w:rPr>
          <w:color w:val="0070C0"/>
        </w:rPr>
        <w:t xml:space="preserve">where an independent variable is plotted on the x-axis and a dependent variable is plotted on the y-axis </w:t>
      </w:r>
      <w:r w:rsidRPr="00692B93">
        <w:t>so that you can visualize the effect of the independent variable on the dependent variable.</w:t>
      </w:r>
    </w:p>
    <w:p w14:paraId="3CA75549" w14:textId="77777777" w:rsidR="00887CC4" w:rsidRPr="00692B93" w:rsidRDefault="00887CC4" w:rsidP="00692B93">
      <w:pPr>
        <w:spacing w:after="0"/>
      </w:pPr>
    </w:p>
    <w:p w14:paraId="70C62DE9" w14:textId="77777777" w:rsidR="00692B93" w:rsidRPr="00692B93" w:rsidRDefault="00692B93" w:rsidP="00692B93">
      <w:pPr>
        <w:spacing w:after="0"/>
        <w:rPr>
          <w:b/>
          <w:bCs/>
        </w:rPr>
      </w:pPr>
      <w:r w:rsidRPr="00692B93">
        <w:rPr>
          <w:b/>
          <w:bCs/>
        </w:rPr>
        <w:t>Applications of Scatter Plot</w:t>
      </w:r>
    </w:p>
    <w:p w14:paraId="7DDC3229" w14:textId="77777777" w:rsidR="00692B93" w:rsidRPr="00692B93" w:rsidRDefault="00692B93" w:rsidP="00692B93">
      <w:pPr>
        <w:spacing w:after="0"/>
      </w:pPr>
      <w:r w:rsidRPr="00692B93">
        <w:t>As already mentioned, a scatter plot is a very useful data visualization technique. A few applications of scatter plots are listed below.</w:t>
      </w:r>
    </w:p>
    <w:p w14:paraId="037D4C1B" w14:textId="77777777" w:rsidR="00692B93" w:rsidRPr="00692B93" w:rsidRDefault="00000000">
      <w:pPr>
        <w:numPr>
          <w:ilvl w:val="0"/>
          <w:numId w:val="147"/>
        </w:numPr>
        <w:spacing w:after="0"/>
      </w:pPr>
      <w:hyperlink r:id="rId64" w:tgtFrame="_blank" w:history="1">
        <w:r w:rsidR="00692B93" w:rsidRPr="00692B93">
          <w:rPr>
            <w:rStyle w:val="Hyperlink"/>
            <w:b/>
            <w:bCs/>
          </w:rPr>
          <w:t>Correlation Analysis</w:t>
        </w:r>
        <w:r w:rsidR="00692B93" w:rsidRPr="00692B93">
          <w:rPr>
            <w:rStyle w:val="Hyperlink"/>
          </w:rPr>
          <w:t>:</w:t>
        </w:r>
      </w:hyperlink>
      <w:r w:rsidR="00692B93" w:rsidRPr="00692B93">
        <w:t xml:space="preserve"> A scatter plot is </w:t>
      </w:r>
      <w:r w:rsidR="00692B93" w:rsidRPr="00600CEE">
        <w:rPr>
          <w:color w:val="EE0000"/>
        </w:rPr>
        <w:t xml:space="preserve">useful in the investigation of the correlation between two different variables. </w:t>
      </w:r>
      <w:r w:rsidR="00692B93" w:rsidRPr="00692B93">
        <w:t>It can be used to find out whether two variables have a positive correlation, negative correlation, or no correlation.</w:t>
      </w:r>
    </w:p>
    <w:p w14:paraId="78DD4900" w14:textId="77777777" w:rsidR="00692B93" w:rsidRPr="00692B93" w:rsidRDefault="00000000">
      <w:pPr>
        <w:numPr>
          <w:ilvl w:val="0"/>
          <w:numId w:val="148"/>
        </w:numPr>
        <w:spacing w:after="0"/>
      </w:pPr>
      <w:hyperlink r:id="rId65" w:tgtFrame="_blank" w:history="1">
        <w:r w:rsidR="00692B93" w:rsidRPr="00692B93">
          <w:rPr>
            <w:rStyle w:val="Hyperlink"/>
            <w:b/>
            <w:bCs/>
          </w:rPr>
          <w:t>Outlier Detec</w:t>
        </w:r>
      </w:hyperlink>
      <w:hyperlink r:id="rId66" w:tgtFrame="_blank" w:history="1">
        <w:r w:rsidR="00692B93" w:rsidRPr="00692B93">
          <w:rPr>
            <w:rStyle w:val="Hyperlink"/>
            <w:b/>
            <w:bCs/>
          </w:rPr>
          <w:t>tion</w:t>
        </w:r>
        <w:r w:rsidR="00692B93" w:rsidRPr="00692B93">
          <w:rPr>
            <w:rStyle w:val="Hyperlink"/>
          </w:rPr>
          <w:t>:</w:t>
        </w:r>
      </w:hyperlink>
      <w:r w:rsidR="00692B93" w:rsidRPr="00692B93">
        <w:t xml:space="preserve"> Outliers are </w:t>
      </w:r>
      <w:r w:rsidR="00692B93" w:rsidRPr="00600CEE">
        <w:rPr>
          <w:color w:val="EE0000"/>
        </w:rPr>
        <w:t>data points that are different from the rest of the data set</w:t>
      </w:r>
      <w:r w:rsidR="00692B93" w:rsidRPr="00692B93">
        <w:t>. A scatter plot is used to bring out these outliers on the surface.</w:t>
      </w:r>
    </w:p>
    <w:p w14:paraId="5C4670BF" w14:textId="77777777" w:rsidR="00692B93" w:rsidRDefault="00000000">
      <w:pPr>
        <w:numPr>
          <w:ilvl w:val="0"/>
          <w:numId w:val="149"/>
        </w:numPr>
        <w:spacing w:after="0"/>
      </w:pPr>
      <w:hyperlink r:id="rId67" w:tgtFrame="_blank" w:history="1">
        <w:r w:rsidR="00692B93" w:rsidRPr="00692B93">
          <w:rPr>
            <w:rStyle w:val="Hyperlink"/>
            <w:b/>
            <w:bCs/>
          </w:rPr>
          <w:t>Cluster Identification</w:t>
        </w:r>
        <w:r w:rsidR="00692B93" w:rsidRPr="00692B93">
          <w:rPr>
            <w:rStyle w:val="Hyperlink"/>
          </w:rPr>
          <w:t>:</w:t>
        </w:r>
      </w:hyperlink>
      <w:r w:rsidR="00692B93" w:rsidRPr="00692B93">
        <w:t xml:space="preserve"> In some cases, scatter plots can </w:t>
      </w:r>
      <w:r w:rsidR="00692B93" w:rsidRPr="00600CEE">
        <w:rPr>
          <w:color w:val="EE0000"/>
        </w:rPr>
        <w:t>help identify clusters or groups within the data</w:t>
      </w:r>
      <w:r w:rsidR="00692B93" w:rsidRPr="00692B93">
        <w:t>.</w:t>
      </w:r>
    </w:p>
    <w:p w14:paraId="300DEC6B" w14:textId="77777777" w:rsidR="0011155C" w:rsidRDefault="0011155C" w:rsidP="00692B93">
      <w:pPr>
        <w:spacing w:after="0"/>
      </w:pPr>
    </w:p>
    <w:p w14:paraId="10EB3BBB" w14:textId="77777777" w:rsidR="008C15C6" w:rsidRPr="00692B93" w:rsidRDefault="008C15C6" w:rsidP="00692B93">
      <w:pPr>
        <w:spacing w:after="0"/>
      </w:pPr>
    </w:p>
    <w:p w14:paraId="6B11EED1" w14:textId="77777777" w:rsidR="00692B93" w:rsidRPr="008C15C6" w:rsidRDefault="00692B93" w:rsidP="00692B93">
      <w:pPr>
        <w:spacing w:after="0"/>
        <w:rPr>
          <w:b/>
          <w:bCs/>
          <w:color w:val="ED7D31" w:themeColor="accent2"/>
        </w:rPr>
      </w:pPr>
      <w:r w:rsidRPr="008C15C6">
        <w:rPr>
          <w:b/>
          <w:bCs/>
          <w:color w:val="ED7D31" w:themeColor="accent2"/>
        </w:rPr>
        <w:t>Construction of Scatter Plot</w:t>
      </w:r>
    </w:p>
    <w:p w14:paraId="2A03CB6D" w14:textId="77777777" w:rsidR="00692B93" w:rsidRPr="00692B93" w:rsidRDefault="00692B93" w:rsidP="00692B93">
      <w:pPr>
        <w:spacing w:after="0"/>
      </w:pPr>
      <w:r w:rsidRPr="00692B93">
        <w:t>To construct a scatter plot, we have to follow the given steps.</w:t>
      </w:r>
    </w:p>
    <w:p w14:paraId="6E9FE60B" w14:textId="77777777" w:rsidR="00692B93" w:rsidRPr="00591C5E" w:rsidRDefault="00692B93" w:rsidP="00692B93">
      <w:pPr>
        <w:spacing w:after="0"/>
        <w:rPr>
          <w:color w:val="EE0000"/>
        </w:rPr>
      </w:pPr>
      <w:r w:rsidRPr="00692B93">
        <w:rPr>
          <w:b/>
          <w:bCs/>
        </w:rPr>
        <w:t>Step 1: </w:t>
      </w:r>
      <w:r w:rsidRPr="00591C5E">
        <w:rPr>
          <w:color w:val="EE0000"/>
        </w:rPr>
        <w:t>Identify the independent and dependent variables</w:t>
      </w:r>
    </w:p>
    <w:p w14:paraId="07491ED9" w14:textId="77777777" w:rsidR="00692B93" w:rsidRPr="00591C5E" w:rsidRDefault="00692B93" w:rsidP="00692B93">
      <w:pPr>
        <w:spacing w:after="0"/>
        <w:rPr>
          <w:color w:val="EE0000"/>
        </w:rPr>
      </w:pPr>
      <w:r w:rsidRPr="00692B93">
        <w:rPr>
          <w:b/>
          <w:bCs/>
        </w:rPr>
        <w:t>Step 2: </w:t>
      </w:r>
      <w:r w:rsidRPr="00692B93">
        <w:t xml:space="preserve">Plot the </w:t>
      </w:r>
      <w:r w:rsidRPr="00591C5E">
        <w:rPr>
          <w:color w:val="EE0000"/>
        </w:rPr>
        <w:t>independent variable on the x-axis.</w:t>
      </w:r>
    </w:p>
    <w:p w14:paraId="1B311F36" w14:textId="77777777" w:rsidR="00692B93" w:rsidRPr="00591C5E" w:rsidRDefault="00692B93" w:rsidP="00692B93">
      <w:pPr>
        <w:spacing w:after="0"/>
        <w:rPr>
          <w:color w:val="EE0000"/>
        </w:rPr>
      </w:pPr>
      <w:r w:rsidRPr="00692B93">
        <w:rPr>
          <w:b/>
          <w:bCs/>
        </w:rPr>
        <w:t>Step 3: </w:t>
      </w:r>
      <w:r w:rsidRPr="00692B93">
        <w:t xml:space="preserve">Plot the </w:t>
      </w:r>
      <w:r w:rsidRPr="00591C5E">
        <w:rPr>
          <w:color w:val="EE0000"/>
        </w:rPr>
        <w:t>dependent variable on the y-axis.</w:t>
      </w:r>
    </w:p>
    <w:p w14:paraId="46870CD2" w14:textId="77777777" w:rsidR="00692B93" w:rsidRPr="00692B93" w:rsidRDefault="00692B93" w:rsidP="00692B93">
      <w:pPr>
        <w:spacing w:after="0"/>
      </w:pPr>
      <w:r w:rsidRPr="00692B93">
        <w:rPr>
          <w:b/>
          <w:bCs/>
        </w:rPr>
        <w:t>Step 4: </w:t>
      </w:r>
      <w:r w:rsidRPr="00692B93">
        <w:t>Extract the meaningful relationship between the given variables.</w:t>
      </w:r>
    </w:p>
    <w:p w14:paraId="21C21D6A" w14:textId="77777777" w:rsidR="0011155C" w:rsidRDefault="0011155C" w:rsidP="00692B93">
      <w:pPr>
        <w:spacing w:after="0"/>
      </w:pPr>
    </w:p>
    <w:p w14:paraId="4603A297" w14:textId="0D697535" w:rsidR="00692B93" w:rsidRPr="00692B93" w:rsidRDefault="00692B93" w:rsidP="00692B93">
      <w:pPr>
        <w:spacing w:after="0"/>
      </w:pPr>
      <w:r w:rsidRPr="00692B93">
        <w:t>In the following table, a data set of two variables is given.</w:t>
      </w:r>
    </w:p>
    <w:tbl>
      <w:tblPr>
        <w:tblW w:w="0" w:type="auto"/>
        <w:shd w:val="clear" w:color="auto" w:fill="FFFFFF"/>
        <w:tblCellMar>
          <w:left w:w="0" w:type="dxa"/>
          <w:right w:w="0" w:type="dxa"/>
        </w:tblCellMar>
        <w:tblLook w:val="04A0" w:firstRow="1" w:lastRow="0" w:firstColumn="1" w:lastColumn="0" w:noHBand="0" w:noVBand="1"/>
      </w:tblPr>
      <w:tblGrid>
        <w:gridCol w:w="1688"/>
        <w:gridCol w:w="422"/>
        <w:gridCol w:w="422"/>
        <w:gridCol w:w="422"/>
        <w:gridCol w:w="422"/>
        <w:gridCol w:w="544"/>
        <w:gridCol w:w="544"/>
        <w:gridCol w:w="544"/>
      </w:tblGrid>
      <w:tr w:rsidR="00692B93" w:rsidRPr="00692B93" w14:paraId="683FF1A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58" w:type="dxa"/>
              <w:left w:w="60" w:type="dxa"/>
              <w:bottom w:w="58" w:type="dxa"/>
              <w:right w:w="60" w:type="dxa"/>
            </w:tcMar>
            <w:vAlign w:val="bottom"/>
            <w:hideMark/>
          </w:tcPr>
          <w:p w14:paraId="14814D94" w14:textId="77777777" w:rsidR="00692B93" w:rsidRPr="00692B93" w:rsidRDefault="00692B93" w:rsidP="00692B93">
            <w:pPr>
              <w:spacing w:after="0"/>
            </w:pPr>
            <w:r w:rsidRPr="00692B93">
              <w:rPr>
                <w:b/>
                <w:bCs/>
              </w:rPr>
              <w:t>Matches Played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9EE9F" w14:textId="77777777" w:rsidR="00692B93" w:rsidRPr="00692B93" w:rsidRDefault="00692B93" w:rsidP="00692B93">
            <w:pPr>
              <w:spacing w:after="0"/>
            </w:pPr>
            <w:r w:rsidRPr="00692B93">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42B05" w14:textId="77777777" w:rsidR="00692B93" w:rsidRPr="00692B93" w:rsidRDefault="00692B93" w:rsidP="00692B93">
            <w:pPr>
              <w:spacing w:after="0"/>
            </w:pPr>
            <w:r w:rsidRPr="00692B93">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432FD1" w14:textId="77777777" w:rsidR="00692B93" w:rsidRPr="00692B93" w:rsidRDefault="00692B93" w:rsidP="00692B93">
            <w:pPr>
              <w:spacing w:after="0"/>
            </w:pPr>
            <w:r w:rsidRPr="00692B93">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8E25F7" w14:textId="77777777" w:rsidR="00692B93" w:rsidRPr="00692B93" w:rsidRDefault="00692B93" w:rsidP="00692B93">
            <w:pPr>
              <w:spacing w:after="0"/>
            </w:pPr>
            <w:r w:rsidRPr="00692B93">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5341AF" w14:textId="77777777" w:rsidR="00692B93" w:rsidRPr="00692B93" w:rsidRDefault="00692B93" w:rsidP="00692B93">
            <w:pPr>
              <w:spacing w:after="0"/>
            </w:pPr>
            <w:r w:rsidRPr="00692B93">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0B9EF4" w14:textId="77777777" w:rsidR="00692B93" w:rsidRPr="00692B93" w:rsidRDefault="00692B93" w:rsidP="00692B93">
            <w:pPr>
              <w:spacing w:after="0"/>
            </w:pPr>
            <w:r w:rsidRPr="00692B93">
              <w:t>15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DDE24F" w14:textId="77777777" w:rsidR="00692B93" w:rsidRPr="00692B93" w:rsidRDefault="00692B93" w:rsidP="00692B93">
            <w:pPr>
              <w:spacing w:after="0"/>
            </w:pPr>
            <w:r w:rsidRPr="00692B93">
              <w:t>18</w:t>
            </w:r>
          </w:p>
        </w:tc>
      </w:tr>
      <w:tr w:rsidR="00692B93" w:rsidRPr="00692B93" w14:paraId="507EE35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58" w:type="dxa"/>
              <w:left w:w="60" w:type="dxa"/>
              <w:bottom w:w="58" w:type="dxa"/>
              <w:right w:w="60" w:type="dxa"/>
            </w:tcMar>
            <w:vAlign w:val="bottom"/>
            <w:hideMark/>
          </w:tcPr>
          <w:p w14:paraId="78265E5E" w14:textId="77777777" w:rsidR="00692B93" w:rsidRPr="00692B93" w:rsidRDefault="00692B93" w:rsidP="00692B93">
            <w:pPr>
              <w:spacing w:after="0"/>
            </w:pPr>
            <w:r w:rsidRPr="00692B93">
              <w:rPr>
                <w:b/>
                <w:bCs/>
              </w:rPr>
              <w:t>Goals Scored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FF4005" w14:textId="77777777" w:rsidR="00692B93" w:rsidRPr="00692B93" w:rsidRDefault="00692B93" w:rsidP="00692B93">
            <w:pPr>
              <w:spacing w:after="0"/>
            </w:pPr>
            <w:r w:rsidRPr="00692B93">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47F408" w14:textId="77777777" w:rsidR="00692B93" w:rsidRPr="00692B93" w:rsidRDefault="00692B93" w:rsidP="00692B93">
            <w:pPr>
              <w:spacing w:after="0"/>
            </w:pPr>
            <w:r w:rsidRPr="00692B93">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69A641" w14:textId="77777777" w:rsidR="00692B93" w:rsidRPr="00692B93" w:rsidRDefault="00692B93" w:rsidP="00692B93">
            <w:pPr>
              <w:spacing w:after="0"/>
            </w:pPr>
            <w:r w:rsidRPr="00692B93">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1BF32B" w14:textId="77777777" w:rsidR="00692B93" w:rsidRPr="00692B93" w:rsidRDefault="00692B93" w:rsidP="00692B93">
            <w:pPr>
              <w:spacing w:after="0"/>
            </w:pPr>
            <w:r w:rsidRPr="00692B93">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C6D4D" w14:textId="77777777" w:rsidR="00692B93" w:rsidRPr="00692B93" w:rsidRDefault="00692B93" w:rsidP="00692B93">
            <w:pPr>
              <w:spacing w:after="0"/>
            </w:pPr>
            <w:r w:rsidRPr="00692B93">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09CAB0" w14:textId="77777777" w:rsidR="00692B93" w:rsidRPr="00692B93" w:rsidRDefault="00692B93" w:rsidP="00692B93">
            <w:pPr>
              <w:spacing w:after="0"/>
            </w:pPr>
            <w:r w:rsidRPr="00692B93">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B17FC1" w14:textId="77777777" w:rsidR="00692B93" w:rsidRPr="00692B93" w:rsidRDefault="00692B93" w:rsidP="00692B93">
            <w:pPr>
              <w:spacing w:after="0"/>
            </w:pPr>
            <w:r w:rsidRPr="00692B93">
              <w:t>11</w:t>
            </w:r>
          </w:p>
        </w:tc>
      </w:tr>
    </w:tbl>
    <w:p w14:paraId="52291723" w14:textId="77777777" w:rsidR="0011155C" w:rsidRDefault="0011155C" w:rsidP="00692B93">
      <w:pPr>
        <w:spacing w:after="0"/>
      </w:pPr>
    </w:p>
    <w:p w14:paraId="2EE42B04" w14:textId="21339007" w:rsidR="00692B93" w:rsidRPr="00692B93" w:rsidRDefault="00692B93" w:rsidP="00692B93">
      <w:pPr>
        <w:spacing w:after="0"/>
      </w:pPr>
      <w:r w:rsidRPr="00692B93">
        <w:t xml:space="preserve">Now in this data set there are two variables: first is the number of matches played by a certain player, and second is the number of goals scored by that player. Suppose we aim to find out the relationship between the number of matches played by a certain player and the number of goals scored by him/her. For now, let us discard our obvious intuitive understanding that the </w:t>
      </w:r>
      <w:r w:rsidRPr="002A76F2">
        <w:rPr>
          <w:color w:val="EE0000"/>
        </w:rPr>
        <w:t>number of goals scored is directly proportional to the number of matches played.</w:t>
      </w:r>
      <w:r w:rsidRPr="00692B93">
        <w:t xml:space="preserve"> For now, let us assume that we just have the given dataset and we have to extract the relationship between the given data pair.</w:t>
      </w:r>
    </w:p>
    <w:p w14:paraId="02530AF4" w14:textId="01E351B0" w:rsidR="00692B93" w:rsidRPr="00692B93" w:rsidRDefault="00692B93" w:rsidP="00692B93">
      <w:pPr>
        <w:spacing w:after="0"/>
      </w:pPr>
      <w:r w:rsidRPr="00692B93">
        <w:rPr>
          <w:noProof/>
        </w:rPr>
        <w:drawing>
          <wp:inline distT="0" distB="0" distL="0" distR="0" wp14:anchorId="4001CB14" wp14:editId="4D47FC1C">
            <wp:extent cx="3952702" cy="2225382"/>
            <wp:effectExtent l="0" t="0" r="0" b="3810"/>
            <wp:docPr id="159826238" name="Picture 60" descr="Screenshot-2024-05-11-13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creenshot-2024-05-11-13221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70085" cy="2235169"/>
                    </a:xfrm>
                    <a:prstGeom prst="rect">
                      <a:avLst/>
                    </a:prstGeom>
                    <a:noFill/>
                    <a:ln>
                      <a:noFill/>
                    </a:ln>
                  </pic:spPr>
                </pic:pic>
              </a:graphicData>
            </a:graphic>
          </wp:inline>
        </w:drawing>
      </w:r>
      <w:r w:rsidR="002A76F2">
        <w:t>s</w:t>
      </w:r>
    </w:p>
    <w:p w14:paraId="46D7E597" w14:textId="77777777" w:rsidR="00692B93" w:rsidRDefault="00692B93" w:rsidP="00692B93">
      <w:pPr>
        <w:spacing w:after="0"/>
      </w:pPr>
      <w:r w:rsidRPr="00692B93">
        <w:t>As you can see in the given scatter plot, there is some kind of relationship between the number of matches played and the number of goals scored by a certain player.</w:t>
      </w:r>
    </w:p>
    <w:p w14:paraId="31C8FE0D" w14:textId="77777777" w:rsidR="00AF2B15" w:rsidRPr="00692B93" w:rsidRDefault="00AF2B15" w:rsidP="00692B93">
      <w:pPr>
        <w:spacing w:after="0"/>
      </w:pPr>
    </w:p>
    <w:p w14:paraId="638FBF7A" w14:textId="77777777" w:rsidR="00692B93" w:rsidRPr="002A76F2" w:rsidRDefault="00692B93" w:rsidP="00692B93">
      <w:pPr>
        <w:spacing w:after="0"/>
        <w:rPr>
          <w:b/>
          <w:bCs/>
          <w:color w:val="ED7D31" w:themeColor="accent2"/>
        </w:rPr>
      </w:pPr>
      <w:r w:rsidRPr="002A76F2">
        <w:rPr>
          <w:b/>
          <w:bCs/>
          <w:color w:val="ED7D31" w:themeColor="accent2"/>
        </w:rPr>
        <w:t>Types of Scatter Plot</w:t>
      </w:r>
    </w:p>
    <w:p w14:paraId="1CB19233" w14:textId="77777777" w:rsidR="00692B93" w:rsidRPr="00692B93" w:rsidRDefault="00692B93" w:rsidP="00692B93">
      <w:pPr>
        <w:spacing w:after="0"/>
      </w:pPr>
      <w:r w:rsidRPr="00692B93">
        <w:t>On the basis of the correlation of two variables, scatter plots can be classified into the following types.</w:t>
      </w:r>
    </w:p>
    <w:p w14:paraId="386DBCB9" w14:textId="30C3DBB1" w:rsidR="00AF2B15" w:rsidRDefault="00AF2B15" w:rsidP="00692B93">
      <w:pPr>
        <w:spacing w:after="0"/>
      </w:pPr>
      <w:r>
        <w:rPr>
          <w:noProof/>
        </w:rPr>
        <w:drawing>
          <wp:inline distT="0" distB="0" distL="0" distR="0" wp14:anchorId="35C6EE4C" wp14:editId="4DBF99B8">
            <wp:extent cx="2883477" cy="1418854"/>
            <wp:effectExtent l="0" t="0" r="0" b="0"/>
            <wp:docPr id="143122374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89515" cy="1421825"/>
                    </a:xfrm>
                    <a:prstGeom prst="rect">
                      <a:avLst/>
                    </a:prstGeom>
                    <a:noFill/>
                  </pic:spPr>
                </pic:pic>
              </a:graphicData>
            </a:graphic>
          </wp:inline>
        </w:drawing>
      </w:r>
    </w:p>
    <w:p w14:paraId="202B3DC6" w14:textId="77777777" w:rsidR="00AF2B15" w:rsidRPr="00692B93" w:rsidRDefault="00AF2B15" w:rsidP="00692B93">
      <w:pPr>
        <w:spacing w:after="0"/>
      </w:pPr>
    </w:p>
    <w:p w14:paraId="06F8580B" w14:textId="77777777" w:rsidR="00692B93" w:rsidRPr="00692B93" w:rsidRDefault="00692B93" w:rsidP="00692B93">
      <w:pPr>
        <w:spacing w:after="0"/>
        <w:rPr>
          <w:b/>
          <w:bCs/>
        </w:rPr>
      </w:pPr>
      <w:r w:rsidRPr="00692B93">
        <w:rPr>
          <w:b/>
          <w:bCs/>
        </w:rPr>
        <w:t xml:space="preserve">1. Scatter Plot </w:t>
      </w:r>
      <w:proofErr w:type="gramStart"/>
      <w:r w:rsidRPr="00692B93">
        <w:rPr>
          <w:b/>
          <w:bCs/>
        </w:rPr>
        <w:t>For</w:t>
      </w:r>
      <w:proofErr w:type="gramEnd"/>
      <w:r w:rsidRPr="00692B93">
        <w:rPr>
          <w:b/>
          <w:bCs/>
        </w:rPr>
        <w:t xml:space="preserve"> Positive Correlation</w:t>
      </w:r>
    </w:p>
    <w:p w14:paraId="005660B0" w14:textId="77777777" w:rsidR="00692B93" w:rsidRDefault="00692B93" w:rsidP="00692B93">
      <w:pPr>
        <w:spacing w:after="0"/>
      </w:pPr>
      <w:r w:rsidRPr="00692B93">
        <w:t xml:space="preserve">In this type of scatterplot, the value on the y-axis increases on moving from left to right. In more technical terms, </w:t>
      </w:r>
      <w:r w:rsidRPr="002A76F2">
        <w:rPr>
          <w:color w:val="EE0000"/>
        </w:rPr>
        <w:t>if one variable is directly proportional to another, then the scatter plot will show positive correlation</w:t>
      </w:r>
      <w:r w:rsidRPr="00692B93">
        <w:t>. Positive correlation can be further classified into perfect positive, high positive, and low positive.</w:t>
      </w:r>
    </w:p>
    <w:p w14:paraId="763D5C70" w14:textId="77777777" w:rsidR="00AF2B15" w:rsidRPr="00692B93" w:rsidRDefault="00AF2B15" w:rsidP="00692B93">
      <w:pPr>
        <w:spacing w:after="0"/>
      </w:pPr>
    </w:p>
    <w:p w14:paraId="0CC7E661" w14:textId="77777777" w:rsidR="00692B93" w:rsidRPr="00692B93" w:rsidRDefault="00692B93" w:rsidP="00692B93">
      <w:pPr>
        <w:spacing w:after="0"/>
        <w:rPr>
          <w:b/>
          <w:bCs/>
        </w:rPr>
      </w:pPr>
      <w:r w:rsidRPr="00692B93">
        <w:rPr>
          <w:b/>
          <w:bCs/>
        </w:rPr>
        <w:t xml:space="preserve">2. Scatter Plot </w:t>
      </w:r>
      <w:proofErr w:type="gramStart"/>
      <w:r w:rsidRPr="00692B93">
        <w:rPr>
          <w:b/>
          <w:bCs/>
        </w:rPr>
        <w:t>For</w:t>
      </w:r>
      <w:proofErr w:type="gramEnd"/>
      <w:r w:rsidRPr="00692B93">
        <w:rPr>
          <w:b/>
          <w:bCs/>
        </w:rPr>
        <w:t xml:space="preserve"> Negative Correlation</w:t>
      </w:r>
    </w:p>
    <w:p w14:paraId="6BDDD1AE" w14:textId="77777777" w:rsidR="00692B93" w:rsidRDefault="00692B93" w:rsidP="00692B93">
      <w:pPr>
        <w:spacing w:after="0"/>
      </w:pPr>
      <w:r w:rsidRPr="00692B93">
        <w:t xml:space="preserve">In this type of scatterplot, the value on the y-axis decreases on moving from left to right. In other words, </w:t>
      </w:r>
      <w:r w:rsidRPr="002A76F2">
        <w:rPr>
          <w:color w:val="EE0000"/>
        </w:rPr>
        <w:t>the value of one variable is decreasing with respect to the other</w:t>
      </w:r>
      <w:r w:rsidRPr="00692B93">
        <w:t>. Positive correlation can be further classified into perfect negative, high negative, and low negative.</w:t>
      </w:r>
    </w:p>
    <w:p w14:paraId="28EC3371" w14:textId="77777777" w:rsidR="00AF2B15" w:rsidRPr="00692B93" w:rsidRDefault="00AF2B15" w:rsidP="00692B93">
      <w:pPr>
        <w:spacing w:after="0"/>
      </w:pPr>
    </w:p>
    <w:p w14:paraId="37C20281" w14:textId="77777777" w:rsidR="00692B93" w:rsidRPr="00692B93" w:rsidRDefault="00692B93" w:rsidP="00692B93">
      <w:pPr>
        <w:spacing w:after="0"/>
        <w:rPr>
          <w:b/>
          <w:bCs/>
        </w:rPr>
      </w:pPr>
      <w:r w:rsidRPr="00692B93">
        <w:rPr>
          <w:b/>
          <w:bCs/>
        </w:rPr>
        <w:t xml:space="preserve">3. Scatter Plot </w:t>
      </w:r>
      <w:proofErr w:type="gramStart"/>
      <w:r w:rsidRPr="00692B93">
        <w:rPr>
          <w:b/>
          <w:bCs/>
        </w:rPr>
        <w:t>For</w:t>
      </w:r>
      <w:proofErr w:type="gramEnd"/>
      <w:r w:rsidRPr="00692B93">
        <w:rPr>
          <w:b/>
          <w:bCs/>
        </w:rPr>
        <w:t xml:space="preserve"> No Correlation</w:t>
      </w:r>
    </w:p>
    <w:p w14:paraId="28E6D4A0" w14:textId="77777777" w:rsidR="00692B93" w:rsidRDefault="00692B93" w:rsidP="00692B93">
      <w:pPr>
        <w:spacing w:after="0"/>
      </w:pPr>
      <w:r w:rsidRPr="00692B93">
        <w:t xml:space="preserve">In this type of scatterplot, values are scattered all over the graph. </w:t>
      </w:r>
      <w:proofErr w:type="gramStart"/>
      <w:r w:rsidRPr="00692B93">
        <w:t>Generally</w:t>
      </w:r>
      <w:proofErr w:type="gramEnd"/>
      <w:r w:rsidRPr="00692B93">
        <w:t xml:space="preserve"> this kind of graph represents that </w:t>
      </w:r>
      <w:r w:rsidRPr="002A76F2">
        <w:rPr>
          <w:color w:val="EE0000"/>
        </w:rPr>
        <w:t>there is no relationship between the two variables plotted on the scatter plot.</w:t>
      </w:r>
    </w:p>
    <w:p w14:paraId="2D0DCB52" w14:textId="77777777" w:rsidR="002204DC" w:rsidRDefault="002204DC" w:rsidP="00692B93">
      <w:pPr>
        <w:spacing w:after="0"/>
      </w:pPr>
    </w:p>
    <w:p w14:paraId="5E23D7FD" w14:textId="77777777" w:rsidR="004304B8" w:rsidRDefault="004304B8" w:rsidP="00692B93">
      <w:pPr>
        <w:spacing w:after="0"/>
        <w:rPr>
          <w:b/>
          <w:bCs/>
        </w:rPr>
      </w:pPr>
    </w:p>
    <w:p w14:paraId="2CEE6BD0" w14:textId="1E7296BE" w:rsidR="00692B93" w:rsidRPr="0066582A" w:rsidRDefault="00692B93" w:rsidP="00692B93">
      <w:pPr>
        <w:spacing w:after="0"/>
        <w:rPr>
          <w:b/>
          <w:bCs/>
          <w:color w:val="ED7D31" w:themeColor="accent2"/>
        </w:rPr>
      </w:pPr>
      <w:r w:rsidRPr="0066582A">
        <w:rPr>
          <w:b/>
          <w:bCs/>
          <w:color w:val="ED7D31" w:themeColor="accent2"/>
        </w:rPr>
        <w:t>Solved Examples on Scatter Plot</w:t>
      </w:r>
    </w:p>
    <w:p w14:paraId="51AAC528" w14:textId="77777777" w:rsidR="00692B93" w:rsidRPr="00692B93" w:rsidRDefault="00692B93" w:rsidP="00692B93">
      <w:pPr>
        <w:spacing w:after="0"/>
      </w:pPr>
      <w:r w:rsidRPr="00692B93">
        <w:rPr>
          <w:b/>
          <w:bCs/>
        </w:rPr>
        <w:t>Example 1:</w:t>
      </w:r>
      <w:r w:rsidRPr="00692B93">
        <w:t> Draw a scatter plot for the given data that shows the number of IPL matches played and runs scored in each instance.</w:t>
      </w:r>
    </w:p>
    <w:tbl>
      <w:tblPr>
        <w:tblStyle w:val="TableGrid"/>
        <w:tblW w:w="0" w:type="auto"/>
        <w:tblLook w:val="04A0" w:firstRow="1" w:lastRow="0" w:firstColumn="1" w:lastColumn="0" w:noHBand="0" w:noVBand="1"/>
      </w:tblPr>
      <w:tblGrid>
        <w:gridCol w:w="1784"/>
        <w:gridCol w:w="581"/>
        <w:gridCol w:w="581"/>
        <w:gridCol w:w="581"/>
        <w:gridCol w:w="581"/>
        <w:gridCol w:w="581"/>
      </w:tblGrid>
      <w:tr w:rsidR="00692B93" w:rsidRPr="00692B93" w14:paraId="3AB45633" w14:textId="77777777" w:rsidTr="00716FA5">
        <w:tc>
          <w:tcPr>
            <w:tcW w:w="0" w:type="auto"/>
            <w:hideMark/>
          </w:tcPr>
          <w:p w14:paraId="1F5A6B05" w14:textId="77777777" w:rsidR="00692B93" w:rsidRPr="00692B93" w:rsidRDefault="00692B93" w:rsidP="00692B93">
            <w:pPr>
              <w:spacing w:line="278" w:lineRule="auto"/>
            </w:pPr>
            <w:r w:rsidRPr="00692B93">
              <w:rPr>
                <w:b/>
                <w:bCs/>
              </w:rPr>
              <w:t>Matches Played</w:t>
            </w:r>
          </w:p>
        </w:tc>
        <w:tc>
          <w:tcPr>
            <w:tcW w:w="0" w:type="auto"/>
            <w:hideMark/>
          </w:tcPr>
          <w:p w14:paraId="6AC87056" w14:textId="77777777" w:rsidR="00692B93" w:rsidRPr="00692B93" w:rsidRDefault="00692B93" w:rsidP="00692B93">
            <w:pPr>
              <w:spacing w:line="278" w:lineRule="auto"/>
            </w:pPr>
            <w:r w:rsidRPr="00692B93">
              <w:t>10</w:t>
            </w:r>
          </w:p>
        </w:tc>
        <w:tc>
          <w:tcPr>
            <w:tcW w:w="0" w:type="auto"/>
            <w:hideMark/>
          </w:tcPr>
          <w:p w14:paraId="268A850F" w14:textId="77777777" w:rsidR="00692B93" w:rsidRPr="00692B93" w:rsidRDefault="00692B93" w:rsidP="00692B93">
            <w:pPr>
              <w:spacing w:line="278" w:lineRule="auto"/>
            </w:pPr>
            <w:r w:rsidRPr="00692B93">
              <w:t>12</w:t>
            </w:r>
          </w:p>
        </w:tc>
        <w:tc>
          <w:tcPr>
            <w:tcW w:w="0" w:type="auto"/>
            <w:hideMark/>
          </w:tcPr>
          <w:p w14:paraId="2B1F66FE" w14:textId="77777777" w:rsidR="00692B93" w:rsidRPr="00692B93" w:rsidRDefault="00692B93" w:rsidP="00692B93">
            <w:pPr>
              <w:spacing w:line="278" w:lineRule="auto"/>
            </w:pPr>
            <w:r w:rsidRPr="00692B93">
              <w:t>14</w:t>
            </w:r>
          </w:p>
        </w:tc>
        <w:tc>
          <w:tcPr>
            <w:tcW w:w="0" w:type="auto"/>
            <w:hideMark/>
          </w:tcPr>
          <w:p w14:paraId="6EBEF03E" w14:textId="77777777" w:rsidR="00692B93" w:rsidRPr="00692B93" w:rsidRDefault="00692B93" w:rsidP="00692B93">
            <w:pPr>
              <w:spacing w:line="278" w:lineRule="auto"/>
            </w:pPr>
            <w:r w:rsidRPr="00692B93">
              <w:t>16</w:t>
            </w:r>
          </w:p>
        </w:tc>
        <w:tc>
          <w:tcPr>
            <w:tcW w:w="0" w:type="auto"/>
            <w:hideMark/>
          </w:tcPr>
          <w:p w14:paraId="2E136FCA" w14:textId="77777777" w:rsidR="00692B93" w:rsidRPr="00692B93" w:rsidRDefault="00692B93" w:rsidP="00692B93">
            <w:pPr>
              <w:spacing w:line="278" w:lineRule="auto"/>
            </w:pPr>
            <w:r w:rsidRPr="00692B93">
              <w:t>18</w:t>
            </w:r>
          </w:p>
        </w:tc>
      </w:tr>
      <w:tr w:rsidR="00692B93" w:rsidRPr="00692B93" w14:paraId="5CDCEBBB" w14:textId="77777777" w:rsidTr="00716FA5">
        <w:tc>
          <w:tcPr>
            <w:tcW w:w="0" w:type="auto"/>
            <w:hideMark/>
          </w:tcPr>
          <w:p w14:paraId="335BB6BF" w14:textId="77777777" w:rsidR="00692B93" w:rsidRPr="00692B93" w:rsidRDefault="00692B93" w:rsidP="00692B93">
            <w:pPr>
              <w:spacing w:line="278" w:lineRule="auto"/>
            </w:pPr>
            <w:r w:rsidRPr="00692B93">
              <w:rPr>
                <w:b/>
                <w:bCs/>
              </w:rPr>
              <w:t>Runs Scored</w:t>
            </w:r>
          </w:p>
        </w:tc>
        <w:tc>
          <w:tcPr>
            <w:tcW w:w="0" w:type="auto"/>
            <w:hideMark/>
          </w:tcPr>
          <w:p w14:paraId="607E9D85" w14:textId="77777777" w:rsidR="00692B93" w:rsidRPr="00692B93" w:rsidRDefault="00692B93" w:rsidP="00692B93">
            <w:pPr>
              <w:spacing w:line="278" w:lineRule="auto"/>
            </w:pPr>
            <w:r w:rsidRPr="00692B93">
              <w:t>287</w:t>
            </w:r>
          </w:p>
        </w:tc>
        <w:tc>
          <w:tcPr>
            <w:tcW w:w="0" w:type="auto"/>
            <w:hideMark/>
          </w:tcPr>
          <w:p w14:paraId="746DD2E0" w14:textId="77777777" w:rsidR="00692B93" w:rsidRPr="00692B93" w:rsidRDefault="00692B93" w:rsidP="00692B93">
            <w:pPr>
              <w:spacing w:line="278" w:lineRule="auto"/>
            </w:pPr>
            <w:r w:rsidRPr="00692B93">
              <w:t>300</w:t>
            </w:r>
          </w:p>
        </w:tc>
        <w:tc>
          <w:tcPr>
            <w:tcW w:w="0" w:type="auto"/>
            <w:hideMark/>
          </w:tcPr>
          <w:p w14:paraId="343FDA3B" w14:textId="77777777" w:rsidR="00692B93" w:rsidRPr="00692B93" w:rsidRDefault="00692B93" w:rsidP="00692B93">
            <w:pPr>
              <w:spacing w:line="278" w:lineRule="auto"/>
            </w:pPr>
            <w:r w:rsidRPr="00692B93">
              <w:t>297</w:t>
            </w:r>
          </w:p>
        </w:tc>
        <w:tc>
          <w:tcPr>
            <w:tcW w:w="0" w:type="auto"/>
            <w:hideMark/>
          </w:tcPr>
          <w:p w14:paraId="10A3D0D8" w14:textId="77777777" w:rsidR="00692B93" w:rsidRPr="00692B93" w:rsidRDefault="00692B93" w:rsidP="00692B93">
            <w:pPr>
              <w:spacing w:line="278" w:lineRule="auto"/>
            </w:pPr>
            <w:r w:rsidRPr="00692B93">
              <w:t>350</w:t>
            </w:r>
          </w:p>
        </w:tc>
        <w:tc>
          <w:tcPr>
            <w:tcW w:w="0" w:type="auto"/>
            <w:hideMark/>
          </w:tcPr>
          <w:p w14:paraId="778FA5EA" w14:textId="77777777" w:rsidR="00692B93" w:rsidRPr="00692B93" w:rsidRDefault="00692B93" w:rsidP="00692B93">
            <w:pPr>
              <w:spacing w:line="278" w:lineRule="auto"/>
            </w:pPr>
            <w:r w:rsidRPr="00692B93">
              <w:t>345</w:t>
            </w:r>
          </w:p>
        </w:tc>
      </w:tr>
    </w:tbl>
    <w:p w14:paraId="75399374" w14:textId="77777777" w:rsidR="007A6981" w:rsidRDefault="007A6981" w:rsidP="00692B93">
      <w:pPr>
        <w:spacing w:after="0"/>
        <w:rPr>
          <w:b/>
          <w:bCs/>
        </w:rPr>
      </w:pPr>
    </w:p>
    <w:p w14:paraId="224C4A2A" w14:textId="417D0BC6" w:rsidR="00692B93" w:rsidRPr="00692B93" w:rsidRDefault="00692B93" w:rsidP="00692B93">
      <w:pPr>
        <w:spacing w:after="0"/>
      </w:pPr>
      <w:r w:rsidRPr="00692B93">
        <w:rPr>
          <w:b/>
          <w:bCs/>
        </w:rPr>
        <w:t>Solution</w:t>
      </w:r>
      <w:r w:rsidRPr="00692B93">
        <w:t>:</w:t>
      </w:r>
    </w:p>
    <w:p w14:paraId="63C5EFF1" w14:textId="77777777" w:rsidR="00692B93" w:rsidRPr="00692B93" w:rsidRDefault="00692B93">
      <w:pPr>
        <w:numPr>
          <w:ilvl w:val="0"/>
          <w:numId w:val="150"/>
        </w:numPr>
        <w:spacing w:after="0"/>
      </w:pPr>
      <w:r w:rsidRPr="00692B93">
        <w:t>X-axis: Number of Matches Played</w:t>
      </w:r>
    </w:p>
    <w:p w14:paraId="3B92E3B7" w14:textId="77777777" w:rsidR="00692B93" w:rsidRPr="00692B93" w:rsidRDefault="00692B93">
      <w:pPr>
        <w:numPr>
          <w:ilvl w:val="0"/>
          <w:numId w:val="151"/>
        </w:numPr>
        <w:spacing w:after="0"/>
      </w:pPr>
      <w:r w:rsidRPr="00692B93">
        <w:t>Y-axis: Number of Runs Scored</w:t>
      </w:r>
    </w:p>
    <w:p w14:paraId="2CE74F45" w14:textId="77777777" w:rsidR="007A6981" w:rsidRDefault="007A6981" w:rsidP="00692B93">
      <w:pPr>
        <w:spacing w:after="0"/>
        <w:rPr>
          <w:b/>
          <w:bCs/>
        </w:rPr>
      </w:pPr>
    </w:p>
    <w:p w14:paraId="0D36C44B" w14:textId="3CDAB1E4" w:rsidR="00692B93" w:rsidRPr="00692B93" w:rsidRDefault="00692B93" w:rsidP="00692B93">
      <w:pPr>
        <w:spacing w:after="0"/>
      </w:pPr>
      <w:r w:rsidRPr="00692B93">
        <w:rPr>
          <w:b/>
          <w:bCs/>
        </w:rPr>
        <w:t>Graph</w:t>
      </w:r>
      <w:r w:rsidRPr="00692B93">
        <w:t>:</w:t>
      </w:r>
    </w:p>
    <w:p w14:paraId="09151870" w14:textId="0709FBC3" w:rsidR="00692B93" w:rsidRPr="00692B93" w:rsidRDefault="00692B93" w:rsidP="00692B93">
      <w:pPr>
        <w:spacing w:after="0"/>
      </w:pPr>
      <w:r w:rsidRPr="00692B93">
        <w:rPr>
          <w:noProof/>
        </w:rPr>
        <w:lastRenderedPageBreak/>
        <w:drawing>
          <wp:inline distT="0" distB="0" distL="0" distR="0" wp14:anchorId="55471ED9" wp14:editId="41B940B7">
            <wp:extent cx="4028902" cy="2203799"/>
            <wp:effectExtent l="0" t="0" r="0" b="6350"/>
            <wp:docPr id="1067046376" name="Picture 58" descr="Screenshot-2024-05-11-13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Screenshot-2024-05-11-1330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58192" cy="2219821"/>
                    </a:xfrm>
                    <a:prstGeom prst="rect">
                      <a:avLst/>
                    </a:prstGeom>
                    <a:noFill/>
                    <a:ln>
                      <a:noFill/>
                    </a:ln>
                  </pic:spPr>
                </pic:pic>
              </a:graphicData>
            </a:graphic>
          </wp:inline>
        </w:drawing>
      </w:r>
    </w:p>
    <w:p w14:paraId="09573418" w14:textId="77777777" w:rsidR="00692B93" w:rsidRPr="00692B93" w:rsidRDefault="00692B93" w:rsidP="00692B93">
      <w:pPr>
        <w:spacing w:after="0"/>
      </w:pPr>
    </w:p>
    <w:p w14:paraId="7176210E" w14:textId="77777777" w:rsidR="00692B93" w:rsidRPr="00692B93" w:rsidRDefault="00692B93" w:rsidP="00692B93">
      <w:pPr>
        <w:spacing w:after="0"/>
      </w:pPr>
      <w:r w:rsidRPr="00692B93">
        <w:rPr>
          <w:b/>
          <w:bCs/>
        </w:rPr>
        <w:t>Example 2: </w:t>
      </w:r>
      <w:r w:rsidRPr="00692B93">
        <w:t>Prices (in dollars) and the ratings (out of 5 stars) of 5 different restaurants are recorded and plotted on a scatter plot. Interpret the scatter plot to determine if there is any relationship between price and rating.</w:t>
      </w:r>
    </w:p>
    <w:tbl>
      <w:tblPr>
        <w:tblStyle w:val="TableGrid"/>
        <w:tblW w:w="0" w:type="auto"/>
        <w:tblLook w:val="04A0" w:firstRow="1" w:lastRow="0" w:firstColumn="1" w:lastColumn="0" w:noHBand="0" w:noVBand="1"/>
      </w:tblPr>
      <w:tblGrid>
        <w:gridCol w:w="2451"/>
        <w:gridCol w:w="520"/>
        <w:gridCol w:w="520"/>
        <w:gridCol w:w="520"/>
        <w:gridCol w:w="520"/>
        <w:gridCol w:w="520"/>
      </w:tblGrid>
      <w:tr w:rsidR="00692B93" w:rsidRPr="00692B93" w14:paraId="02231D0B" w14:textId="77777777" w:rsidTr="00716FA5">
        <w:tc>
          <w:tcPr>
            <w:tcW w:w="0" w:type="auto"/>
            <w:hideMark/>
          </w:tcPr>
          <w:p w14:paraId="5BDF19F5" w14:textId="77777777" w:rsidR="00692B93" w:rsidRPr="00692B93" w:rsidRDefault="00692B93" w:rsidP="00692B93">
            <w:pPr>
              <w:spacing w:line="278" w:lineRule="auto"/>
            </w:pPr>
            <w:r w:rsidRPr="00692B93">
              <w:rPr>
                <w:b/>
                <w:bCs/>
              </w:rPr>
              <w:t>Restaurant</w:t>
            </w:r>
          </w:p>
        </w:tc>
        <w:tc>
          <w:tcPr>
            <w:tcW w:w="0" w:type="auto"/>
            <w:hideMark/>
          </w:tcPr>
          <w:p w14:paraId="18F3C038" w14:textId="77777777" w:rsidR="00692B93" w:rsidRPr="00692B93" w:rsidRDefault="00692B93" w:rsidP="00692B93">
            <w:pPr>
              <w:spacing w:line="278" w:lineRule="auto"/>
            </w:pPr>
            <w:r w:rsidRPr="00692B93">
              <w:t>A</w:t>
            </w:r>
          </w:p>
        </w:tc>
        <w:tc>
          <w:tcPr>
            <w:tcW w:w="0" w:type="auto"/>
            <w:hideMark/>
          </w:tcPr>
          <w:p w14:paraId="5A21F39E" w14:textId="77777777" w:rsidR="00692B93" w:rsidRPr="00692B93" w:rsidRDefault="00692B93" w:rsidP="00692B93">
            <w:pPr>
              <w:spacing w:line="278" w:lineRule="auto"/>
            </w:pPr>
            <w:r w:rsidRPr="00692B93">
              <w:t>B</w:t>
            </w:r>
          </w:p>
        </w:tc>
        <w:tc>
          <w:tcPr>
            <w:tcW w:w="0" w:type="auto"/>
            <w:hideMark/>
          </w:tcPr>
          <w:p w14:paraId="638BD4FB" w14:textId="77777777" w:rsidR="00692B93" w:rsidRPr="00692B93" w:rsidRDefault="00692B93" w:rsidP="00692B93">
            <w:pPr>
              <w:spacing w:line="278" w:lineRule="auto"/>
            </w:pPr>
            <w:r w:rsidRPr="00692B93">
              <w:t>C</w:t>
            </w:r>
          </w:p>
        </w:tc>
        <w:tc>
          <w:tcPr>
            <w:tcW w:w="0" w:type="auto"/>
            <w:hideMark/>
          </w:tcPr>
          <w:p w14:paraId="06768032" w14:textId="77777777" w:rsidR="00692B93" w:rsidRPr="00692B93" w:rsidRDefault="00692B93" w:rsidP="00692B93">
            <w:pPr>
              <w:spacing w:line="278" w:lineRule="auto"/>
            </w:pPr>
            <w:r w:rsidRPr="00692B93">
              <w:t>D</w:t>
            </w:r>
          </w:p>
        </w:tc>
        <w:tc>
          <w:tcPr>
            <w:tcW w:w="0" w:type="auto"/>
            <w:hideMark/>
          </w:tcPr>
          <w:p w14:paraId="0B20BDEE" w14:textId="77777777" w:rsidR="00692B93" w:rsidRPr="00692B93" w:rsidRDefault="00692B93" w:rsidP="00692B93">
            <w:pPr>
              <w:spacing w:line="278" w:lineRule="auto"/>
            </w:pPr>
            <w:r w:rsidRPr="00692B93">
              <w:t>E</w:t>
            </w:r>
          </w:p>
        </w:tc>
      </w:tr>
      <w:tr w:rsidR="00692B93" w:rsidRPr="00692B93" w14:paraId="335BB1DC" w14:textId="77777777" w:rsidTr="00716FA5">
        <w:tc>
          <w:tcPr>
            <w:tcW w:w="0" w:type="auto"/>
            <w:hideMark/>
          </w:tcPr>
          <w:p w14:paraId="181DF0B6" w14:textId="77777777" w:rsidR="00692B93" w:rsidRPr="00692B93" w:rsidRDefault="00692B93" w:rsidP="00692B93">
            <w:pPr>
              <w:spacing w:line="278" w:lineRule="auto"/>
            </w:pPr>
            <w:r w:rsidRPr="00692B93">
              <w:rPr>
                <w:b/>
                <w:bCs/>
              </w:rPr>
              <w:t>Prices (in dollars)</w:t>
            </w:r>
          </w:p>
        </w:tc>
        <w:tc>
          <w:tcPr>
            <w:tcW w:w="0" w:type="auto"/>
            <w:hideMark/>
          </w:tcPr>
          <w:p w14:paraId="4FA8350F" w14:textId="77777777" w:rsidR="00692B93" w:rsidRPr="00692B93" w:rsidRDefault="00692B93" w:rsidP="00692B93">
            <w:pPr>
              <w:spacing w:line="278" w:lineRule="auto"/>
            </w:pPr>
            <w:r w:rsidRPr="00692B93">
              <w:t>22</w:t>
            </w:r>
          </w:p>
        </w:tc>
        <w:tc>
          <w:tcPr>
            <w:tcW w:w="0" w:type="auto"/>
            <w:hideMark/>
          </w:tcPr>
          <w:p w14:paraId="0308611C" w14:textId="77777777" w:rsidR="00692B93" w:rsidRPr="00692B93" w:rsidRDefault="00692B93" w:rsidP="00692B93">
            <w:pPr>
              <w:spacing w:line="278" w:lineRule="auto"/>
            </w:pPr>
            <w:r w:rsidRPr="00692B93">
              <w:t>29</w:t>
            </w:r>
          </w:p>
        </w:tc>
        <w:tc>
          <w:tcPr>
            <w:tcW w:w="0" w:type="auto"/>
            <w:hideMark/>
          </w:tcPr>
          <w:p w14:paraId="73822EC8" w14:textId="77777777" w:rsidR="00692B93" w:rsidRPr="00692B93" w:rsidRDefault="00692B93" w:rsidP="00692B93">
            <w:pPr>
              <w:spacing w:line="278" w:lineRule="auto"/>
            </w:pPr>
            <w:r w:rsidRPr="00692B93">
              <w:t>15</w:t>
            </w:r>
          </w:p>
        </w:tc>
        <w:tc>
          <w:tcPr>
            <w:tcW w:w="0" w:type="auto"/>
            <w:hideMark/>
          </w:tcPr>
          <w:p w14:paraId="6449B707" w14:textId="77777777" w:rsidR="00692B93" w:rsidRPr="00692B93" w:rsidRDefault="00692B93" w:rsidP="00692B93">
            <w:pPr>
              <w:spacing w:line="278" w:lineRule="auto"/>
            </w:pPr>
            <w:r w:rsidRPr="00692B93">
              <w:t>18</w:t>
            </w:r>
          </w:p>
        </w:tc>
        <w:tc>
          <w:tcPr>
            <w:tcW w:w="0" w:type="auto"/>
            <w:hideMark/>
          </w:tcPr>
          <w:p w14:paraId="7AFF6892" w14:textId="77777777" w:rsidR="00692B93" w:rsidRPr="00692B93" w:rsidRDefault="00692B93" w:rsidP="00692B93">
            <w:pPr>
              <w:spacing w:line="278" w:lineRule="auto"/>
            </w:pPr>
            <w:r w:rsidRPr="00692B93">
              <w:t>23</w:t>
            </w:r>
          </w:p>
        </w:tc>
      </w:tr>
      <w:tr w:rsidR="00692B93" w:rsidRPr="00692B93" w14:paraId="14E35FF6" w14:textId="77777777" w:rsidTr="00716FA5">
        <w:tc>
          <w:tcPr>
            <w:tcW w:w="0" w:type="auto"/>
            <w:hideMark/>
          </w:tcPr>
          <w:p w14:paraId="5FC31279" w14:textId="77777777" w:rsidR="00692B93" w:rsidRPr="00692B93" w:rsidRDefault="00692B93" w:rsidP="00692B93">
            <w:pPr>
              <w:spacing w:line="278" w:lineRule="auto"/>
            </w:pPr>
            <w:r w:rsidRPr="00692B93">
              <w:rPr>
                <w:b/>
                <w:bCs/>
              </w:rPr>
              <w:t>Ratings (out of 5 stars)</w:t>
            </w:r>
          </w:p>
        </w:tc>
        <w:tc>
          <w:tcPr>
            <w:tcW w:w="0" w:type="auto"/>
            <w:hideMark/>
          </w:tcPr>
          <w:p w14:paraId="59A885B8" w14:textId="77777777" w:rsidR="00692B93" w:rsidRPr="00692B93" w:rsidRDefault="00692B93" w:rsidP="00692B93">
            <w:pPr>
              <w:spacing w:line="278" w:lineRule="auto"/>
            </w:pPr>
            <w:r w:rsidRPr="00692B93">
              <w:t>3.5</w:t>
            </w:r>
          </w:p>
        </w:tc>
        <w:tc>
          <w:tcPr>
            <w:tcW w:w="0" w:type="auto"/>
            <w:hideMark/>
          </w:tcPr>
          <w:p w14:paraId="311ED4E9" w14:textId="77777777" w:rsidR="00692B93" w:rsidRPr="00692B93" w:rsidRDefault="00692B93" w:rsidP="00692B93">
            <w:pPr>
              <w:spacing w:line="278" w:lineRule="auto"/>
            </w:pPr>
            <w:r w:rsidRPr="00692B93">
              <w:t>4.0</w:t>
            </w:r>
          </w:p>
        </w:tc>
        <w:tc>
          <w:tcPr>
            <w:tcW w:w="0" w:type="auto"/>
            <w:hideMark/>
          </w:tcPr>
          <w:p w14:paraId="06DACC29" w14:textId="77777777" w:rsidR="00692B93" w:rsidRPr="00692B93" w:rsidRDefault="00692B93" w:rsidP="00692B93">
            <w:pPr>
              <w:spacing w:line="278" w:lineRule="auto"/>
            </w:pPr>
            <w:r w:rsidRPr="00692B93">
              <w:t>3.0</w:t>
            </w:r>
          </w:p>
        </w:tc>
        <w:tc>
          <w:tcPr>
            <w:tcW w:w="0" w:type="auto"/>
            <w:hideMark/>
          </w:tcPr>
          <w:p w14:paraId="12D6E863" w14:textId="77777777" w:rsidR="00692B93" w:rsidRPr="00692B93" w:rsidRDefault="00692B93" w:rsidP="00692B93">
            <w:pPr>
              <w:spacing w:line="278" w:lineRule="auto"/>
            </w:pPr>
            <w:r w:rsidRPr="00692B93">
              <w:t>4.0</w:t>
            </w:r>
          </w:p>
        </w:tc>
        <w:tc>
          <w:tcPr>
            <w:tcW w:w="0" w:type="auto"/>
            <w:hideMark/>
          </w:tcPr>
          <w:p w14:paraId="599DC6E0" w14:textId="77777777" w:rsidR="00692B93" w:rsidRPr="00692B93" w:rsidRDefault="00692B93" w:rsidP="00692B93">
            <w:pPr>
              <w:spacing w:line="278" w:lineRule="auto"/>
            </w:pPr>
            <w:r w:rsidRPr="00692B93">
              <w:t>3.5</w:t>
            </w:r>
          </w:p>
        </w:tc>
      </w:tr>
    </w:tbl>
    <w:p w14:paraId="0EAFCD8C" w14:textId="77777777" w:rsidR="007A6981" w:rsidRDefault="007A6981" w:rsidP="00692B93">
      <w:pPr>
        <w:spacing w:after="0"/>
        <w:rPr>
          <w:b/>
          <w:bCs/>
        </w:rPr>
      </w:pPr>
    </w:p>
    <w:p w14:paraId="71E51903" w14:textId="7AF47169" w:rsidR="00692B93" w:rsidRPr="00692B93" w:rsidRDefault="00692B93" w:rsidP="00692B93">
      <w:pPr>
        <w:spacing w:after="0"/>
      </w:pPr>
      <w:r w:rsidRPr="00692B93">
        <w:rPr>
          <w:b/>
          <w:bCs/>
        </w:rPr>
        <w:t>Solution</w:t>
      </w:r>
      <w:r w:rsidRPr="00692B93">
        <w:t>:</w:t>
      </w:r>
    </w:p>
    <w:p w14:paraId="7CFD6E37" w14:textId="77777777" w:rsidR="00692B93" w:rsidRPr="00692B93" w:rsidRDefault="00692B93">
      <w:pPr>
        <w:numPr>
          <w:ilvl w:val="0"/>
          <w:numId w:val="152"/>
        </w:numPr>
        <w:spacing w:after="0"/>
      </w:pPr>
      <w:r w:rsidRPr="00692B93">
        <w:t>X-axis: Prices (in dollars) of restaurant</w:t>
      </w:r>
    </w:p>
    <w:p w14:paraId="217A2400" w14:textId="77777777" w:rsidR="00692B93" w:rsidRPr="00692B93" w:rsidRDefault="00692B93">
      <w:pPr>
        <w:numPr>
          <w:ilvl w:val="0"/>
          <w:numId w:val="153"/>
        </w:numPr>
        <w:spacing w:after="0"/>
      </w:pPr>
      <w:r w:rsidRPr="00692B93">
        <w:t>Y-axis: Ratings (out of 5 stars)</w:t>
      </w:r>
    </w:p>
    <w:p w14:paraId="3B516280" w14:textId="77777777" w:rsidR="007A6981" w:rsidRDefault="007A6981" w:rsidP="00692B93">
      <w:pPr>
        <w:spacing w:after="0"/>
        <w:rPr>
          <w:b/>
          <w:bCs/>
        </w:rPr>
      </w:pPr>
    </w:p>
    <w:p w14:paraId="65C3DCC1" w14:textId="096D25D7" w:rsidR="00692B93" w:rsidRPr="00692B93" w:rsidRDefault="00692B93" w:rsidP="00692B93">
      <w:pPr>
        <w:spacing w:after="0"/>
      </w:pPr>
      <w:r w:rsidRPr="00692B93">
        <w:rPr>
          <w:b/>
          <w:bCs/>
        </w:rPr>
        <w:t>Graph:</w:t>
      </w:r>
    </w:p>
    <w:p w14:paraId="542168F5" w14:textId="2ECBA751" w:rsidR="002A1BD5" w:rsidRPr="00692B93" w:rsidRDefault="007A6981" w:rsidP="00692B93">
      <w:r>
        <w:rPr>
          <w:noProof/>
        </w:rPr>
        <w:drawing>
          <wp:inline distT="0" distB="0" distL="0" distR="0" wp14:anchorId="17463478" wp14:editId="586BFFB9">
            <wp:extent cx="3995996" cy="1997998"/>
            <wp:effectExtent l="0" t="0" r="5080" b="2540"/>
            <wp:docPr id="124053351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09598" cy="2004799"/>
                    </a:xfrm>
                    <a:prstGeom prst="rect">
                      <a:avLst/>
                    </a:prstGeom>
                    <a:noFill/>
                  </pic:spPr>
                </pic:pic>
              </a:graphicData>
            </a:graphic>
          </wp:inline>
        </w:drawing>
      </w:r>
    </w:p>
    <w:p w14:paraId="40815778" w14:textId="77777777" w:rsidR="002A1BD5" w:rsidRDefault="002A1BD5" w:rsidP="00D31D6F">
      <w:pPr>
        <w:spacing w:after="0"/>
      </w:pPr>
    </w:p>
    <w:p w14:paraId="3B912699" w14:textId="77777777" w:rsidR="002825B1" w:rsidRPr="002825B1" w:rsidRDefault="002825B1" w:rsidP="002825B1">
      <w:pPr>
        <w:spacing w:after="0"/>
        <w:rPr>
          <w:b/>
          <w:bCs/>
          <w:color w:val="00B050"/>
        </w:rPr>
      </w:pPr>
      <w:r w:rsidRPr="002825B1">
        <w:rPr>
          <w:b/>
          <w:bCs/>
          <w:color w:val="00B050"/>
        </w:rPr>
        <w:t>Real-Life Examples of Descriptive Statistics</w:t>
      </w:r>
    </w:p>
    <w:p w14:paraId="4A828ED4" w14:textId="77777777" w:rsidR="002825B1" w:rsidRDefault="002825B1" w:rsidP="002825B1">
      <w:pPr>
        <w:spacing w:after="0"/>
      </w:pPr>
      <w:r w:rsidRPr="002825B1">
        <w:t>Descriptive statistics is widely used in various real-life scenarios to help understand, summarize, and interpret data. By applying these techniques, you can gain insights that guide decisions in </w:t>
      </w:r>
      <w:r w:rsidRPr="002825B1">
        <w:rPr>
          <w:b/>
          <w:bCs/>
        </w:rPr>
        <w:t>business, healthcare, education</w:t>
      </w:r>
      <w:r w:rsidRPr="002825B1">
        <w:t>, and more.</w:t>
      </w:r>
    </w:p>
    <w:p w14:paraId="10F06B9B" w14:textId="77777777" w:rsidR="002825B1" w:rsidRPr="002825B1" w:rsidRDefault="002825B1" w:rsidP="002825B1">
      <w:pPr>
        <w:spacing w:after="0"/>
      </w:pPr>
    </w:p>
    <w:p w14:paraId="0DAE2D4A" w14:textId="77777777" w:rsidR="002825B1" w:rsidRPr="002825B1" w:rsidRDefault="002825B1" w:rsidP="002825B1">
      <w:pPr>
        <w:spacing w:after="0"/>
        <w:rPr>
          <w:b/>
          <w:bCs/>
        </w:rPr>
      </w:pPr>
      <w:r w:rsidRPr="002825B1">
        <w:rPr>
          <w:b/>
          <w:bCs/>
          <w:color w:val="ED7D31" w:themeColor="accent2"/>
        </w:rPr>
        <w:t>Business and Marketing: Understanding Customer Behavior</w:t>
      </w:r>
    </w:p>
    <w:p w14:paraId="6E0C344A" w14:textId="77777777" w:rsidR="002825B1" w:rsidRPr="002825B1" w:rsidRDefault="002825B1" w:rsidP="002825B1">
      <w:pPr>
        <w:spacing w:after="0"/>
      </w:pPr>
      <w:r w:rsidRPr="002825B1">
        <w:rPr>
          <w:b/>
          <w:bCs/>
        </w:rPr>
        <w:t>Descriptive statistics</w:t>
      </w:r>
      <w:r w:rsidRPr="002825B1">
        <w:t> helps businesses understand their customers’ preferences and behaviors.</w:t>
      </w:r>
    </w:p>
    <w:p w14:paraId="653EF4DD" w14:textId="77777777" w:rsidR="002825B1" w:rsidRPr="002825B1" w:rsidRDefault="002825B1">
      <w:pPr>
        <w:numPr>
          <w:ilvl w:val="0"/>
          <w:numId w:val="154"/>
        </w:numPr>
        <w:spacing w:after="0"/>
      </w:pPr>
      <w:r w:rsidRPr="002825B1">
        <w:rPr>
          <w:b/>
          <w:bCs/>
        </w:rPr>
        <w:t>Mean and median</w:t>
      </w:r>
      <w:r w:rsidRPr="002825B1">
        <w:t xml:space="preserve"> can be used to </w:t>
      </w:r>
      <w:r w:rsidRPr="002825B1">
        <w:rPr>
          <w:color w:val="EE0000"/>
        </w:rPr>
        <w:t>calculate the </w:t>
      </w:r>
      <w:r w:rsidRPr="002825B1">
        <w:rPr>
          <w:b/>
          <w:bCs/>
          <w:color w:val="EE0000"/>
        </w:rPr>
        <w:t>average sales</w:t>
      </w:r>
      <w:r w:rsidRPr="002825B1">
        <w:rPr>
          <w:color w:val="EE0000"/>
        </w:rPr>
        <w:t> per customer</w:t>
      </w:r>
      <w:r w:rsidRPr="002825B1">
        <w:t>.</w:t>
      </w:r>
    </w:p>
    <w:p w14:paraId="3B44B766" w14:textId="77777777" w:rsidR="002825B1" w:rsidRPr="002825B1" w:rsidRDefault="002825B1">
      <w:pPr>
        <w:numPr>
          <w:ilvl w:val="0"/>
          <w:numId w:val="154"/>
        </w:numPr>
        <w:spacing w:after="0"/>
      </w:pPr>
      <w:r w:rsidRPr="002825B1">
        <w:rPr>
          <w:b/>
          <w:bCs/>
        </w:rPr>
        <w:t>Mode</w:t>
      </w:r>
      <w:r w:rsidRPr="002825B1">
        <w:t xml:space="preserve"> helps identify the </w:t>
      </w:r>
      <w:r w:rsidRPr="002825B1">
        <w:rPr>
          <w:color w:val="EE0000"/>
        </w:rPr>
        <w:t>most </w:t>
      </w:r>
      <w:r w:rsidRPr="002825B1">
        <w:rPr>
          <w:b/>
          <w:bCs/>
          <w:color w:val="EE0000"/>
        </w:rPr>
        <w:t>popular product</w:t>
      </w:r>
      <w:r w:rsidRPr="002825B1">
        <w:rPr>
          <w:color w:val="EE0000"/>
        </w:rPr>
        <w:t> or service</w:t>
      </w:r>
      <w:r w:rsidRPr="002825B1">
        <w:t>.</w:t>
      </w:r>
    </w:p>
    <w:p w14:paraId="563C9A39" w14:textId="77777777" w:rsidR="002825B1" w:rsidRPr="002825B1" w:rsidRDefault="002825B1">
      <w:pPr>
        <w:numPr>
          <w:ilvl w:val="0"/>
          <w:numId w:val="154"/>
        </w:numPr>
        <w:spacing w:after="0"/>
      </w:pPr>
      <w:r w:rsidRPr="002825B1">
        <w:rPr>
          <w:b/>
          <w:bCs/>
        </w:rPr>
        <w:t>Bar charts</w:t>
      </w:r>
      <w:r w:rsidRPr="002825B1">
        <w:t> and </w:t>
      </w:r>
      <w:r w:rsidRPr="002825B1">
        <w:rPr>
          <w:b/>
          <w:bCs/>
        </w:rPr>
        <w:t>histograms</w:t>
      </w:r>
      <w:r w:rsidRPr="002825B1">
        <w:t> </w:t>
      </w:r>
      <w:r w:rsidRPr="002825B1">
        <w:rPr>
          <w:color w:val="EE0000"/>
        </w:rPr>
        <w:t>visualize customer data (e.g., age groups, purchasing patterns).</w:t>
      </w:r>
    </w:p>
    <w:p w14:paraId="6DF55233" w14:textId="77777777" w:rsidR="002825B1" w:rsidRPr="002825B1" w:rsidRDefault="002825B1">
      <w:pPr>
        <w:numPr>
          <w:ilvl w:val="0"/>
          <w:numId w:val="154"/>
        </w:numPr>
        <w:spacing w:after="0"/>
      </w:pPr>
      <w:r w:rsidRPr="002825B1">
        <w:rPr>
          <w:b/>
          <w:bCs/>
        </w:rPr>
        <w:t>Measures of dispersion</w:t>
      </w:r>
      <w:r w:rsidRPr="002825B1">
        <w:t> like </w:t>
      </w:r>
      <w:r w:rsidRPr="002825B1">
        <w:rPr>
          <w:b/>
          <w:bCs/>
        </w:rPr>
        <w:t>standard deviation</w:t>
      </w:r>
      <w:r w:rsidRPr="002825B1">
        <w:t> </w:t>
      </w:r>
      <w:r w:rsidRPr="002825B1">
        <w:rPr>
          <w:color w:val="EE0000"/>
        </w:rPr>
        <w:t>help understand the </w:t>
      </w:r>
      <w:r w:rsidRPr="002825B1">
        <w:rPr>
          <w:b/>
          <w:bCs/>
          <w:color w:val="EE0000"/>
        </w:rPr>
        <w:t>variability</w:t>
      </w:r>
      <w:r w:rsidRPr="002825B1">
        <w:rPr>
          <w:color w:val="EE0000"/>
        </w:rPr>
        <w:t> in sales</w:t>
      </w:r>
      <w:r w:rsidRPr="002825B1">
        <w:t>.</w:t>
      </w:r>
    </w:p>
    <w:p w14:paraId="775F5207" w14:textId="77777777" w:rsidR="002825B1" w:rsidRPr="002825B1" w:rsidRDefault="002825B1">
      <w:pPr>
        <w:numPr>
          <w:ilvl w:val="0"/>
          <w:numId w:val="154"/>
        </w:numPr>
        <w:spacing w:after="0"/>
      </w:pPr>
      <w:r w:rsidRPr="002825B1">
        <w:lastRenderedPageBreak/>
        <w:t>Businesses use these statistics to </w:t>
      </w:r>
      <w:r w:rsidRPr="002825B1">
        <w:rPr>
          <w:b/>
          <w:bCs/>
        </w:rPr>
        <w:t>target the right audience</w:t>
      </w:r>
      <w:r w:rsidRPr="002825B1">
        <w:t> and </w:t>
      </w:r>
      <w:r w:rsidRPr="002825B1">
        <w:rPr>
          <w:b/>
          <w:bCs/>
        </w:rPr>
        <w:t>optimize marketing strategies.</w:t>
      </w:r>
    </w:p>
    <w:p w14:paraId="6B827FB3" w14:textId="77777777" w:rsidR="002825B1" w:rsidRDefault="002825B1" w:rsidP="002825B1">
      <w:pPr>
        <w:spacing w:after="0"/>
        <w:rPr>
          <w:b/>
          <w:bCs/>
        </w:rPr>
      </w:pPr>
    </w:p>
    <w:p w14:paraId="1EDADF24" w14:textId="725CC1C4" w:rsidR="002825B1" w:rsidRPr="002825B1" w:rsidRDefault="002825B1" w:rsidP="002825B1">
      <w:pPr>
        <w:spacing w:after="0"/>
        <w:rPr>
          <w:b/>
          <w:bCs/>
          <w:color w:val="ED7D31" w:themeColor="accent2"/>
        </w:rPr>
      </w:pPr>
      <w:r w:rsidRPr="002825B1">
        <w:rPr>
          <w:b/>
          <w:bCs/>
          <w:color w:val="ED7D31" w:themeColor="accent2"/>
        </w:rPr>
        <w:t>Healthcare: Analyzing Patient Data</w:t>
      </w:r>
    </w:p>
    <w:p w14:paraId="4DAF20A6" w14:textId="77777777" w:rsidR="002825B1" w:rsidRPr="002825B1" w:rsidRDefault="002825B1" w:rsidP="002825B1">
      <w:pPr>
        <w:spacing w:after="0"/>
      </w:pPr>
      <w:r w:rsidRPr="002825B1">
        <w:t>Healthcare professionals use </w:t>
      </w:r>
      <w:r w:rsidRPr="002825B1">
        <w:rPr>
          <w:b/>
          <w:bCs/>
        </w:rPr>
        <w:t>descriptive statistics</w:t>
      </w:r>
      <w:r w:rsidRPr="002825B1">
        <w:t> to summarize and interpret patient data.</w:t>
      </w:r>
    </w:p>
    <w:p w14:paraId="52845F76" w14:textId="77777777" w:rsidR="002825B1" w:rsidRPr="002825B1" w:rsidRDefault="002825B1">
      <w:pPr>
        <w:numPr>
          <w:ilvl w:val="0"/>
          <w:numId w:val="155"/>
        </w:numPr>
        <w:spacing w:after="0"/>
      </w:pPr>
      <w:r w:rsidRPr="002825B1">
        <w:rPr>
          <w:b/>
          <w:bCs/>
        </w:rPr>
        <w:t>Mean</w:t>
      </w:r>
      <w:r w:rsidRPr="002825B1">
        <w:t> age, </w:t>
      </w:r>
      <w:r w:rsidRPr="002825B1">
        <w:rPr>
          <w:b/>
          <w:bCs/>
        </w:rPr>
        <w:t>median</w:t>
      </w:r>
      <w:r w:rsidRPr="002825B1">
        <w:t> weight, and </w:t>
      </w:r>
      <w:r w:rsidRPr="002825B1">
        <w:rPr>
          <w:b/>
          <w:bCs/>
        </w:rPr>
        <w:t>mode</w:t>
      </w:r>
      <w:r w:rsidRPr="002825B1">
        <w:t> </w:t>
      </w:r>
      <w:r w:rsidRPr="002825B1">
        <w:rPr>
          <w:color w:val="EE0000"/>
        </w:rPr>
        <w:t>for common diagnoses provide insights into patient demographics.</w:t>
      </w:r>
    </w:p>
    <w:p w14:paraId="3B4F25EF" w14:textId="47F08041" w:rsidR="002825B1" w:rsidRPr="002825B1" w:rsidRDefault="002825B1">
      <w:pPr>
        <w:numPr>
          <w:ilvl w:val="0"/>
          <w:numId w:val="155"/>
        </w:numPr>
        <w:spacing w:after="0"/>
      </w:pPr>
      <w:r w:rsidRPr="002825B1">
        <w:rPr>
          <w:b/>
          <w:bCs/>
        </w:rPr>
        <w:t>Histograms</w:t>
      </w:r>
      <w:r w:rsidRPr="002825B1">
        <w:t> </w:t>
      </w:r>
      <w:r w:rsidRPr="002825B1">
        <w:rPr>
          <w:color w:val="EE0000"/>
        </w:rPr>
        <w:t>show the </w:t>
      </w:r>
      <w:r w:rsidRPr="002825B1">
        <w:rPr>
          <w:b/>
          <w:bCs/>
          <w:color w:val="EE0000"/>
        </w:rPr>
        <w:t>distribution of blood pressure levels</w:t>
      </w:r>
      <w:r w:rsidRPr="002825B1">
        <w:rPr>
          <w:color w:val="EE0000"/>
        </w:rPr>
        <w:t> or </w:t>
      </w:r>
      <w:r w:rsidRPr="002825B1">
        <w:rPr>
          <w:b/>
          <w:bCs/>
          <w:color w:val="EE0000"/>
        </w:rPr>
        <w:t>cholesterol</w:t>
      </w:r>
      <w:r w:rsidRPr="002825B1">
        <w:rPr>
          <w:color w:val="EE0000"/>
        </w:rPr>
        <w:t> </w:t>
      </w:r>
      <w:r w:rsidRPr="002825B1">
        <w:t>in a patient population.</w:t>
      </w:r>
    </w:p>
    <w:p w14:paraId="666F0329" w14:textId="77777777" w:rsidR="002825B1" w:rsidRPr="002825B1" w:rsidRDefault="002825B1">
      <w:pPr>
        <w:numPr>
          <w:ilvl w:val="0"/>
          <w:numId w:val="155"/>
        </w:numPr>
        <w:spacing w:after="0"/>
      </w:pPr>
      <w:r w:rsidRPr="002825B1">
        <w:rPr>
          <w:b/>
          <w:bCs/>
        </w:rPr>
        <w:t>Box plots</w:t>
      </w:r>
      <w:r w:rsidRPr="002825B1">
        <w:t xml:space="preserve"> are useful to </w:t>
      </w:r>
      <w:r w:rsidRPr="002825B1">
        <w:rPr>
          <w:color w:val="EE0000"/>
        </w:rPr>
        <w:t>check for </w:t>
      </w:r>
      <w:r w:rsidRPr="002825B1">
        <w:rPr>
          <w:b/>
          <w:bCs/>
          <w:color w:val="EE0000"/>
        </w:rPr>
        <w:t>outliers</w:t>
      </w:r>
      <w:r w:rsidRPr="002825B1">
        <w:rPr>
          <w:color w:val="EE0000"/>
        </w:rPr>
        <w:t> in patient health data, like extreme cholesterol levels</w:t>
      </w:r>
      <w:r w:rsidRPr="002825B1">
        <w:t>.</w:t>
      </w:r>
    </w:p>
    <w:p w14:paraId="4BD924B8" w14:textId="77777777" w:rsidR="002825B1" w:rsidRDefault="002825B1">
      <w:pPr>
        <w:numPr>
          <w:ilvl w:val="0"/>
          <w:numId w:val="155"/>
        </w:numPr>
        <w:spacing w:after="0"/>
      </w:pPr>
      <w:r w:rsidRPr="002825B1">
        <w:rPr>
          <w:b/>
          <w:bCs/>
        </w:rPr>
        <w:t>Standard deviation</w:t>
      </w:r>
      <w:r w:rsidRPr="002825B1">
        <w:t xml:space="preserve"> helps </w:t>
      </w:r>
      <w:r w:rsidRPr="002825B1">
        <w:rPr>
          <w:color w:val="EE0000"/>
        </w:rPr>
        <w:t>measure the </w:t>
      </w:r>
      <w:r w:rsidRPr="002825B1">
        <w:rPr>
          <w:b/>
          <w:bCs/>
          <w:color w:val="EE0000"/>
        </w:rPr>
        <w:t>variability</w:t>
      </w:r>
      <w:r w:rsidRPr="002825B1">
        <w:rPr>
          <w:color w:val="EE0000"/>
        </w:rPr>
        <w:t> in patient conditions and treatment responses</w:t>
      </w:r>
      <w:r w:rsidRPr="002825B1">
        <w:t>.</w:t>
      </w:r>
    </w:p>
    <w:p w14:paraId="694D4111" w14:textId="77777777" w:rsidR="00E736BF" w:rsidRPr="002825B1" w:rsidRDefault="00E736BF" w:rsidP="00E736BF">
      <w:pPr>
        <w:spacing w:after="0"/>
        <w:ind w:left="720"/>
      </w:pPr>
    </w:p>
    <w:p w14:paraId="6462851A" w14:textId="77777777" w:rsidR="002825B1" w:rsidRPr="002825B1" w:rsidRDefault="002825B1" w:rsidP="002825B1">
      <w:pPr>
        <w:spacing w:after="0"/>
        <w:rPr>
          <w:b/>
          <w:bCs/>
          <w:color w:val="ED7D31" w:themeColor="accent2"/>
        </w:rPr>
      </w:pPr>
      <w:r w:rsidRPr="002825B1">
        <w:rPr>
          <w:b/>
          <w:bCs/>
          <w:color w:val="ED7D31" w:themeColor="accent2"/>
        </w:rPr>
        <w:t>Education: Understanding Student Performance</w:t>
      </w:r>
    </w:p>
    <w:p w14:paraId="3299239E" w14:textId="77777777" w:rsidR="002825B1" w:rsidRPr="002825B1" w:rsidRDefault="002825B1" w:rsidP="002825B1">
      <w:pPr>
        <w:spacing w:after="0"/>
      </w:pPr>
      <w:r w:rsidRPr="002825B1">
        <w:t>In education, </w:t>
      </w:r>
      <w:r w:rsidRPr="002825B1">
        <w:rPr>
          <w:b/>
          <w:bCs/>
        </w:rPr>
        <w:t>descriptive statistics</w:t>
      </w:r>
      <w:r w:rsidRPr="002825B1">
        <w:t> is used to analyze </w:t>
      </w:r>
      <w:r w:rsidRPr="002825B1">
        <w:rPr>
          <w:b/>
          <w:bCs/>
        </w:rPr>
        <w:t>student performance</w:t>
      </w:r>
      <w:r w:rsidRPr="002825B1">
        <w:t> and improve teaching methods.</w:t>
      </w:r>
    </w:p>
    <w:p w14:paraId="37F830D3" w14:textId="77777777" w:rsidR="002825B1" w:rsidRPr="002825B1" w:rsidRDefault="002825B1">
      <w:pPr>
        <w:numPr>
          <w:ilvl w:val="0"/>
          <w:numId w:val="156"/>
        </w:numPr>
        <w:spacing w:after="0"/>
      </w:pPr>
      <w:r w:rsidRPr="002825B1">
        <w:rPr>
          <w:b/>
          <w:bCs/>
        </w:rPr>
        <w:t>Average test scores</w:t>
      </w:r>
      <w:r w:rsidRPr="002825B1">
        <w:t> (mean) help evaluate overall student performance.</w:t>
      </w:r>
    </w:p>
    <w:p w14:paraId="4775F2FB" w14:textId="77777777" w:rsidR="002825B1" w:rsidRPr="002825B1" w:rsidRDefault="002825B1">
      <w:pPr>
        <w:numPr>
          <w:ilvl w:val="0"/>
          <w:numId w:val="156"/>
        </w:numPr>
        <w:spacing w:after="0"/>
      </w:pPr>
      <w:r w:rsidRPr="002825B1">
        <w:rPr>
          <w:b/>
          <w:bCs/>
        </w:rPr>
        <w:t>Median scores</w:t>
      </w:r>
      <w:r w:rsidRPr="002825B1">
        <w:t> can give a better sense of typical performance, especially if there are </w:t>
      </w:r>
      <w:r w:rsidRPr="002825B1">
        <w:rPr>
          <w:b/>
          <w:bCs/>
        </w:rPr>
        <w:t>outliers.</w:t>
      </w:r>
    </w:p>
    <w:p w14:paraId="12F76958" w14:textId="77777777" w:rsidR="002825B1" w:rsidRPr="002825B1" w:rsidRDefault="002825B1">
      <w:pPr>
        <w:numPr>
          <w:ilvl w:val="0"/>
          <w:numId w:val="156"/>
        </w:numPr>
        <w:spacing w:after="0"/>
      </w:pPr>
      <w:r w:rsidRPr="002825B1">
        <w:rPr>
          <w:b/>
          <w:bCs/>
        </w:rPr>
        <w:t>Mode</w:t>
      </w:r>
      <w:r w:rsidRPr="002825B1">
        <w:t> helps identify the most common grade in a class.</w:t>
      </w:r>
    </w:p>
    <w:p w14:paraId="3891067F" w14:textId="77777777" w:rsidR="002825B1" w:rsidRPr="002825B1" w:rsidRDefault="002825B1">
      <w:pPr>
        <w:numPr>
          <w:ilvl w:val="0"/>
          <w:numId w:val="156"/>
        </w:numPr>
        <w:spacing w:after="0"/>
      </w:pPr>
      <w:r w:rsidRPr="002825B1">
        <w:t>Teachers use </w:t>
      </w:r>
      <w:r w:rsidRPr="002825B1">
        <w:rPr>
          <w:b/>
          <w:bCs/>
        </w:rPr>
        <w:t>bar charts</w:t>
      </w:r>
      <w:r w:rsidRPr="002825B1">
        <w:t> to visualize class attendance or subject preference.</w:t>
      </w:r>
    </w:p>
    <w:p w14:paraId="2EB31273" w14:textId="77777777" w:rsidR="002825B1" w:rsidRPr="002825B1" w:rsidRDefault="002825B1">
      <w:pPr>
        <w:numPr>
          <w:ilvl w:val="0"/>
          <w:numId w:val="156"/>
        </w:numPr>
        <w:spacing w:after="0"/>
      </w:pPr>
      <w:r w:rsidRPr="002825B1">
        <w:rPr>
          <w:b/>
          <w:bCs/>
        </w:rPr>
        <w:t>Standard deviation</w:t>
      </w:r>
      <w:r w:rsidRPr="002825B1">
        <w:t> helps measure </w:t>
      </w:r>
      <w:r w:rsidRPr="002825B1">
        <w:rPr>
          <w:b/>
          <w:bCs/>
        </w:rPr>
        <w:t>spread in student scores</w:t>
      </w:r>
      <w:r w:rsidRPr="002825B1">
        <w:t>, guiding curriculum adjustments.</w:t>
      </w:r>
      <w:r w:rsidRPr="002825B1">
        <w:br/>
      </w:r>
    </w:p>
    <w:p w14:paraId="26D7973A" w14:textId="77777777" w:rsidR="002825B1" w:rsidRPr="002825B1" w:rsidRDefault="002825B1" w:rsidP="002825B1">
      <w:pPr>
        <w:spacing w:after="0"/>
        <w:rPr>
          <w:b/>
          <w:bCs/>
          <w:color w:val="ED7D31" w:themeColor="accent2"/>
        </w:rPr>
      </w:pPr>
      <w:r w:rsidRPr="002825B1">
        <w:rPr>
          <w:b/>
          <w:bCs/>
          <w:color w:val="ED7D31" w:themeColor="accent2"/>
        </w:rPr>
        <w:t>Sports: Analyzing Athlete Performance</w:t>
      </w:r>
    </w:p>
    <w:p w14:paraId="37D1508E" w14:textId="77777777" w:rsidR="002825B1" w:rsidRPr="002825B1" w:rsidRDefault="002825B1" w:rsidP="002825B1">
      <w:pPr>
        <w:spacing w:after="0"/>
      </w:pPr>
      <w:r w:rsidRPr="002825B1">
        <w:rPr>
          <w:b/>
          <w:bCs/>
        </w:rPr>
        <w:t>Descriptive statistics</w:t>
      </w:r>
      <w:r w:rsidRPr="002825B1">
        <w:t> is frequently used in sports to assess and improve </w:t>
      </w:r>
      <w:r w:rsidRPr="002825B1">
        <w:rPr>
          <w:b/>
          <w:bCs/>
        </w:rPr>
        <w:t>athlete performance</w:t>
      </w:r>
      <w:r w:rsidRPr="002825B1">
        <w:t>.</w:t>
      </w:r>
    </w:p>
    <w:p w14:paraId="740C322C" w14:textId="41816E34" w:rsidR="002825B1" w:rsidRPr="002825B1" w:rsidRDefault="002825B1">
      <w:pPr>
        <w:numPr>
          <w:ilvl w:val="0"/>
          <w:numId w:val="157"/>
        </w:numPr>
        <w:spacing w:after="0"/>
      </w:pPr>
      <w:r w:rsidRPr="002825B1">
        <w:rPr>
          <w:b/>
          <w:bCs/>
        </w:rPr>
        <w:t>Mean</w:t>
      </w:r>
      <w:r w:rsidRPr="002825B1">
        <w:t> and </w:t>
      </w:r>
      <w:r w:rsidRPr="002825B1">
        <w:rPr>
          <w:b/>
          <w:bCs/>
        </w:rPr>
        <w:t>median</w:t>
      </w:r>
      <w:r w:rsidRPr="002825B1">
        <w:t> are used to calculate average </w:t>
      </w:r>
      <w:r w:rsidRPr="002825B1">
        <w:rPr>
          <w:b/>
          <w:bCs/>
        </w:rPr>
        <w:t>score</w:t>
      </w:r>
      <w:r w:rsidRPr="002825B1">
        <w:t> or </w:t>
      </w:r>
      <w:r w:rsidRPr="002825B1">
        <w:rPr>
          <w:b/>
          <w:bCs/>
        </w:rPr>
        <w:t>time</w:t>
      </w:r>
      <w:r w:rsidRPr="002825B1">
        <w:t> in races or games.</w:t>
      </w:r>
    </w:p>
    <w:p w14:paraId="12EDB2FB" w14:textId="1D6D91AA" w:rsidR="002825B1" w:rsidRPr="002825B1" w:rsidRDefault="002825B1">
      <w:pPr>
        <w:numPr>
          <w:ilvl w:val="0"/>
          <w:numId w:val="157"/>
        </w:numPr>
        <w:spacing w:after="0"/>
      </w:pPr>
      <w:r w:rsidRPr="002825B1">
        <w:rPr>
          <w:b/>
          <w:bCs/>
        </w:rPr>
        <w:t>Histograms</w:t>
      </w:r>
      <w:r w:rsidRPr="002825B1">
        <w:t> visualize the </w:t>
      </w:r>
      <w:r w:rsidRPr="002825B1">
        <w:rPr>
          <w:b/>
          <w:bCs/>
        </w:rPr>
        <w:t>distribution</w:t>
      </w:r>
      <w:r w:rsidRPr="002825B1">
        <w:t> of scores in a competition.</w:t>
      </w:r>
    </w:p>
    <w:p w14:paraId="43F7F75D" w14:textId="0F79F942" w:rsidR="002825B1" w:rsidRPr="002825B1" w:rsidRDefault="002825B1">
      <w:pPr>
        <w:numPr>
          <w:ilvl w:val="0"/>
          <w:numId w:val="157"/>
        </w:numPr>
        <w:spacing w:after="0"/>
      </w:pPr>
      <w:r w:rsidRPr="002825B1">
        <w:rPr>
          <w:b/>
          <w:bCs/>
        </w:rPr>
        <w:t>Box plots</w:t>
      </w:r>
      <w:r w:rsidRPr="002825B1">
        <w:t> help identify athletes with </w:t>
      </w:r>
      <w:r w:rsidRPr="002825B1">
        <w:rPr>
          <w:b/>
          <w:bCs/>
        </w:rPr>
        <w:t>extreme performances</w:t>
      </w:r>
      <w:r w:rsidRPr="002825B1">
        <w:t> (outliers).</w:t>
      </w:r>
    </w:p>
    <w:p w14:paraId="1AD97CC2" w14:textId="555C0BED" w:rsidR="002825B1" w:rsidRPr="002825B1" w:rsidRDefault="002825B1">
      <w:pPr>
        <w:numPr>
          <w:ilvl w:val="0"/>
          <w:numId w:val="157"/>
        </w:numPr>
        <w:spacing w:after="0"/>
      </w:pPr>
      <w:r w:rsidRPr="002825B1">
        <w:rPr>
          <w:b/>
          <w:bCs/>
        </w:rPr>
        <w:t>Standard deviation</w:t>
      </w:r>
      <w:r w:rsidRPr="002825B1">
        <w:t> gives insights into </w:t>
      </w:r>
      <w:r w:rsidRPr="002825B1">
        <w:rPr>
          <w:b/>
          <w:bCs/>
        </w:rPr>
        <w:t>consistency</w:t>
      </w:r>
      <w:r w:rsidRPr="002825B1">
        <w:t> of player performance.</w:t>
      </w:r>
    </w:p>
    <w:p w14:paraId="2493ED61" w14:textId="77777777" w:rsidR="002825B1" w:rsidRPr="00D036E9" w:rsidRDefault="002825B1">
      <w:pPr>
        <w:numPr>
          <w:ilvl w:val="0"/>
          <w:numId w:val="157"/>
        </w:numPr>
        <w:spacing w:after="0"/>
      </w:pPr>
      <w:r w:rsidRPr="002825B1">
        <w:t>Coaches and analysts use these metrics to </w:t>
      </w:r>
      <w:r w:rsidRPr="002825B1">
        <w:rPr>
          <w:b/>
          <w:bCs/>
        </w:rPr>
        <w:t>evaluate strengths</w:t>
      </w:r>
      <w:r w:rsidRPr="002825B1">
        <w:t>, </w:t>
      </w:r>
      <w:r w:rsidRPr="002825B1">
        <w:rPr>
          <w:b/>
          <w:bCs/>
        </w:rPr>
        <w:t>spot weaknesses</w:t>
      </w:r>
      <w:r w:rsidRPr="002825B1">
        <w:t>, and </w:t>
      </w:r>
      <w:r w:rsidRPr="002825B1">
        <w:rPr>
          <w:b/>
          <w:bCs/>
        </w:rPr>
        <w:t>improve training.</w:t>
      </w:r>
    </w:p>
    <w:p w14:paraId="5AEB12B7" w14:textId="77777777" w:rsidR="00D036E9" w:rsidRPr="002825B1" w:rsidRDefault="00D036E9" w:rsidP="00D036E9">
      <w:pPr>
        <w:spacing w:after="0"/>
        <w:ind w:left="720"/>
      </w:pPr>
    </w:p>
    <w:p w14:paraId="5A065FFA" w14:textId="77777777" w:rsidR="002825B1" w:rsidRPr="002825B1" w:rsidRDefault="002825B1" w:rsidP="002825B1">
      <w:pPr>
        <w:spacing w:after="0"/>
        <w:rPr>
          <w:b/>
          <w:bCs/>
          <w:color w:val="ED7D31" w:themeColor="accent2"/>
        </w:rPr>
      </w:pPr>
      <w:r w:rsidRPr="002825B1">
        <w:rPr>
          <w:b/>
          <w:bCs/>
          <w:color w:val="ED7D31" w:themeColor="accent2"/>
        </w:rPr>
        <w:t>Finance: Analyzing Stock Market Data</w:t>
      </w:r>
    </w:p>
    <w:p w14:paraId="419CED6F" w14:textId="77777777" w:rsidR="002825B1" w:rsidRPr="002825B1" w:rsidRDefault="002825B1" w:rsidP="002825B1">
      <w:pPr>
        <w:spacing w:after="0"/>
      </w:pPr>
      <w:r w:rsidRPr="002825B1">
        <w:t>In finance, </w:t>
      </w:r>
      <w:r w:rsidRPr="002825B1">
        <w:rPr>
          <w:b/>
          <w:bCs/>
        </w:rPr>
        <w:t>descriptive statistics</w:t>
      </w:r>
      <w:r w:rsidRPr="002825B1">
        <w:t> is crucial for analyzing </w:t>
      </w:r>
      <w:r w:rsidRPr="002825B1">
        <w:rPr>
          <w:b/>
          <w:bCs/>
        </w:rPr>
        <w:t>stock market trends</w:t>
      </w:r>
      <w:r w:rsidRPr="002825B1">
        <w:t> and investment options.</w:t>
      </w:r>
    </w:p>
    <w:p w14:paraId="3C4D9F94" w14:textId="0739E873" w:rsidR="002825B1" w:rsidRPr="002825B1" w:rsidRDefault="002825B1">
      <w:pPr>
        <w:numPr>
          <w:ilvl w:val="0"/>
          <w:numId w:val="158"/>
        </w:numPr>
        <w:spacing w:after="0"/>
      </w:pPr>
      <w:r w:rsidRPr="002825B1">
        <w:rPr>
          <w:b/>
          <w:bCs/>
        </w:rPr>
        <w:t>Mean and median</w:t>
      </w:r>
      <w:r w:rsidRPr="002825B1">
        <w:t> help calculate average </w:t>
      </w:r>
      <w:r w:rsidRPr="002825B1">
        <w:rPr>
          <w:b/>
          <w:bCs/>
        </w:rPr>
        <w:t>stock prices</w:t>
      </w:r>
      <w:r w:rsidRPr="002825B1">
        <w:t> over time.</w:t>
      </w:r>
    </w:p>
    <w:p w14:paraId="08EFCBF5" w14:textId="539741D1" w:rsidR="002825B1" w:rsidRPr="002825B1" w:rsidRDefault="002825B1">
      <w:pPr>
        <w:numPr>
          <w:ilvl w:val="0"/>
          <w:numId w:val="158"/>
        </w:numPr>
        <w:spacing w:after="0"/>
      </w:pPr>
      <w:r w:rsidRPr="002825B1">
        <w:rPr>
          <w:b/>
          <w:bCs/>
        </w:rPr>
        <w:t>Range</w:t>
      </w:r>
      <w:r w:rsidRPr="002825B1">
        <w:t> and </w:t>
      </w:r>
      <w:r w:rsidRPr="002825B1">
        <w:rPr>
          <w:b/>
          <w:bCs/>
        </w:rPr>
        <w:t>variance</w:t>
      </w:r>
      <w:r w:rsidRPr="002825B1">
        <w:t> show </w:t>
      </w:r>
      <w:r w:rsidRPr="002825B1">
        <w:rPr>
          <w:b/>
          <w:bCs/>
        </w:rPr>
        <w:t>price fluctuations</w:t>
      </w:r>
      <w:r w:rsidRPr="002825B1">
        <w:t> of stocks.</w:t>
      </w:r>
    </w:p>
    <w:p w14:paraId="72702BA6" w14:textId="77777777" w:rsidR="002825B1" w:rsidRPr="002825B1" w:rsidRDefault="002825B1">
      <w:pPr>
        <w:numPr>
          <w:ilvl w:val="0"/>
          <w:numId w:val="158"/>
        </w:numPr>
        <w:spacing w:after="0"/>
      </w:pPr>
      <w:r w:rsidRPr="002825B1">
        <w:rPr>
          <w:b/>
          <w:bCs/>
        </w:rPr>
        <w:t>Histograms</w:t>
      </w:r>
      <w:r w:rsidRPr="002825B1">
        <w:t> visualize the distribution of </w:t>
      </w:r>
      <w:r w:rsidRPr="002825B1">
        <w:rPr>
          <w:b/>
          <w:bCs/>
        </w:rPr>
        <w:t>investment returns.</w:t>
      </w:r>
    </w:p>
    <w:p w14:paraId="5447819B" w14:textId="6CC4D80C" w:rsidR="002825B1" w:rsidRPr="002825B1" w:rsidRDefault="002825B1">
      <w:pPr>
        <w:numPr>
          <w:ilvl w:val="0"/>
          <w:numId w:val="158"/>
        </w:numPr>
        <w:spacing w:after="0"/>
      </w:pPr>
      <w:r w:rsidRPr="002825B1">
        <w:rPr>
          <w:b/>
          <w:bCs/>
        </w:rPr>
        <w:t>Standard deviation</w:t>
      </w:r>
      <w:r w:rsidRPr="002825B1">
        <w:t> measures the </w:t>
      </w:r>
      <w:r w:rsidRPr="002825B1">
        <w:rPr>
          <w:b/>
          <w:bCs/>
        </w:rPr>
        <w:t>risk</w:t>
      </w:r>
      <w:r w:rsidRPr="002825B1">
        <w:t> or </w:t>
      </w:r>
      <w:r w:rsidRPr="002825B1">
        <w:rPr>
          <w:b/>
          <w:bCs/>
        </w:rPr>
        <w:t>volatility</w:t>
      </w:r>
      <w:r w:rsidRPr="002825B1">
        <w:t> of an investment.</w:t>
      </w:r>
    </w:p>
    <w:p w14:paraId="5643EC5A" w14:textId="77777777" w:rsidR="002825B1" w:rsidRPr="002825B1" w:rsidRDefault="002825B1">
      <w:pPr>
        <w:numPr>
          <w:ilvl w:val="0"/>
          <w:numId w:val="158"/>
        </w:numPr>
        <w:spacing w:after="0"/>
      </w:pPr>
      <w:r w:rsidRPr="002825B1">
        <w:t>Investors and analysts use these statistics to make </w:t>
      </w:r>
      <w:r w:rsidRPr="002825B1">
        <w:rPr>
          <w:b/>
          <w:bCs/>
        </w:rPr>
        <w:t>informed investment decisions.</w:t>
      </w:r>
    </w:p>
    <w:p w14:paraId="02E7449D" w14:textId="77777777" w:rsidR="00D036E9" w:rsidRDefault="00D036E9" w:rsidP="002825B1">
      <w:pPr>
        <w:spacing w:after="0"/>
      </w:pPr>
    </w:p>
    <w:p w14:paraId="5124945D" w14:textId="56A13E7E" w:rsidR="002825B1" w:rsidRPr="002825B1" w:rsidRDefault="002825B1" w:rsidP="002825B1">
      <w:pPr>
        <w:spacing w:after="0"/>
        <w:rPr>
          <w:b/>
          <w:bCs/>
          <w:color w:val="ED7D31" w:themeColor="accent2"/>
        </w:rPr>
      </w:pPr>
      <w:r w:rsidRPr="002825B1">
        <w:rPr>
          <w:b/>
          <w:bCs/>
          <w:color w:val="ED7D31" w:themeColor="accent2"/>
        </w:rPr>
        <w:t>Social Media: Analyzing User Engagement</w:t>
      </w:r>
    </w:p>
    <w:p w14:paraId="035CA11C" w14:textId="77777777" w:rsidR="002825B1" w:rsidRPr="002825B1" w:rsidRDefault="002825B1" w:rsidP="002825B1">
      <w:pPr>
        <w:spacing w:after="0"/>
      </w:pPr>
      <w:r w:rsidRPr="002825B1">
        <w:t>Social media platforms use </w:t>
      </w:r>
      <w:r w:rsidRPr="002825B1">
        <w:rPr>
          <w:b/>
          <w:bCs/>
        </w:rPr>
        <w:t>descriptive statistics</w:t>
      </w:r>
      <w:r w:rsidRPr="002825B1">
        <w:t> to track and improve </w:t>
      </w:r>
      <w:r w:rsidRPr="002825B1">
        <w:rPr>
          <w:b/>
          <w:bCs/>
        </w:rPr>
        <w:t>user engagement</w:t>
      </w:r>
      <w:r w:rsidRPr="002825B1">
        <w:t>.</w:t>
      </w:r>
    </w:p>
    <w:p w14:paraId="139D632D" w14:textId="77777777" w:rsidR="002825B1" w:rsidRPr="002825B1" w:rsidRDefault="002825B1">
      <w:pPr>
        <w:numPr>
          <w:ilvl w:val="0"/>
          <w:numId w:val="159"/>
        </w:numPr>
        <w:spacing w:after="0"/>
      </w:pPr>
      <w:r w:rsidRPr="002825B1">
        <w:rPr>
          <w:b/>
          <w:bCs/>
        </w:rPr>
        <w:t>Mean number of likes, shares, and comments</w:t>
      </w:r>
      <w:r w:rsidRPr="002825B1">
        <w:t> help measure </w:t>
      </w:r>
      <w:r w:rsidRPr="002825B1">
        <w:rPr>
          <w:b/>
          <w:bCs/>
        </w:rPr>
        <w:t>overall engagement</w:t>
      </w:r>
      <w:r w:rsidRPr="002825B1">
        <w:t> on posts.</w:t>
      </w:r>
    </w:p>
    <w:p w14:paraId="17F26B13" w14:textId="77777777" w:rsidR="002825B1" w:rsidRPr="002825B1" w:rsidRDefault="002825B1">
      <w:pPr>
        <w:numPr>
          <w:ilvl w:val="0"/>
          <w:numId w:val="159"/>
        </w:numPr>
        <w:spacing w:after="0"/>
      </w:pPr>
      <w:r w:rsidRPr="002825B1">
        <w:rPr>
          <w:b/>
          <w:bCs/>
        </w:rPr>
        <w:t>Bar charts</w:t>
      </w:r>
      <w:r w:rsidRPr="002825B1">
        <w:t> visualize the popularity of different posts, hashtags, or topics.</w:t>
      </w:r>
    </w:p>
    <w:p w14:paraId="4A027472" w14:textId="77777777" w:rsidR="002825B1" w:rsidRPr="002825B1" w:rsidRDefault="002825B1">
      <w:pPr>
        <w:numPr>
          <w:ilvl w:val="0"/>
          <w:numId w:val="159"/>
        </w:numPr>
        <w:spacing w:after="0"/>
      </w:pPr>
      <w:r w:rsidRPr="002825B1">
        <w:rPr>
          <w:b/>
          <w:bCs/>
        </w:rPr>
        <w:t>Histograms</w:t>
      </w:r>
      <w:r w:rsidRPr="002825B1">
        <w:t> help understand the </w:t>
      </w:r>
      <w:r w:rsidRPr="002825B1">
        <w:rPr>
          <w:b/>
          <w:bCs/>
        </w:rPr>
        <w:t>distribution of likes</w:t>
      </w:r>
      <w:r w:rsidRPr="002825B1">
        <w:t> across posts.</w:t>
      </w:r>
    </w:p>
    <w:p w14:paraId="5B3A0A43" w14:textId="77777777" w:rsidR="002825B1" w:rsidRPr="002825B1" w:rsidRDefault="002825B1">
      <w:pPr>
        <w:numPr>
          <w:ilvl w:val="0"/>
          <w:numId w:val="159"/>
        </w:numPr>
        <w:spacing w:after="0"/>
      </w:pPr>
      <w:r w:rsidRPr="002825B1">
        <w:rPr>
          <w:b/>
          <w:bCs/>
        </w:rPr>
        <w:t>Mode</w:t>
      </w:r>
      <w:r w:rsidRPr="002825B1">
        <w:t> can identify the </w:t>
      </w:r>
      <w:r w:rsidRPr="002825B1">
        <w:rPr>
          <w:b/>
          <w:bCs/>
        </w:rPr>
        <w:t>most shared post.</w:t>
      </w:r>
    </w:p>
    <w:p w14:paraId="5CA885CE" w14:textId="77777777" w:rsidR="002825B1" w:rsidRPr="002825B1" w:rsidRDefault="002825B1">
      <w:pPr>
        <w:numPr>
          <w:ilvl w:val="0"/>
          <w:numId w:val="159"/>
        </w:numPr>
        <w:spacing w:after="0"/>
      </w:pPr>
      <w:r w:rsidRPr="002825B1">
        <w:rPr>
          <w:b/>
          <w:bCs/>
        </w:rPr>
        <w:t>Standard deviation</w:t>
      </w:r>
      <w:r w:rsidRPr="002825B1">
        <w:t> helps measure the </w:t>
      </w:r>
      <w:r w:rsidRPr="002825B1">
        <w:rPr>
          <w:b/>
          <w:bCs/>
        </w:rPr>
        <w:t>consistency of engagement</w:t>
      </w:r>
      <w:r w:rsidRPr="002825B1">
        <w:t> across multiple posts</w:t>
      </w:r>
      <w:r w:rsidRPr="002825B1">
        <w:br/>
      </w:r>
    </w:p>
    <w:p w14:paraId="48220507" w14:textId="77777777" w:rsidR="002825B1" w:rsidRPr="002825B1" w:rsidRDefault="002825B1" w:rsidP="002825B1">
      <w:pPr>
        <w:spacing w:after="0"/>
        <w:rPr>
          <w:b/>
          <w:bCs/>
          <w:color w:val="ED7D31" w:themeColor="accent2"/>
        </w:rPr>
      </w:pPr>
      <w:r w:rsidRPr="002825B1">
        <w:rPr>
          <w:b/>
          <w:bCs/>
          <w:color w:val="ED7D31" w:themeColor="accent2"/>
        </w:rPr>
        <w:t>Government: Analyzing Census Data</w:t>
      </w:r>
    </w:p>
    <w:p w14:paraId="5C27CB89" w14:textId="77777777" w:rsidR="002825B1" w:rsidRPr="002825B1" w:rsidRDefault="002825B1" w:rsidP="002825B1">
      <w:pPr>
        <w:spacing w:after="0"/>
      </w:pPr>
      <w:r w:rsidRPr="002825B1">
        <w:t>Governments use </w:t>
      </w:r>
      <w:r w:rsidRPr="002825B1">
        <w:rPr>
          <w:b/>
          <w:bCs/>
        </w:rPr>
        <w:t>descriptive statistics</w:t>
      </w:r>
      <w:r w:rsidRPr="002825B1">
        <w:t> to analyze large sets of data collected in </w:t>
      </w:r>
      <w:r w:rsidRPr="002825B1">
        <w:rPr>
          <w:b/>
          <w:bCs/>
        </w:rPr>
        <w:t>census surveys</w:t>
      </w:r>
      <w:r w:rsidRPr="002825B1">
        <w:t>.</w:t>
      </w:r>
    </w:p>
    <w:p w14:paraId="7DB8397B" w14:textId="77777777" w:rsidR="002825B1" w:rsidRPr="002825B1" w:rsidRDefault="002825B1">
      <w:pPr>
        <w:numPr>
          <w:ilvl w:val="0"/>
          <w:numId w:val="160"/>
        </w:numPr>
        <w:spacing w:after="0"/>
      </w:pPr>
      <w:r w:rsidRPr="002825B1">
        <w:rPr>
          <w:b/>
          <w:bCs/>
        </w:rPr>
        <w:lastRenderedPageBreak/>
        <w:t>Mean</w:t>
      </w:r>
      <w:r w:rsidRPr="002825B1">
        <w:t> can show the </w:t>
      </w:r>
      <w:r w:rsidRPr="002825B1">
        <w:rPr>
          <w:b/>
          <w:bCs/>
        </w:rPr>
        <w:t>average household income</w:t>
      </w:r>
      <w:r w:rsidRPr="002825B1">
        <w:t> or </w:t>
      </w:r>
      <w:r w:rsidRPr="002825B1">
        <w:rPr>
          <w:b/>
          <w:bCs/>
        </w:rPr>
        <w:t>average family size.</w:t>
      </w:r>
    </w:p>
    <w:p w14:paraId="1F822769" w14:textId="7D3FF088" w:rsidR="002825B1" w:rsidRPr="002825B1" w:rsidRDefault="002825B1">
      <w:pPr>
        <w:numPr>
          <w:ilvl w:val="0"/>
          <w:numId w:val="160"/>
        </w:numPr>
        <w:spacing w:after="0"/>
      </w:pPr>
      <w:r w:rsidRPr="002825B1">
        <w:rPr>
          <w:b/>
          <w:bCs/>
        </w:rPr>
        <w:t>Mode</w:t>
      </w:r>
      <w:r w:rsidRPr="002825B1">
        <w:t> identifies the </w:t>
      </w:r>
      <w:r w:rsidRPr="002825B1">
        <w:rPr>
          <w:b/>
          <w:bCs/>
        </w:rPr>
        <w:t>most common occupations</w:t>
      </w:r>
      <w:r w:rsidRPr="002825B1">
        <w:t> in a population.</w:t>
      </w:r>
    </w:p>
    <w:p w14:paraId="5F2EA735" w14:textId="77777777" w:rsidR="002825B1" w:rsidRPr="002825B1" w:rsidRDefault="002825B1">
      <w:pPr>
        <w:numPr>
          <w:ilvl w:val="0"/>
          <w:numId w:val="160"/>
        </w:numPr>
        <w:spacing w:after="0"/>
      </w:pPr>
      <w:r w:rsidRPr="002825B1">
        <w:rPr>
          <w:b/>
          <w:bCs/>
        </w:rPr>
        <w:t>Bar charts</w:t>
      </w:r>
      <w:r w:rsidRPr="002825B1">
        <w:t> visualize the </w:t>
      </w:r>
      <w:r w:rsidRPr="002825B1">
        <w:rPr>
          <w:b/>
          <w:bCs/>
        </w:rPr>
        <w:t>distribution of ages</w:t>
      </w:r>
      <w:r w:rsidRPr="002825B1">
        <w:t> or </w:t>
      </w:r>
      <w:r w:rsidRPr="002825B1">
        <w:rPr>
          <w:b/>
          <w:bCs/>
        </w:rPr>
        <w:t>education levels.</w:t>
      </w:r>
    </w:p>
    <w:p w14:paraId="1BD181B6" w14:textId="18FB85C6" w:rsidR="002825B1" w:rsidRPr="002825B1" w:rsidRDefault="002825B1">
      <w:pPr>
        <w:numPr>
          <w:ilvl w:val="0"/>
          <w:numId w:val="160"/>
        </w:numPr>
        <w:spacing w:after="0"/>
      </w:pPr>
      <w:r w:rsidRPr="002825B1">
        <w:rPr>
          <w:b/>
          <w:bCs/>
        </w:rPr>
        <w:t>Box plots</w:t>
      </w:r>
      <w:r w:rsidRPr="002825B1">
        <w:t> help detect outliers or </w:t>
      </w:r>
      <w:r w:rsidRPr="002825B1">
        <w:rPr>
          <w:b/>
          <w:bCs/>
        </w:rPr>
        <w:t>extreme values</w:t>
      </w:r>
      <w:r w:rsidRPr="002825B1">
        <w:t> in census data.</w:t>
      </w:r>
    </w:p>
    <w:p w14:paraId="4F69D458" w14:textId="77777777" w:rsidR="002825B1" w:rsidRPr="002825B1" w:rsidRDefault="002825B1">
      <w:pPr>
        <w:numPr>
          <w:ilvl w:val="0"/>
          <w:numId w:val="160"/>
        </w:numPr>
        <w:spacing w:after="0"/>
      </w:pPr>
      <w:r w:rsidRPr="002825B1">
        <w:t>This data helps in </w:t>
      </w:r>
      <w:r w:rsidRPr="002825B1">
        <w:rPr>
          <w:b/>
          <w:bCs/>
        </w:rPr>
        <w:t>policy making</w:t>
      </w:r>
      <w:r w:rsidRPr="002825B1">
        <w:t>, </w:t>
      </w:r>
      <w:r w:rsidRPr="002825B1">
        <w:rPr>
          <w:b/>
          <w:bCs/>
        </w:rPr>
        <w:t>resource allocation</w:t>
      </w:r>
      <w:r w:rsidRPr="002825B1">
        <w:t>, and </w:t>
      </w:r>
      <w:r w:rsidRPr="002825B1">
        <w:rPr>
          <w:b/>
          <w:bCs/>
        </w:rPr>
        <w:t>planning for public services.</w:t>
      </w:r>
    </w:p>
    <w:p w14:paraId="513B29EE" w14:textId="77777777" w:rsidR="00D036E9" w:rsidRDefault="00D036E9" w:rsidP="002825B1">
      <w:pPr>
        <w:spacing w:after="0"/>
        <w:rPr>
          <w:b/>
          <w:bCs/>
        </w:rPr>
      </w:pPr>
    </w:p>
    <w:p w14:paraId="2A041AC6" w14:textId="0447CAC9" w:rsidR="002825B1" w:rsidRPr="002825B1" w:rsidRDefault="002825B1" w:rsidP="002825B1">
      <w:pPr>
        <w:spacing w:after="0"/>
        <w:rPr>
          <w:b/>
          <w:bCs/>
        </w:rPr>
      </w:pPr>
      <w:r w:rsidRPr="002825B1">
        <w:rPr>
          <w:b/>
          <w:bCs/>
        </w:rPr>
        <w:t>Summary of this topic</w:t>
      </w:r>
    </w:p>
    <w:p w14:paraId="7A83D97F" w14:textId="77777777" w:rsidR="002825B1" w:rsidRPr="002825B1" w:rsidRDefault="002825B1" w:rsidP="002825B1">
      <w:pPr>
        <w:spacing w:after="0"/>
      </w:pPr>
      <w:r w:rsidRPr="002825B1">
        <w:rPr>
          <w:b/>
          <w:bCs/>
        </w:rPr>
        <w:t>Descriptive statistics</w:t>
      </w:r>
      <w:r w:rsidRPr="002825B1">
        <w:t> is not just for academic purposes—it plays an essential role in </w:t>
      </w:r>
      <w:r w:rsidRPr="002825B1">
        <w:rPr>
          <w:b/>
          <w:bCs/>
        </w:rPr>
        <w:t>real-world applications</w:t>
      </w:r>
      <w:r w:rsidRPr="002825B1">
        <w:t> across industries. Whether it’s </w:t>
      </w:r>
      <w:r w:rsidRPr="002825B1">
        <w:rPr>
          <w:b/>
          <w:bCs/>
        </w:rPr>
        <w:t>business</w:t>
      </w:r>
      <w:r w:rsidRPr="002825B1">
        <w:t>, </w:t>
      </w:r>
      <w:r w:rsidRPr="002825B1">
        <w:rPr>
          <w:b/>
          <w:bCs/>
        </w:rPr>
        <w:t>healthcare</w:t>
      </w:r>
      <w:r w:rsidRPr="002825B1">
        <w:t>, </w:t>
      </w:r>
      <w:r w:rsidRPr="002825B1">
        <w:rPr>
          <w:b/>
          <w:bCs/>
        </w:rPr>
        <w:t>education</w:t>
      </w:r>
      <w:r w:rsidRPr="002825B1">
        <w:t>, or </w:t>
      </w:r>
      <w:r w:rsidRPr="002825B1">
        <w:rPr>
          <w:b/>
          <w:bCs/>
        </w:rPr>
        <w:t>sports</w:t>
      </w:r>
      <w:r w:rsidRPr="002825B1">
        <w:t>, these statistics provide </w:t>
      </w:r>
      <w:r w:rsidRPr="002825B1">
        <w:rPr>
          <w:b/>
          <w:bCs/>
        </w:rPr>
        <w:t>valuable insights</w:t>
      </w:r>
      <w:r w:rsidRPr="002825B1">
        <w:t> that help improve decision-making and problem-solving.</w:t>
      </w:r>
    </w:p>
    <w:p w14:paraId="2F3BC67D" w14:textId="65C4700B" w:rsidR="002825B1" w:rsidRPr="002825B1" w:rsidRDefault="002825B1">
      <w:pPr>
        <w:numPr>
          <w:ilvl w:val="0"/>
          <w:numId w:val="161"/>
        </w:numPr>
        <w:spacing w:after="0"/>
      </w:pPr>
      <w:r w:rsidRPr="002825B1">
        <w:t>Use </w:t>
      </w:r>
      <w:r w:rsidRPr="002825B1">
        <w:rPr>
          <w:b/>
          <w:bCs/>
        </w:rPr>
        <w:t>mean</w:t>
      </w:r>
      <w:r w:rsidRPr="002825B1">
        <w:t>, </w:t>
      </w:r>
      <w:r w:rsidRPr="002825B1">
        <w:rPr>
          <w:b/>
          <w:bCs/>
        </w:rPr>
        <w:t>median</w:t>
      </w:r>
      <w:r w:rsidRPr="002825B1">
        <w:t>, and </w:t>
      </w:r>
      <w:r w:rsidRPr="002825B1">
        <w:rPr>
          <w:b/>
          <w:bCs/>
        </w:rPr>
        <w:t>mode</w:t>
      </w:r>
      <w:r w:rsidRPr="002825B1">
        <w:t> for central tendency analysis.</w:t>
      </w:r>
    </w:p>
    <w:p w14:paraId="233A6BE0" w14:textId="3C0B3501" w:rsidR="002825B1" w:rsidRPr="002825B1" w:rsidRDefault="002825B1">
      <w:pPr>
        <w:numPr>
          <w:ilvl w:val="0"/>
          <w:numId w:val="161"/>
        </w:numPr>
        <w:spacing w:after="0"/>
      </w:pPr>
      <w:r w:rsidRPr="002825B1">
        <w:t>Apply </w:t>
      </w:r>
      <w:r w:rsidRPr="002825B1">
        <w:rPr>
          <w:b/>
          <w:bCs/>
        </w:rPr>
        <w:t>standard deviation</w:t>
      </w:r>
      <w:r w:rsidRPr="002825B1">
        <w:t> to measure variability.</w:t>
      </w:r>
    </w:p>
    <w:p w14:paraId="13492846" w14:textId="14FD4D7E" w:rsidR="002825B1" w:rsidRPr="002825B1" w:rsidRDefault="002825B1">
      <w:pPr>
        <w:numPr>
          <w:ilvl w:val="0"/>
          <w:numId w:val="161"/>
        </w:numPr>
        <w:spacing w:after="0"/>
      </w:pPr>
      <w:r w:rsidRPr="002825B1">
        <w:t>Use </w:t>
      </w:r>
      <w:r w:rsidRPr="002825B1">
        <w:rPr>
          <w:b/>
          <w:bCs/>
        </w:rPr>
        <w:t>charts and graphs</w:t>
      </w:r>
      <w:r w:rsidRPr="002825B1">
        <w:t> for easy data visualization.</w:t>
      </w:r>
    </w:p>
    <w:p w14:paraId="789ACC3C" w14:textId="77777777" w:rsidR="002825B1" w:rsidRPr="002825B1" w:rsidRDefault="002825B1">
      <w:pPr>
        <w:numPr>
          <w:ilvl w:val="0"/>
          <w:numId w:val="161"/>
        </w:numPr>
        <w:spacing w:after="0"/>
      </w:pPr>
      <w:r w:rsidRPr="002825B1">
        <w:t>Descriptive statistics is </w:t>
      </w:r>
      <w:r w:rsidRPr="002825B1">
        <w:rPr>
          <w:b/>
          <w:bCs/>
        </w:rPr>
        <w:t>important for making data-driven decisions.</w:t>
      </w:r>
    </w:p>
    <w:p w14:paraId="15BAAF0D" w14:textId="77777777" w:rsidR="00DA50E8" w:rsidRPr="00D31D6F" w:rsidRDefault="00DA50E8" w:rsidP="00D31D6F">
      <w:pPr>
        <w:spacing w:after="0"/>
      </w:pPr>
    </w:p>
    <w:p w14:paraId="19D89126" w14:textId="77777777" w:rsidR="00D31D6F" w:rsidRPr="00D31D6F" w:rsidRDefault="00D31D6F" w:rsidP="00D31D6F">
      <w:pPr>
        <w:spacing w:after="0"/>
        <w:rPr>
          <w:b/>
          <w:bCs/>
          <w:color w:val="00B050"/>
        </w:rPr>
      </w:pPr>
      <w:r w:rsidRPr="00D31D6F">
        <w:rPr>
          <w:b/>
          <w:bCs/>
          <w:color w:val="00B050"/>
        </w:rPr>
        <w:t>3.3 Identifying Patterns and Anomalies</w:t>
      </w:r>
    </w:p>
    <w:p w14:paraId="244530B4" w14:textId="77777777" w:rsidR="00D31D6F" w:rsidRPr="00D31D6F" w:rsidRDefault="00000000" w:rsidP="00D31D6F">
      <w:pPr>
        <w:spacing w:after="0"/>
      </w:pPr>
      <w:r>
        <w:pict w14:anchorId="01A11BC6">
          <v:rect id="_x0000_i1038" style="width:0;height:1.5pt" o:hralign="center" o:hrstd="t" o:hr="t" fillcolor="#a0a0a0" stroked="f"/>
        </w:pict>
      </w:r>
    </w:p>
    <w:p w14:paraId="0D6A3153" w14:textId="77777777" w:rsidR="00D31D6F" w:rsidRPr="00D31D6F" w:rsidRDefault="00D31D6F" w:rsidP="00D31D6F">
      <w:pPr>
        <w:spacing w:after="0"/>
        <w:rPr>
          <w:b/>
          <w:bCs/>
        </w:rPr>
      </w:pPr>
      <w:r w:rsidRPr="00D31D6F">
        <w:rPr>
          <w:b/>
          <w:bCs/>
        </w:rPr>
        <w:t>Patterns</w:t>
      </w:r>
    </w:p>
    <w:p w14:paraId="1122DB61" w14:textId="77777777" w:rsidR="009E5FDB" w:rsidRDefault="009E5FDB" w:rsidP="009E5FDB">
      <w:pPr>
        <w:spacing w:after="0"/>
      </w:pPr>
      <w:r w:rsidRPr="009E5FDB">
        <w:t xml:space="preserve">EDA is fundamentally about pattern recognition. </w:t>
      </w:r>
      <w:r w:rsidRPr="007621B3">
        <w:rPr>
          <w:color w:val="EE0000"/>
        </w:rPr>
        <w:t>A pattern is any regularity, structure, or systematic relationship that appears consistently in the data</w:t>
      </w:r>
      <w:r w:rsidRPr="009E5FDB">
        <w:t>. Identifying patterns guides feature engineering, model selection, and hypothesis generation.</w:t>
      </w:r>
    </w:p>
    <w:p w14:paraId="35C4F4BC" w14:textId="232F981B" w:rsidR="00023691" w:rsidRPr="009E5FDB" w:rsidRDefault="00023691" w:rsidP="009E5FDB">
      <w:pPr>
        <w:spacing w:after="0"/>
      </w:pPr>
      <w:r>
        <w:rPr>
          <w:noProof/>
        </w:rPr>
        <w:drawing>
          <wp:inline distT="0" distB="0" distL="0" distR="0" wp14:anchorId="7F6078EE" wp14:editId="4E9064C6">
            <wp:extent cx="6645910" cy="5076190"/>
            <wp:effectExtent l="0" t="0" r="2540" b="0"/>
            <wp:docPr id="988710451" name="Picture 6" descr="Understanding Time Serie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nderstanding Time Series in Pyth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645910" cy="5076190"/>
                    </a:xfrm>
                    <a:prstGeom prst="rect">
                      <a:avLst/>
                    </a:prstGeom>
                    <a:noFill/>
                    <a:ln>
                      <a:noFill/>
                    </a:ln>
                  </pic:spPr>
                </pic:pic>
              </a:graphicData>
            </a:graphic>
          </wp:inline>
        </w:drawing>
      </w:r>
    </w:p>
    <w:p w14:paraId="0146D648" w14:textId="77777777" w:rsidR="009E5FDB" w:rsidRPr="009E5FDB" w:rsidRDefault="009E5FDB" w:rsidP="009E5FDB">
      <w:pPr>
        <w:spacing w:after="0"/>
      </w:pPr>
    </w:p>
    <w:tbl>
      <w:tblPr>
        <w:tblStyle w:val="TableGrid"/>
        <w:tblW w:w="5000" w:type="pct"/>
        <w:tblLook w:val="04A0" w:firstRow="1" w:lastRow="0" w:firstColumn="1" w:lastColumn="0" w:noHBand="0" w:noVBand="1"/>
      </w:tblPr>
      <w:tblGrid>
        <w:gridCol w:w="2185"/>
        <w:gridCol w:w="3643"/>
        <w:gridCol w:w="4628"/>
      </w:tblGrid>
      <w:tr w:rsidR="009E5FDB" w:rsidRPr="009E5FDB" w14:paraId="49C71B50" w14:textId="77777777" w:rsidTr="003A7349">
        <w:tc>
          <w:tcPr>
            <w:tcW w:w="1045" w:type="pct"/>
            <w:hideMark/>
          </w:tcPr>
          <w:p w14:paraId="15974AEC" w14:textId="77777777" w:rsidR="009E5FDB" w:rsidRPr="009E5FDB" w:rsidRDefault="009E5FDB" w:rsidP="009E5FDB">
            <w:pPr>
              <w:spacing w:line="278" w:lineRule="auto"/>
            </w:pPr>
            <w:r w:rsidRPr="009E5FDB">
              <w:rPr>
                <w:b/>
                <w:bCs/>
              </w:rPr>
              <w:t>Pattern Type</w:t>
            </w:r>
          </w:p>
        </w:tc>
        <w:tc>
          <w:tcPr>
            <w:tcW w:w="1742" w:type="pct"/>
            <w:hideMark/>
          </w:tcPr>
          <w:p w14:paraId="6821ED24" w14:textId="77777777" w:rsidR="009E5FDB" w:rsidRPr="009E5FDB" w:rsidRDefault="009E5FDB" w:rsidP="009E5FDB">
            <w:pPr>
              <w:spacing w:line="278" w:lineRule="auto"/>
            </w:pPr>
            <w:r w:rsidRPr="009E5FDB">
              <w:rPr>
                <w:b/>
                <w:bCs/>
              </w:rPr>
              <w:t>Description</w:t>
            </w:r>
          </w:p>
        </w:tc>
        <w:tc>
          <w:tcPr>
            <w:tcW w:w="2213" w:type="pct"/>
            <w:hideMark/>
          </w:tcPr>
          <w:p w14:paraId="78936643" w14:textId="77777777" w:rsidR="009E5FDB" w:rsidRPr="009E5FDB" w:rsidRDefault="009E5FDB" w:rsidP="009E5FDB">
            <w:pPr>
              <w:spacing w:line="278" w:lineRule="auto"/>
            </w:pPr>
            <w:r w:rsidRPr="009E5FDB">
              <w:rPr>
                <w:b/>
                <w:bCs/>
              </w:rPr>
              <w:t>Detection Method</w:t>
            </w:r>
          </w:p>
        </w:tc>
      </w:tr>
      <w:tr w:rsidR="009E5FDB" w:rsidRPr="009E5FDB" w14:paraId="4AE42592" w14:textId="77777777" w:rsidTr="003A7349">
        <w:tc>
          <w:tcPr>
            <w:tcW w:w="1045" w:type="pct"/>
            <w:hideMark/>
          </w:tcPr>
          <w:p w14:paraId="766FB961" w14:textId="77777777" w:rsidR="009E5FDB" w:rsidRPr="009E5FDB" w:rsidRDefault="009E5FDB" w:rsidP="009E5FDB">
            <w:pPr>
              <w:spacing w:line="278" w:lineRule="auto"/>
            </w:pPr>
            <w:r w:rsidRPr="009E5FDB">
              <w:t>Trend</w:t>
            </w:r>
          </w:p>
        </w:tc>
        <w:tc>
          <w:tcPr>
            <w:tcW w:w="1742" w:type="pct"/>
            <w:hideMark/>
          </w:tcPr>
          <w:p w14:paraId="3727BEF7" w14:textId="77777777" w:rsidR="009E5FDB" w:rsidRPr="009E5FDB" w:rsidRDefault="009E5FDB" w:rsidP="009E5FDB">
            <w:pPr>
              <w:spacing w:line="278" w:lineRule="auto"/>
            </w:pPr>
            <w:r w:rsidRPr="009E5FDB">
              <w:rPr>
                <w:color w:val="EE0000"/>
              </w:rPr>
              <w:t>Consistent long-term increase or decrease in a variable over time</w:t>
            </w:r>
          </w:p>
        </w:tc>
        <w:tc>
          <w:tcPr>
            <w:tcW w:w="2213" w:type="pct"/>
            <w:hideMark/>
          </w:tcPr>
          <w:p w14:paraId="0AD5E5F9" w14:textId="77777777" w:rsidR="009E5FDB" w:rsidRPr="009E5FDB" w:rsidRDefault="009E5FDB" w:rsidP="009E5FDB">
            <w:pPr>
              <w:spacing w:line="278" w:lineRule="auto"/>
            </w:pPr>
            <w:r w:rsidRPr="009E5FDB">
              <w:t>Line chart, moving average, regression line</w:t>
            </w:r>
          </w:p>
        </w:tc>
      </w:tr>
      <w:tr w:rsidR="009E5FDB" w:rsidRPr="009E5FDB" w14:paraId="44833840" w14:textId="77777777" w:rsidTr="003A7349">
        <w:tc>
          <w:tcPr>
            <w:tcW w:w="1045" w:type="pct"/>
            <w:hideMark/>
          </w:tcPr>
          <w:p w14:paraId="2D824102" w14:textId="77777777" w:rsidR="009E5FDB" w:rsidRPr="009E5FDB" w:rsidRDefault="009E5FDB" w:rsidP="009E5FDB">
            <w:pPr>
              <w:spacing w:line="278" w:lineRule="auto"/>
            </w:pPr>
            <w:r w:rsidRPr="009E5FDB">
              <w:t>Seasonality</w:t>
            </w:r>
          </w:p>
        </w:tc>
        <w:tc>
          <w:tcPr>
            <w:tcW w:w="1742" w:type="pct"/>
            <w:hideMark/>
          </w:tcPr>
          <w:p w14:paraId="7904C3F0" w14:textId="77777777" w:rsidR="009E5FDB" w:rsidRPr="009E5FDB" w:rsidRDefault="009E5FDB" w:rsidP="009E5FDB">
            <w:pPr>
              <w:spacing w:line="278" w:lineRule="auto"/>
            </w:pPr>
            <w:r w:rsidRPr="009E5FDB">
              <w:rPr>
                <w:color w:val="EE0000"/>
              </w:rPr>
              <w:t xml:space="preserve">Repeating pattern at a fixed period </w:t>
            </w:r>
            <w:r w:rsidRPr="009E5FDB">
              <w:t>(</w:t>
            </w:r>
            <w:r w:rsidRPr="009E5FDB">
              <w:rPr>
                <w:color w:val="0070C0"/>
              </w:rPr>
              <w:t>daily, weekly, annual</w:t>
            </w:r>
            <w:r w:rsidRPr="009E5FDB">
              <w:t>)</w:t>
            </w:r>
          </w:p>
        </w:tc>
        <w:tc>
          <w:tcPr>
            <w:tcW w:w="2213" w:type="pct"/>
            <w:hideMark/>
          </w:tcPr>
          <w:p w14:paraId="46DDC2B3" w14:textId="77777777" w:rsidR="009E5FDB" w:rsidRPr="009E5FDB" w:rsidRDefault="009E5FDB" w:rsidP="009E5FDB">
            <w:pPr>
              <w:spacing w:line="278" w:lineRule="auto"/>
            </w:pPr>
            <w:r w:rsidRPr="009E5FDB">
              <w:t>Time-series decomposition, autocorrelation plot</w:t>
            </w:r>
          </w:p>
        </w:tc>
      </w:tr>
      <w:tr w:rsidR="009E5FDB" w:rsidRPr="009E5FDB" w14:paraId="7090696A" w14:textId="77777777" w:rsidTr="003A7349">
        <w:tc>
          <w:tcPr>
            <w:tcW w:w="1045" w:type="pct"/>
            <w:hideMark/>
          </w:tcPr>
          <w:p w14:paraId="7911C650" w14:textId="77777777" w:rsidR="009E5FDB" w:rsidRPr="009E5FDB" w:rsidRDefault="009E5FDB" w:rsidP="009E5FDB">
            <w:pPr>
              <w:spacing w:line="278" w:lineRule="auto"/>
            </w:pPr>
            <w:r w:rsidRPr="009E5FDB">
              <w:t>Cyclical Patterns</w:t>
            </w:r>
          </w:p>
        </w:tc>
        <w:tc>
          <w:tcPr>
            <w:tcW w:w="1742" w:type="pct"/>
            <w:hideMark/>
          </w:tcPr>
          <w:p w14:paraId="39F1EDD0" w14:textId="77777777" w:rsidR="009E5FDB" w:rsidRPr="009E5FDB" w:rsidRDefault="009E5FDB" w:rsidP="009E5FDB">
            <w:pPr>
              <w:spacing w:line="278" w:lineRule="auto"/>
            </w:pPr>
            <w:r w:rsidRPr="009E5FDB">
              <w:rPr>
                <w:color w:val="EE0000"/>
              </w:rPr>
              <w:t>Irregular fluctuations longer than seasonality</w:t>
            </w:r>
            <w:r w:rsidRPr="009E5FDB">
              <w:t xml:space="preserve"> (</w:t>
            </w:r>
            <w:r w:rsidRPr="009E5FDB">
              <w:rPr>
                <w:color w:val="0070C0"/>
              </w:rPr>
              <w:t>e.g., business cycles</w:t>
            </w:r>
            <w:r w:rsidRPr="009E5FDB">
              <w:t>)</w:t>
            </w:r>
          </w:p>
        </w:tc>
        <w:tc>
          <w:tcPr>
            <w:tcW w:w="2213" w:type="pct"/>
            <w:hideMark/>
          </w:tcPr>
          <w:p w14:paraId="113D1D0E" w14:textId="77777777" w:rsidR="009E5FDB" w:rsidRPr="009E5FDB" w:rsidRDefault="009E5FDB" w:rsidP="009E5FDB">
            <w:pPr>
              <w:spacing w:line="278" w:lineRule="auto"/>
            </w:pPr>
            <w:r w:rsidRPr="009E5FDB">
              <w:t>Long-horizon line charts, economic indicators</w:t>
            </w:r>
          </w:p>
        </w:tc>
      </w:tr>
      <w:tr w:rsidR="009E5FDB" w:rsidRPr="009E5FDB" w14:paraId="5D5F53CE" w14:textId="77777777" w:rsidTr="003A7349">
        <w:tc>
          <w:tcPr>
            <w:tcW w:w="1045" w:type="pct"/>
            <w:hideMark/>
          </w:tcPr>
          <w:p w14:paraId="6F2904B6" w14:textId="77777777" w:rsidR="009E5FDB" w:rsidRPr="009E5FDB" w:rsidRDefault="009E5FDB" w:rsidP="009E5FDB">
            <w:pPr>
              <w:spacing w:line="278" w:lineRule="auto"/>
            </w:pPr>
            <w:r w:rsidRPr="009E5FDB">
              <w:t>Correlation</w:t>
            </w:r>
          </w:p>
        </w:tc>
        <w:tc>
          <w:tcPr>
            <w:tcW w:w="1742" w:type="pct"/>
            <w:hideMark/>
          </w:tcPr>
          <w:p w14:paraId="13A6A80A" w14:textId="77777777" w:rsidR="009E5FDB" w:rsidRPr="009E5FDB" w:rsidRDefault="009E5FDB" w:rsidP="009E5FDB">
            <w:pPr>
              <w:spacing w:line="278" w:lineRule="auto"/>
            </w:pPr>
            <w:r w:rsidRPr="009E5FDB">
              <w:rPr>
                <w:color w:val="EE0000"/>
              </w:rPr>
              <w:t xml:space="preserve">Two variables consistently move together </w:t>
            </w:r>
            <w:r w:rsidRPr="009E5FDB">
              <w:t>(positively or negatively)</w:t>
            </w:r>
          </w:p>
        </w:tc>
        <w:tc>
          <w:tcPr>
            <w:tcW w:w="2213" w:type="pct"/>
            <w:hideMark/>
          </w:tcPr>
          <w:p w14:paraId="7B894D17" w14:textId="77777777" w:rsidR="009E5FDB" w:rsidRPr="009E5FDB" w:rsidRDefault="009E5FDB" w:rsidP="009E5FDB">
            <w:pPr>
              <w:spacing w:line="278" w:lineRule="auto"/>
            </w:pPr>
            <w:r w:rsidRPr="009E5FDB">
              <w:t>Scatter plot, correlation matrix, heatmap</w:t>
            </w:r>
          </w:p>
        </w:tc>
      </w:tr>
      <w:tr w:rsidR="009E5FDB" w:rsidRPr="009E5FDB" w14:paraId="324F97E1" w14:textId="77777777" w:rsidTr="003A7349">
        <w:tc>
          <w:tcPr>
            <w:tcW w:w="1045" w:type="pct"/>
            <w:hideMark/>
          </w:tcPr>
          <w:p w14:paraId="2D1EE7C5" w14:textId="77777777" w:rsidR="009E5FDB" w:rsidRPr="009E5FDB" w:rsidRDefault="009E5FDB" w:rsidP="009E5FDB">
            <w:pPr>
              <w:spacing w:line="278" w:lineRule="auto"/>
            </w:pPr>
            <w:r w:rsidRPr="009E5FDB">
              <w:t>Clusters/Segments</w:t>
            </w:r>
          </w:p>
        </w:tc>
        <w:tc>
          <w:tcPr>
            <w:tcW w:w="1742" w:type="pct"/>
            <w:hideMark/>
          </w:tcPr>
          <w:p w14:paraId="15AE338E" w14:textId="77777777" w:rsidR="009E5FDB" w:rsidRPr="009E5FDB" w:rsidRDefault="009E5FDB" w:rsidP="009E5FDB">
            <w:pPr>
              <w:spacing w:line="278" w:lineRule="auto"/>
            </w:pPr>
            <w:r w:rsidRPr="009E5FDB">
              <w:rPr>
                <w:color w:val="EE0000"/>
              </w:rPr>
              <w:t>Subgroups of observations that are more similar to each other than to the rest</w:t>
            </w:r>
          </w:p>
        </w:tc>
        <w:tc>
          <w:tcPr>
            <w:tcW w:w="2213" w:type="pct"/>
            <w:hideMark/>
          </w:tcPr>
          <w:p w14:paraId="56FC90E5" w14:textId="77777777" w:rsidR="009E5FDB" w:rsidRPr="009E5FDB" w:rsidRDefault="009E5FDB" w:rsidP="009E5FDB">
            <w:pPr>
              <w:spacing w:line="278" w:lineRule="auto"/>
            </w:pPr>
            <w:commentRangeStart w:id="12"/>
            <w:r w:rsidRPr="009E5FDB">
              <w:t>Scatter plot with hue</w:t>
            </w:r>
            <w:commentRangeEnd w:id="12"/>
            <w:r w:rsidR="00F52A4D">
              <w:rPr>
                <w:rStyle w:val="CommentReference"/>
              </w:rPr>
              <w:commentReference w:id="12"/>
            </w:r>
            <w:r w:rsidRPr="009E5FDB">
              <w:t>, PCA plots, k-means preview</w:t>
            </w:r>
          </w:p>
        </w:tc>
      </w:tr>
      <w:tr w:rsidR="009E5FDB" w:rsidRPr="009E5FDB" w14:paraId="4A9BDD4B" w14:textId="77777777" w:rsidTr="003A7349">
        <w:tc>
          <w:tcPr>
            <w:tcW w:w="1045" w:type="pct"/>
            <w:hideMark/>
          </w:tcPr>
          <w:p w14:paraId="328261CA" w14:textId="77777777" w:rsidR="009E5FDB" w:rsidRPr="009E5FDB" w:rsidRDefault="009E5FDB" w:rsidP="009E5FDB">
            <w:pPr>
              <w:spacing w:line="278" w:lineRule="auto"/>
            </w:pPr>
            <w:commentRangeStart w:id="13"/>
            <w:r w:rsidRPr="009E5FDB">
              <w:t>Distribution Shape</w:t>
            </w:r>
            <w:commentRangeEnd w:id="13"/>
            <w:r w:rsidR="00F52A4D">
              <w:rPr>
                <w:rStyle w:val="CommentReference"/>
              </w:rPr>
              <w:commentReference w:id="13"/>
            </w:r>
          </w:p>
        </w:tc>
        <w:tc>
          <w:tcPr>
            <w:tcW w:w="1742" w:type="pct"/>
            <w:hideMark/>
          </w:tcPr>
          <w:p w14:paraId="4EEE4E0F" w14:textId="77777777" w:rsidR="009E5FDB" w:rsidRPr="009E5FDB" w:rsidRDefault="009E5FDB" w:rsidP="009E5FDB">
            <w:pPr>
              <w:spacing w:line="278" w:lineRule="auto"/>
            </w:pPr>
            <w:r w:rsidRPr="009E5FDB">
              <w:rPr>
                <w:color w:val="EE0000"/>
              </w:rPr>
              <w:t>The overall form of a variable's distribution</w:t>
            </w:r>
          </w:p>
        </w:tc>
        <w:tc>
          <w:tcPr>
            <w:tcW w:w="2213" w:type="pct"/>
            <w:hideMark/>
          </w:tcPr>
          <w:p w14:paraId="273580D3" w14:textId="77777777" w:rsidR="009E5FDB" w:rsidRPr="009E5FDB" w:rsidRDefault="009E5FDB" w:rsidP="009E5FDB">
            <w:pPr>
              <w:spacing w:line="278" w:lineRule="auto"/>
            </w:pPr>
            <w:r w:rsidRPr="009E5FDB">
              <w:t>Histogram, KDE, Q-Q plot</w:t>
            </w:r>
          </w:p>
        </w:tc>
      </w:tr>
      <w:tr w:rsidR="009E5FDB" w:rsidRPr="009E5FDB" w14:paraId="03537CA0" w14:textId="77777777" w:rsidTr="003A7349">
        <w:tc>
          <w:tcPr>
            <w:tcW w:w="1045" w:type="pct"/>
            <w:hideMark/>
          </w:tcPr>
          <w:p w14:paraId="58855A64" w14:textId="77777777" w:rsidR="009E5FDB" w:rsidRPr="009E5FDB" w:rsidRDefault="009E5FDB" w:rsidP="009E5FDB">
            <w:pPr>
              <w:spacing w:line="278" w:lineRule="auto"/>
            </w:pPr>
            <w:r w:rsidRPr="009E5FDB">
              <w:t>Step Changes</w:t>
            </w:r>
          </w:p>
        </w:tc>
        <w:tc>
          <w:tcPr>
            <w:tcW w:w="1742" w:type="pct"/>
            <w:hideMark/>
          </w:tcPr>
          <w:p w14:paraId="0EE9877F" w14:textId="77777777" w:rsidR="009E5FDB" w:rsidRPr="009E5FDB" w:rsidRDefault="009E5FDB" w:rsidP="009E5FDB">
            <w:pPr>
              <w:spacing w:line="278" w:lineRule="auto"/>
            </w:pPr>
            <w:r w:rsidRPr="009E5FDB">
              <w:rPr>
                <w:color w:val="EE0000"/>
              </w:rPr>
              <w:t>Sudden, persistent shifts in a variable's level</w:t>
            </w:r>
          </w:p>
        </w:tc>
        <w:tc>
          <w:tcPr>
            <w:tcW w:w="2213" w:type="pct"/>
            <w:hideMark/>
          </w:tcPr>
          <w:p w14:paraId="2FFFCC75" w14:textId="77777777" w:rsidR="009E5FDB" w:rsidRPr="009E5FDB" w:rsidRDefault="009E5FDB" w:rsidP="009E5FDB">
            <w:pPr>
              <w:spacing w:line="278" w:lineRule="auto"/>
            </w:pPr>
            <w:r w:rsidRPr="009E5FDB">
              <w:t>Line chart, control charts, CUSUM analysis</w:t>
            </w:r>
          </w:p>
        </w:tc>
      </w:tr>
    </w:tbl>
    <w:p w14:paraId="084BFD2D" w14:textId="77777777" w:rsidR="009E5FDB" w:rsidRDefault="009E5FDB" w:rsidP="00D31D6F">
      <w:pPr>
        <w:spacing w:after="0"/>
      </w:pPr>
    </w:p>
    <w:p w14:paraId="31D8DDAD" w14:textId="2E6F8B9E" w:rsidR="00D31D6F" w:rsidRPr="00D31D6F" w:rsidRDefault="00000000" w:rsidP="00D31D6F">
      <w:pPr>
        <w:spacing w:after="0"/>
      </w:pPr>
      <w:r>
        <w:pict w14:anchorId="1CB32C3C">
          <v:rect id="_x0000_i1039" style="width:0;height:1.5pt" o:hralign="center" o:hrstd="t" o:hr="t" fillcolor="#a0a0a0" stroked="f"/>
        </w:pict>
      </w:r>
    </w:p>
    <w:p w14:paraId="67BD0FFC" w14:textId="1584F59D" w:rsidR="00D31D6F" w:rsidRPr="00D31D6F" w:rsidRDefault="00D31D6F" w:rsidP="00D31D6F">
      <w:pPr>
        <w:spacing w:after="0"/>
        <w:rPr>
          <w:b/>
          <w:bCs/>
        </w:rPr>
      </w:pPr>
      <w:r w:rsidRPr="00D31D6F">
        <w:rPr>
          <w:b/>
          <w:bCs/>
        </w:rPr>
        <w:t>Anomalies (</w:t>
      </w:r>
      <w:r w:rsidRPr="00EC3F62">
        <w:t>Outliers</w:t>
      </w:r>
      <w:r w:rsidR="00EC3F62" w:rsidRPr="00EC3F62">
        <w:t xml:space="preserve"> or unusual observations</w:t>
      </w:r>
      <w:r w:rsidRPr="00D31D6F">
        <w:rPr>
          <w:b/>
          <w:bCs/>
        </w:rPr>
        <w:t>)</w:t>
      </w:r>
    </w:p>
    <w:p w14:paraId="5B1B2417" w14:textId="77777777" w:rsidR="00D31D6F" w:rsidRDefault="00D31D6F" w:rsidP="00147778">
      <w:pPr>
        <w:spacing w:after="0"/>
        <w:rPr>
          <w:color w:val="EE0000"/>
        </w:rPr>
      </w:pPr>
      <w:r w:rsidRPr="00033453">
        <w:rPr>
          <w:color w:val="EE0000"/>
        </w:rPr>
        <w:t xml:space="preserve">Data points that differ significantly </w:t>
      </w:r>
    </w:p>
    <w:p w14:paraId="2B0CDE2C" w14:textId="77777777" w:rsidR="00033453" w:rsidRPr="00033453" w:rsidRDefault="00033453" w:rsidP="00033453">
      <w:pPr>
        <w:spacing w:after="0"/>
        <w:ind w:left="720"/>
        <w:rPr>
          <w:color w:val="EE0000"/>
        </w:rPr>
      </w:pPr>
    </w:p>
    <w:p w14:paraId="41106C32" w14:textId="77777777" w:rsidR="00033453" w:rsidRPr="004E6AB1" w:rsidRDefault="00033453">
      <w:pPr>
        <w:numPr>
          <w:ilvl w:val="0"/>
          <w:numId w:val="15"/>
        </w:numPr>
        <w:spacing w:after="0"/>
      </w:pPr>
      <w:r w:rsidRPr="004E6AB1">
        <w:rPr>
          <w:b/>
          <w:bCs/>
        </w:rPr>
        <w:t>Outliers</w:t>
      </w:r>
      <w:r w:rsidRPr="004E6AB1">
        <w:t xml:space="preserve">: </w:t>
      </w:r>
      <w:r w:rsidRPr="00545F12">
        <w:rPr>
          <w:color w:val="EE0000"/>
        </w:rPr>
        <w:t xml:space="preserve">Extreme values that don't fit the pattern </w:t>
      </w:r>
      <w:r w:rsidRPr="004E6AB1">
        <w:t>(detect via box plots, z-scores &gt; 3, or IQR method).</w:t>
      </w:r>
    </w:p>
    <w:p w14:paraId="2E13882A" w14:textId="77777777" w:rsidR="00033453" w:rsidRPr="004E6AB1" w:rsidRDefault="00033453">
      <w:pPr>
        <w:numPr>
          <w:ilvl w:val="0"/>
          <w:numId w:val="15"/>
        </w:numPr>
        <w:spacing w:after="0"/>
      </w:pPr>
      <w:r w:rsidRPr="004E6AB1">
        <w:rPr>
          <w:b/>
          <w:bCs/>
        </w:rPr>
        <w:t>Anomalies</w:t>
      </w:r>
      <w:r w:rsidRPr="004E6AB1">
        <w:t xml:space="preserve"> </w:t>
      </w:r>
      <w:r w:rsidRPr="00545F12">
        <w:rPr>
          <w:color w:val="EE0000"/>
        </w:rPr>
        <w:t xml:space="preserve">can be errors </w:t>
      </w:r>
      <w:r w:rsidRPr="004E6AB1">
        <w:t xml:space="preserve">(data entry mistakes), </w:t>
      </w:r>
      <w:r w:rsidRPr="00545F12">
        <w:rPr>
          <w:color w:val="EE0000"/>
        </w:rPr>
        <w:t xml:space="preserve">interesting cases </w:t>
      </w:r>
      <w:r w:rsidRPr="004E6AB1">
        <w:t>(fraud in transactions), or natural extremes.</w:t>
      </w:r>
    </w:p>
    <w:p w14:paraId="3E5B9078" w14:textId="77777777" w:rsidR="00033453" w:rsidRPr="004E6AB1" w:rsidRDefault="00033453">
      <w:pPr>
        <w:numPr>
          <w:ilvl w:val="0"/>
          <w:numId w:val="15"/>
        </w:numPr>
        <w:spacing w:after="0"/>
      </w:pPr>
      <w:r w:rsidRPr="004E6AB1">
        <w:t>Always investigate context before removing — they might carry valuable information.</w:t>
      </w:r>
    </w:p>
    <w:p w14:paraId="5EB78259" w14:textId="77777777" w:rsidR="00033453" w:rsidRPr="00D31D6F" w:rsidRDefault="00033453" w:rsidP="00033453">
      <w:pPr>
        <w:spacing w:after="0"/>
        <w:ind w:left="720"/>
      </w:pPr>
    </w:p>
    <w:p w14:paraId="3B4475A0" w14:textId="77777777" w:rsidR="00D31D6F" w:rsidRPr="00D31D6F" w:rsidRDefault="00000000" w:rsidP="00D31D6F">
      <w:pPr>
        <w:spacing w:after="0"/>
      </w:pPr>
      <w:r>
        <w:pict w14:anchorId="20B4C135">
          <v:rect id="_x0000_i1040" style="width:0;height:1.5pt" o:hralign="center" o:hrstd="t" o:hr="t" fillcolor="#a0a0a0" stroked="f"/>
        </w:pict>
      </w:r>
    </w:p>
    <w:p w14:paraId="4C614AD9" w14:textId="77777777" w:rsidR="00D31D6F" w:rsidRPr="00D31D6F" w:rsidRDefault="00D31D6F" w:rsidP="00D31D6F">
      <w:pPr>
        <w:spacing w:after="0"/>
        <w:rPr>
          <w:b/>
          <w:bCs/>
        </w:rPr>
      </w:pPr>
      <w:r w:rsidRPr="00D31D6F">
        <w:rPr>
          <w:b/>
          <w:bCs/>
        </w:rPr>
        <w:t>Causes of Anomalies</w:t>
      </w:r>
    </w:p>
    <w:p w14:paraId="4B814ADC" w14:textId="77777777" w:rsidR="00D31D6F" w:rsidRPr="00D31D6F" w:rsidRDefault="00D31D6F">
      <w:pPr>
        <w:numPr>
          <w:ilvl w:val="0"/>
          <w:numId w:val="16"/>
        </w:numPr>
        <w:spacing w:after="0"/>
      </w:pPr>
      <w:r w:rsidRPr="00D31D6F">
        <w:t xml:space="preserve">Data entry errors </w:t>
      </w:r>
    </w:p>
    <w:p w14:paraId="3A21C692" w14:textId="77777777" w:rsidR="00D31D6F" w:rsidRPr="00D31D6F" w:rsidRDefault="00D31D6F">
      <w:pPr>
        <w:numPr>
          <w:ilvl w:val="0"/>
          <w:numId w:val="16"/>
        </w:numPr>
        <w:spacing w:after="0"/>
      </w:pPr>
      <w:r w:rsidRPr="00D31D6F">
        <w:t xml:space="preserve">Measurement errors </w:t>
      </w:r>
    </w:p>
    <w:p w14:paraId="3CCB910D" w14:textId="77777777" w:rsidR="00D31D6F" w:rsidRPr="00D31D6F" w:rsidRDefault="00D31D6F">
      <w:pPr>
        <w:numPr>
          <w:ilvl w:val="0"/>
          <w:numId w:val="16"/>
        </w:numPr>
        <w:spacing w:after="0"/>
      </w:pPr>
      <w:r w:rsidRPr="00D31D6F">
        <w:t xml:space="preserve">Rare events </w:t>
      </w:r>
    </w:p>
    <w:p w14:paraId="68887A89" w14:textId="77777777" w:rsidR="00D31D6F" w:rsidRPr="00D31D6F" w:rsidRDefault="00000000" w:rsidP="00D31D6F">
      <w:pPr>
        <w:spacing w:after="0"/>
      </w:pPr>
      <w:r>
        <w:pict w14:anchorId="5164D134">
          <v:rect id="_x0000_i1041" style="width:0;height:1.5pt" o:hralign="center" o:hrstd="t" o:hr="t" fillcolor="#a0a0a0" stroked="f"/>
        </w:pict>
      </w:r>
    </w:p>
    <w:p w14:paraId="56D1B94D" w14:textId="77777777" w:rsidR="00D31D6F" w:rsidRPr="00D31D6F" w:rsidRDefault="00D31D6F" w:rsidP="00D31D6F">
      <w:pPr>
        <w:spacing w:after="0"/>
        <w:rPr>
          <w:b/>
          <w:bCs/>
        </w:rPr>
      </w:pPr>
      <w:r w:rsidRPr="00D31D6F">
        <w:rPr>
          <w:b/>
          <w:bCs/>
        </w:rPr>
        <w:t>Detection Methods</w:t>
      </w:r>
    </w:p>
    <w:p w14:paraId="46BEAF84" w14:textId="77777777" w:rsidR="00D31D6F" w:rsidRPr="00D31D6F" w:rsidRDefault="00D31D6F">
      <w:pPr>
        <w:numPr>
          <w:ilvl w:val="0"/>
          <w:numId w:val="17"/>
        </w:numPr>
        <w:spacing w:after="0"/>
      </w:pPr>
      <w:r w:rsidRPr="00D31D6F">
        <w:t xml:space="preserve">Box plot </w:t>
      </w:r>
    </w:p>
    <w:p w14:paraId="1C602E0D" w14:textId="77777777" w:rsidR="00D31D6F" w:rsidRPr="00D31D6F" w:rsidRDefault="00D31D6F">
      <w:pPr>
        <w:numPr>
          <w:ilvl w:val="0"/>
          <w:numId w:val="17"/>
        </w:numPr>
        <w:spacing w:after="0"/>
      </w:pPr>
      <w:r w:rsidRPr="00D31D6F">
        <w:t xml:space="preserve">Z-score </w:t>
      </w:r>
    </w:p>
    <w:p w14:paraId="30D36D0F" w14:textId="77777777" w:rsidR="00D31D6F" w:rsidRPr="00D31D6F" w:rsidRDefault="00D31D6F">
      <w:pPr>
        <w:numPr>
          <w:ilvl w:val="0"/>
          <w:numId w:val="17"/>
        </w:numPr>
        <w:spacing w:after="0"/>
      </w:pPr>
      <w:r w:rsidRPr="00D31D6F">
        <w:t xml:space="preserve">IQR method </w:t>
      </w:r>
    </w:p>
    <w:p w14:paraId="3A0BA51A" w14:textId="77777777" w:rsidR="00D31D6F" w:rsidRPr="00D31D6F" w:rsidRDefault="00000000" w:rsidP="00D31D6F">
      <w:pPr>
        <w:spacing w:after="0"/>
      </w:pPr>
      <w:r>
        <w:pict w14:anchorId="23BA89E7">
          <v:rect id="_x0000_i1042" style="width:0;height:1.5pt" o:hralign="center" o:hrstd="t" o:hr="t" fillcolor="#a0a0a0" stroked="f"/>
        </w:pict>
      </w:r>
    </w:p>
    <w:p w14:paraId="6BC9A950" w14:textId="77777777" w:rsidR="00D31D6F" w:rsidRPr="00D31D6F" w:rsidRDefault="00D31D6F" w:rsidP="00D31D6F">
      <w:pPr>
        <w:spacing w:after="0"/>
        <w:rPr>
          <w:b/>
          <w:bCs/>
        </w:rPr>
      </w:pPr>
      <w:r w:rsidRPr="00D31D6F">
        <w:rPr>
          <w:b/>
          <w:bCs/>
        </w:rPr>
        <w:t>Why Important?</w:t>
      </w:r>
    </w:p>
    <w:p w14:paraId="32715E38" w14:textId="77777777" w:rsidR="00D31D6F" w:rsidRPr="00D31D6F" w:rsidRDefault="00D31D6F">
      <w:pPr>
        <w:numPr>
          <w:ilvl w:val="0"/>
          <w:numId w:val="18"/>
        </w:numPr>
        <w:spacing w:after="0"/>
      </w:pPr>
      <w:r w:rsidRPr="00D31D6F">
        <w:t xml:space="preserve">Can distort analysis </w:t>
      </w:r>
    </w:p>
    <w:p w14:paraId="4238636F" w14:textId="77777777" w:rsidR="00D31D6F" w:rsidRPr="00D31D6F" w:rsidRDefault="00D31D6F">
      <w:pPr>
        <w:numPr>
          <w:ilvl w:val="0"/>
          <w:numId w:val="18"/>
        </w:numPr>
        <w:spacing w:after="0"/>
      </w:pPr>
      <w:r w:rsidRPr="00D31D6F">
        <w:t xml:space="preserve">May represent important rare events (e.g., fraud detection) </w:t>
      </w:r>
    </w:p>
    <w:p w14:paraId="200FD229" w14:textId="77777777" w:rsidR="00B24593" w:rsidRDefault="00B24593" w:rsidP="00D31D6F">
      <w:pPr>
        <w:spacing w:after="0"/>
      </w:pPr>
    </w:p>
    <w:p w14:paraId="49CEF643" w14:textId="77777777" w:rsidR="00B24593" w:rsidRDefault="00B24593" w:rsidP="00D31D6F">
      <w:pPr>
        <w:spacing w:after="0"/>
      </w:pPr>
    </w:p>
    <w:p w14:paraId="245C0DBA" w14:textId="77777777" w:rsidR="00B24593" w:rsidRDefault="00B24593" w:rsidP="00D31D6F">
      <w:pPr>
        <w:spacing w:after="0"/>
      </w:pPr>
    </w:p>
    <w:p w14:paraId="084B720B" w14:textId="23CA5643" w:rsidR="00D31D6F" w:rsidRPr="00D31D6F" w:rsidRDefault="00000000" w:rsidP="00D31D6F">
      <w:pPr>
        <w:spacing w:after="0"/>
      </w:pPr>
      <w:r>
        <w:lastRenderedPageBreak/>
        <w:pict w14:anchorId="46492228">
          <v:rect id="_x0000_i1043" style="width:0;height:1.5pt" o:hralign="center" o:hrstd="t" o:hr="t" fillcolor="#a0a0a0" stroked="f"/>
        </w:pict>
      </w:r>
    </w:p>
    <w:p w14:paraId="5162C5DE" w14:textId="77777777" w:rsidR="00D31D6F" w:rsidRPr="00D31D6F" w:rsidRDefault="00D31D6F" w:rsidP="00D31D6F">
      <w:pPr>
        <w:spacing w:after="0"/>
        <w:rPr>
          <w:b/>
          <w:bCs/>
          <w:color w:val="00B050"/>
        </w:rPr>
      </w:pPr>
      <w:r w:rsidRPr="00D31D6F">
        <w:rPr>
          <w:b/>
          <w:bCs/>
          <w:color w:val="00B050"/>
        </w:rPr>
        <w:t xml:space="preserve">3.4 </w:t>
      </w:r>
      <w:commentRangeStart w:id="14"/>
      <w:r w:rsidRPr="00D31D6F">
        <w:rPr>
          <w:b/>
          <w:bCs/>
          <w:color w:val="00B050"/>
        </w:rPr>
        <w:t>Correlation and Covariance Analysis</w:t>
      </w:r>
      <w:commentRangeEnd w:id="14"/>
      <w:r w:rsidR="00CB2E4A">
        <w:rPr>
          <w:rStyle w:val="CommentReference"/>
        </w:rPr>
        <w:commentReference w:id="14"/>
      </w:r>
    </w:p>
    <w:p w14:paraId="554DC67D" w14:textId="77777777" w:rsidR="00D31D6F" w:rsidRPr="00D31D6F" w:rsidRDefault="00000000" w:rsidP="00D31D6F">
      <w:pPr>
        <w:spacing w:after="0"/>
      </w:pPr>
      <w:r>
        <w:pict w14:anchorId="7EB03E0E">
          <v:rect id="_x0000_i1044" style="width:0;height:1.5pt" o:hralign="center" o:hrstd="t" o:hr="t" fillcolor="#a0a0a0" stroked="f"/>
        </w:pict>
      </w:r>
    </w:p>
    <w:p w14:paraId="23C49862" w14:textId="77777777" w:rsidR="00D31D6F" w:rsidRPr="00365CF1" w:rsidRDefault="00D31D6F" w:rsidP="00D31D6F">
      <w:pPr>
        <w:spacing w:after="0"/>
        <w:rPr>
          <w:b/>
          <w:bCs/>
          <w:color w:val="00B050"/>
        </w:rPr>
      </w:pPr>
      <w:r w:rsidRPr="00365CF1">
        <w:rPr>
          <w:b/>
          <w:bCs/>
          <w:color w:val="00B050"/>
        </w:rPr>
        <w:t>A. Covariance</w:t>
      </w:r>
    </w:p>
    <w:p w14:paraId="48169B74" w14:textId="77777777" w:rsidR="00D31D6F" w:rsidRPr="003B1246" w:rsidRDefault="00D31D6F">
      <w:pPr>
        <w:numPr>
          <w:ilvl w:val="0"/>
          <w:numId w:val="19"/>
        </w:numPr>
        <w:spacing w:after="0"/>
        <w:rPr>
          <w:color w:val="EE0000"/>
        </w:rPr>
      </w:pPr>
      <w:r w:rsidRPr="003B1246">
        <w:rPr>
          <w:color w:val="EE0000"/>
        </w:rPr>
        <w:t xml:space="preserve">Measures direction of relationship </w:t>
      </w:r>
    </w:p>
    <w:p w14:paraId="51F0EA43" w14:textId="6C06045F" w:rsidR="005E7C8E" w:rsidRPr="005E7C8E" w:rsidRDefault="00493F7B" w:rsidP="005E7C8E">
      <w:pPr>
        <w:spacing w:after="0"/>
        <w:ind w:left="720"/>
      </w:pPr>
      <w:r>
        <w:rPr>
          <w:noProof/>
        </w:rPr>
        <w:drawing>
          <wp:inline distT="0" distB="0" distL="0" distR="0" wp14:anchorId="276D03CA" wp14:editId="0FA24590">
            <wp:extent cx="2142513" cy="1551305"/>
            <wp:effectExtent l="0" t="0" r="0" b="0"/>
            <wp:docPr id="1700099020" name="Picture 1" descr="Formulas for Covariance (Population an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Formulas for Covariance (Population and Sampl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185897" cy="1582718"/>
                    </a:xfrm>
                    <a:prstGeom prst="rect">
                      <a:avLst/>
                    </a:prstGeom>
                    <a:noFill/>
                    <a:ln>
                      <a:noFill/>
                    </a:ln>
                  </pic:spPr>
                </pic:pic>
              </a:graphicData>
            </a:graphic>
          </wp:inline>
        </w:drawing>
      </w:r>
    </w:p>
    <w:p w14:paraId="2257F2EB" w14:textId="77777777" w:rsidR="005E7C8E" w:rsidRPr="005E7C8E" w:rsidRDefault="005E7C8E" w:rsidP="005E7C8E">
      <w:pPr>
        <w:spacing w:after="0"/>
        <w:ind w:left="720"/>
      </w:pPr>
      <w:proofErr w:type="gramStart"/>
      <w:r w:rsidRPr="005E7C8E">
        <w:t>where</w:t>
      </w:r>
      <w:proofErr w:type="gramEnd"/>
    </w:p>
    <w:p w14:paraId="230EEE66" w14:textId="5ACE5818" w:rsidR="005E7C8E" w:rsidRPr="005E7C8E" w:rsidRDefault="005E7C8E">
      <w:pPr>
        <w:numPr>
          <w:ilvl w:val="0"/>
          <w:numId w:val="165"/>
        </w:numPr>
        <w:tabs>
          <w:tab w:val="clear" w:pos="720"/>
          <w:tab w:val="num" w:pos="1440"/>
        </w:tabs>
        <w:spacing w:after="0"/>
        <w:ind w:left="1440"/>
      </w:pPr>
      <w:r w:rsidRPr="005E7C8E">
        <w:t>X</w:t>
      </w:r>
      <w:r w:rsidRPr="005E7C8E">
        <w:rPr>
          <w:vertAlign w:val="subscript"/>
        </w:rPr>
        <w:t>i</w:t>
      </w:r>
      <w:r w:rsidRPr="005E7C8E">
        <w:t xml:space="preserve">: Represents the </w:t>
      </w:r>
      <w:proofErr w:type="spellStart"/>
      <w:r w:rsidRPr="005E7C8E">
        <w:t>i</w:t>
      </w:r>
      <w:r w:rsidRPr="00F954E3">
        <w:rPr>
          <w:vertAlign w:val="superscript"/>
        </w:rPr>
        <w:t>th</w:t>
      </w:r>
      <w:proofErr w:type="spellEnd"/>
      <w:r w:rsidRPr="005E7C8E">
        <w:t> value of variable X.</w:t>
      </w:r>
    </w:p>
    <w:p w14:paraId="0EDC8E68" w14:textId="5764B787" w:rsidR="005E7C8E" w:rsidRPr="005E7C8E" w:rsidRDefault="005E7C8E">
      <w:pPr>
        <w:numPr>
          <w:ilvl w:val="0"/>
          <w:numId w:val="166"/>
        </w:numPr>
        <w:tabs>
          <w:tab w:val="clear" w:pos="720"/>
          <w:tab w:val="num" w:pos="1440"/>
        </w:tabs>
        <w:spacing w:after="0"/>
        <w:ind w:left="1440"/>
      </w:pPr>
      <w:r w:rsidRPr="005E7C8E">
        <w:t>Y</w:t>
      </w:r>
      <w:r w:rsidRPr="005E7C8E">
        <w:rPr>
          <w:vertAlign w:val="subscript"/>
        </w:rPr>
        <w:t>i</w:t>
      </w:r>
      <w:r w:rsidRPr="005E7C8E">
        <w:t xml:space="preserve">: Represents the </w:t>
      </w:r>
      <w:proofErr w:type="spellStart"/>
      <w:r w:rsidRPr="005E7C8E">
        <w:t>i</w:t>
      </w:r>
      <w:r w:rsidRPr="00F954E3">
        <w:rPr>
          <w:vertAlign w:val="superscript"/>
        </w:rPr>
        <w:t>th</w:t>
      </w:r>
      <w:proofErr w:type="spellEnd"/>
      <w:r w:rsidRPr="005E7C8E">
        <w:t> value of variable Y.</w:t>
      </w:r>
    </w:p>
    <w:p w14:paraId="3E4FECF8" w14:textId="77777777" w:rsidR="005E7C8E" w:rsidRPr="005E7C8E" w:rsidRDefault="005E7C8E">
      <w:pPr>
        <w:numPr>
          <w:ilvl w:val="0"/>
          <w:numId w:val="167"/>
        </w:numPr>
        <w:tabs>
          <w:tab w:val="clear" w:pos="720"/>
          <w:tab w:val="num" w:pos="1440"/>
        </w:tabs>
        <w:spacing w:after="0"/>
        <w:ind w:left="1440"/>
      </w:pPr>
      <w:r w:rsidRPr="005E7C8E">
        <w:t>N: Represents the total number of data points.</w:t>
      </w:r>
    </w:p>
    <w:p w14:paraId="36BE337F" w14:textId="2CCC6C14" w:rsidR="00D31D6F" w:rsidRDefault="00D31D6F" w:rsidP="00D31D6F">
      <w:pPr>
        <w:spacing w:after="0"/>
        <w:ind w:left="720"/>
      </w:pPr>
    </w:p>
    <w:p w14:paraId="279FA27C" w14:textId="77777777" w:rsidR="00D31D6F" w:rsidRDefault="00D31D6F" w:rsidP="00D31D6F">
      <w:pPr>
        <w:spacing w:after="0"/>
      </w:pPr>
    </w:p>
    <w:p w14:paraId="5F5E2507" w14:textId="4A9A96FF" w:rsidR="00D31D6F" w:rsidRPr="00D31D6F" w:rsidRDefault="00D31D6F" w:rsidP="00D31D6F">
      <w:pPr>
        <w:spacing w:after="0"/>
        <w:rPr>
          <w:b/>
          <w:bCs/>
        </w:rPr>
      </w:pPr>
      <w:r w:rsidRPr="00D31D6F">
        <w:rPr>
          <w:b/>
          <w:bCs/>
        </w:rPr>
        <w:t>Interpretation:</w:t>
      </w:r>
    </w:p>
    <w:p w14:paraId="39BF7401" w14:textId="77777777" w:rsidR="00D31D6F" w:rsidRPr="00D31D6F" w:rsidRDefault="00D31D6F">
      <w:pPr>
        <w:numPr>
          <w:ilvl w:val="0"/>
          <w:numId w:val="20"/>
        </w:numPr>
        <w:spacing w:after="0"/>
      </w:pPr>
      <w:r w:rsidRPr="00D31D6F">
        <w:rPr>
          <w:color w:val="EE0000"/>
        </w:rPr>
        <w:t>Positive</w:t>
      </w:r>
      <w:r w:rsidRPr="00D31D6F">
        <w:t xml:space="preserve"> → </w:t>
      </w:r>
      <w:r w:rsidRPr="000C2907">
        <w:rPr>
          <w:color w:val="0070C0"/>
        </w:rPr>
        <w:t xml:space="preserve">Variables increase together </w:t>
      </w:r>
    </w:p>
    <w:p w14:paraId="00D22AE0" w14:textId="77777777" w:rsidR="00D31D6F" w:rsidRPr="000C2907" w:rsidRDefault="00D31D6F">
      <w:pPr>
        <w:numPr>
          <w:ilvl w:val="0"/>
          <w:numId w:val="20"/>
        </w:numPr>
        <w:spacing w:after="0"/>
        <w:rPr>
          <w:color w:val="0070C0"/>
        </w:rPr>
      </w:pPr>
      <w:r w:rsidRPr="00D31D6F">
        <w:rPr>
          <w:color w:val="EE0000"/>
        </w:rPr>
        <w:t>Negative</w:t>
      </w:r>
      <w:r w:rsidRPr="00D31D6F">
        <w:t xml:space="preserve"> → </w:t>
      </w:r>
      <w:r w:rsidRPr="000C2907">
        <w:rPr>
          <w:color w:val="0070C0"/>
        </w:rPr>
        <w:t xml:space="preserve">One increases, other decreases </w:t>
      </w:r>
    </w:p>
    <w:p w14:paraId="70C1ED78" w14:textId="77777777" w:rsidR="00D31D6F" w:rsidRPr="00D31D6F" w:rsidRDefault="00D31D6F" w:rsidP="00D31D6F">
      <w:pPr>
        <w:spacing w:after="0"/>
        <w:ind w:left="720"/>
      </w:pPr>
    </w:p>
    <w:p w14:paraId="19C3850E" w14:textId="77777777" w:rsidR="00D31D6F" w:rsidRPr="00D31D6F" w:rsidRDefault="00000000" w:rsidP="00D31D6F">
      <w:pPr>
        <w:spacing w:after="0"/>
      </w:pPr>
      <w:r>
        <w:pict w14:anchorId="4A49A402">
          <v:rect id="_x0000_i1045" style="width:0;height:1.5pt" o:hralign="center" o:hrstd="t" o:hr="t" fillcolor="#a0a0a0" stroked="f"/>
        </w:pict>
      </w:r>
    </w:p>
    <w:p w14:paraId="7CD42DF8" w14:textId="77777777" w:rsidR="00D31D6F" w:rsidRPr="00365CF1" w:rsidRDefault="00D31D6F" w:rsidP="00D31D6F">
      <w:pPr>
        <w:spacing w:after="0"/>
        <w:rPr>
          <w:b/>
          <w:bCs/>
          <w:color w:val="00B050"/>
        </w:rPr>
      </w:pPr>
      <w:r w:rsidRPr="00365CF1">
        <w:rPr>
          <w:b/>
          <w:bCs/>
          <w:color w:val="00B050"/>
        </w:rPr>
        <w:t>B. Correlation</w:t>
      </w:r>
    </w:p>
    <w:p w14:paraId="72F47E29" w14:textId="77777777" w:rsidR="00D31D6F" w:rsidRPr="00A22B9A" w:rsidRDefault="00D31D6F">
      <w:pPr>
        <w:numPr>
          <w:ilvl w:val="0"/>
          <w:numId w:val="21"/>
        </w:numPr>
        <w:spacing w:after="0"/>
        <w:rPr>
          <w:color w:val="EE0000"/>
        </w:rPr>
      </w:pPr>
      <w:r w:rsidRPr="00A22B9A">
        <w:rPr>
          <w:color w:val="EE0000"/>
        </w:rPr>
        <w:t xml:space="preserve">Measures </w:t>
      </w:r>
      <w:r w:rsidRPr="00A22B9A">
        <w:rPr>
          <w:b/>
          <w:bCs/>
          <w:color w:val="EE0000"/>
        </w:rPr>
        <w:t>strength + direction</w:t>
      </w:r>
      <w:r w:rsidRPr="00A22B9A">
        <w:rPr>
          <w:color w:val="EE0000"/>
        </w:rPr>
        <w:t xml:space="preserve"> </w:t>
      </w:r>
    </w:p>
    <w:p w14:paraId="26BEB5E0" w14:textId="23BD8052" w:rsidR="00DF75EB" w:rsidRPr="00DF75EB" w:rsidRDefault="00DF75EB" w:rsidP="00DF75EB">
      <w:pPr>
        <w:spacing w:after="0"/>
        <w:ind w:left="720"/>
      </w:pPr>
      <w:r>
        <w:rPr>
          <w:noProof/>
        </w:rPr>
        <w:drawing>
          <wp:inline distT="0" distB="0" distL="0" distR="0" wp14:anchorId="5252B2A3" wp14:editId="4BBC5E73">
            <wp:extent cx="1559781" cy="838200"/>
            <wp:effectExtent l="0" t="0" r="2540" b="0"/>
            <wp:docPr id="1173643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90452" cy="854682"/>
                    </a:xfrm>
                    <a:prstGeom prst="rect">
                      <a:avLst/>
                    </a:prstGeom>
                    <a:noFill/>
                  </pic:spPr>
                </pic:pic>
              </a:graphicData>
            </a:graphic>
          </wp:inline>
        </w:drawing>
      </w:r>
    </w:p>
    <w:p w14:paraId="7D541F79" w14:textId="77777777" w:rsidR="00DF75EB" w:rsidRPr="00DF75EB" w:rsidRDefault="00DF75EB" w:rsidP="00DF75EB">
      <w:pPr>
        <w:spacing w:after="0"/>
        <w:ind w:left="720"/>
      </w:pPr>
      <w:proofErr w:type="gramStart"/>
      <w:r w:rsidRPr="00DF75EB">
        <w:t>Where</w:t>
      </w:r>
      <w:proofErr w:type="gramEnd"/>
      <w:r w:rsidRPr="00DF75EB">
        <w:t>,</w:t>
      </w:r>
    </w:p>
    <w:p w14:paraId="1F4861A4" w14:textId="77777777" w:rsidR="00DF75EB" w:rsidRPr="00DF75EB" w:rsidRDefault="00DF75EB">
      <w:pPr>
        <w:numPr>
          <w:ilvl w:val="0"/>
          <w:numId w:val="162"/>
        </w:numPr>
        <w:tabs>
          <w:tab w:val="clear" w:pos="720"/>
          <w:tab w:val="num" w:pos="1440"/>
        </w:tabs>
        <w:spacing w:after="0"/>
        <w:ind w:left="1440"/>
      </w:pPr>
      <w:proofErr w:type="spellStart"/>
      <w:proofErr w:type="gramStart"/>
      <w:r w:rsidRPr="00DF75EB">
        <w:t>Cov</w:t>
      </w:r>
      <w:proofErr w:type="spellEnd"/>
      <w:r w:rsidRPr="00DF75EB">
        <w:t>(</w:t>
      </w:r>
      <w:proofErr w:type="gramEnd"/>
      <w:r w:rsidRPr="00DF75EB">
        <w:t>X, Y): Represents the covariance between variables X and Y.</w:t>
      </w:r>
    </w:p>
    <w:p w14:paraId="36D68DA5" w14:textId="6CC763AC" w:rsidR="00DF75EB" w:rsidRPr="00DF75EB" w:rsidRDefault="00DF75EB">
      <w:pPr>
        <w:numPr>
          <w:ilvl w:val="0"/>
          <w:numId w:val="163"/>
        </w:numPr>
        <w:tabs>
          <w:tab w:val="clear" w:pos="720"/>
          <w:tab w:val="num" w:pos="1440"/>
        </w:tabs>
        <w:spacing w:after="0"/>
        <w:ind w:left="1440"/>
      </w:pPr>
      <w:proofErr w:type="spellStart"/>
      <w:r w:rsidRPr="00DF75EB">
        <w:t>σ</w:t>
      </w:r>
      <w:r w:rsidRPr="00DF75EB">
        <w:rPr>
          <w:vertAlign w:val="subscript"/>
        </w:rPr>
        <w:t>X</w:t>
      </w:r>
      <w:proofErr w:type="spellEnd"/>
      <w:r w:rsidRPr="00DF75EB">
        <w:t>: Represents the standard deviation of variable X.</w:t>
      </w:r>
    </w:p>
    <w:p w14:paraId="6004CE34" w14:textId="2ECCCE28" w:rsidR="00DF75EB" w:rsidRPr="00DF75EB" w:rsidRDefault="00DF75EB">
      <w:pPr>
        <w:numPr>
          <w:ilvl w:val="0"/>
          <w:numId w:val="164"/>
        </w:numPr>
        <w:tabs>
          <w:tab w:val="clear" w:pos="720"/>
          <w:tab w:val="num" w:pos="1440"/>
        </w:tabs>
        <w:spacing w:after="0"/>
        <w:ind w:left="1440"/>
      </w:pPr>
      <w:proofErr w:type="spellStart"/>
      <w:r w:rsidRPr="00DF75EB">
        <w:t>σ</w:t>
      </w:r>
      <w:r w:rsidRPr="00DF75EB">
        <w:rPr>
          <w:vertAlign w:val="subscript"/>
        </w:rPr>
        <w:t>Y</w:t>
      </w:r>
      <w:proofErr w:type="spellEnd"/>
      <w:r w:rsidRPr="00DF75EB">
        <w:t>​: Represents the standard deviation of variable Y.</w:t>
      </w:r>
    </w:p>
    <w:p w14:paraId="2E6F8296" w14:textId="1B3BAE40" w:rsidR="00D31D6F" w:rsidRDefault="00D31D6F" w:rsidP="00D31D6F">
      <w:pPr>
        <w:spacing w:after="0"/>
        <w:ind w:left="720"/>
      </w:pPr>
    </w:p>
    <w:p w14:paraId="0C9FB9EB" w14:textId="77777777" w:rsidR="00D31D6F" w:rsidRPr="00D31D6F" w:rsidRDefault="00000000" w:rsidP="00D31D6F">
      <w:pPr>
        <w:spacing w:after="0"/>
      </w:pPr>
      <w:r>
        <w:pict w14:anchorId="0625C390">
          <v:rect id="_x0000_i1046" style="width:0;height:1.5pt" o:hralign="center" o:hrstd="t" o:hr="t" fillcolor="#a0a0a0" stroked="f"/>
        </w:pict>
      </w:r>
    </w:p>
    <w:p w14:paraId="66AC34E6" w14:textId="77777777" w:rsidR="00D31D6F" w:rsidRPr="00D31D6F" w:rsidRDefault="00D31D6F" w:rsidP="00D31D6F">
      <w:pPr>
        <w:spacing w:after="0"/>
        <w:rPr>
          <w:b/>
          <w:bCs/>
        </w:rPr>
      </w:pPr>
      <w:r w:rsidRPr="00D31D6F">
        <w:rPr>
          <w:b/>
          <w:bCs/>
        </w:rPr>
        <w:t>Correlation Values</w:t>
      </w:r>
    </w:p>
    <w:tbl>
      <w:tblPr>
        <w:tblStyle w:val="TableGrid"/>
        <w:tblW w:w="5000" w:type="pct"/>
        <w:tblLook w:val="04A0" w:firstRow="1" w:lastRow="0" w:firstColumn="1" w:lastColumn="0" w:noHBand="0" w:noVBand="1"/>
      </w:tblPr>
      <w:tblGrid>
        <w:gridCol w:w="3154"/>
        <w:gridCol w:w="7302"/>
      </w:tblGrid>
      <w:tr w:rsidR="00D31D6F" w:rsidRPr="00D31D6F" w14:paraId="5B0A6BF7" w14:textId="77777777" w:rsidTr="00D31D6F">
        <w:tc>
          <w:tcPr>
            <w:tcW w:w="1508" w:type="pct"/>
            <w:hideMark/>
          </w:tcPr>
          <w:p w14:paraId="77765529" w14:textId="77777777" w:rsidR="00D31D6F" w:rsidRPr="00D31D6F" w:rsidRDefault="00D31D6F" w:rsidP="00D31D6F">
            <w:pPr>
              <w:spacing w:line="278" w:lineRule="auto"/>
              <w:rPr>
                <w:b/>
                <w:bCs/>
              </w:rPr>
            </w:pPr>
            <w:r w:rsidRPr="00D31D6F">
              <w:rPr>
                <w:b/>
                <w:bCs/>
              </w:rPr>
              <w:t>Value</w:t>
            </w:r>
          </w:p>
        </w:tc>
        <w:tc>
          <w:tcPr>
            <w:tcW w:w="3492" w:type="pct"/>
            <w:hideMark/>
          </w:tcPr>
          <w:p w14:paraId="11ADFE88" w14:textId="77777777" w:rsidR="00D31D6F" w:rsidRPr="00D31D6F" w:rsidRDefault="00D31D6F" w:rsidP="00D31D6F">
            <w:pPr>
              <w:spacing w:line="278" w:lineRule="auto"/>
              <w:rPr>
                <w:b/>
                <w:bCs/>
              </w:rPr>
            </w:pPr>
            <w:r w:rsidRPr="00D31D6F">
              <w:rPr>
                <w:b/>
                <w:bCs/>
              </w:rPr>
              <w:t>Meaning</w:t>
            </w:r>
          </w:p>
        </w:tc>
      </w:tr>
      <w:tr w:rsidR="00D31D6F" w:rsidRPr="00D31D6F" w14:paraId="249F003F" w14:textId="77777777" w:rsidTr="00D31D6F">
        <w:tc>
          <w:tcPr>
            <w:tcW w:w="1508" w:type="pct"/>
            <w:hideMark/>
          </w:tcPr>
          <w:p w14:paraId="39DCC44A" w14:textId="77777777" w:rsidR="00D31D6F" w:rsidRPr="00D31D6F" w:rsidRDefault="00D31D6F" w:rsidP="00D31D6F">
            <w:pPr>
              <w:spacing w:line="278" w:lineRule="auto"/>
            </w:pPr>
            <w:r w:rsidRPr="00D31D6F">
              <w:t>+1</w:t>
            </w:r>
          </w:p>
        </w:tc>
        <w:tc>
          <w:tcPr>
            <w:tcW w:w="3492" w:type="pct"/>
            <w:hideMark/>
          </w:tcPr>
          <w:p w14:paraId="65631163" w14:textId="77777777" w:rsidR="00D31D6F" w:rsidRPr="00D31D6F" w:rsidRDefault="00D31D6F" w:rsidP="00D31D6F">
            <w:pPr>
              <w:spacing w:line="278" w:lineRule="auto"/>
            </w:pPr>
            <w:r w:rsidRPr="00D31D6F">
              <w:t>Perfect positive</w:t>
            </w:r>
          </w:p>
        </w:tc>
      </w:tr>
      <w:tr w:rsidR="00D31D6F" w:rsidRPr="00D31D6F" w14:paraId="6792AB88" w14:textId="77777777" w:rsidTr="00D31D6F">
        <w:tc>
          <w:tcPr>
            <w:tcW w:w="1508" w:type="pct"/>
            <w:hideMark/>
          </w:tcPr>
          <w:p w14:paraId="02D93F57" w14:textId="77777777" w:rsidR="00D31D6F" w:rsidRPr="00D31D6F" w:rsidRDefault="00D31D6F" w:rsidP="00D31D6F">
            <w:pPr>
              <w:spacing w:line="278" w:lineRule="auto"/>
            </w:pPr>
            <w:r w:rsidRPr="00D31D6F">
              <w:t>0</w:t>
            </w:r>
          </w:p>
        </w:tc>
        <w:tc>
          <w:tcPr>
            <w:tcW w:w="3492" w:type="pct"/>
            <w:hideMark/>
          </w:tcPr>
          <w:p w14:paraId="635FA6E6" w14:textId="77777777" w:rsidR="00D31D6F" w:rsidRPr="00D31D6F" w:rsidRDefault="00D31D6F" w:rsidP="00D31D6F">
            <w:pPr>
              <w:spacing w:line="278" w:lineRule="auto"/>
            </w:pPr>
            <w:r w:rsidRPr="00D31D6F">
              <w:t>No relationship</w:t>
            </w:r>
          </w:p>
        </w:tc>
      </w:tr>
      <w:tr w:rsidR="00D31D6F" w:rsidRPr="00D31D6F" w14:paraId="598BFDDB" w14:textId="77777777" w:rsidTr="00D31D6F">
        <w:tc>
          <w:tcPr>
            <w:tcW w:w="1508" w:type="pct"/>
            <w:hideMark/>
          </w:tcPr>
          <w:p w14:paraId="00CB796B" w14:textId="77777777" w:rsidR="00D31D6F" w:rsidRPr="00D31D6F" w:rsidRDefault="00D31D6F" w:rsidP="00D31D6F">
            <w:pPr>
              <w:spacing w:line="278" w:lineRule="auto"/>
            </w:pPr>
            <w:r w:rsidRPr="00D31D6F">
              <w:t>-1</w:t>
            </w:r>
          </w:p>
        </w:tc>
        <w:tc>
          <w:tcPr>
            <w:tcW w:w="3492" w:type="pct"/>
            <w:hideMark/>
          </w:tcPr>
          <w:p w14:paraId="18FDBEC3" w14:textId="77777777" w:rsidR="00D31D6F" w:rsidRPr="00D31D6F" w:rsidRDefault="00D31D6F" w:rsidP="00D31D6F">
            <w:pPr>
              <w:spacing w:line="278" w:lineRule="auto"/>
            </w:pPr>
            <w:r w:rsidRPr="00D31D6F">
              <w:t>Perfect negative</w:t>
            </w:r>
          </w:p>
        </w:tc>
      </w:tr>
    </w:tbl>
    <w:p w14:paraId="24522710" w14:textId="77777777" w:rsidR="00A22B9A" w:rsidRDefault="00A22B9A" w:rsidP="00422864">
      <w:pPr>
        <w:spacing w:after="0"/>
        <w:rPr>
          <w:rFonts w:ascii="Segoe UI Emoji" w:hAnsi="Segoe UI Emoji" w:cs="Segoe UI Emoji"/>
        </w:rPr>
      </w:pPr>
    </w:p>
    <w:p w14:paraId="2420A90C" w14:textId="3774570B" w:rsidR="00A22B9A" w:rsidRDefault="00A22B9A" w:rsidP="00422864">
      <w:pPr>
        <w:spacing w:after="0"/>
        <w:rPr>
          <w:rFonts w:ascii="Segoe UI Emoji" w:hAnsi="Segoe UI Emoji" w:cs="Segoe UI Emoji"/>
        </w:rPr>
      </w:pPr>
      <w:r>
        <w:rPr>
          <w:noProof/>
        </w:rPr>
        <w:lastRenderedPageBreak/>
        <w:drawing>
          <wp:inline distT="0" distB="0" distL="0" distR="0" wp14:anchorId="17E33A8F" wp14:editId="07516A6E">
            <wp:extent cx="6645910" cy="4065270"/>
            <wp:effectExtent l="0" t="0" r="2540" b="0"/>
            <wp:docPr id="979931533" name="Picture 1" descr="what is correlation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hat is correlation coefficien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645910" cy="4065270"/>
                    </a:xfrm>
                    <a:prstGeom prst="rect">
                      <a:avLst/>
                    </a:prstGeom>
                    <a:noFill/>
                    <a:ln>
                      <a:noFill/>
                    </a:ln>
                  </pic:spPr>
                </pic:pic>
              </a:graphicData>
            </a:graphic>
          </wp:inline>
        </w:drawing>
      </w:r>
    </w:p>
    <w:p w14:paraId="7594EE83" w14:textId="77777777" w:rsidR="00A22B9A" w:rsidRDefault="00A22B9A" w:rsidP="00422864">
      <w:pPr>
        <w:spacing w:after="0"/>
        <w:rPr>
          <w:rFonts w:ascii="Segoe UI Emoji" w:hAnsi="Segoe UI Emoji" w:cs="Segoe UI Emoji"/>
        </w:rPr>
      </w:pPr>
    </w:p>
    <w:p w14:paraId="5D70C2B7" w14:textId="7EB15EF6" w:rsidR="00422864" w:rsidRPr="00422864" w:rsidRDefault="00422864" w:rsidP="00422864">
      <w:pPr>
        <w:spacing w:after="0"/>
      </w:pPr>
      <w:r w:rsidRPr="00422864">
        <w:rPr>
          <w:rFonts w:ascii="Segoe UI Emoji" w:hAnsi="Segoe UI Emoji" w:cs="Segoe UI Emoji"/>
        </w:rPr>
        <w:t>👉</w:t>
      </w:r>
      <w:r w:rsidRPr="00422864">
        <w:t xml:space="preserve"> Types:</w:t>
      </w:r>
    </w:p>
    <w:p w14:paraId="49EAC065" w14:textId="77777777" w:rsidR="00422864" w:rsidRPr="00422864" w:rsidRDefault="00422864">
      <w:pPr>
        <w:numPr>
          <w:ilvl w:val="0"/>
          <w:numId w:val="35"/>
        </w:numPr>
        <w:spacing w:after="0"/>
      </w:pPr>
      <w:r w:rsidRPr="00422864">
        <w:t xml:space="preserve">Pearson Correlation (linear) </w:t>
      </w:r>
    </w:p>
    <w:p w14:paraId="02FFB50C" w14:textId="04C2BFFA" w:rsidR="00422864" w:rsidRDefault="00422864">
      <w:pPr>
        <w:numPr>
          <w:ilvl w:val="0"/>
          <w:numId w:val="35"/>
        </w:numPr>
        <w:spacing w:after="0"/>
      </w:pPr>
      <w:r w:rsidRPr="00422864">
        <w:t>Spearman Correlation (rank-based)</w:t>
      </w:r>
    </w:p>
    <w:p w14:paraId="383760EB" w14:textId="77777777" w:rsidR="00A452BE" w:rsidRDefault="00A452BE" w:rsidP="00D31D6F">
      <w:pPr>
        <w:spacing w:after="0"/>
      </w:pPr>
    </w:p>
    <w:p w14:paraId="6A9696AE" w14:textId="13FBA6B6" w:rsidR="00D31D6F" w:rsidRPr="00D31D6F" w:rsidRDefault="00000000" w:rsidP="00D31D6F">
      <w:pPr>
        <w:spacing w:after="0"/>
      </w:pPr>
      <w:r>
        <w:pict w14:anchorId="71CC0ED3">
          <v:rect id="_x0000_i1047" style="width:0;height:1.5pt" o:hralign="center" o:hrstd="t" o:hr="t" fillcolor="#a0a0a0" stroked="f"/>
        </w:pict>
      </w:r>
    </w:p>
    <w:p w14:paraId="2E1F8ABF" w14:textId="77777777" w:rsidR="00D31D6F" w:rsidRPr="00D31D6F" w:rsidRDefault="00D31D6F" w:rsidP="00D31D6F">
      <w:pPr>
        <w:spacing w:after="0"/>
        <w:rPr>
          <w:b/>
          <w:bCs/>
        </w:rPr>
      </w:pPr>
      <w:r w:rsidRPr="00D31D6F">
        <w:rPr>
          <w:b/>
          <w:bCs/>
        </w:rPr>
        <w:t>Important Note</w:t>
      </w:r>
    </w:p>
    <w:p w14:paraId="0B1A8CB1" w14:textId="77777777" w:rsidR="00D31D6F" w:rsidRDefault="00D31D6F" w:rsidP="00D31D6F">
      <w:pPr>
        <w:spacing w:after="0"/>
      </w:pPr>
      <w:r w:rsidRPr="00D31D6F">
        <w:rPr>
          <w:rFonts w:ascii="Segoe UI Emoji" w:hAnsi="Segoe UI Emoji" w:cs="Segoe UI Emoji"/>
        </w:rPr>
        <w:t>👉</w:t>
      </w:r>
      <w:r w:rsidRPr="00D31D6F">
        <w:t xml:space="preserve"> Correlation ≠ Causation</w:t>
      </w:r>
    </w:p>
    <w:p w14:paraId="224A9B48" w14:textId="77777777" w:rsidR="00CD7998" w:rsidRDefault="00CD7998" w:rsidP="00D31D6F">
      <w:pPr>
        <w:spacing w:after="0"/>
      </w:pPr>
    </w:p>
    <w:p w14:paraId="4A1DF013" w14:textId="5E88AA83" w:rsidR="000547FF" w:rsidRPr="000547FF" w:rsidRDefault="000547FF" w:rsidP="000547FF">
      <w:pPr>
        <w:spacing w:after="0"/>
        <w:rPr>
          <w:color w:val="ED7D31" w:themeColor="accent2"/>
        </w:rPr>
      </w:pPr>
      <w:r w:rsidRPr="000547FF">
        <w:rPr>
          <w:b/>
          <w:bCs/>
          <w:color w:val="ED7D31" w:themeColor="accent2"/>
        </w:rPr>
        <w:t>Differences Between Correlation and Covariance</w:t>
      </w:r>
    </w:p>
    <w:p w14:paraId="798FDA45" w14:textId="77777777" w:rsidR="000547FF" w:rsidRPr="000547FF" w:rsidRDefault="000547FF" w:rsidP="000547FF">
      <w:pPr>
        <w:spacing w:after="0"/>
      </w:pPr>
      <w:r w:rsidRPr="000547FF">
        <w:t>Although correlation and covariance are closely related, they differ in terms of interpretation, scale, and standardization. Understanding these differences is critical for data analysts conducting quantitative studies.</w:t>
      </w:r>
    </w:p>
    <w:tbl>
      <w:tblPr>
        <w:tblStyle w:val="TableGrid"/>
        <w:tblW w:w="5000" w:type="pct"/>
        <w:tblLook w:val="04A0" w:firstRow="1" w:lastRow="0" w:firstColumn="1" w:lastColumn="0" w:noHBand="0" w:noVBand="1"/>
      </w:tblPr>
      <w:tblGrid>
        <w:gridCol w:w="2510"/>
        <w:gridCol w:w="4363"/>
        <w:gridCol w:w="3583"/>
      </w:tblGrid>
      <w:tr w:rsidR="000547FF" w:rsidRPr="000547FF" w14:paraId="4B0E3702" w14:textId="77777777" w:rsidTr="000547FF">
        <w:trPr>
          <w:trHeight w:val="300"/>
        </w:trPr>
        <w:tc>
          <w:tcPr>
            <w:tcW w:w="1200" w:type="pct"/>
            <w:hideMark/>
          </w:tcPr>
          <w:p w14:paraId="1EB59350" w14:textId="77777777" w:rsidR="000547FF" w:rsidRPr="000547FF" w:rsidRDefault="000547FF" w:rsidP="000547FF">
            <w:pPr>
              <w:spacing w:line="278" w:lineRule="auto"/>
            </w:pPr>
            <w:r w:rsidRPr="000547FF">
              <w:rPr>
                <w:b/>
                <w:bCs/>
              </w:rPr>
              <w:t>Aspect</w:t>
            </w:r>
          </w:p>
        </w:tc>
        <w:tc>
          <w:tcPr>
            <w:tcW w:w="2086" w:type="pct"/>
            <w:hideMark/>
          </w:tcPr>
          <w:p w14:paraId="36E11C7C" w14:textId="77777777" w:rsidR="000547FF" w:rsidRPr="000547FF" w:rsidRDefault="000547FF" w:rsidP="000547FF">
            <w:pPr>
              <w:spacing w:line="278" w:lineRule="auto"/>
            </w:pPr>
            <w:r w:rsidRPr="000547FF">
              <w:rPr>
                <w:b/>
                <w:bCs/>
              </w:rPr>
              <w:t>Covariance</w:t>
            </w:r>
          </w:p>
        </w:tc>
        <w:tc>
          <w:tcPr>
            <w:tcW w:w="1713" w:type="pct"/>
            <w:hideMark/>
          </w:tcPr>
          <w:p w14:paraId="750E9244" w14:textId="77777777" w:rsidR="000547FF" w:rsidRPr="000547FF" w:rsidRDefault="000547FF" w:rsidP="000547FF">
            <w:pPr>
              <w:spacing w:line="278" w:lineRule="auto"/>
            </w:pPr>
            <w:r w:rsidRPr="000547FF">
              <w:rPr>
                <w:b/>
                <w:bCs/>
              </w:rPr>
              <w:t>Correlation</w:t>
            </w:r>
          </w:p>
        </w:tc>
      </w:tr>
      <w:tr w:rsidR="000547FF" w:rsidRPr="000547FF" w14:paraId="5C4C0EDC" w14:textId="77777777" w:rsidTr="000547FF">
        <w:trPr>
          <w:trHeight w:val="300"/>
        </w:trPr>
        <w:tc>
          <w:tcPr>
            <w:tcW w:w="1200" w:type="pct"/>
            <w:hideMark/>
          </w:tcPr>
          <w:p w14:paraId="7B612EC0" w14:textId="77777777" w:rsidR="000547FF" w:rsidRPr="000547FF" w:rsidRDefault="000547FF" w:rsidP="000547FF">
            <w:pPr>
              <w:spacing w:line="278" w:lineRule="auto"/>
            </w:pPr>
            <w:r w:rsidRPr="000547FF">
              <w:rPr>
                <w:b/>
                <w:bCs/>
              </w:rPr>
              <w:t>Definition</w:t>
            </w:r>
          </w:p>
        </w:tc>
        <w:tc>
          <w:tcPr>
            <w:tcW w:w="2086" w:type="pct"/>
            <w:hideMark/>
          </w:tcPr>
          <w:p w14:paraId="5A4B7296" w14:textId="77777777" w:rsidR="000547FF" w:rsidRPr="000547FF" w:rsidRDefault="000547FF" w:rsidP="000547FF">
            <w:pPr>
              <w:spacing w:line="278" w:lineRule="auto"/>
            </w:pPr>
            <w:r w:rsidRPr="00A5672D">
              <w:rPr>
                <w:color w:val="EE0000"/>
              </w:rPr>
              <w:t>Measures how two variables change together</w:t>
            </w:r>
          </w:p>
        </w:tc>
        <w:tc>
          <w:tcPr>
            <w:tcW w:w="1713" w:type="pct"/>
            <w:hideMark/>
          </w:tcPr>
          <w:p w14:paraId="1B77C1A1" w14:textId="331872D8" w:rsidR="000547FF" w:rsidRPr="000547FF" w:rsidRDefault="009D7A76" w:rsidP="000547FF">
            <w:pPr>
              <w:spacing w:line="278" w:lineRule="auto"/>
            </w:pPr>
            <w:r w:rsidRPr="009D7A76">
              <w:rPr>
                <w:color w:val="FF0000"/>
              </w:rPr>
              <w:t>Measures strength and direction of a linear relationship.</w:t>
            </w:r>
          </w:p>
        </w:tc>
      </w:tr>
      <w:tr w:rsidR="000547FF" w:rsidRPr="000547FF" w14:paraId="1F571595" w14:textId="77777777" w:rsidTr="000547FF">
        <w:trPr>
          <w:trHeight w:val="300"/>
        </w:trPr>
        <w:tc>
          <w:tcPr>
            <w:tcW w:w="1200" w:type="pct"/>
            <w:hideMark/>
          </w:tcPr>
          <w:p w14:paraId="6CE2F1CD" w14:textId="77777777" w:rsidR="000547FF" w:rsidRPr="000547FF" w:rsidRDefault="000547FF" w:rsidP="000547FF">
            <w:pPr>
              <w:spacing w:line="278" w:lineRule="auto"/>
            </w:pPr>
            <w:r w:rsidRPr="000547FF">
              <w:rPr>
                <w:b/>
                <w:bCs/>
              </w:rPr>
              <w:t>Formula</w:t>
            </w:r>
          </w:p>
        </w:tc>
        <w:tc>
          <w:tcPr>
            <w:tcW w:w="2086" w:type="pct"/>
            <w:hideMark/>
          </w:tcPr>
          <w:p w14:paraId="5963242E" w14:textId="77777777" w:rsidR="000547FF" w:rsidRPr="000547FF" w:rsidRDefault="000547FF" w:rsidP="000547FF">
            <w:pPr>
              <w:spacing w:line="278" w:lineRule="auto"/>
            </w:pPr>
            <w:proofErr w:type="spellStart"/>
            <w:r w:rsidRPr="000547FF">
              <w:t>Cov</w:t>
            </w:r>
            <w:proofErr w:type="spellEnd"/>
            <w:r w:rsidRPr="000547FF">
              <w:t>(</w:t>
            </w:r>
            <w:proofErr w:type="gramStart"/>
            <w:r w:rsidRPr="000547FF">
              <w:t>X,Y</w:t>
            </w:r>
            <w:proofErr w:type="gramEnd"/>
            <w:r w:rsidRPr="000547FF">
              <w:t>) = Σ(Xi - X̄)(Yi - Ȳ) / (n-1)</w:t>
            </w:r>
          </w:p>
        </w:tc>
        <w:tc>
          <w:tcPr>
            <w:tcW w:w="1713" w:type="pct"/>
            <w:hideMark/>
          </w:tcPr>
          <w:p w14:paraId="4B6FE954" w14:textId="77777777" w:rsidR="000547FF" w:rsidRPr="000547FF" w:rsidRDefault="000547FF" w:rsidP="000547FF">
            <w:pPr>
              <w:spacing w:line="278" w:lineRule="auto"/>
            </w:pPr>
            <w:r w:rsidRPr="000547FF">
              <w:t xml:space="preserve">r = </w:t>
            </w:r>
            <w:proofErr w:type="spellStart"/>
            <w:r w:rsidRPr="000547FF">
              <w:t>Cov</w:t>
            </w:r>
            <w:proofErr w:type="spellEnd"/>
            <w:r w:rsidRPr="000547FF">
              <w:t>(</w:t>
            </w:r>
            <w:proofErr w:type="gramStart"/>
            <w:r w:rsidRPr="000547FF">
              <w:t>X,Y</w:t>
            </w:r>
            <w:proofErr w:type="gramEnd"/>
            <w:r w:rsidRPr="000547FF">
              <w:t>) / (</w:t>
            </w:r>
            <w:proofErr w:type="spellStart"/>
            <w:r w:rsidRPr="000547FF">
              <w:t>σX</w:t>
            </w:r>
            <w:proofErr w:type="spellEnd"/>
            <w:r w:rsidRPr="000547FF">
              <w:t xml:space="preserve"> * </w:t>
            </w:r>
            <w:proofErr w:type="spellStart"/>
            <w:r w:rsidRPr="000547FF">
              <w:t>σY</w:t>
            </w:r>
            <w:proofErr w:type="spellEnd"/>
            <w:r w:rsidRPr="000547FF">
              <w:t>)</w:t>
            </w:r>
          </w:p>
        </w:tc>
      </w:tr>
      <w:tr w:rsidR="000547FF" w:rsidRPr="000547FF" w14:paraId="34C6E119" w14:textId="77777777" w:rsidTr="000547FF">
        <w:trPr>
          <w:trHeight w:val="300"/>
        </w:trPr>
        <w:tc>
          <w:tcPr>
            <w:tcW w:w="1200" w:type="pct"/>
            <w:hideMark/>
          </w:tcPr>
          <w:p w14:paraId="6AE3B557" w14:textId="77777777" w:rsidR="000547FF" w:rsidRPr="000547FF" w:rsidRDefault="000547FF" w:rsidP="000547FF">
            <w:pPr>
              <w:spacing w:line="278" w:lineRule="auto"/>
            </w:pPr>
            <w:r w:rsidRPr="000547FF">
              <w:rPr>
                <w:b/>
                <w:bCs/>
              </w:rPr>
              <w:t>Range </w:t>
            </w:r>
          </w:p>
        </w:tc>
        <w:tc>
          <w:tcPr>
            <w:tcW w:w="2086" w:type="pct"/>
            <w:hideMark/>
          </w:tcPr>
          <w:p w14:paraId="3CB0BDFF" w14:textId="77777777" w:rsidR="000547FF" w:rsidRPr="000547FF" w:rsidRDefault="000547FF" w:rsidP="000547FF">
            <w:pPr>
              <w:spacing w:line="278" w:lineRule="auto"/>
            </w:pPr>
            <w:r w:rsidRPr="00BC053D">
              <w:rPr>
                <w:color w:val="EE0000"/>
              </w:rPr>
              <w:t>Unbounded (–∞ to +∞)</w:t>
            </w:r>
          </w:p>
        </w:tc>
        <w:tc>
          <w:tcPr>
            <w:tcW w:w="1713" w:type="pct"/>
            <w:hideMark/>
          </w:tcPr>
          <w:p w14:paraId="6375AEFC" w14:textId="77777777" w:rsidR="000547FF" w:rsidRPr="000547FF" w:rsidRDefault="000547FF" w:rsidP="000547FF">
            <w:pPr>
              <w:spacing w:line="278" w:lineRule="auto"/>
            </w:pPr>
            <w:r w:rsidRPr="00BC053D">
              <w:rPr>
                <w:color w:val="EE0000"/>
              </w:rPr>
              <w:t>Between –1 and +1</w:t>
            </w:r>
          </w:p>
        </w:tc>
      </w:tr>
      <w:tr w:rsidR="000547FF" w:rsidRPr="000547FF" w14:paraId="588DAC0C" w14:textId="77777777" w:rsidTr="000547FF">
        <w:trPr>
          <w:trHeight w:val="300"/>
        </w:trPr>
        <w:tc>
          <w:tcPr>
            <w:tcW w:w="1200" w:type="pct"/>
            <w:hideMark/>
          </w:tcPr>
          <w:p w14:paraId="4CB656F8" w14:textId="77777777" w:rsidR="000547FF" w:rsidRPr="000547FF" w:rsidRDefault="000547FF" w:rsidP="000547FF">
            <w:pPr>
              <w:spacing w:line="278" w:lineRule="auto"/>
            </w:pPr>
            <w:r w:rsidRPr="000547FF">
              <w:rPr>
                <w:b/>
                <w:bCs/>
              </w:rPr>
              <w:t>Unit</w:t>
            </w:r>
          </w:p>
        </w:tc>
        <w:tc>
          <w:tcPr>
            <w:tcW w:w="2086" w:type="pct"/>
            <w:hideMark/>
          </w:tcPr>
          <w:p w14:paraId="0A334E99" w14:textId="5E12CD12" w:rsidR="000547FF" w:rsidRPr="000547FF" w:rsidRDefault="00C7646B" w:rsidP="000547FF">
            <w:pPr>
              <w:spacing w:line="278" w:lineRule="auto"/>
            </w:pPr>
            <w:r w:rsidRPr="00C7646B">
              <w:t>Has units</w:t>
            </w:r>
          </w:p>
        </w:tc>
        <w:tc>
          <w:tcPr>
            <w:tcW w:w="1713" w:type="pct"/>
            <w:hideMark/>
          </w:tcPr>
          <w:p w14:paraId="6D5B09A3" w14:textId="25A18B42" w:rsidR="000547FF" w:rsidRPr="000547FF" w:rsidRDefault="00C7646B" w:rsidP="000547FF">
            <w:pPr>
              <w:spacing w:line="278" w:lineRule="auto"/>
            </w:pPr>
            <w:r w:rsidRPr="00C7646B">
              <w:t>Unit free</w:t>
            </w:r>
          </w:p>
        </w:tc>
      </w:tr>
      <w:tr w:rsidR="000547FF" w:rsidRPr="000547FF" w14:paraId="4CDD2318" w14:textId="77777777" w:rsidTr="000547FF">
        <w:trPr>
          <w:trHeight w:val="300"/>
        </w:trPr>
        <w:tc>
          <w:tcPr>
            <w:tcW w:w="1200" w:type="pct"/>
            <w:hideMark/>
          </w:tcPr>
          <w:p w14:paraId="4E0E2FAF" w14:textId="77777777" w:rsidR="000547FF" w:rsidRPr="000547FF" w:rsidRDefault="000547FF" w:rsidP="000547FF">
            <w:pPr>
              <w:spacing w:line="278" w:lineRule="auto"/>
            </w:pPr>
            <w:r w:rsidRPr="000547FF">
              <w:rPr>
                <w:b/>
                <w:bCs/>
              </w:rPr>
              <w:t>Interpretation</w:t>
            </w:r>
          </w:p>
        </w:tc>
        <w:tc>
          <w:tcPr>
            <w:tcW w:w="2086" w:type="pct"/>
            <w:hideMark/>
          </w:tcPr>
          <w:p w14:paraId="114838EC" w14:textId="77777777" w:rsidR="000547FF" w:rsidRPr="000547FF" w:rsidRDefault="000547FF" w:rsidP="000547FF">
            <w:pPr>
              <w:spacing w:line="278" w:lineRule="auto"/>
            </w:pPr>
            <w:r w:rsidRPr="000547FF">
              <w:rPr>
                <w:color w:val="EE0000"/>
              </w:rPr>
              <w:t>Indicates direction of relationship</w:t>
            </w:r>
          </w:p>
        </w:tc>
        <w:tc>
          <w:tcPr>
            <w:tcW w:w="1713" w:type="pct"/>
            <w:hideMark/>
          </w:tcPr>
          <w:p w14:paraId="1ABC823D" w14:textId="77777777" w:rsidR="000547FF" w:rsidRPr="000547FF" w:rsidRDefault="000547FF" w:rsidP="000547FF">
            <w:pPr>
              <w:spacing w:line="278" w:lineRule="auto"/>
            </w:pPr>
            <w:r w:rsidRPr="000547FF">
              <w:rPr>
                <w:color w:val="EE0000"/>
              </w:rPr>
              <w:t>Indicates both direction and strength</w:t>
            </w:r>
          </w:p>
        </w:tc>
      </w:tr>
      <w:tr w:rsidR="000547FF" w:rsidRPr="000547FF" w14:paraId="292C4EC0" w14:textId="77777777" w:rsidTr="000547FF">
        <w:trPr>
          <w:trHeight w:val="300"/>
        </w:trPr>
        <w:tc>
          <w:tcPr>
            <w:tcW w:w="1200" w:type="pct"/>
            <w:hideMark/>
          </w:tcPr>
          <w:p w14:paraId="5A982DC1" w14:textId="77777777" w:rsidR="000547FF" w:rsidRPr="000547FF" w:rsidRDefault="000547FF" w:rsidP="000547FF">
            <w:pPr>
              <w:spacing w:line="278" w:lineRule="auto"/>
            </w:pPr>
            <w:r w:rsidRPr="000547FF">
              <w:rPr>
                <w:b/>
                <w:bCs/>
              </w:rPr>
              <w:t>Standardization</w:t>
            </w:r>
          </w:p>
        </w:tc>
        <w:tc>
          <w:tcPr>
            <w:tcW w:w="2086" w:type="pct"/>
            <w:hideMark/>
          </w:tcPr>
          <w:p w14:paraId="1B201D62" w14:textId="77777777" w:rsidR="000547FF" w:rsidRPr="000547FF" w:rsidRDefault="000547FF" w:rsidP="000547FF">
            <w:pPr>
              <w:spacing w:line="278" w:lineRule="auto"/>
            </w:pPr>
            <w:r w:rsidRPr="000547FF">
              <w:t>Not standardized</w:t>
            </w:r>
          </w:p>
        </w:tc>
        <w:tc>
          <w:tcPr>
            <w:tcW w:w="1713" w:type="pct"/>
            <w:hideMark/>
          </w:tcPr>
          <w:p w14:paraId="3A13EB07" w14:textId="77777777" w:rsidR="000547FF" w:rsidRPr="000547FF" w:rsidRDefault="000547FF" w:rsidP="000547FF">
            <w:pPr>
              <w:spacing w:line="278" w:lineRule="auto"/>
            </w:pPr>
            <w:r w:rsidRPr="000547FF">
              <w:t>Standardized measure</w:t>
            </w:r>
          </w:p>
        </w:tc>
      </w:tr>
      <w:tr w:rsidR="000547FF" w:rsidRPr="000547FF" w14:paraId="572C8AD4" w14:textId="77777777" w:rsidTr="000547FF">
        <w:trPr>
          <w:trHeight w:val="300"/>
        </w:trPr>
        <w:tc>
          <w:tcPr>
            <w:tcW w:w="1200" w:type="pct"/>
            <w:hideMark/>
          </w:tcPr>
          <w:p w14:paraId="23D5E21C" w14:textId="77777777" w:rsidR="000547FF" w:rsidRPr="000547FF" w:rsidRDefault="000547FF" w:rsidP="000547FF">
            <w:pPr>
              <w:spacing w:line="278" w:lineRule="auto"/>
            </w:pPr>
            <w:r w:rsidRPr="000547FF">
              <w:rPr>
                <w:b/>
                <w:bCs/>
              </w:rPr>
              <w:t>Sensitivity to Scale</w:t>
            </w:r>
          </w:p>
        </w:tc>
        <w:tc>
          <w:tcPr>
            <w:tcW w:w="2086" w:type="pct"/>
            <w:hideMark/>
          </w:tcPr>
          <w:p w14:paraId="5F501527" w14:textId="77777777" w:rsidR="000547FF" w:rsidRPr="000547FF" w:rsidRDefault="000547FF" w:rsidP="000547FF">
            <w:pPr>
              <w:spacing w:line="278" w:lineRule="auto"/>
            </w:pPr>
            <w:r w:rsidRPr="000547FF">
              <w:t>Affected by changes in scale</w:t>
            </w:r>
          </w:p>
        </w:tc>
        <w:tc>
          <w:tcPr>
            <w:tcW w:w="1713" w:type="pct"/>
            <w:hideMark/>
          </w:tcPr>
          <w:p w14:paraId="1E484FDD" w14:textId="77777777" w:rsidR="000547FF" w:rsidRPr="000547FF" w:rsidRDefault="000547FF" w:rsidP="000547FF">
            <w:pPr>
              <w:spacing w:line="278" w:lineRule="auto"/>
            </w:pPr>
            <w:r w:rsidRPr="000547FF">
              <w:t>Unaffected by changes in scale</w:t>
            </w:r>
          </w:p>
        </w:tc>
      </w:tr>
      <w:tr w:rsidR="000547FF" w:rsidRPr="000547FF" w14:paraId="0FDB4BCA" w14:textId="77777777" w:rsidTr="000547FF">
        <w:trPr>
          <w:trHeight w:val="300"/>
        </w:trPr>
        <w:tc>
          <w:tcPr>
            <w:tcW w:w="1200" w:type="pct"/>
            <w:hideMark/>
          </w:tcPr>
          <w:p w14:paraId="62D6D409" w14:textId="77777777" w:rsidR="000547FF" w:rsidRPr="000547FF" w:rsidRDefault="000547FF" w:rsidP="000547FF">
            <w:pPr>
              <w:spacing w:line="278" w:lineRule="auto"/>
            </w:pPr>
            <w:r w:rsidRPr="000547FF">
              <w:rPr>
                <w:b/>
                <w:bCs/>
              </w:rPr>
              <w:t>Application</w:t>
            </w:r>
          </w:p>
        </w:tc>
        <w:tc>
          <w:tcPr>
            <w:tcW w:w="2086" w:type="pct"/>
            <w:hideMark/>
          </w:tcPr>
          <w:p w14:paraId="6691421F" w14:textId="77777777" w:rsidR="000547FF" w:rsidRPr="000547FF" w:rsidRDefault="000547FF" w:rsidP="000547FF">
            <w:pPr>
              <w:spacing w:line="278" w:lineRule="auto"/>
            </w:pPr>
            <w:r w:rsidRPr="000547FF">
              <w:t>Used in intermediate steps of statistical modeling</w:t>
            </w:r>
          </w:p>
        </w:tc>
        <w:tc>
          <w:tcPr>
            <w:tcW w:w="1713" w:type="pct"/>
            <w:hideMark/>
          </w:tcPr>
          <w:p w14:paraId="6DA28BD5" w14:textId="77777777" w:rsidR="000547FF" w:rsidRPr="000547FF" w:rsidRDefault="000547FF" w:rsidP="000547FF">
            <w:pPr>
              <w:spacing w:line="278" w:lineRule="auto"/>
            </w:pPr>
            <w:r w:rsidRPr="000547FF">
              <w:t>Used in feature selection and predictive modeling</w:t>
            </w:r>
          </w:p>
        </w:tc>
      </w:tr>
    </w:tbl>
    <w:p w14:paraId="64BAE250" w14:textId="77777777" w:rsidR="000547FF" w:rsidRDefault="000547FF" w:rsidP="00D31D6F">
      <w:pPr>
        <w:spacing w:after="0"/>
      </w:pPr>
    </w:p>
    <w:p w14:paraId="7E33F118" w14:textId="77777777" w:rsidR="00300FB1" w:rsidRPr="00300FB1" w:rsidRDefault="00300FB1" w:rsidP="00300FB1">
      <w:pPr>
        <w:spacing w:after="0"/>
        <w:rPr>
          <w:color w:val="ED7D31" w:themeColor="accent2"/>
        </w:rPr>
      </w:pPr>
      <w:r w:rsidRPr="00300FB1">
        <w:rPr>
          <w:b/>
          <w:bCs/>
          <w:color w:val="ED7D31" w:themeColor="accent2"/>
        </w:rPr>
        <w:t>Applications of Correlation and Covariance in Data Analysis</w:t>
      </w:r>
    </w:p>
    <w:p w14:paraId="29B51810" w14:textId="77777777" w:rsidR="00300FB1" w:rsidRPr="00300FB1" w:rsidRDefault="00300FB1" w:rsidP="00300FB1">
      <w:pPr>
        <w:spacing w:after="0"/>
      </w:pPr>
      <w:r w:rsidRPr="00300FB1">
        <w:t>Both covariance and correlation play vital roles in data analysis and statistical and </w:t>
      </w:r>
      <w:hyperlink r:id="rId76" w:tgtFrame="_blank" w:history="1">
        <w:r w:rsidRPr="00300FB1">
          <w:rPr>
            <w:rStyle w:val="Hyperlink"/>
            <w:b/>
            <w:bCs/>
          </w:rPr>
          <w:t>data modeling</w:t>
        </w:r>
      </w:hyperlink>
      <w:r w:rsidRPr="00300FB1">
        <w:t>, each serving unique purposes. Let’s explore how data analysts use these concepts across industries.</w:t>
      </w:r>
    </w:p>
    <w:p w14:paraId="1F72D381" w14:textId="77777777" w:rsidR="00300FB1" w:rsidRDefault="00300FB1" w:rsidP="00300FB1">
      <w:pPr>
        <w:spacing w:after="0"/>
        <w:rPr>
          <w:b/>
          <w:bCs/>
        </w:rPr>
      </w:pPr>
    </w:p>
    <w:p w14:paraId="2368D87C" w14:textId="157AB4B2" w:rsidR="00300FB1" w:rsidRPr="00300FB1" w:rsidRDefault="00300FB1" w:rsidP="00300FB1">
      <w:pPr>
        <w:spacing w:after="0"/>
      </w:pPr>
      <w:r w:rsidRPr="00300FB1">
        <w:rPr>
          <w:b/>
          <w:bCs/>
        </w:rPr>
        <w:t>1. Financial Data Analysis</w:t>
      </w:r>
    </w:p>
    <w:p w14:paraId="0845C925" w14:textId="77777777" w:rsidR="00300FB1" w:rsidRPr="00300FB1" w:rsidRDefault="00300FB1" w:rsidP="00300FB1">
      <w:pPr>
        <w:spacing w:after="0"/>
      </w:pPr>
      <w:r w:rsidRPr="00300FB1">
        <w:t>In finance, covariance analysis is used to evaluate how two asset returns move together. For example, investors analyze the covariance between two stocks to assess portfolio diversification.</w:t>
      </w:r>
    </w:p>
    <w:p w14:paraId="3EC38184" w14:textId="77777777" w:rsidR="00300FB1" w:rsidRDefault="00300FB1" w:rsidP="00300FB1">
      <w:pPr>
        <w:spacing w:after="0"/>
      </w:pPr>
    </w:p>
    <w:p w14:paraId="7842377A" w14:textId="10704995" w:rsidR="00300FB1" w:rsidRPr="00300FB1" w:rsidRDefault="00300FB1" w:rsidP="00300FB1">
      <w:pPr>
        <w:spacing w:after="0"/>
      </w:pPr>
      <w:r w:rsidRPr="00300FB1">
        <w:t xml:space="preserve">A </w:t>
      </w:r>
      <w:r w:rsidRPr="00265328">
        <w:rPr>
          <w:color w:val="0070C0"/>
        </w:rPr>
        <w:t xml:space="preserve">positive covariance means the </w:t>
      </w:r>
      <w:r w:rsidRPr="00265328">
        <w:rPr>
          <w:color w:val="EE0000"/>
        </w:rPr>
        <w:t>assets move in the same direction</w:t>
      </w:r>
      <w:r w:rsidRPr="00300FB1">
        <w:t xml:space="preserve">, while </w:t>
      </w:r>
      <w:r w:rsidRPr="00265328">
        <w:rPr>
          <w:color w:val="0070C0"/>
        </w:rPr>
        <w:t xml:space="preserve">negative covariance indicates </w:t>
      </w:r>
      <w:r w:rsidRPr="00265328">
        <w:rPr>
          <w:color w:val="EE0000"/>
        </w:rPr>
        <w:t>they move oppositely, reducing overall portfolio risk</w:t>
      </w:r>
      <w:r w:rsidRPr="00300FB1">
        <w:t>.</w:t>
      </w:r>
    </w:p>
    <w:p w14:paraId="2A1C29C2" w14:textId="77777777" w:rsidR="00300FB1" w:rsidRDefault="00300FB1" w:rsidP="00300FB1">
      <w:pPr>
        <w:spacing w:after="0"/>
      </w:pPr>
    </w:p>
    <w:p w14:paraId="1F573583" w14:textId="6D4C7B1E" w:rsidR="00300FB1" w:rsidRDefault="00300FB1" w:rsidP="00300FB1">
      <w:pPr>
        <w:spacing w:after="0"/>
      </w:pPr>
      <w:r w:rsidRPr="00300FB1">
        <w:t xml:space="preserve">In contrast, </w:t>
      </w:r>
      <w:r w:rsidRPr="00265328">
        <w:rPr>
          <w:color w:val="4472C4" w:themeColor="accent1"/>
        </w:rPr>
        <w:t xml:space="preserve">correlation analysis </w:t>
      </w:r>
      <w:r w:rsidRPr="00265328">
        <w:rPr>
          <w:color w:val="EE0000"/>
        </w:rPr>
        <w:t>helps understand the strength of this relationship, guiding investment decisions more precisely.</w:t>
      </w:r>
    </w:p>
    <w:p w14:paraId="1014BC93" w14:textId="77777777" w:rsidR="00300FB1" w:rsidRPr="00300FB1" w:rsidRDefault="00300FB1" w:rsidP="00300FB1">
      <w:pPr>
        <w:spacing w:after="0"/>
      </w:pPr>
    </w:p>
    <w:p w14:paraId="6FACB588" w14:textId="77777777" w:rsidR="00300FB1" w:rsidRPr="00300FB1" w:rsidRDefault="00300FB1" w:rsidP="00300FB1">
      <w:pPr>
        <w:spacing w:after="0"/>
      </w:pPr>
      <w:r w:rsidRPr="00300FB1">
        <w:rPr>
          <w:b/>
          <w:bCs/>
        </w:rPr>
        <w:t>2. Business Forecasting and Market Trends</w:t>
      </w:r>
    </w:p>
    <w:p w14:paraId="4FBD2588" w14:textId="77777777" w:rsidR="00300FB1" w:rsidRPr="00300FB1" w:rsidRDefault="00300FB1" w:rsidP="00300FB1">
      <w:pPr>
        <w:spacing w:after="0"/>
      </w:pPr>
      <w:r w:rsidRPr="00300FB1">
        <w:t>Businesses use correlation analysis to measure relationships between variables like sales and advertising, price and demand, or customer satisfaction and revenue by performing </w:t>
      </w:r>
      <w:hyperlink r:id="rId77" w:tgtFrame="_blank" w:history="1">
        <w:r w:rsidRPr="00300FB1">
          <w:rPr>
            <w:rStyle w:val="Hyperlink"/>
            <w:b/>
            <w:bCs/>
          </w:rPr>
          <w:t>sales analytics</w:t>
        </w:r>
      </w:hyperlink>
      <w:r w:rsidRPr="00300FB1">
        <w:t>.</w:t>
      </w:r>
    </w:p>
    <w:p w14:paraId="1AFDECBA" w14:textId="77777777" w:rsidR="00300FB1" w:rsidRDefault="00300FB1" w:rsidP="00300FB1">
      <w:pPr>
        <w:spacing w:after="0"/>
      </w:pPr>
    </w:p>
    <w:p w14:paraId="2655A774" w14:textId="1328B03E" w:rsidR="00300FB1" w:rsidRPr="00265328" w:rsidRDefault="00300FB1" w:rsidP="00300FB1">
      <w:pPr>
        <w:spacing w:after="0"/>
        <w:rPr>
          <w:color w:val="EE0000"/>
        </w:rPr>
      </w:pPr>
      <w:r w:rsidRPr="00300FB1">
        <w:t xml:space="preserve">A </w:t>
      </w:r>
      <w:r w:rsidRPr="00265328">
        <w:rPr>
          <w:color w:val="0070C0"/>
        </w:rPr>
        <w:t xml:space="preserve">high positive correlation between advertising </w:t>
      </w:r>
      <w:proofErr w:type="gramStart"/>
      <w:r w:rsidRPr="00265328">
        <w:rPr>
          <w:color w:val="0070C0"/>
        </w:rPr>
        <w:t>spend</w:t>
      </w:r>
      <w:proofErr w:type="gramEnd"/>
      <w:r w:rsidRPr="00265328">
        <w:rPr>
          <w:color w:val="0070C0"/>
        </w:rPr>
        <w:t xml:space="preserve"> and sales indicates that </w:t>
      </w:r>
      <w:r w:rsidRPr="00265328">
        <w:rPr>
          <w:color w:val="EE0000"/>
        </w:rPr>
        <w:t>increased marketing efforts directly influence revenue growth.</w:t>
      </w:r>
    </w:p>
    <w:p w14:paraId="3F3D62BC" w14:textId="77777777" w:rsidR="00300FB1" w:rsidRDefault="00300FB1" w:rsidP="00300FB1">
      <w:pPr>
        <w:spacing w:after="0"/>
      </w:pPr>
    </w:p>
    <w:p w14:paraId="3F05C6D6" w14:textId="1A6F69DF" w:rsidR="00300FB1" w:rsidRDefault="00300FB1" w:rsidP="00300FB1">
      <w:pPr>
        <w:spacing w:after="0"/>
      </w:pPr>
      <w:r w:rsidRPr="00300FB1">
        <w:t xml:space="preserve">Meanwhile, </w:t>
      </w:r>
      <w:r w:rsidRPr="00265328">
        <w:rPr>
          <w:color w:val="0070C0"/>
        </w:rPr>
        <w:t xml:space="preserve">covariance analysis assists in </w:t>
      </w:r>
      <w:r w:rsidRPr="00265328">
        <w:rPr>
          <w:color w:val="EE0000"/>
        </w:rPr>
        <w:t>evaluating the overall movement patterns of variables before calculating correlation.</w:t>
      </w:r>
    </w:p>
    <w:p w14:paraId="50596479" w14:textId="77777777" w:rsidR="00300FB1" w:rsidRPr="00300FB1" w:rsidRDefault="00300FB1" w:rsidP="00300FB1">
      <w:pPr>
        <w:spacing w:after="0"/>
      </w:pPr>
    </w:p>
    <w:p w14:paraId="5BA9D456" w14:textId="77777777" w:rsidR="00300FB1" w:rsidRPr="00300FB1" w:rsidRDefault="00300FB1" w:rsidP="00300FB1">
      <w:pPr>
        <w:spacing w:after="0"/>
      </w:pPr>
      <w:r w:rsidRPr="00300FB1">
        <w:rPr>
          <w:b/>
          <w:bCs/>
        </w:rPr>
        <w:t>3. Machine Learning and Predictive Modeling</w:t>
      </w:r>
    </w:p>
    <w:p w14:paraId="1D43C3DB" w14:textId="77777777" w:rsidR="00300FB1" w:rsidRPr="00AA6D1F" w:rsidRDefault="00300FB1" w:rsidP="00300FB1">
      <w:pPr>
        <w:spacing w:after="0"/>
        <w:rPr>
          <w:color w:val="EE0000"/>
        </w:rPr>
      </w:pPr>
      <w:r w:rsidRPr="00300FB1">
        <w:t xml:space="preserve">In machine learning, correlation helps identify features with strong relationships to target variables. Data analysts use </w:t>
      </w:r>
      <w:r w:rsidRPr="00AA6D1F">
        <w:rPr>
          <w:color w:val="0070C0"/>
        </w:rPr>
        <w:t xml:space="preserve">correlation matrices </w:t>
      </w:r>
      <w:r w:rsidRPr="00300FB1">
        <w:t xml:space="preserve">to </w:t>
      </w:r>
      <w:r w:rsidRPr="00AA6D1F">
        <w:rPr>
          <w:color w:val="EE0000"/>
        </w:rPr>
        <w:t>detect multicollinearity or redundant predictors before building models.</w:t>
      </w:r>
    </w:p>
    <w:p w14:paraId="23B74F6D" w14:textId="77777777" w:rsidR="00300FB1" w:rsidRDefault="00300FB1" w:rsidP="00300FB1">
      <w:pPr>
        <w:spacing w:after="0"/>
      </w:pPr>
    </w:p>
    <w:p w14:paraId="4BBD6F84" w14:textId="31018E28" w:rsidR="00300FB1" w:rsidRDefault="00300FB1" w:rsidP="00300FB1">
      <w:pPr>
        <w:spacing w:after="0"/>
      </w:pPr>
      <w:r w:rsidRPr="00300FB1">
        <w:t xml:space="preserve">Covariance is integral in Principal Component Analysis (PCA) a dimensionality reduction technique that uses </w:t>
      </w:r>
      <w:r w:rsidRPr="00AA6D1F">
        <w:rPr>
          <w:color w:val="0070C0"/>
        </w:rPr>
        <w:t xml:space="preserve">covariance matrices </w:t>
      </w:r>
      <w:r w:rsidRPr="00300FB1">
        <w:t xml:space="preserve">to </w:t>
      </w:r>
      <w:r w:rsidRPr="00AA6D1F">
        <w:rPr>
          <w:color w:val="EE0000"/>
        </w:rPr>
        <w:t>identify directions of maximum data variance</w:t>
      </w:r>
      <w:r w:rsidRPr="00300FB1">
        <w:t>.</w:t>
      </w:r>
    </w:p>
    <w:p w14:paraId="199E839F" w14:textId="77777777" w:rsidR="00300FB1" w:rsidRPr="00300FB1" w:rsidRDefault="00300FB1" w:rsidP="00300FB1">
      <w:pPr>
        <w:spacing w:after="0"/>
      </w:pPr>
    </w:p>
    <w:p w14:paraId="3D6BF551" w14:textId="77777777" w:rsidR="00300FB1" w:rsidRPr="00300FB1" w:rsidRDefault="00300FB1" w:rsidP="00300FB1">
      <w:pPr>
        <w:spacing w:after="0"/>
      </w:pPr>
      <w:r w:rsidRPr="00300FB1">
        <w:rPr>
          <w:b/>
          <w:bCs/>
        </w:rPr>
        <w:t>4. Risk Management and Portfolio Optimization</w:t>
      </w:r>
    </w:p>
    <w:p w14:paraId="71AF0083" w14:textId="77777777" w:rsidR="00300FB1" w:rsidRPr="00300FB1" w:rsidRDefault="00300FB1" w:rsidP="00300FB1">
      <w:pPr>
        <w:spacing w:after="0"/>
      </w:pPr>
      <w:r w:rsidRPr="00300FB1">
        <w:t xml:space="preserve">Financial data analysts rely on covariance analysis to measure how asset returns move together. The </w:t>
      </w:r>
      <w:r w:rsidRPr="006B766A">
        <w:rPr>
          <w:color w:val="0070C0"/>
        </w:rPr>
        <w:t>covariance matrix</w:t>
      </w:r>
      <w:r w:rsidRPr="00300FB1">
        <w:t xml:space="preserve"> forms the basis of Modern Portfolio Theory (MPT), which aims to </w:t>
      </w:r>
      <w:r w:rsidRPr="006B766A">
        <w:rPr>
          <w:color w:val="EE0000"/>
        </w:rPr>
        <w:t>minimize risk for a given level of return.</w:t>
      </w:r>
    </w:p>
    <w:p w14:paraId="48622FDC" w14:textId="77777777" w:rsidR="00300FB1" w:rsidRDefault="00300FB1" w:rsidP="00300FB1">
      <w:pPr>
        <w:spacing w:after="0"/>
      </w:pPr>
    </w:p>
    <w:p w14:paraId="61B3847E" w14:textId="712C37B6" w:rsidR="00300FB1" w:rsidRPr="006B766A" w:rsidRDefault="00300FB1" w:rsidP="00300FB1">
      <w:pPr>
        <w:spacing w:after="0"/>
        <w:rPr>
          <w:color w:val="EE0000"/>
        </w:rPr>
      </w:pPr>
      <w:r w:rsidRPr="006B766A">
        <w:rPr>
          <w:color w:val="0070C0"/>
        </w:rPr>
        <w:t>Correlation</w:t>
      </w:r>
      <w:r w:rsidRPr="00300FB1">
        <w:t xml:space="preserve">, on the other hand, </w:t>
      </w:r>
      <w:r w:rsidRPr="006B766A">
        <w:rPr>
          <w:color w:val="EE0000"/>
        </w:rPr>
        <w:t>helps visualize asset relationships more clearly, ensuring that portfolio components are not overly dependent on each other.</w:t>
      </w:r>
    </w:p>
    <w:p w14:paraId="2D50BF7A" w14:textId="77777777" w:rsidR="00300FB1" w:rsidRPr="00300FB1" w:rsidRDefault="00300FB1" w:rsidP="00300FB1">
      <w:pPr>
        <w:spacing w:after="0"/>
      </w:pPr>
    </w:p>
    <w:p w14:paraId="4C5D48E2" w14:textId="77777777" w:rsidR="00300FB1" w:rsidRDefault="00300FB1" w:rsidP="00D31D6F">
      <w:pPr>
        <w:spacing w:after="0"/>
      </w:pPr>
    </w:p>
    <w:p w14:paraId="7C1E4EF9" w14:textId="77777777" w:rsidR="00365CF1" w:rsidRPr="00365CF1" w:rsidRDefault="00365CF1" w:rsidP="00365CF1">
      <w:pPr>
        <w:spacing w:after="0"/>
        <w:rPr>
          <w:b/>
          <w:bCs/>
          <w:color w:val="ED7D31" w:themeColor="accent2"/>
        </w:rPr>
      </w:pPr>
      <w:r w:rsidRPr="00365CF1">
        <w:rPr>
          <w:b/>
          <w:bCs/>
          <w:color w:val="ED7D31" w:themeColor="accent2"/>
        </w:rPr>
        <w:t>Limitations of Covariance and Correlation</w:t>
      </w:r>
    </w:p>
    <w:p w14:paraId="31C8AD67" w14:textId="40CA0C10" w:rsidR="00365CF1" w:rsidRPr="00365CF1" w:rsidRDefault="00656409" w:rsidP="00365CF1">
      <w:pPr>
        <w:spacing w:after="0"/>
      </w:pPr>
      <w:r>
        <w:rPr>
          <w:b/>
          <w:bCs/>
        </w:rPr>
        <w:t xml:space="preserve">Limitations of </w:t>
      </w:r>
      <w:r w:rsidR="00365CF1" w:rsidRPr="00365CF1">
        <w:rPr>
          <w:b/>
          <w:bCs/>
        </w:rPr>
        <w:t>Covariance:</w:t>
      </w:r>
    </w:p>
    <w:p w14:paraId="7AB12780" w14:textId="77777777" w:rsidR="00365CF1" w:rsidRPr="00365CF1" w:rsidRDefault="00365CF1">
      <w:pPr>
        <w:numPr>
          <w:ilvl w:val="0"/>
          <w:numId w:val="168"/>
        </w:numPr>
        <w:spacing w:after="0"/>
      </w:pPr>
      <w:r w:rsidRPr="00656409">
        <w:rPr>
          <w:color w:val="EE0000"/>
        </w:rPr>
        <w:lastRenderedPageBreak/>
        <w:t xml:space="preserve">Covariance depends on the units </w:t>
      </w:r>
      <w:r w:rsidRPr="00365CF1">
        <w:t>used making it hard to interpret if the variables are measured in different units.</w:t>
      </w:r>
    </w:p>
    <w:p w14:paraId="79454698" w14:textId="77777777" w:rsidR="00365CF1" w:rsidRPr="00365CF1" w:rsidRDefault="00365CF1">
      <w:pPr>
        <w:numPr>
          <w:ilvl w:val="0"/>
          <w:numId w:val="169"/>
        </w:numPr>
        <w:spacing w:after="0"/>
      </w:pPr>
      <w:r w:rsidRPr="00365CF1">
        <w:t xml:space="preserve">It </w:t>
      </w:r>
      <w:r w:rsidRPr="00656409">
        <w:rPr>
          <w:color w:val="EE0000"/>
        </w:rPr>
        <w:t xml:space="preserve">only works for straight-line relationships </w:t>
      </w:r>
      <w:r w:rsidRPr="00365CF1">
        <w:t>and doesn’t capture more complex or curved relationships.</w:t>
      </w:r>
    </w:p>
    <w:p w14:paraId="71B2210A" w14:textId="77777777" w:rsidR="00365CF1" w:rsidRPr="00365CF1" w:rsidRDefault="00365CF1">
      <w:pPr>
        <w:numPr>
          <w:ilvl w:val="0"/>
          <w:numId w:val="170"/>
        </w:numPr>
        <w:spacing w:after="0"/>
      </w:pPr>
      <w:r w:rsidRPr="00365CF1">
        <w:t xml:space="preserve">Covariance </w:t>
      </w:r>
      <w:r w:rsidRPr="00656409">
        <w:rPr>
          <w:color w:val="EE0000"/>
        </w:rPr>
        <w:t>doesn’t show how strong the relationship</w:t>
      </w:r>
      <w:r w:rsidRPr="00365CF1">
        <w:t>.</w:t>
      </w:r>
    </w:p>
    <w:p w14:paraId="590570ED" w14:textId="77777777" w:rsidR="00656409" w:rsidRDefault="00656409" w:rsidP="00365CF1">
      <w:pPr>
        <w:spacing w:after="0"/>
        <w:rPr>
          <w:b/>
          <w:bCs/>
        </w:rPr>
      </w:pPr>
    </w:p>
    <w:p w14:paraId="59AA6528" w14:textId="5F6FA478" w:rsidR="00365CF1" w:rsidRPr="00365CF1" w:rsidRDefault="00656409" w:rsidP="00365CF1">
      <w:pPr>
        <w:spacing w:after="0"/>
      </w:pPr>
      <w:r>
        <w:rPr>
          <w:b/>
          <w:bCs/>
        </w:rPr>
        <w:t xml:space="preserve">Limitations of </w:t>
      </w:r>
      <w:r w:rsidR="00365CF1" w:rsidRPr="00365CF1">
        <w:rPr>
          <w:b/>
          <w:bCs/>
        </w:rPr>
        <w:t>Correlation:</w:t>
      </w:r>
    </w:p>
    <w:p w14:paraId="78F7985A" w14:textId="77777777" w:rsidR="00365CF1" w:rsidRPr="00365CF1" w:rsidRDefault="00365CF1">
      <w:pPr>
        <w:numPr>
          <w:ilvl w:val="0"/>
          <w:numId w:val="171"/>
        </w:numPr>
        <w:spacing w:after="0"/>
      </w:pPr>
      <w:r w:rsidRPr="00365CF1">
        <w:t xml:space="preserve">Correlation assumes a straight-line relationship and </w:t>
      </w:r>
      <w:r w:rsidRPr="00BD575A">
        <w:rPr>
          <w:color w:val="EE0000"/>
        </w:rPr>
        <w:t>doesn’t work well with non-linear relationships</w:t>
      </w:r>
      <w:r w:rsidRPr="00365CF1">
        <w:t>.</w:t>
      </w:r>
    </w:p>
    <w:p w14:paraId="4D9CB951" w14:textId="77777777" w:rsidR="00365CF1" w:rsidRPr="00365CF1" w:rsidRDefault="00365CF1">
      <w:pPr>
        <w:numPr>
          <w:ilvl w:val="0"/>
          <w:numId w:val="172"/>
        </w:numPr>
        <w:spacing w:after="0"/>
      </w:pPr>
      <w:r w:rsidRPr="00365CF1">
        <w:t xml:space="preserve">Correlation </w:t>
      </w:r>
      <w:r w:rsidRPr="00BD575A">
        <w:rPr>
          <w:color w:val="EE0000"/>
        </w:rPr>
        <w:t>can be heavily affected by outliers</w:t>
      </w:r>
      <w:r w:rsidRPr="00365CF1">
        <w:t>.</w:t>
      </w:r>
    </w:p>
    <w:p w14:paraId="107E45C0" w14:textId="77777777" w:rsidR="00365CF1" w:rsidRPr="00365CF1" w:rsidRDefault="00365CF1">
      <w:pPr>
        <w:numPr>
          <w:ilvl w:val="0"/>
          <w:numId w:val="173"/>
        </w:numPr>
        <w:spacing w:after="0"/>
      </w:pPr>
      <w:r w:rsidRPr="00365CF1">
        <w:t xml:space="preserve">Correlation is best for normally distributed data and may </w:t>
      </w:r>
      <w:r w:rsidRPr="00BD575A">
        <w:rPr>
          <w:color w:val="EE0000"/>
        </w:rPr>
        <w:t>not be reliable for skewed data</w:t>
      </w:r>
      <w:r w:rsidRPr="00365CF1">
        <w:t>.</w:t>
      </w:r>
    </w:p>
    <w:p w14:paraId="067E49E4" w14:textId="77777777" w:rsidR="00365CF1" w:rsidRDefault="00365CF1" w:rsidP="00D31D6F">
      <w:pPr>
        <w:spacing w:after="0"/>
      </w:pPr>
    </w:p>
    <w:p w14:paraId="55150B78" w14:textId="77777777" w:rsidR="000547FF" w:rsidRDefault="000547FF" w:rsidP="00D31D6F">
      <w:pPr>
        <w:spacing w:after="0"/>
      </w:pPr>
    </w:p>
    <w:p w14:paraId="13369965" w14:textId="77777777" w:rsidR="00CD7998" w:rsidRDefault="00CD7998" w:rsidP="00D31D6F">
      <w:pPr>
        <w:spacing w:after="0"/>
      </w:pPr>
      <w:r>
        <w:t xml:space="preserve">Reference: </w:t>
      </w:r>
    </w:p>
    <w:p w14:paraId="26ACDEC1" w14:textId="6530B3AB" w:rsidR="00DF6306" w:rsidRDefault="00000000" w:rsidP="00D31D6F">
      <w:pPr>
        <w:spacing w:after="0"/>
      </w:pPr>
      <w:hyperlink r:id="rId78" w:history="1">
        <w:r w:rsidR="00DF6306" w:rsidRPr="00BF4EC0">
          <w:rPr>
            <w:rStyle w:val="Hyperlink"/>
          </w:rPr>
          <w:t>https://datamites.com/blog/correlation-vs-covariance-for-analysis/</w:t>
        </w:r>
      </w:hyperlink>
      <w:r w:rsidR="00DF6306">
        <w:t xml:space="preserve"> </w:t>
      </w:r>
    </w:p>
    <w:p w14:paraId="17D356C8" w14:textId="47E21DBF" w:rsidR="00CD7998" w:rsidRDefault="00000000" w:rsidP="00D31D6F">
      <w:pPr>
        <w:spacing w:after="0"/>
      </w:pPr>
      <w:hyperlink r:id="rId79" w:history="1">
        <w:r w:rsidR="00DF6306" w:rsidRPr="00BF4EC0">
          <w:rPr>
            <w:rStyle w:val="Hyperlink"/>
          </w:rPr>
          <w:t>https://medium.com/@ryassminh/covariance-and-correlation-in-machine-learning-practical-applications-and-insights-1dbe8cee1e1a</w:t>
        </w:r>
      </w:hyperlink>
      <w:r w:rsidR="00CD7998">
        <w:t xml:space="preserve"> </w:t>
      </w:r>
    </w:p>
    <w:p w14:paraId="152AE692" w14:textId="7E6F7FF5" w:rsidR="00300FB1" w:rsidRPr="00D31D6F" w:rsidRDefault="00000000" w:rsidP="00D31D6F">
      <w:pPr>
        <w:spacing w:after="0"/>
      </w:pPr>
      <w:hyperlink r:id="rId80" w:history="1">
        <w:r w:rsidR="00300FB1" w:rsidRPr="00BF4EC0">
          <w:rPr>
            <w:rStyle w:val="Hyperlink"/>
          </w:rPr>
          <w:t>https://builtin.com/data-science/covariance-vs-correlation</w:t>
        </w:r>
      </w:hyperlink>
      <w:r w:rsidR="00300FB1">
        <w:t xml:space="preserve"> </w:t>
      </w:r>
    </w:p>
    <w:p w14:paraId="1D4A06DA" w14:textId="77777777" w:rsidR="009D4C5C" w:rsidRDefault="009D4C5C" w:rsidP="00D31D6F">
      <w:pPr>
        <w:spacing w:after="0"/>
      </w:pPr>
    </w:p>
    <w:p w14:paraId="14942AD6" w14:textId="2B815FEE" w:rsidR="00D31D6F" w:rsidRPr="00D31D6F" w:rsidRDefault="00000000" w:rsidP="00D31D6F">
      <w:pPr>
        <w:spacing w:after="0"/>
      </w:pPr>
      <w:r>
        <w:pict w14:anchorId="3C61B89A">
          <v:rect id="_x0000_i1048" style="width:0;height:1.5pt" o:hralign="center" o:hrstd="t" o:hr="t" fillcolor="#a0a0a0" stroked="f"/>
        </w:pict>
      </w:r>
    </w:p>
    <w:p w14:paraId="133C00A1" w14:textId="77777777" w:rsidR="00D31D6F" w:rsidRPr="00D31D6F" w:rsidRDefault="00D31D6F" w:rsidP="00D31D6F">
      <w:pPr>
        <w:spacing w:after="0"/>
        <w:rPr>
          <w:b/>
          <w:bCs/>
          <w:color w:val="00B050"/>
        </w:rPr>
      </w:pPr>
      <w:r w:rsidRPr="00D31D6F">
        <w:rPr>
          <w:b/>
          <w:bCs/>
          <w:color w:val="00B050"/>
        </w:rPr>
        <w:t>3.5 Introduction to Hypothesis Testing</w:t>
      </w:r>
    </w:p>
    <w:p w14:paraId="7FF0CC65" w14:textId="77777777" w:rsidR="00D31D6F" w:rsidRDefault="00D31D6F" w:rsidP="00D31D6F">
      <w:pPr>
        <w:spacing w:after="0"/>
        <w:rPr>
          <w:color w:val="EE0000"/>
        </w:rPr>
      </w:pPr>
      <w:r w:rsidRPr="001E642F">
        <w:rPr>
          <w:color w:val="EE0000"/>
        </w:rPr>
        <w:t xml:space="preserve">A statistical method to </w:t>
      </w:r>
      <w:r w:rsidRPr="005E59DB">
        <w:rPr>
          <w:color w:val="EE0000"/>
        </w:rPr>
        <w:t>make decisions using data.</w:t>
      </w:r>
    </w:p>
    <w:p w14:paraId="0864B86F" w14:textId="77777777" w:rsidR="00D13160" w:rsidRDefault="00D13160" w:rsidP="00D31D6F">
      <w:pPr>
        <w:spacing w:after="0"/>
        <w:rPr>
          <w:color w:val="EE0000"/>
        </w:rPr>
      </w:pPr>
    </w:p>
    <w:p w14:paraId="526BFC28" w14:textId="1A26C955" w:rsidR="00D13160" w:rsidRDefault="00D13160" w:rsidP="00D13160">
      <w:r w:rsidRPr="00D13160">
        <w:t xml:space="preserve">Hypothesis testing </w:t>
      </w:r>
      <w:r w:rsidRPr="004F779C">
        <w:rPr>
          <w:color w:val="0070C0"/>
        </w:rPr>
        <w:t xml:space="preserve">compares two opposite ideas about a group of people or things </w:t>
      </w:r>
      <w:r w:rsidRPr="00D13160">
        <w:t xml:space="preserve">and </w:t>
      </w:r>
      <w:r w:rsidRPr="004F779C">
        <w:rPr>
          <w:color w:val="0070C0"/>
        </w:rPr>
        <w:t>uses data from a small part of that group (a sample) to decide which idea is more likely true</w:t>
      </w:r>
      <w:r w:rsidRPr="00D13160">
        <w:t>. We collect and study the sample data to check if the claim is correct.</w:t>
      </w:r>
    </w:p>
    <w:p w14:paraId="6699F13F" w14:textId="6CF09362" w:rsidR="00C707A2" w:rsidRDefault="00C707A2" w:rsidP="00D13160">
      <w:r>
        <w:rPr>
          <w:noProof/>
        </w:rPr>
        <w:drawing>
          <wp:inline distT="0" distB="0" distL="0" distR="0" wp14:anchorId="0F5A4CAD" wp14:editId="6ACE6036">
            <wp:extent cx="4207510" cy="1986366"/>
            <wp:effectExtent l="0" t="0" r="2540" b="0"/>
            <wp:docPr id="2" name="Picture 2" descr="Null Hypo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Null Hypothesi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229871" cy="1996922"/>
                    </a:xfrm>
                    <a:prstGeom prst="rect">
                      <a:avLst/>
                    </a:prstGeom>
                    <a:noFill/>
                    <a:ln>
                      <a:noFill/>
                    </a:ln>
                  </pic:spPr>
                </pic:pic>
              </a:graphicData>
            </a:graphic>
          </wp:inline>
        </w:drawing>
      </w:r>
    </w:p>
    <w:p w14:paraId="5FA529A1" w14:textId="310D3041" w:rsidR="00C707A2" w:rsidRPr="00C707A2" w:rsidRDefault="00C707A2" w:rsidP="00C707A2">
      <w:pPr>
        <w:ind w:left="2160"/>
        <w:rPr>
          <w:i/>
          <w:iCs/>
        </w:rPr>
      </w:pPr>
      <w:r w:rsidRPr="00C707A2">
        <w:rPr>
          <w:i/>
          <w:iCs/>
        </w:rPr>
        <w:t>Fig: Hypothesis Testing</w:t>
      </w:r>
    </w:p>
    <w:p w14:paraId="13B56DD0" w14:textId="77777777" w:rsidR="00D13160" w:rsidRPr="00D13160" w:rsidRDefault="00D13160" w:rsidP="00D13160">
      <w:r w:rsidRPr="00D13160">
        <w:t xml:space="preserve">For example, if a company says its </w:t>
      </w:r>
      <w:r w:rsidRPr="000E06E1">
        <w:rPr>
          <w:color w:val="EE0000"/>
        </w:rPr>
        <w:t>website gets 50 visitors each day on average</w:t>
      </w:r>
      <w:r w:rsidRPr="00D13160">
        <w:t>, we use hypothesis testing to look at past visitor data and see if this claim is true or if the actual number is different.</w:t>
      </w:r>
    </w:p>
    <w:p w14:paraId="324291E4" w14:textId="77777777" w:rsidR="00D13160" w:rsidRPr="00D13160" w:rsidRDefault="00D13160" w:rsidP="00846FAF">
      <w:pPr>
        <w:spacing w:after="0"/>
        <w:rPr>
          <w:b/>
          <w:bCs/>
        </w:rPr>
      </w:pPr>
      <w:r w:rsidRPr="00D13160">
        <w:rPr>
          <w:b/>
          <w:bCs/>
        </w:rPr>
        <w:t>Defining Hypotheses</w:t>
      </w:r>
    </w:p>
    <w:p w14:paraId="3EE39CB0" w14:textId="77777777" w:rsidR="00D13160" w:rsidRPr="00D13160" w:rsidRDefault="00D13160">
      <w:pPr>
        <w:numPr>
          <w:ilvl w:val="0"/>
          <w:numId w:val="176"/>
        </w:numPr>
        <w:spacing w:after="0"/>
      </w:pPr>
      <w:r w:rsidRPr="00D13160">
        <w:rPr>
          <w:b/>
          <w:bCs/>
        </w:rPr>
        <w:t>Null Hypothesis (H₀): </w:t>
      </w:r>
      <w:r w:rsidRPr="00D13160">
        <w:t>The starting assumption. For example, "</w:t>
      </w:r>
      <w:r w:rsidRPr="000E06E1">
        <w:rPr>
          <w:color w:val="EE0000"/>
        </w:rPr>
        <w:t>The average visits are 50."</w:t>
      </w:r>
    </w:p>
    <w:p w14:paraId="3CFEE301" w14:textId="77777777" w:rsidR="00D13160" w:rsidRPr="00D13160" w:rsidRDefault="00D13160">
      <w:pPr>
        <w:numPr>
          <w:ilvl w:val="0"/>
          <w:numId w:val="177"/>
        </w:numPr>
        <w:spacing w:after="0"/>
      </w:pPr>
      <w:r w:rsidRPr="00D13160">
        <w:rPr>
          <w:b/>
          <w:bCs/>
        </w:rPr>
        <w:t>Alternative Hypothesis (H₁): </w:t>
      </w:r>
      <w:r w:rsidRPr="00D13160">
        <w:t>The opposite, saying there is a difference. For example, "</w:t>
      </w:r>
      <w:r w:rsidRPr="000E06E1">
        <w:rPr>
          <w:color w:val="EE0000"/>
        </w:rPr>
        <w:t>The average visits are not 50.</w:t>
      </w:r>
      <w:r w:rsidRPr="00D13160">
        <w:t>"</w:t>
      </w:r>
    </w:p>
    <w:p w14:paraId="67B5C9DB" w14:textId="77777777" w:rsidR="00846FAF" w:rsidRDefault="00846FAF" w:rsidP="00846FAF">
      <w:pPr>
        <w:spacing w:after="0"/>
        <w:rPr>
          <w:b/>
          <w:bCs/>
        </w:rPr>
      </w:pPr>
    </w:p>
    <w:p w14:paraId="195779C1" w14:textId="7F0D484C" w:rsidR="00D13160" w:rsidRPr="00D13160" w:rsidRDefault="00D13160" w:rsidP="00846FAF">
      <w:pPr>
        <w:spacing w:after="0"/>
        <w:rPr>
          <w:b/>
          <w:bCs/>
        </w:rPr>
      </w:pPr>
      <w:r w:rsidRPr="00D13160">
        <w:rPr>
          <w:b/>
          <w:bCs/>
        </w:rPr>
        <w:t>Key</w:t>
      </w:r>
      <w:r w:rsidR="00E128C7">
        <w:rPr>
          <w:b/>
          <w:bCs/>
        </w:rPr>
        <w:t xml:space="preserve"> </w:t>
      </w:r>
      <w:r w:rsidRPr="00D13160">
        <w:rPr>
          <w:b/>
          <w:bCs/>
        </w:rPr>
        <w:t>Terms of Hypothesis Testing</w:t>
      </w:r>
    </w:p>
    <w:p w14:paraId="4BE6932A" w14:textId="77777777" w:rsidR="00D13160" w:rsidRPr="00D13160" w:rsidRDefault="00D13160" w:rsidP="00846FAF">
      <w:pPr>
        <w:spacing w:after="0"/>
      </w:pPr>
      <w:r w:rsidRPr="00D13160">
        <w:lastRenderedPageBreak/>
        <w:t>To understand the Hypothesis testing firstly we need to understand the key terms which are given below:</w:t>
      </w:r>
    </w:p>
    <w:p w14:paraId="67A898FB" w14:textId="77777777" w:rsidR="00D13160" w:rsidRPr="00D13160" w:rsidRDefault="00D13160">
      <w:pPr>
        <w:numPr>
          <w:ilvl w:val="0"/>
          <w:numId w:val="178"/>
        </w:numPr>
        <w:spacing w:after="0"/>
      </w:pPr>
      <w:r w:rsidRPr="00D13160">
        <w:rPr>
          <w:b/>
          <w:bCs/>
        </w:rPr>
        <w:t>Significance Level (α):</w:t>
      </w:r>
      <w:r w:rsidRPr="00D13160">
        <w:t> </w:t>
      </w:r>
      <w:r w:rsidRPr="00992453">
        <w:rPr>
          <w:color w:val="EE0000"/>
        </w:rPr>
        <w:t>How sure we want to be before saying the claim is false</w:t>
      </w:r>
      <w:r w:rsidRPr="00D13160">
        <w:t>. Usually, we choose 0.05 (5%).</w:t>
      </w:r>
    </w:p>
    <w:p w14:paraId="4A01D682" w14:textId="77777777" w:rsidR="00D13160" w:rsidRPr="00D13160" w:rsidRDefault="00000000">
      <w:pPr>
        <w:numPr>
          <w:ilvl w:val="0"/>
          <w:numId w:val="179"/>
        </w:numPr>
        <w:spacing w:after="0"/>
      </w:pPr>
      <w:hyperlink r:id="rId82" w:tgtFrame="_blank" w:history="1">
        <w:r w:rsidR="00D13160" w:rsidRPr="00D13160">
          <w:rPr>
            <w:rStyle w:val="Hyperlink"/>
            <w:b/>
            <w:bCs/>
          </w:rPr>
          <w:t>p-value</w:t>
        </w:r>
      </w:hyperlink>
      <w:r w:rsidR="00D13160" w:rsidRPr="00D13160">
        <w:rPr>
          <w:b/>
          <w:bCs/>
        </w:rPr>
        <w:t>: </w:t>
      </w:r>
      <w:r w:rsidR="00D13160" w:rsidRPr="00D13160">
        <w:t xml:space="preserve">The </w:t>
      </w:r>
      <w:r w:rsidR="00D13160" w:rsidRPr="00992453">
        <w:rPr>
          <w:color w:val="EE0000"/>
        </w:rPr>
        <w:t>chance of seeing the data if the null hypothesis is true</w:t>
      </w:r>
      <w:r w:rsidR="00D13160" w:rsidRPr="00D13160">
        <w:t>. If this is less than α, we say the claim is probably false.</w:t>
      </w:r>
    </w:p>
    <w:p w14:paraId="438F26B2" w14:textId="77777777" w:rsidR="00D13160" w:rsidRPr="00D13160" w:rsidRDefault="00D13160">
      <w:pPr>
        <w:numPr>
          <w:ilvl w:val="0"/>
          <w:numId w:val="180"/>
        </w:numPr>
        <w:spacing w:after="0"/>
      </w:pPr>
      <w:r w:rsidRPr="00D13160">
        <w:rPr>
          <w:b/>
          <w:bCs/>
        </w:rPr>
        <w:t>Test Statistic: </w:t>
      </w:r>
      <w:r w:rsidRPr="00D13160">
        <w:t>A number that helps us decide if the data supports or rejects the claim.</w:t>
      </w:r>
    </w:p>
    <w:p w14:paraId="65CC62F6" w14:textId="77777777" w:rsidR="00D13160" w:rsidRPr="00D13160" w:rsidRDefault="00D13160">
      <w:pPr>
        <w:numPr>
          <w:ilvl w:val="0"/>
          <w:numId w:val="181"/>
        </w:numPr>
        <w:spacing w:after="0"/>
      </w:pPr>
      <w:r w:rsidRPr="00D13160">
        <w:rPr>
          <w:b/>
          <w:bCs/>
        </w:rPr>
        <w:t>Critical Value: </w:t>
      </w:r>
      <w:r w:rsidRPr="00D13160">
        <w:t>The cutoff point to compare with the test statistic.</w:t>
      </w:r>
    </w:p>
    <w:p w14:paraId="6CFD7193" w14:textId="77777777" w:rsidR="00D13160" w:rsidRPr="00D13160" w:rsidRDefault="00000000">
      <w:pPr>
        <w:numPr>
          <w:ilvl w:val="0"/>
          <w:numId w:val="182"/>
        </w:numPr>
        <w:spacing w:after="0"/>
      </w:pPr>
      <w:hyperlink r:id="rId83" w:tgtFrame="_blank" w:history="1">
        <w:r w:rsidR="00D13160" w:rsidRPr="00D13160">
          <w:rPr>
            <w:rStyle w:val="Hyperlink"/>
            <w:b/>
            <w:bCs/>
          </w:rPr>
          <w:t>Degrees of freedom</w:t>
        </w:r>
      </w:hyperlink>
      <w:r w:rsidR="00D13160" w:rsidRPr="00D13160">
        <w:rPr>
          <w:b/>
          <w:bCs/>
        </w:rPr>
        <w:t>:</w:t>
      </w:r>
      <w:r w:rsidR="00D13160" w:rsidRPr="00D13160">
        <w:t> A number that depends on the data size and helps find the critical value.</w:t>
      </w:r>
    </w:p>
    <w:p w14:paraId="4687526D" w14:textId="77777777" w:rsidR="00F50A18" w:rsidRDefault="00F50A18" w:rsidP="00846FAF">
      <w:pPr>
        <w:spacing w:after="0"/>
        <w:rPr>
          <w:b/>
          <w:bCs/>
        </w:rPr>
      </w:pPr>
    </w:p>
    <w:p w14:paraId="51FAF80E" w14:textId="78072E47" w:rsidR="00D13160" w:rsidRPr="00D13160" w:rsidRDefault="00D13160" w:rsidP="00846FAF">
      <w:pPr>
        <w:spacing w:after="0"/>
        <w:rPr>
          <w:b/>
          <w:bCs/>
        </w:rPr>
      </w:pPr>
      <w:commentRangeStart w:id="15"/>
      <w:r w:rsidRPr="00D13160">
        <w:rPr>
          <w:b/>
          <w:bCs/>
        </w:rPr>
        <w:t>Types of Hypothesis Testing</w:t>
      </w:r>
      <w:commentRangeEnd w:id="15"/>
      <w:r w:rsidR="00933D37">
        <w:rPr>
          <w:rStyle w:val="CommentReference"/>
        </w:rPr>
        <w:commentReference w:id="15"/>
      </w:r>
    </w:p>
    <w:p w14:paraId="5A0D50F8" w14:textId="63560B9E" w:rsidR="00D13160" w:rsidRDefault="00D13160" w:rsidP="00846FAF">
      <w:pPr>
        <w:spacing w:after="0"/>
      </w:pPr>
      <w:r w:rsidRPr="00D13160">
        <w:t>It involves basically two types of testing:</w:t>
      </w:r>
    </w:p>
    <w:p w14:paraId="6D4D6BB1" w14:textId="69A678F3" w:rsidR="00E77550" w:rsidRPr="00D13160" w:rsidRDefault="00E77550" w:rsidP="00846FAF">
      <w:pPr>
        <w:spacing w:after="0"/>
      </w:pPr>
      <w:r>
        <w:rPr>
          <w:noProof/>
        </w:rPr>
        <w:drawing>
          <wp:inline distT="0" distB="0" distL="0" distR="0" wp14:anchorId="53F90D38" wp14:editId="7C8A729C">
            <wp:extent cx="4396740" cy="2473114"/>
            <wp:effectExtent l="0" t="0" r="3810" b="3810"/>
            <wp:docPr id="3" name="Picture 3" descr="Learn One vs Two Tails | What Is Hypothesi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earn One vs Two Tails | What Is Hypothesis Testi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11742" cy="2481552"/>
                    </a:xfrm>
                    <a:prstGeom prst="rect">
                      <a:avLst/>
                    </a:prstGeom>
                    <a:noFill/>
                    <a:ln>
                      <a:noFill/>
                    </a:ln>
                  </pic:spPr>
                </pic:pic>
              </a:graphicData>
            </a:graphic>
          </wp:inline>
        </w:drawing>
      </w:r>
    </w:p>
    <w:p w14:paraId="6BFBD281" w14:textId="77777777" w:rsidR="007F5E50" w:rsidRDefault="007F5E50" w:rsidP="00846FAF">
      <w:pPr>
        <w:spacing w:after="0"/>
        <w:rPr>
          <w:b/>
          <w:bCs/>
        </w:rPr>
      </w:pPr>
    </w:p>
    <w:p w14:paraId="4BE83128" w14:textId="7A56B8C8" w:rsidR="00D13160" w:rsidRPr="00D13160" w:rsidRDefault="00D13160" w:rsidP="00846FAF">
      <w:pPr>
        <w:spacing w:after="0"/>
        <w:rPr>
          <w:b/>
          <w:bCs/>
        </w:rPr>
      </w:pPr>
      <w:r w:rsidRPr="00D13160">
        <w:rPr>
          <w:b/>
          <w:bCs/>
        </w:rPr>
        <w:t>1. One-Tailed Test</w:t>
      </w:r>
    </w:p>
    <w:p w14:paraId="25B29710" w14:textId="77777777" w:rsidR="00D13160" w:rsidRPr="00D13160" w:rsidRDefault="00D13160" w:rsidP="00846FAF">
      <w:pPr>
        <w:spacing w:after="0"/>
      </w:pPr>
      <w:r w:rsidRPr="00976369">
        <w:rPr>
          <w:color w:val="EE0000"/>
        </w:rPr>
        <w:t>Used when we expect a change in only one direction either up or down, but not both</w:t>
      </w:r>
      <w:r w:rsidRPr="00D13160">
        <w:t xml:space="preserve">. For example, if </w:t>
      </w:r>
      <w:r w:rsidRPr="007B302A">
        <w:rPr>
          <w:color w:val="0070C0"/>
        </w:rPr>
        <w:t>testing whether a new algorithm improves accuracy</w:t>
      </w:r>
      <w:r w:rsidRPr="00D13160">
        <w:t>, we only check if accuracy increases.</w:t>
      </w:r>
    </w:p>
    <w:p w14:paraId="2CC5BEFD" w14:textId="77777777" w:rsidR="001F556C" w:rsidRDefault="001F556C" w:rsidP="00846FAF">
      <w:pPr>
        <w:spacing w:after="0"/>
      </w:pPr>
    </w:p>
    <w:p w14:paraId="4F59F7E2" w14:textId="5918F040" w:rsidR="00D13160" w:rsidRPr="00D13160" w:rsidRDefault="00D13160" w:rsidP="00846FAF">
      <w:pPr>
        <w:spacing w:after="0"/>
      </w:pPr>
      <w:r w:rsidRPr="00D13160">
        <w:t xml:space="preserve">There are </w:t>
      </w:r>
      <w:r w:rsidRPr="001F556C">
        <w:rPr>
          <w:color w:val="EE0000"/>
        </w:rPr>
        <w:t xml:space="preserve">two types </w:t>
      </w:r>
      <w:r w:rsidRPr="00D13160">
        <w:t>of one-tailed test:</w:t>
      </w:r>
    </w:p>
    <w:p w14:paraId="49878659" w14:textId="3E84C035" w:rsidR="00D13160" w:rsidRPr="00D13160" w:rsidRDefault="00D13160">
      <w:pPr>
        <w:numPr>
          <w:ilvl w:val="0"/>
          <w:numId w:val="183"/>
        </w:numPr>
        <w:spacing w:after="0"/>
      </w:pPr>
      <w:r w:rsidRPr="00D13160">
        <w:rPr>
          <w:b/>
          <w:bCs/>
        </w:rPr>
        <w:t>Left-Tailed (Left-Sided) Test:</w:t>
      </w:r>
      <w:r w:rsidRPr="00D13160">
        <w:t> </w:t>
      </w:r>
      <w:r w:rsidRPr="00791739">
        <w:rPr>
          <w:color w:val="EE0000"/>
        </w:rPr>
        <w:t>Checks if the value is less than expected</w:t>
      </w:r>
      <w:r w:rsidRPr="00D13160">
        <w:t>. Example: H</w:t>
      </w:r>
      <w:r w:rsidRPr="00D13160">
        <w:rPr>
          <w:vertAlign w:val="subscript"/>
        </w:rPr>
        <w:t>0</w:t>
      </w:r>
      <w:proofErr w:type="gramStart"/>
      <w:r w:rsidRPr="00D13160">
        <w:t>​:μ</w:t>
      </w:r>
      <w:proofErr w:type="gramEnd"/>
      <w:r w:rsidRPr="00D13160">
        <w:t>≥50 and H</w:t>
      </w:r>
      <w:r w:rsidRPr="00D13160">
        <w:rPr>
          <w:vertAlign w:val="subscript"/>
        </w:rPr>
        <w:t>1</w:t>
      </w:r>
      <w:r w:rsidRPr="00D13160">
        <w:t>: μ&lt;50</w:t>
      </w:r>
    </w:p>
    <w:p w14:paraId="6F39D7BA" w14:textId="6B55C838" w:rsidR="00D13160" w:rsidRPr="00D13160" w:rsidRDefault="00D13160">
      <w:pPr>
        <w:numPr>
          <w:ilvl w:val="0"/>
          <w:numId w:val="184"/>
        </w:numPr>
        <w:spacing w:after="0"/>
      </w:pPr>
      <w:r w:rsidRPr="00D13160">
        <w:rPr>
          <w:b/>
          <w:bCs/>
        </w:rPr>
        <w:t>Right-Tailed (Right-Sided) Test</w:t>
      </w:r>
      <w:r w:rsidRPr="00D13160">
        <w:t xml:space="preserve">: </w:t>
      </w:r>
      <w:r w:rsidRPr="00791739">
        <w:rPr>
          <w:color w:val="EE0000"/>
        </w:rPr>
        <w:t>Checks if the value is greater than expected</w:t>
      </w:r>
      <w:r w:rsidRPr="00D13160">
        <w:t>. Example: H</w:t>
      </w:r>
      <w:proofErr w:type="gramStart"/>
      <w:r w:rsidRPr="00D13160">
        <w:rPr>
          <w:vertAlign w:val="subscript"/>
        </w:rPr>
        <w:t>0 </w:t>
      </w:r>
      <w:r w:rsidRPr="00D13160">
        <w:t>:</w:t>
      </w:r>
      <w:proofErr w:type="gramEnd"/>
      <w:r w:rsidRPr="00D13160">
        <w:rPr>
          <w:vertAlign w:val="subscript"/>
        </w:rPr>
        <w:t> </w:t>
      </w:r>
      <w:r w:rsidRPr="00D13160">
        <w:t>μ≤50</w:t>
      </w:r>
      <w:r w:rsidRPr="00D13160">
        <w:rPr>
          <w:vertAlign w:val="subscript"/>
        </w:rPr>
        <w:t> </w:t>
      </w:r>
      <w:r w:rsidRPr="00D13160">
        <w:t>and H</w:t>
      </w:r>
      <w:r w:rsidRPr="00D13160">
        <w:rPr>
          <w:vertAlign w:val="subscript"/>
        </w:rPr>
        <w:t>1</w:t>
      </w:r>
      <w:r w:rsidRPr="00D13160">
        <w:t>:μ&gt;50</w:t>
      </w:r>
    </w:p>
    <w:p w14:paraId="7347D2B3" w14:textId="77777777" w:rsidR="00977164" w:rsidRDefault="00977164" w:rsidP="00846FAF">
      <w:pPr>
        <w:spacing w:after="0"/>
        <w:rPr>
          <w:b/>
          <w:bCs/>
        </w:rPr>
      </w:pPr>
    </w:p>
    <w:p w14:paraId="1915DAC8" w14:textId="4A106D8F" w:rsidR="00D13160" w:rsidRPr="00D13160" w:rsidRDefault="00D13160" w:rsidP="00846FAF">
      <w:pPr>
        <w:spacing w:after="0"/>
        <w:rPr>
          <w:b/>
          <w:bCs/>
        </w:rPr>
      </w:pPr>
      <w:r w:rsidRPr="00D13160">
        <w:rPr>
          <w:b/>
          <w:bCs/>
        </w:rPr>
        <w:t>2. Two-Tailed Test</w:t>
      </w:r>
    </w:p>
    <w:p w14:paraId="7676E6D2" w14:textId="77777777" w:rsidR="00D13160" w:rsidRPr="00D13160" w:rsidRDefault="00D13160" w:rsidP="00846FAF">
      <w:pPr>
        <w:spacing w:after="0"/>
      </w:pPr>
      <w:r w:rsidRPr="005978F5">
        <w:rPr>
          <w:color w:val="EE0000"/>
        </w:rPr>
        <w:t>Used when we want to see if there is a difference in either direction higher or lower.</w:t>
      </w:r>
      <w:r w:rsidRPr="00D13160">
        <w:t xml:space="preserve"> For example, testing if a </w:t>
      </w:r>
      <w:r w:rsidRPr="007B302A">
        <w:rPr>
          <w:color w:val="0070C0"/>
        </w:rPr>
        <w:t xml:space="preserve">marketing strategy affects sales, whether it goes up or </w:t>
      </w:r>
      <w:r w:rsidRPr="00D13160">
        <w:t>down</w:t>
      </w:r>
    </w:p>
    <w:p w14:paraId="209237C8" w14:textId="77777777" w:rsidR="00977164" w:rsidRDefault="00977164" w:rsidP="00846FAF">
      <w:pPr>
        <w:spacing w:after="0"/>
        <w:rPr>
          <w:b/>
          <w:bCs/>
        </w:rPr>
      </w:pPr>
    </w:p>
    <w:p w14:paraId="4A820105" w14:textId="421451C8" w:rsidR="00D13160" w:rsidRPr="00D13160" w:rsidRDefault="00D13160" w:rsidP="00846FAF">
      <w:pPr>
        <w:spacing w:after="0"/>
      </w:pPr>
      <w:r w:rsidRPr="00D13160">
        <w:rPr>
          <w:b/>
          <w:bCs/>
        </w:rPr>
        <w:t>Example: </w:t>
      </w:r>
      <w:r w:rsidRPr="00D13160">
        <w:t>H</w:t>
      </w:r>
      <w:r w:rsidRPr="00D13160">
        <w:rPr>
          <w:vertAlign w:val="subscript"/>
        </w:rPr>
        <w:t>0</w:t>
      </w:r>
      <w:r w:rsidRPr="00D13160">
        <w:t>: μ= 50 and H</w:t>
      </w:r>
      <w:r w:rsidRPr="00D13160">
        <w:rPr>
          <w:vertAlign w:val="subscript"/>
        </w:rPr>
        <w:t>1</w:t>
      </w:r>
      <w:r w:rsidRPr="00D13160">
        <w:t>: μ≠50</w:t>
      </w:r>
    </w:p>
    <w:p w14:paraId="786E0B08" w14:textId="77777777" w:rsidR="00D13160" w:rsidRPr="00D13160" w:rsidRDefault="00D13160" w:rsidP="00846FAF">
      <w:pPr>
        <w:spacing w:after="0"/>
        <w:rPr>
          <w:i/>
          <w:iCs/>
        </w:rPr>
      </w:pPr>
      <w:r w:rsidRPr="00D13160">
        <w:rPr>
          <w:i/>
          <w:iCs/>
        </w:rPr>
        <w:t xml:space="preserve">To go deeper into differences into both types of test: </w:t>
      </w:r>
      <w:hyperlink r:id="rId85" w:tgtFrame="_blank" w:history="1">
        <w:r w:rsidRPr="00D13160">
          <w:rPr>
            <w:rStyle w:val="Hyperlink"/>
            <w:i/>
            <w:iCs/>
          </w:rPr>
          <w:t xml:space="preserve">Refer to link </w:t>
        </w:r>
      </w:hyperlink>
    </w:p>
    <w:p w14:paraId="2BDBA8E6" w14:textId="77777777" w:rsidR="00A12E0D" w:rsidRDefault="00A12E0D" w:rsidP="00846FAF">
      <w:pPr>
        <w:spacing w:after="0"/>
        <w:rPr>
          <w:b/>
          <w:bCs/>
        </w:rPr>
      </w:pPr>
    </w:p>
    <w:p w14:paraId="30AA3987" w14:textId="4C31C191" w:rsidR="00D13160" w:rsidRPr="00D13160" w:rsidRDefault="00D13160" w:rsidP="00846FAF">
      <w:pPr>
        <w:spacing w:after="0"/>
        <w:rPr>
          <w:b/>
          <w:bCs/>
        </w:rPr>
      </w:pPr>
      <w:commentRangeStart w:id="16"/>
      <w:r w:rsidRPr="00D13160">
        <w:rPr>
          <w:b/>
          <w:bCs/>
        </w:rPr>
        <w:t>What are Type 1 and Type 2 errors in Hypothesis Testing?</w:t>
      </w:r>
      <w:commentRangeEnd w:id="16"/>
      <w:r w:rsidR="000138E7">
        <w:rPr>
          <w:rStyle w:val="CommentReference"/>
        </w:rPr>
        <w:commentReference w:id="16"/>
      </w:r>
    </w:p>
    <w:p w14:paraId="0D6DC132" w14:textId="77777777" w:rsidR="00D13160" w:rsidRPr="00D13160" w:rsidRDefault="00D13160" w:rsidP="00846FAF">
      <w:pPr>
        <w:spacing w:after="0"/>
      </w:pPr>
      <w:r w:rsidRPr="00D13160">
        <w:t>In hypothesis testing</w:t>
      </w:r>
      <w:hyperlink r:id="rId86" w:history="1">
        <w:r w:rsidRPr="00D13160">
          <w:rPr>
            <w:rStyle w:val="Hyperlink"/>
          </w:rPr>
          <w:t> Type I and Type II errors </w:t>
        </w:r>
      </w:hyperlink>
      <w:r w:rsidRPr="00D13160">
        <w:t>are two possible errors that can happen when we are finding conclusions about a population based on a sample of data. These errors are associated with the decisions we made regarding the null hypothesis and the alternative hypothesis.</w:t>
      </w:r>
    </w:p>
    <w:p w14:paraId="469943C6" w14:textId="24EB5580" w:rsidR="00D13160" w:rsidRPr="00D13160" w:rsidRDefault="00000000">
      <w:pPr>
        <w:numPr>
          <w:ilvl w:val="0"/>
          <w:numId w:val="185"/>
        </w:numPr>
        <w:spacing w:after="0"/>
      </w:pPr>
      <w:hyperlink r:id="rId87" w:tgtFrame="_blank" w:history="1">
        <w:r w:rsidR="00D13160" w:rsidRPr="00D13160">
          <w:rPr>
            <w:rStyle w:val="Hyperlink"/>
            <w:b/>
            <w:bCs/>
          </w:rPr>
          <w:t>Type I error:</w:t>
        </w:r>
      </w:hyperlink>
      <w:r w:rsidR="00D13160" w:rsidRPr="00D13160">
        <w:t xml:space="preserve"> When we </w:t>
      </w:r>
      <w:r w:rsidR="00D13160" w:rsidRPr="00781B1D">
        <w:rPr>
          <w:color w:val="EE0000"/>
        </w:rPr>
        <w:t>reject the null hypothesis although that hypothesis was true</w:t>
      </w:r>
      <w:r w:rsidR="00D13160" w:rsidRPr="00D13160">
        <w:t>. Type I error is denoted by alpha(α).</w:t>
      </w:r>
    </w:p>
    <w:p w14:paraId="00C9EE02" w14:textId="733BD016" w:rsidR="00D13160" w:rsidRDefault="00000000">
      <w:pPr>
        <w:numPr>
          <w:ilvl w:val="0"/>
          <w:numId w:val="186"/>
        </w:numPr>
        <w:spacing w:after="0"/>
      </w:pPr>
      <w:hyperlink r:id="rId88" w:tgtFrame="_blank" w:history="1">
        <w:r w:rsidR="00D13160" w:rsidRPr="00D13160">
          <w:rPr>
            <w:rStyle w:val="Hyperlink"/>
            <w:b/>
            <w:bCs/>
          </w:rPr>
          <w:t>Type II errors</w:t>
        </w:r>
      </w:hyperlink>
      <w:r w:rsidR="00D13160" w:rsidRPr="00D13160">
        <w:rPr>
          <w:b/>
          <w:bCs/>
        </w:rPr>
        <w:t>:</w:t>
      </w:r>
      <w:r w:rsidR="00D13160" w:rsidRPr="00D13160">
        <w:t xml:space="preserve"> When we </w:t>
      </w:r>
      <w:r w:rsidR="00D13160" w:rsidRPr="00781B1D">
        <w:rPr>
          <w:color w:val="EE0000"/>
        </w:rPr>
        <w:t>fail to reject the null hypothesis even though it is false</w:t>
      </w:r>
      <w:r w:rsidR="00D13160" w:rsidRPr="00D13160">
        <w:t>, Type II errors are denoted by beta(β).</w:t>
      </w:r>
    </w:p>
    <w:p w14:paraId="5DF58FD9" w14:textId="77777777" w:rsidR="00977164" w:rsidRPr="00D13160" w:rsidRDefault="00977164" w:rsidP="00977164">
      <w:pPr>
        <w:spacing w:after="0"/>
        <w:ind w:left="720"/>
      </w:pPr>
    </w:p>
    <w:p w14:paraId="0AFEDBE8" w14:textId="3C6D28A8" w:rsidR="00D13160" w:rsidRDefault="000138E7" w:rsidP="00846FAF">
      <w:pPr>
        <w:spacing w:after="0"/>
      </w:pPr>
      <w:r>
        <w:rPr>
          <w:noProof/>
        </w:rPr>
        <w:drawing>
          <wp:inline distT="0" distB="0" distL="0" distR="0" wp14:anchorId="2BD4BF59" wp14:editId="07CCF528">
            <wp:extent cx="3093681" cy="1958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97576" cy="1960805"/>
                    </a:xfrm>
                    <a:prstGeom prst="rect">
                      <a:avLst/>
                    </a:prstGeom>
                    <a:noFill/>
                  </pic:spPr>
                </pic:pic>
              </a:graphicData>
            </a:graphic>
          </wp:inline>
        </w:drawing>
      </w:r>
    </w:p>
    <w:p w14:paraId="358C67E5" w14:textId="77777777" w:rsidR="000138E7" w:rsidRPr="00D13160" w:rsidRDefault="000138E7" w:rsidP="00846FAF">
      <w:pPr>
        <w:spacing w:after="0"/>
      </w:pPr>
    </w:p>
    <w:p w14:paraId="4E1B1D1A" w14:textId="77777777" w:rsidR="00D31D6F" w:rsidRPr="00D31D6F" w:rsidRDefault="00000000" w:rsidP="00D31D6F">
      <w:pPr>
        <w:spacing w:after="0"/>
      </w:pPr>
      <w:r>
        <w:pict w14:anchorId="2139CA3B">
          <v:rect id="_x0000_i1049" style="width:0;height:1.5pt" o:hralign="center" o:hrstd="t" o:hr="t" fillcolor="#a0a0a0" stroked="f"/>
        </w:pict>
      </w:r>
    </w:p>
    <w:p w14:paraId="730F3358" w14:textId="439AE1C6" w:rsidR="009D4C5C" w:rsidRPr="007932BD" w:rsidRDefault="00D31D6F" w:rsidP="009D4C5C">
      <w:pPr>
        <w:spacing w:after="0"/>
        <w:rPr>
          <w:b/>
          <w:bCs/>
        </w:rPr>
      </w:pPr>
      <w:r w:rsidRPr="00D31D6F">
        <w:rPr>
          <w:b/>
          <w:bCs/>
        </w:rPr>
        <w:t>Steps in Hypothesis Testing</w:t>
      </w:r>
    </w:p>
    <w:p w14:paraId="54F4B67A" w14:textId="06D731A5" w:rsidR="009D4C5C" w:rsidRPr="009D4C5C" w:rsidRDefault="009D4C5C">
      <w:pPr>
        <w:pStyle w:val="ListParagraph"/>
        <w:numPr>
          <w:ilvl w:val="0"/>
          <w:numId w:val="174"/>
        </w:numPr>
        <w:spacing w:after="0"/>
      </w:pPr>
      <w:r w:rsidRPr="009D4C5C">
        <w:rPr>
          <w:b/>
          <w:bCs/>
        </w:rPr>
        <w:t>Formulate Hypotheses:</w:t>
      </w:r>
      <w:r w:rsidRPr="009D4C5C">
        <w:t xml:space="preserve"> Define </w:t>
      </w:r>
      <w:r>
        <w:t>H</w:t>
      </w:r>
      <w:r w:rsidRPr="009D4C5C">
        <w:rPr>
          <w:vertAlign w:val="subscript"/>
        </w:rPr>
        <w:t>0</w:t>
      </w:r>
      <w:r>
        <w:t xml:space="preserve"> </w:t>
      </w:r>
      <w:r w:rsidRPr="009D4C5C">
        <w:t xml:space="preserve">and </w:t>
      </w:r>
      <w:r>
        <w:t>H</w:t>
      </w:r>
      <w:r w:rsidRPr="009D4C5C">
        <w:rPr>
          <w:vertAlign w:val="subscript"/>
        </w:rPr>
        <w:t>1</w:t>
      </w:r>
    </w:p>
    <w:p w14:paraId="4B094C13" w14:textId="349E50E5" w:rsidR="009D4C5C" w:rsidRPr="009D4C5C" w:rsidRDefault="009D4C5C">
      <w:pPr>
        <w:pStyle w:val="ListParagraph"/>
        <w:numPr>
          <w:ilvl w:val="0"/>
          <w:numId w:val="174"/>
        </w:numPr>
        <w:spacing w:after="0"/>
      </w:pPr>
      <w:r w:rsidRPr="009D4C5C">
        <w:rPr>
          <w:b/>
          <w:bCs/>
        </w:rPr>
        <w:t xml:space="preserve">Set Significance Level </w:t>
      </w:r>
      <w:r w:rsidR="00477A69">
        <w:rPr>
          <w:b/>
          <w:bCs/>
        </w:rPr>
        <w:t>(</w:t>
      </w:r>
      <w:r w:rsidR="00477A69" w:rsidRPr="00D31D6F">
        <w:t>α</w:t>
      </w:r>
      <w:r w:rsidRPr="009D4C5C">
        <w:rPr>
          <w:b/>
          <w:bCs/>
        </w:rPr>
        <w:t>):</w:t>
      </w:r>
      <w:r w:rsidRPr="009D4C5C">
        <w:t xml:space="preserve"> Determine the threshold (e.g.,</w:t>
      </w:r>
      <w:r w:rsidR="00477A69">
        <w:t xml:space="preserve"> usually</w:t>
      </w:r>
      <w:r w:rsidRPr="009D4C5C">
        <w:t xml:space="preserve"> 0.05).</w:t>
      </w:r>
    </w:p>
    <w:p w14:paraId="3EB84201" w14:textId="6C366FBB" w:rsidR="009D4C5C" w:rsidRPr="009D4C5C" w:rsidRDefault="009D4C5C">
      <w:pPr>
        <w:pStyle w:val="ListParagraph"/>
        <w:numPr>
          <w:ilvl w:val="0"/>
          <w:numId w:val="174"/>
        </w:numPr>
        <w:spacing w:after="0"/>
      </w:pPr>
      <w:r w:rsidRPr="009D4C5C">
        <w:rPr>
          <w:b/>
          <w:bCs/>
        </w:rPr>
        <w:t>Select Test Statistic:</w:t>
      </w:r>
      <w:r w:rsidRPr="009D4C5C">
        <w:t xml:space="preserve"> Choose the appropriate test (e.g., T-test,</w:t>
      </w:r>
      <w:r w:rsidR="00477A69">
        <w:t xml:space="preserve"> </w:t>
      </w:r>
      <w:r w:rsidR="00477A69" w:rsidRPr="00D31D6F">
        <w:t>z-test</w:t>
      </w:r>
      <w:r w:rsidR="00477A69">
        <w:t>,</w:t>
      </w:r>
      <w:r w:rsidRPr="009D4C5C">
        <w:t xml:space="preserve"> Chi-square).</w:t>
      </w:r>
    </w:p>
    <w:p w14:paraId="3DC8F6AE" w14:textId="66F639AA" w:rsidR="009D4C5C" w:rsidRPr="009D4C5C" w:rsidRDefault="009D4C5C">
      <w:pPr>
        <w:pStyle w:val="ListParagraph"/>
        <w:numPr>
          <w:ilvl w:val="0"/>
          <w:numId w:val="174"/>
        </w:numPr>
        <w:spacing w:after="0"/>
      </w:pPr>
      <w:r w:rsidRPr="009D4C5C">
        <w:rPr>
          <w:b/>
          <w:bCs/>
        </w:rPr>
        <w:t>Calculate p-value:</w:t>
      </w:r>
      <w:r w:rsidRPr="009D4C5C">
        <w:t xml:space="preserve"> Analyze the data to determine the p-value.</w:t>
      </w:r>
    </w:p>
    <w:p w14:paraId="26180810" w14:textId="2BE864BF" w:rsidR="009D4C5C" w:rsidRPr="00D31D6F" w:rsidRDefault="00991E93">
      <w:pPr>
        <w:numPr>
          <w:ilvl w:val="0"/>
          <w:numId w:val="174"/>
        </w:numPr>
        <w:spacing w:after="0"/>
      </w:pPr>
      <w:r w:rsidRPr="00991E93">
        <w:rPr>
          <w:b/>
          <w:bCs/>
        </w:rPr>
        <w:t xml:space="preserve">Make decision or </w:t>
      </w:r>
      <w:r w:rsidR="009D4C5C" w:rsidRPr="00991E93">
        <w:rPr>
          <w:b/>
          <w:bCs/>
        </w:rPr>
        <w:t>Conclusion:</w:t>
      </w:r>
      <w:r w:rsidR="009D4C5C" w:rsidRPr="009D4C5C">
        <w:t xml:space="preserve"> Compare p-value to </w:t>
      </w:r>
      <w:r w:rsidR="00477A69" w:rsidRPr="00D31D6F">
        <w:t>α</w:t>
      </w:r>
      <w:r w:rsidR="009D4C5C" w:rsidRPr="009D4C5C">
        <w:t xml:space="preserve"> to reject or fail to reject </w:t>
      </w:r>
      <w:r w:rsidR="00477A69">
        <w:t>H</w:t>
      </w:r>
      <w:r w:rsidR="00477A69" w:rsidRPr="00991E93">
        <w:rPr>
          <w:vertAlign w:val="subscript"/>
        </w:rPr>
        <w:t>0</w:t>
      </w:r>
    </w:p>
    <w:p w14:paraId="68FDDCE2" w14:textId="77777777" w:rsidR="00D31D6F" w:rsidRPr="00D31D6F" w:rsidRDefault="00000000" w:rsidP="00D31D6F">
      <w:pPr>
        <w:spacing w:after="0"/>
      </w:pPr>
      <w:r>
        <w:pict w14:anchorId="410FEFE8">
          <v:rect id="_x0000_i1050" style="width:0;height:1.5pt" o:hralign="center" o:hrstd="t" o:hr="t" fillcolor="#a0a0a0" stroked="f"/>
        </w:pict>
      </w:r>
    </w:p>
    <w:p w14:paraId="7926FDB4" w14:textId="77777777" w:rsidR="009D010C" w:rsidRPr="009D010C" w:rsidRDefault="009D010C" w:rsidP="009D010C">
      <w:pPr>
        <w:spacing w:after="0"/>
        <w:rPr>
          <w:b/>
          <w:bCs/>
        </w:rPr>
      </w:pPr>
      <w:r w:rsidRPr="009D010C">
        <w:rPr>
          <w:b/>
          <w:bCs/>
        </w:rPr>
        <w:t>Step 1: Define Hypotheses:</w:t>
      </w:r>
    </w:p>
    <w:p w14:paraId="67DFE19E" w14:textId="77777777" w:rsidR="009D010C" w:rsidRPr="009D010C" w:rsidRDefault="009D010C">
      <w:pPr>
        <w:numPr>
          <w:ilvl w:val="0"/>
          <w:numId w:val="187"/>
        </w:numPr>
        <w:spacing w:after="0"/>
      </w:pPr>
      <w:r w:rsidRPr="009D010C">
        <w:rPr>
          <w:b/>
          <w:bCs/>
        </w:rPr>
        <w:t>Null hypothesis (H₀):</w:t>
      </w:r>
      <w:r w:rsidRPr="009D010C">
        <w:t> Assumes no effect or difference.</w:t>
      </w:r>
    </w:p>
    <w:p w14:paraId="12DF54BA" w14:textId="77777777" w:rsidR="009D010C" w:rsidRDefault="009D010C">
      <w:pPr>
        <w:numPr>
          <w:ilvl w:val="0"/>
          <w:numId w:val="188"/>
        </w:numPr>
        <w:spacing w:after="0"/>
      </w:pPr>
      <w:r w:rsidRPr="009D010C">
        <w:rPr>
          <w:b/>
          <w:bCs/>
        </w:rPr>
        <w:t>Alternative hypothesis (H₁): </w:t>
      </w:r>
      <w:r w:rsidRPr="009D010C">
        <w:t>Assumes there is an effect or difference.</w:t>
      </w:r>
    </w:p>
    <w:p w14:paraId="6889071F" w14:textId="77777777" w:rsidR="009D010C" w:rsidRPr="009D010C" w:rsidRDefault="009D010C" w:rsidP="009D010C">
      <w:pPr>
        <w:spacing w:after="0"/>
        <w:ind w:left="720"/>
      </w:pPr>
    </w:p>
    <w:p w14:paraId="1CC20D62" w14:textId="77777777" w:rsidR="009D010C" w:rsidRPr="009D010C" w:rsidRDefault="009D010C" w:rsidP="009D010C">
      <w:pPr>
        <w:spacing w:after="0"/>
      </w:pPr>
      <w:r w:rsidRPr="009D010C">
        <w:rPr>
          <w:b/>
          <w:bCs/>
        </w:rPr>
        <w:t>Example: </w:t>
      </w:r>
      <w:r w:rsidRPr="009D010C">
        <w:t>Test if a new algorithm improves user engagement.</w:t>
      </w:r>
    </w:p>
    <w:p w14:paraId="5B8829B7" w14:textId="77777777" w:rsidR="009D010C" w:rsidRPr="009D010C" w:rsidRDefault="009D010C" w:rsidP="00A4760E">
      <w:pPr>
        <w:spacing w:after="0"/>
        <w:ind w:firstLine="720"/>
        <w:rPr>
          <w:i/>
          <w:iCs/>
          <w:color w:val="EE0000"/>
        </w:rPr>
      </w:pPr>
      <w:r w:rsidRPr="009D010C">
        <w:rPr>
          <w:b/>
          <w:bCs/>
          <w:i/>
          <w:iCs/>
          <w:color w:val="EE0000"/>
        </w:rPr>
        <w:t>Note</w:t>
      </w:r>
      <w:r w:rsidRPr="009D010C">
        <w:rPr>
          <w:i/>
          <w:iCs/>
          <w:color w:val="EE0000"/>
        </w:rPr>
        <w:t>: In this we assume that our data is</w:t>
      </w:r>
      <w:hyperlink r:id="rId90" w:tgtFrame="_blank" w:history="1">
        <w:r w:rsidRPr="009D010C">
          <w:rPr>
            <w:rStyle w:val="Hyperlink"/>
            <w:i/>
            <w:iCs/>
            <w:color w:val="EE0000"/>
          </w:rPr>
          <w:t xml:space="preserve"> </w:t>
        </w:r>
        <w:r w:rsidRPr="009D010C">
          <w:rPr>
            <w:rStyle w:val="Hyperlink"/>
            <w:b/>
            <w:bCs/>
            <w:i/>
            <w:iCs/>
            <w:color w:val="EE0000"/>
          </w:rPr>
          <w:t>normally distributed</w:t>
        </w:r>
        <w:r w:rsidRPr="009D010C">
          <w:rPr>
            <w:rStyle w:val="Hyperlink"/>
            <w:i/>
            <w:iCs/>
            <w:color w:val="EE0000"/>
          </w:rPr>
          <w:t>.</w:t>
        </w:r>
      </w:hyperlink>
    </w:p>
    <w:p w14:paraId="04B2473C" w14:textId="77777777" w:rsidR="00A4760E" w:rsidRDefault="00A4760E" w:rsidP="009D010C">
      <w:pPr>
        <w:spacing w:after="0"/>
        <w:rPr>
          <w:b/>
          <w:bCs/>
        </w:rPr>
      </w:pPr>
    </w:p>
    <w:p w14:paraId="11B52567" w14:textId="55ADB980" w:rsidR="009D010C" w:rsidRPr="009D010C" w:rsidRDefault="009D010C" w:rsidP="009D010C">
      <w:pPr>
        <w:spacing w:after="0"/>
        <w:rPr>
          <w:b/>
          <w:bCs/>
        </w:rPr>
      </w:pPr>
      <w:r w:rsidRPr="009D010C">
        <w:rPr>
          <w:b/>
          <w:bCs/>
        </w:rPr>
        <w:t>Step 2: Choose significance level</w:t>
      </w:r>
    </w:p>
    <w:p w14:paraId="6D68A4AD" w14:textId="77777777" w:rsidR="009D010C" w:rsidRDefault="009D010C" w:rsidP="009D010C">
      <w:pPr>
        <w:spacing w:after="0"/>
      </w:pPr>
      <w:r w:rsidRPr="009D010C">
        <w:t>We select a significance level (usually 0.05). This is the maximum chance we accept of wrongly rejecting the null hypothesis (Type I error). It also sets the confidence needed to accept results.</w:t>
      </w:r>
    </w:p>
    <w:p w14:paraId="70478ABF" w14:textId="77777777" w:rsidR="00A4760E" w:rsidRPr="009D010C" w:rsidRDefault="00A4760E" w:rsidP="009D010C">
      <w:pPr>
        <w:spacing w:after="0"/>
      </w:pPr>
    </w:p>
    <w:p w14:paraId="62826CE4" w14:textId="77777777" w:rsidR="009D010C" w:rsidRPr="009D010C" w:rsidRDefault="009D010C" w:rsidP="009D010C">
      <w:pPr>
        <w:spacing w:after="0"/>
        <w:rPr>
          <w:b/>
          <w:bCs/>
        </w:rPr>
      </w:pPr>
      <w:r w:rsidRPr="009D010C">
        <w:rPr>
          <w:b/>
          <w:bCs/>
        </w:rPr>
        <w:t>Step 3: Collect and Analyze data.</w:t>
      </w:r>
    </w:p>
    <w:p w14:paraId="40986455" w14:textId="77777777" w:rsidR="009D010C" w:rsidRPr="009D010C" w:rsidRDefault="009D010C">
      <w:pPr>
        <w:numPr>
          <w:ilvl w:val="0"/>
          <w:numId w:val="189"/>
        </w:numPr>
        <w:spacing w:after="0"/>
      </w:pPr>
      <w:r w:rsidRPr="009D010C">
        <w:t>Now we gather data this could come from user observations or an experiment. Once collected we analyze the data using appropriate statistical methods to calculate the test statistic.</w:t>
      </w:r>
    </w:p>
    <w:p w14:paraId="314DF43C" w14:textId="77777777" w:rsidR="009D010C" w:rsidRDefault="009D010C">
      <w:pPr>
        <w:numPr>
          <w:ilvl w:val="0"/>
          <w:numId w:val="190"/>
        </w:numPr>
        <w:spacing w:after="0"/>
      </w:pPr>
      <w:r w:rsidRPr="009D010C">
        <w:rPr>
          <w:b/>
          <w:bCs/>
        </w:rPr>
        <w:t>Example</w:t>
      </w:r>
      <w:r w:rsidRPr="009D010C">
        <w:t>: We collect data on user engagement before and after implementing the algorithm. We can also find the mean engagement scores for each group.</w:t>
      </w:r>
    </w:p>
    <w:p w14:paraId="15D5706F" w14:textId="77777777" w:rsidR="00A4760E" w:rsidRPr="009D010C" w:rsidRDefault="00A4760E" w:rsidP="00A4760E">
      <w:pPr>
        <w:spacing w:after="0"/>
        <w:ind w:left="720"/>
      </w:pPr>
    </w:p>
    <w:p w14:paraId="169F7618" w14:textId="77777777" w:rsidR="009D010C" w:rsidRPr="009D010C" w:rsidRDefault="009D010C" w:rsidP="009D010C">
      <w:pPr>
        <w:spacing w:after="0"/>
        <w:rPr>
          <w:b/>
          <w:bCs/>
        </w:rPr>
      </w:pPr>
      <w:r w:rsidRPr="009D010C">
        <w:rPr>
          <w:b/>
          <w:bCs/>
        </w:rPr>
        <w:t>Step 4: Calculate Test Statistic</w:t>
      </w:r>
    </w:p>
    <w:p w14:paraId="7E823774" w14:textId="77777777" w:rsidR="009D010C" w:rsidRPr="009D010C" w:rsidRDefault="009D010C" w:rsidP="009D010C">
      <w:pPr>
        <w:spacing w:after="0"/>
      </w:pPr>
      <w:r w:rsidRPr="009D010C">
        <w:t>The test statistic measures how much the sample data deviates from what we did expect if the null hypothesis were true. Different tests use different statistics:</w:t>
      </w:r>
    </w:p>
    <w:p w14:paraId="64965AF1" w14:textId="77777777" w:rsidR="009D010C" w:rsidRPr="009D010C" w:rsidRDefault="00000000">
      <w:pPr>
        <w:numPr>
          <w:ilvl w:val="0"/>
          <w:numId w:val="191"/>
        </w:numPr>
        <w:spacing w:after="0"/>
      </w:pPr>
      <w:hyperlink r:id="rId91" w:history="1">
        <w:r w:rsidR="009D010C" w:rsidRPr="009D010C">
          <w:rPr>
            <w:rStyle w:val="Hyperlink"/>
            <w:b/>
            <w:bCs/>
          </w:rPr>
          <w:t>Z-test</w:t>
        </w:r>
      </w:hyperlink>
      <w:r w:rsidR="009D010C" w:rsidRPr="009D010C">
        <w:rPr>
          <w:b/>
          <w:bCs/>
        </w:rPr>
        <w:t>:</w:t>
      </w:r>
      <w:r w:rsidR="009D010C" w:rsidRPr="009D010C">
        <w:t> </w:t>
      </w:r>
      <w:r w:rsidR="009D010C" w:rsidRPr="003D4767">
        <w:t xml:space="preserve">Used when </w:t>
      </w:r>
      <w:r w:rsidR="009D010C" w:rsidRPr="009D010C">
        <w:t xml:space="preserve">population variance is known and </w:t>
      </w:r>
      <w:r w:rsidR="009D010C" w:rsidRPr="003D4767">
        <w:rPr>
          <w:color w:val="EE0000"/>
        </w:rPr>
        <w:t>sample size is large</w:t>
      </w:r>
      <w:r w:rsidR="009D010C" w:rsidRPr="009D010C">
        <w:t>.</w:t>
      </w:r>
    </w:p>
    <w:p w14:paraId="772BCEDA" w14:textId="77777777" w:rsidR="009D010C" w:rsidRPr="009D010C" w:rsidRDefault="00000000">
      <w:pPr>
        <w:numPr>
          <w:ilvl w:val="0"/>
          <w:numId w:val="192"/>
        </w:numPr>
        <w:spacing w:after="0"/>
      </w:pPr>
      <w:hyperlink r:id="rId92" w:history="1">
        <w:r w:rsidR="009D010C" w:rsidRPr="009D010C">
          <w:rPr>
            <w:rStyle w:val="Hyperlink"/>
            <w:b/>
            <w:bCs/>
          </w:rPr>
          <w:t>T-test</w:t>
        </w:r>
      </w:hyperlink>
      <w:r w:rsidR="009D010C" w:rsidRPr="009D010C">
        <w:rPr>
          <w:b/>
          <w:bCs/>
        </w:rPr>
        <w:t>:</w:t>
      </w:r>
      <w:r w:rsidR="009D010C" w:rsidRPr="009D010C">
        <w:t xml:space="preserve"> Used when </w:t>
      </w:r>
      <w:r w:rsidR="009D010C" w:rsidRPr="003D4767">
        <w:rPr>
          <w:color w:val="EE0000"/>
        </w:rPr>
        <w:t xml:space="preserve">sample size is small </w:t>
      </w:r>
      <w:r w:rsidR="009D010C" w:rsidRPr="009D010C">
        <w:t>or population variance unknown.</w:t>
      </w:r>
    </w:p>
    <w:p w14:paraId="66AB7256" w14:textId="77777777" w:rsidR="009D010C" w:rsidRDefault="00000000">
      <w:pPr>
        <w:numPr>
          <w:ilvl w:val="0"/>
          <w:numId w:val="193"/>
        </w:numPr>
        <w:spacing w:after="0"/>
      </w:pPr>
      <w:hyperlink r:id="rId93" w:tgtFrame="_blank" w:history="1">
        <w:r w:rsidR="009D010C" w:rsidRPr="009D010C">
          <w:rPr>
            <w:rStyle w:val="Hyperlink"/>
            <w:b/>
            <w:bCs/>
          </w:rPr>
          <w:t>Chi-square test</w:t>
        </w:r>
      </w:hyperlink>
      <w:r w:rsidR="009D010C" w:rsidRPr="009D010C">
        <w:rPr>
          <w:b/>
          <w:bCs/>
        </w:rPr>
        <w:t>:</w:t>
      </w:r>
      <w:r w:rsidR="009D010C" w:rsidRPr="009D010C">
        <w:t xml:space="preserve"> Used for </w:t>
      </w:r>
      <w:r w:rsidR="009D010C" w:rsidRPr="003D4767">
        <w:rPr>
          <w:color w:val="EE0000"/>
        </w:rPr>
        <w:t>categorical data</w:t>
      </w:r>
      <w:r w:rsidR="009D010C" w:rsidRPr="009D010C">
        <w:t xml:space="preserve"> to compare observed vs. expected counts.</w:t>
      </w:r>
    </w:p>
    <w:p w14:paraId="72F307E4" w14:textId="77777777" w:rsidR="00A4760E" w:rsidRPr="003D3E95" w:rsidRDefault="00A4760E">
      <w:pPr>
        <w:numPr>
          <w:ilvl w:val="0"/>
          <w:numId w:val="193"/>
        </w:numPr>
        <w:spacing w:after="0"/>
      </w:pPr>
      <w:r w:rsidRPr="003D3E95">
        <w:rPr>
          <w:b/>
          <w:bCs/>
        </w:rPr>
        <w:t>ANOVA:</w:t>
      </w:r>
      <w:r w:rsidRPr="003D3E95">
        <w:t xml:space="preserve"> Used to </w:t>
      </w:r>
      <w:r w:rsidRPr="003D4767">
        <w:rPr>
          <w:color w:val="EE0000"/>
        </w:rPr>
        <w:t>compare the means of three or more independent groups</w:t>
      </w:r>
      <w:r w:rsidRPr="003D3E95">
        <w:t>.</w:t>
      </w:r>
    </w:p>
    <w:p w14:paraId="04EC2924" w14:textId="5DEAD835" w:rsidR="00A4760E" w:rsidRDefault="00A4760E">
      <w:pPr>
        <w:numPr>
          <w:ilvl w:val="0"/>
          <w:numId w:val="193"/>
        </w:numPr>
        <w:spacing w:after="0"/>
      </w:pPr>
      <w:r w:rsidRPr="003D3E95">
        <w:rPr>
          <w:b/>
          <w:bCs/>
        </w:rPr>
        <w:t>A/B Testing:</w:t>
      </w:r>
      <w:r w:rsidRPr="003D3E95">
        <w:t xml:space="preserve"> A practical application to </w:t>
      </w:r>
      <w:r w:rsidRPr="00E97E96">
        <w:rPr>
          <w:color w:val="EE0000"/>
        </w:rPr>
        <w:t>compare two versions of a webpage, product</w:t>
      </w:r>
      <w:r w:rsidRPr="003D3E95">
        <w:t>, or model to see which performs better.</w:t>
      </w:r>
    </w:p>
    <w:p w14:paraId="1BF7CA22" w14:textId="77777777" w:rsidR="00A4760E" w:rsidRPr="009D010C" w:rsidRDefault="00A4760E" w:rsidP="00A4760E">
      <w:pPr>
        <w:spacing w:after="0"/>
        <w:ind w:left="720"/>
      </w:pPr>
    </w:p>
    <w:p w14:paraId="5A4E31DF" w14:textId="77777777" w:rsidR="009D010C" w:rsidRPr="009D010C" w:rsidRDefault="009D010C" w:rsidP="009D010C">
      <w:pPr>
        <w:spacing w:after="0"/>
        <w:rPr>
          <w:b/>
          <w:bCs/>
        </w:rPr>
      </w:pPr>
      <w:r w:rsidRPr="009D010C">
        <w:rPr>
          <w:b/>
          <w:bCs/>
        </w:rPr>
        <w:t>Step 5: Make a Decision</w:t>
      </w:r>
    </w:p>
    <w:p w14:paraId="04DC0FAF" w14:textId="77777777" w:rsidR="009D010C" w:rsidRPr="009D010C" w:rsidRDefault="009D010C" w:rsidP="009D010C">
      <w:pPr>
        <w:spacing w:after="0"/>
      </w:pPr>
      <w:r w:rsidRPr="009D010C">
        <w:t>We compare the test statistic to a critical value from a statistical table or use the </w:t>
      </w:r>
      <w:hyperlink r:id="rId94" w:tgtFrame="_blank" w:history="1">
        <w:r w:rsidRPr="009D010C">
          <w:rPr>
            <w:rStyle w:val="Hyperlink"/>
          </w:rPr>
          <w:t>p-value</w:t>
        </w:r>
      </w:hyperlink>
      <w:r w:rsidRPr="009D010C">
        <w:t>:</w:t>
      </w:r>
    </w:p>
    <w:p w14:paraId="09524D9F" w14:textId="77777777" w:rsidR="009D010C" w:rsidRPr="009D010C" w:rsidRDefault="009D010C" w:rsidP="009D010C">
      <w:pPr>
        <w:spacing w:after="0"/>
      </w:pPr>
      <w:r w:rsidRPr="009D010C">
        <w:rPr>
          <w:b/>
          <w:bCs/>
        </w:rPr>
        <w:t xml:space="preserve">1. </w:t>
      </w:r>
      <w:commentRangeStart w:id="17"/>
      <w:r w:rsidRPr="009D010C">
        <w:rPr>
          <w:b/>
          <w:bCs/>
        </w:rPr>
        <w:t>Using Critical Value</w:t>
      </w:r>
      <w:commentRangeEnd w:id="17"/>
      <w:r w:rsidR="001774E4">
        <w:rPr>
          <w:rStyle w:val="CommentReference"/>
        </w:rPr>
        <w:commentReference w:id="17"/>
      </w:r>
      <w:r w:rsidRPr="009D010C">
        <w:rPr>
          <w:b/>
          <w:bCs/>
        </w:rPr>
        <w:t>:</w:t>
      </w:r>
    </w:p>
    <w:p w14:paraId="35788436" w14:textId="77777777" w:rsidR="009D010C" w:rsidRPr="009D010C" w:rsidRDefault="009D010C">
      <w:pPr>
        <w:numPr>
          <w:ilvl w:val="0"/>
          <w:numId w:val="194"/>
        </w:numPr>
        <w:spacing w:after="0"/>
      </w:pPr>
      <w:r w:rsidRPr="009D010C">
        <w:t>If test statistic &gt; critical value → reject H</w:t>
      </w:r>
      <w:r w:rsidRPr="009D010C">
        <w:rPr>
          <w:vertAlign w:val="subscript"/>
        </w:rPr>
        <w:t>0</w:t>
      </w:r>
      <w:r w:rsidRPr="009D010C">
        <w:t>​.</w:t>
      </w:r>
    </w:p>
    <w:p w14:paraId="6B74CEFA" w14:textId="77777777" w:rsidR="009D010C" w:rsidRDefault="009D010C">
      <w:pPr>
        <w:numPr>
          <w:ilvl w:val="0"/>
          <w:numId w:val="195"/>
        </w:numPr>
        <w:spacing w:after="0"/>
      </w:pPr>
      <w:r w:rsidRPr="009D010C">
        <w:t>If test statistic ≤ critical value → fail to reject H</w:t>
      </w:r>
      <w:r w:rsidRPr="009D010C">
        <w:rPr>
          <w:vertAlign w:val="subscript"/>
        </w:rPr>
        <w:t>0</w:t>
      </w:r>
      <w:r w:rsidRPr="009D010C">
        <w:t>​.</w:t>
      </w:r>
    </w:p>
    <w:p w14:paraId="320A3D74" w14:textId="77777777" w:rsidR="00A4760E" w:rsidRPr="009D010C" w:rsidRDefault="00A4760E" w:rsidP="00A4760E">
      <w:pPr>
        <w:spacing w:after="0"/>
        <w:ind w:left="720"/>
      </w:pPr>
    </w:p>
    <w:p w14:paraId="7B3531F8" w14:textId="77777777" w:rsidR="009D010C" w:rsidRPr="009D010C" w:rsidRDefault="009D010C" w:rsidP="009D010C">
      <w:pPr>
        <w:spacing w:after="0"/>
      </w:pPr>
      <w:r w:rsidRPr="009D010C">
        <w:rPr>
          <w:b/>
          <w:bCs/>
        </w:rPr>
        <w:t>2. Using P-value:</w:t>
      </w:r>
    </w:p>
    <w:p w14:paraId="42CAFFB0" w14:textId="77777777" w:rsidR="009D010C" w:rsidRPr="009D010C" w:rsidRDefault="009D010C">
      <w:pPr>
        <w:numPr>
          <w:ilvl w:val="0"/>
          <w:numId w:val="196"/>
        </w:numPr>
        <w:spacing w:after="0"/>
      </w:pPr>
      <w:r w:rsidRPr="009D010C">
        <w:t>If p-value ≤ α → reject H</w:t>
      </w:r>
      <w:r w:rsidRPr="009D010C">
        <w:rPr>
          <w:vertAlign w:val="subscript"/>
        </w:rPr>
        <w:t>0</w:t>
      </w:r>
      <w:r w:rsidRPr="009D010C">
        <w:t>​.</w:t>
      </w:r>
    </w:p>
    <w:p w14:paraId="00BFE1E0" w14:textId="77777777" w:rsidR="009D010C" w:rsidRDefault="009D010C">
      <w:pPr>
        <w:numPr>
          <w:ilvl w:val="0"/>
          <w:numId w:val="197"/>
        </w:numPr>
        <w:spacing w:after="0"/>
      </w:pPr>
      <w:r w:rsidRPr="009D010C">
        <w:t>If p-value &gt; α → insufficient evidence to reject H</w:t>
      </w:r>
      <w:r w:rsidRPr="009D010C">
        <w:rPr>
          <w:vertAlign w:val="subscript"/>
        </w:rPr>
        <w:t>0</w:t>
      </w:r>
      <w:r w:rsidRPr="009D010C">
        <w:t>​, not proof that H</w:t>
      </w:r>
      <w:r w:rsidRPr="009D010C">
        <w:rPr>
          <w:vertAlign w:val="subscript"/>
        </w:rPr>
        <w:t>0</w:t>
      </w:r>
      <w:r w:rsidRPr="009D010C">
        <w:t>​ is true.</w:t>
      </w:r>
    </w:p>
    <w:p w14:paraId="4D19ED55" w14:textId="77777777" w:rsidR="00A4760E" w:rsidRPr="009D010C" w:rsidRDefault="00A4760E" w:rsidP="00A4760E">
      <w:pPr>
        <w:spacing w:after="0"/>
        <w:ind w:left="720"/>
      </w:pPr>
    </w:p>
    <w:p w14:paraId="5C49072B" w14:textId="77777777" w:rsidR="009D010C" w:rsidRDefault="009D010C" w:rsidP="009D010C">
      <w:pPr>
        <w:spacing w:after="0"/>
      </w:pPr>
      <w:r w:rsidRPr="009D010C">
        <w:t>Example: If p-value is 0.03 and α is 0.05, we reject the null hypothesis because 0.03 &lt; 0.05.</w:t>
      </w:r>
    </w:p>
    <w:p w14:paraId="3E42EC14" w14:textId="77777777" w:rsidR="00A4760E" w:rsidRPr="009D010C" w:rsidRDefault="00A4760E" w:rsidP="009D010C">
      <w:pPr>
        <w:spacing w:after="0"/>
      </w:pPr>
    </w:p>
    <w:p w14:paraId="78A4F0AF" w14:textId="77777777" w:rsidR="009D010C" w:rsidRPr="009D010C" w:rsidRDefault="009D010C" w:rsidP="009D010C">
      <w:pPr>
        <w:spacing w:after="0"/>
        <w:rPr>
          <w:b/>
          <w:bCs/>
        </w:rPr>
      </w:pPr>
      <w:r w:rsidRPr="009D010C">
        <w:rPr>
          <w:b/>
          <w:bCs/>
        </w:rPr>
        <w:t>Step 6: Interpret the Results</w:t>
      </w:r>
    </w:p>
    <w:p w14:paraId="3DD2440F" w14:textId="63F587FE" w:rsidR="003D3E95" w:rsidRPr="003D3E95" w:rsidRDefault="009D010C" w:rsidP="003D3E95">
      <w:pPr>
        <w:spacing w:after="0"/>
      </w:pPr>
      <w:r w:rsidRPr="009D010C">
        <w:t>Based on the decision, we conclude whether there is enough evidence to support the alternative hypothesis or if we fail to reject the null hypothesis.</w:t>
      </w:r>
    </w:p>
    <w:p w14:paraId="4D716846" w14:textId="77777777" w:rsidR="003D3E95" w:rsidRDefault="003D3E95" w:rsidP="003D3E95">
      <w:pPr>
        <w:spacing w:after="0"/>
        <w:rPr>
          <w:b/>
          <w:bCs/>
        </w:rPr>
      </w:pPr>
    </w:p>
    <w:p w14:paraId="4E16DC27" w14:textId="77777777" w:rsidR="00F56266" w:rsidRPr="00F56266" w:rsidRDefault="00F56266" w:rsidP="00F56266">
      <w:pPr>
        <w:spacing w:after="0"/>
        <w:rPr>
          <w:b/>
          <w:bCs/>
          <w:color w:val="00B050"/>
        </w:rPr>
      </w:pPr>
      <w:r w:rsidRPr="00F56266">
        <w:rPr>
          <w:b/>
          <w:bCs/>
          <w:color w:val="00B050"/>
        </w:rPr>
        <w:t>Real life Examples of Hypothesis Testing</w:t>
      </w:r>
    </w:p>
    <w:p w14:paraId="5E08AC18" w14:textId="77777777" w:rsidR="00F56266" w:rsidRPr="00F56266" w:rsidRDefault="00F56266" w:rsidP="00F56266">
      <w:pPr>
        <w:spacing w:after="0"/>
      </w:pPr>
      <w:r w:rsidRPr="00F56266">
        <w:t>A pharmaceutical company tests a new drug to see if it lowers blood pressure in patients.</w:t>
      </w:r>
    </w:p>
    <w:p w14:paraId="0DBEEC17" w14:textId="77777777" w:rsidR="00F56266" w:rsidRPr="00F56266" w:rsidRDefault="00F56266" w:rsidP="00F56266">
      <w:pPr>
        <w:spacing w:after="0"/>
      </w:pPr>
      <w:r w:rsidRPr="00F56266">
        <w:rPr>
          <w:b/>
          <w:bCs/>
        </w:rPr>
        <w:t>Data:</w:t>
      </w:r>
    </w:p>
    <w:p w14:paraId="7073D9E3" w14:textId="77777777" w:rsidR="00F56266" w:rsidRPr="00F56266" w:rsidRDefault="00F56266">
      <w:pPr>
        <w:numPr>
          <w:ilvl w:val="0"/>
          <w:numId w:val="198"/>
        </w:numPr>
        <w:spacing w:after="0"/>
      </w:pPr>
      <w:r w:rsidRPr="00F56266">
        <w:t>Before Treatment: 120, 122, 118, 130, 125, 128, 115, 121, 123, 119</w:t>
      </w:r>
    </w:p>
    <w:p w14:paraId="277AC7C3" w14:textId="77777777" w:rsidR="00F56266" w:rsidRDefault="00F56266">
      <w:pPr>
        <w:numPr>
          <w:ilvl w:val="0"/>
          <w:numId w:val="199"/>
        </w:numPr>
        <w:spacing w:after="0"/>
      </w:pPr>
      <w:r w:rsidRPr="00F56266">
        <w:t>After Treatment: 115, 120, 112, 128, 122, 125, 110, 117, 119, 114</w:t>
      </w:r>
    </w:p>
    <w:p w14:paraId="2C607636" w14:textId="77777777" w:rsidR="00F56266" w:rsidRPr="00F56266" w:rsidRDefault="00F56266" w:rsidP="00F56266">
      <w:pPr>
        <w:spacing w:after="0"/>
        <w:ind w:left="720"/>
      </w:pPr>
    </w:p>
    <w:p w14:paraId="2C4E45B4" w14:textId="77777777" w:rsidR="00F56266" w:rsidRPr="00F56266" w:rsidRDefault="00F56266" w:rsidP="00F56266">
      <w:pPr>
        <w:spacing w:after="0"/>
        <w:rPr>
          <w:b/>
          <w:bCs/>
        </w:rPr>
      </w:pPr>
      <w:r w:rsidRPr="00F56266">
        <w:rPr>
          <w:b/>
          <w:bCs/>
        </w:rPr>
        <w:t>Step 1: Define the Hypothesis</w:t>
      </w:r>
    </w:p>
    <w:p w14:paraId="51D4D744" w14:textId="77777777" w:rsidR="00F56266" w:rsidRPr="00F56266" w:rsidRDefault="00F56266">
      <w:pPr>
        <w:numPr>
          <w:ilvl w:val="0"/>
          <w:numId w:val="200"/>
        </w:numPr>
        <w:spacing w:after="0"/>
      </w:pPr>
      <w:r w:rsidRPr="00F56266">
        <w:rPr>
          <w:b/>
          <w:bCs/>
        </w:rPr>
        <w:t>Null Hypothesis</w:t>
      </w:r>
      <w:r w:rsidRPr="00F56266">
        <w:t>: (H</w:t>
      </w:r>
      <w:proofErr w:type="gramStart"/>
      <w:r w:rsidRPr="00F56266">
        <w:rPr>
          <w:vertAlign w:val="subscript"/>
        </w:rPr>
        <w:t>0</w:t>
      </w:r>
      <w:r w:rsidRPr="00F56266">
        <w:t>)The</w:t>
      </w:r>
      <w:proofErr w:type="gramEnd"/>
      <w:r w:rsidRPr="00F56266">
        <w:t xml:space="preserve"> new drug has no effect on blood pressure.</w:t>
      </w:r>
    </w:p>
    <w:p w14:paraId="6D53337A" w14:textId="77777777" w:rsidR="00F56266" w:rsidRDefault="00F56266">
      <w:pPr>
        <w:numPr>
          <w:ilvl w:val="0"/>
          <w:numId w:val="201"/>
        </w:numPr>
        <w:spacing w:after="0"/>
      </w:pPr>
      <w:r w:rsidRPr="00F56266">
        <w:rPr>
          <w:b/>
          <w:bCs/>
        </w:rPr>
        <w:t>Alternate Hypothesis</w:t>
      </w:r>
      <w:r w:rsidRPr="00F56266">
        <w:t>: (H</w:t>
      </w:r>
      <w:proofErr w:type="gramStart"/>
      <w:r w:rsidRPr="00F56266">
        <w:rPr>
          <w:vertAlign w:val="subscript"/>
        </w:rPr>
        <w:t>1</w:t>
      </w:r>
      <w:r w:rsidRPr="00F56266">
        <w:t>)The</w:t>
      </w:r>
      <w:proofErr w:type="gramEnd"/>
      <w:r w:rsidRPr="00F56266">
        <w:t xml:space="preserve"> new drug has an effect on blood pressure.</w:t>
      </w:r>
    </w:p>
    <w:p w14:paraId="2418C72C" w14:textId="77777777" w:rsidR="00F56266" w:rsidRPr="00F56266" w:rsidRDefault="00F56266" w:rsidP="00F56266">
      <w:pPr>
        <w:spacing w:after="0"/>
        <w:ind w:left="720"/>
      </w:pPr>
    </w:p>
    <w:p w14:paraId="2BEABF1D" w14:textId="77777777" w:rsidR="00F56266" w:rsidRPr="00F56266" w:rsidRDefault="00F56266" w:rsidP="00F56266">
      <w:pPr>
        <w:spacing w:after="0"/>
        <w:rPr>
          <w:b/>
          <w:bCs/>
        </w:rPr>
      </w:pPr>
      <w:r w:rsidRPr="00F56266">
        <w:rPr>
          <w:b/>
          <w:bCs/>
        </w:rPr>
        <w:t>Step 2: Define the Significance level</w:t>
      </w:r>
    </w:p>
    <w:p w14:paraId="6CF7B820" w14:textId="765FA70C" w:rsidR="00F56266" w:rsidRDefault="00F56266" w:rsidP="00F56266">
      <w:pPr>
        <w:spacing w:after="0"/>
      </w:pPr>
      <w:r w:rsidRPr="00F56266">
        <w:t>Usually 0.05, meaning less than 5% chance results are by random chance.</w:t>
      </w:r>
    </w:p>
    <w:p w14:paraId="47E53B71" w14:textId="77777777" w:rsidR="00F56266" w:rsidRPr="00F56266" w:rsidRDefault="00F56266" w:rsidP="00F56266">
      <w:pPr>
        <w:spacing w:after="0"/>
      </w:pPr>
    </w:p>
    <w:p w14:paraId="4924D508" w14:textId="77777777" w:rsidR="00F56266" w:rsidRPr="00F56266" w:rsidRDefault="00F56266" w:rsidP="00F56266">
      <w:pPr>
        <w:spacing w:after="0"/>
        <w:rPr>
          <w:b/>
          <w:bCs/>
        </w:rPr>
      </w:pPr>
      <w:r w:rsidRPr="00F56266">
        <w:rPr>
          <w:b/>
          <w:bCs/>
        </w:rPr>
        <w:t>Step 3: Compute the test statistic</w:t>
      </w:r>
    </w:p>
    <w:p w14:paraId="250D5CD0" w14:textId="77777777" w:rsidR="00F56266" w:rsidRPr="00F56266" w:rsidRDefault="00F56266" w:rsidP="00F56266">
      <w:pPr>
        <w:spacing w:after="0"/>
      </w:pPr>
      <w:r w:rsidRPr="00F56266">
        <w:t>Using </w:t>
      </w:r>
      <w:hyperlink r:id="rId95" w:history="1">
        <w:r w:rsidRPr="00F56266">
          <w:rPr>
            <w:rStyle w:val="Hyperlink"/>
          </w:rPr>
          <w:t>paired T-test</w:t>
        </w:r>
      </w:hyperlink>
      <w:r w:rsidRPr="00F56266">
        <w:t> analyze the data to obtain a test statistic and a p-value. The test statistic is calculated based on the differences between blood pressure measurements before and after treatment.</w:t>
      </w:r>
    </w:p>
    <w:p w14:paraId="0CAE674A" w14:textId="77777777" w:rsidR="00F56266" w:rsidRDefault="00F56266" w:rsidP="00F56266">
      <w:pPr>
        <w:spacing w:after="0"/>
        <w:ind w:left="720"/>
        <w:rPr>
          <w:b/>
          <w:bCs/>
          <w:i/>
          <w:iCs/>
        </w:rPr>
      </w:pPr>
      <w:r w:rsidRPr="00F56266">
        <w:rPr>
          <w:b/>
          <w:bCs/>
          <w:i/>
          <w:iCs/>
        </w:rPr>
        <w:t>t = m/(s/√n)</w:t>
      </w:r>
    </w:p>
    <w:p w14:paraId="15B691F1" w14:textId="77777777" w:rsidR="00F56266" w:rsidRPr="00F56266" w:rsidRDefault="00F56266" w:rsidP="00F56266">
      <w:pPr>
        <w:spacing w:after="0"/>
        <w:ind w:left="720"/>
        <w:rPr>
          <w:i/>
          <w:iCs/>
        </w:rPr>
      </w:pPr>
    </w:p>
    <w:p w14:paraId="19BD3F8D" w14:textId="77777777" w:rsidR="00F56266" w:rsidRPr="00F56266" w:rsidRDefault="00F56266" w:rsidP="00F56266">
      <w:pPr>
        <w:spacing w:after="0"/>
        <w:ind w:left="720"/>
      </w:pPr>
      <w:r w:rsidRPr="00F56266">
        <w:rPr>
          <w:b/>
          <w:bCs/>
        </w:rPr>
        <w:t>Where:</w:t>
      </w:r>
    </w:p>
    <w:p w14:paraId="0C3BCA82" w14:textId="77777777" w:rsidR="00F56266" w:rsidRPr="00F56266" w:rsidRDefault="00F56266">
      <w:pPr>
        <w:numPr>
          <w:ilvl w:val="0"/>
          <w:numId w:val="202"/>
        </w:numPr>
        <w:tabs>
          <w:tab w:val="clear" w:pos="720"/>
          <w:tab w:val="num" w:pos="1440"/>
        </w:tabs>
        <w:spacing w:after="0"/>
        <w:ind w:left="1440"/>
      </w:pPr>
      <w:r w:rsidRPr="00F56266">
        <w:rPr>
          <w:b/>
          <w:bCs/>
        </w:rPr>
        <w:t>m</w:t>
      </w:r>
      <w:r w:rsidRPr="00F56266">
        <w:t xml:space="preserve"> = mean of the difference </w:t>
      </w:r>
      <w:proofErr w:type="spellStart"/>
      <w:r w:rsidRPr="00F56266">
        <w:t>i.e</w:t>
      </w:r>
      <w:proofErr w:type="spellEnd"/>
      <w:r w:rsidRPr="00F56266">
        <w:t> </w:t>
      </w:r>
      <w:r w:rsidRPr="00F56266">
        <w:rPr>
          <w:i/>
          <w:iCs/>
        </w:rPr>
        <w:t>X </w:t>
      </w:r>
      <w:r w:rsidRPr="00F56266">
        <w:t>after, </w:t>
      </w:r>
      <w:r w:rsidRPr="00F56266">
        <w:rPr>
          <w:i/>
          <w:iCs/>
        </w:rPr>
        <w:t>X </w:t>
      </w:r>
      <w:r w:rsidRPr="00F56266">
        <w:t>before</w:t>
      </w:r>
    </w:p>
    <w:p w14:paraId="282BD4F1" w14:textId="77777777" w:rsidR="007B623D" w:rsidRDefault="00F56266">
      <w:pPr>
        <w:numPr>
          <w:ilvl w:val="0"/>
          <w:numId w:val="203"/>
        </w:numPr>
        <w:tabs>
          <w:tab w:val="clear" w:pos="720"/>
          <w:tab w:val="num" w:pos="1440"/>
        </w:tabs>
        <w:spacing w:after="0"/>
        <w:ind w:left="1440"/>
      </w:pPr>
      <w:r w:rsidRPr="007B623D">
        <w:rPr>
          <w:b/>
          <w:bCs/>
        </w:rPr>
        <w:t>s</w:t>
      </w:r>
      <w:r w:rsidRPr="00F56266">
        <w:t> = standard deviation of the difference (d) </w:t>
      </w:r>
    </w:p>
    <w:p w14:paraId="4DB47418" w14:textId="2B06D871" w:rsidR="007B623D" w:rsidRDefault="007B623D" w:rsidP="007B623D">
      <w:pPr>
        <w:spacing w:after="0"/>
        <w:ind w:left="1440"/>
      </w:pPr>
      <w:r w:rsidRPr="007B623D">
        <w:rPr>
          <w:noProof/>
        </w:rPr>
        <w:drawing>
          <wp:inline distT="0" distB="0" distL="0" distR="0" wp14:anchorId="40AA320E" wp14:editId="6CCC1E68">
            <wp:extent cx="1849579" cy="284019"/>
            <wp:effectExtent l="0" t="0" r="0" b="1905"/>
            <wp:docPr id="44447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77303" name=""/>
                    <pic:cNvPicPr/>
                  </pic:nvPicPr>
                  <pic:blipFill>
                    <a:blip r:embed="rId96"/>
                    <a:stretch>
                      <a:fillRect/>
                    </a:stretch>
                  </pic:blipFill>
                  <pic:spPr>
                    <a:xfrm>
                      <a:off x="0" y="0"/>
                      <a:ext cx="1922860" cy="295272"/>
                    </a:xfrm>
                    <a:prstGeom prst="rect">
                      <a:avLst/>
                    </a:prstGeom>
                  </pic:spPr>
                </pic:pic>
              </a:graphicData>
            </a:graphic>
          </wp:inline>
        </w:drawing>
      </w:r>
    </w:p>
    <w:p w14:paraId="33EDC1F9" w14:textId="625669F5" w:rsidR="00F56266" w:rsidRPr="00F56266" w:rsidRDefault="00F56266">
      <w:pPr>
        <w:numPr>
          <w:ilvl w:val="0"/>
          <w:numId w:val="203"/>
        </w:numPr>
        <w:tabs>
          <w:tab w:val="clear" w:pos="720"/>
          <w:tab w:val="num" w:pos="1440"/>
        </w:tabs>
        <w:spacing w:after="0"/>
        <w:ind w:left="1440"/>
      </w:pPr>
      <w:r w:rsidRPr="007B623D">
        <w:rPr>
          <w:b/>
          <w:bCs/>
        </w:rPr>
        <w:t>n</w:t>
      </w:r>
      <w:r w:rsidRPr="00F56266">
        <w:t> = sample size</w:t>
      </w:r>
    </w:p>
    <w:p w14:paraId="121A408F" w14:textId="77777777" w:rsidR="00E4796C" w:rsidRDefault="00E4796C" w:rsidP="00F56266">
      <w:pPr>
        <w:spacing w:after="0"/>
      </w:pPr>
    </w:p>
    <w:p w14:paraId="43374CFE" w14:textId="747A479D" w:rsidR="00F56266" w:rsidRDefault="00F56266" w:rsidP="00F56266">
      <w:pPr>
        <w:spacing w:after="0"/>
      </w:pPr>
      <w:r w:rsidRPr="00F56266">
        <w:lastRenderedPageBreak/>
        <w:t>then m= -3.9, s= 1.37 and n= 10. we calculate the T-statistic = -9 based on the formula for paired t test</w:t>
      </w:r>
    </w:p>
    <w:p w14:paraId="4153EBC6" w14:textId="77777777" w:rsidR="00F56266" w:rsidRPr="00F56266" w:rsidRDefault="00F56266" w:rsidP="00F56266">
      <w:pPr>
        <w:spacing w:after="0"/>
      </w:pPr>
    </w:p>
    <w:p w14:paraId="3B917674" w14:textId="77777777" w:rsidR="00F56266" w:rsidRPr="00F56266" w:rsidRDefault="00F56266" w:rsidP="00F56266">
      <w:pPr>
        <w:spacing w:after="0"/>
        <w:rPr>
          <w:b/>
          <w:bCs/>
        </w:rPr>
      </w:pPr>
      <w:r w:rsidRPr="00F56266">
        <w:rPr>
          <w:b/>
          <w:bCs/>
        </w:rPr>
        <w:t>Step 4: Find the p-value</w:t>
      </w:r>
    </w:p>
    <w:p w14:paraId="567A133C" w14:textId="77777777" w:rsidR="00F56266" w:rsidRDefault="00F56266" w:rsidP="00F56266">
      <w:pPr>
        <w:spacing w:after="0"/>
      </w:pPr>
      <w:r w:rsidRPr="00F56266">
        <w:t>With degrees of freedom = 9, p-value ≈ 0.0000085 (very small).</w:t>
      </w:r>
    </w:p>
    <w:p w14:paraId="5BEE600F" w14:textId="77777777" w:rsidR="00F56266" w:rsidRPr="00F56266" w:rsidRDefault="00F56266" w:rsidP="00F56266">
      <w:pPr>
        <w:spacing w:after="0"/>
      </w:pPr>
    </w:p>
    <w:p w14:paraId="2440CF7F" w14:textId="77777777" w:rsidR="00F56266" w:rsidRPr="00F56266" w:rsidRDefault="00F56266" w:rsidP="00F56266">
      <w:pPr>
        <w:spacing w:after="0"/>
        <w:rPr>
          <w:b/>
          <w:bCs/>
        </w:rPr>
      </w:pPr>
      <w:r w:rsidRPr="00F56266">
        <w:rPr>
          <w:b/>
          <w:bCs/>
        </w:rPr>
        <w:t>Step 5: Result</w:t>
      </w:r>
    </w:p>
    <w:p w14:paraId="656507C9" w14:textId="77777777" w:rsidR="00F56266" w:rsidRPr="00F56266" w:rsidRDefault="00F56266" w:rsidP="00F56266">
      <w:pPr>
        <w:spacing w:after="0"/>
      </w:pPr>
      <w:r w:rsidRPr="00F56266">
        <w:t>Since the p-value (8.538051223166285e-06) is less than the significance level (0.05) the researchers reject the null hypothesis. There is statistically significant evidence that the average blood pressure before and after treatment with the new drug is different.</w:t>
      </w:r>
    </w:p>
    <w:p w14:paraId="503C8EA3" w14:textId="77777777" w:rsidR="00F56266" w:rsidRPr="00F56266" w:rsidRDefault="00F56266" w:rsidP="00F56266"/>
    <w:p w14:paraId="7935E9E8" w14:textId="3DE320E3" w:rsidR="003D3E95" w:rsidRPr="003D3E95" w:rsidRDefault="003D3E95" w:rsidP="003D3E95">
      <w:pPr>
        <w:spacing w:after="0"/>
        <w:rPr>
          <w:b/>
          <w:bCs/>
        </w:rPr>
      </w:pPr>
      <w:r w:rsidRPr="003D3E95">
        <w:rPr>
          <w:b/>
          <w:bCs/>
        </w:rPr>
        <w:t>Applications</w:t>
      </w:r>
    </w:p>
    <w:p w14:paraId="245B5EC5" w14:textId="77777777" w:rsidR="003D3E95" w:rsidRPr="003D3E95" w:rsidRDefault="003D3E95">
      <w:pPr>
        <w:numPr>
          <w:ilvl w:val="0"/>
          <w:numId w:val="175"/>
        </w:numPr>
        <w:spacing w:after="0"/>
      </w:pPr>
      <w:r w:rsidRPr="003D3E95">
        <w:rPr>
          <w:b/>
          <w:bCs/>
        </w:rPr>
        <w:t>A/B Testing:</w:t>
      </w:r>
      <w:r w:rsidRPr="003D3E95">
        <w:t xml:space="preserve"> Determining if a new website feature increases conversions.</w:t>
      </w:r>
    </w:p>
    <w:p w14:paraId="604F7E36" w14:textId="77777777" w:rsidR="003D3E95" w:rsidRPr="003D3E95" w:rsidRDefault="003D3E95">
      <w:pPr>
        <w:numPr>
          <w:ilvl w:val="0"/>
          <w:numId w:val="175"/>
        </w:numPr>
        <w:spacing w:after="0"/>
      </w:pPr>
      <w:r w:rsidRPr="003D3E95">
        <w:rPr>
          <w:b/>
          <w:bCs/>
        </w:rPr>
        <w:t>Machine Learning:</w:t>
      </w:r>
      <w:r w:rsidRPr="003D3E95">
        <w:t xml:space="preserve"> Testing if adding a feature significantly improves model performance.</w:t>
      </w:r>
    </w:p>
    <w:p w14:paraId="64A9C4DE" w14:textId="77777777" w:rsidR="003D3E95" w:rsidRPr="003D3E95" w:rsidRDefault="003D3E95">
      <w:pPr>
        <w:numPr>
          <w:ilvl w:val="0"/>
          <w:numId w:val="175"/>
        </w:numPr>
        <w:spacing w:after="0"/>
      </w:pPr>
      <w:r w:rsidRPr="003D3E95">
        <w:rPr>
          <w:b/>
          <w:bCs/>
        </w:rPr>
        <w:t>Business Intelligence:</w:t>
      </w:r>
      <w:r w:rsidRPr="003D3E95">
        <w:t xml:space="preserve"> Checking if marketing strategies lead to higher revenue in specific regions.</w:t>
      </w:r>
    </w:p>
    <w:p w14:paraId="39D27B49" w14:textId="77777777" w:rsidR="003D3E95" w:rsidRDefault="003D3E95" w:rsidP="00D31D6F">
      <w:pPr>
        <w:spacing w:after="0"/>
      </w:pPr>
    </w:p>
    <w:p w14:paraId="67B7561D" w14:textId="77777777" w:rsidR="00F26A4F" w:rsidRDefault="00E25CF2" w:rsidP="00D31D6F">
      <w:pPr>
        <w:spacing w:after="0"/>
      </w:pPr>
      <w:r>
        <w:t xml:space="preserve">Reference: </w:t>
      </w:r>
    </w:p>
    <w:p w14:paraId="70995C5F" w14:textId="36F97334" w:rsidR="00F26A4F" w:rsidRDefault="00000000" w:rsidP="00D31D6F">
      <w:pPr>
        <w:spacing w:after="0"/>
      </w:pPr>
      <w:hyperlink r:id="rId97" w:history="1">
        <w:r w:rsidR="007B623D" w:rsidRPr="00286242">
          <w:rPr>
            <w:rStyle w:val="Hyperlink"/>
          </w:rPr>
          <w:t>https://www.geeksforgeeks.org/data-science/understanding-hypothesis-testing/</w:t>
        </w:r>
      </w:hyperlink>
      <w:r w:rsidR="00F26A4F">
        <w:t xml:space="preserve"> </w:t>
      </w:r>
    </w:p>
    <w:p w14:paraId="7C76299F" w14:textId="2BAD01CF" w:rsidR="00E25CF2" w:rsidRDefault="00000000" w:rsidP="00D31D6F">
      <w:pPr>
        <w:spacing w:after="0"/>
      </w:pPr>
      <w:hyperlink r:id="rId98" w:history="1">
        <w:r w:rsidR="00F26A4F" w:rsidRPr="00BF4EC0">
          <w:rPr>
            <w:rStyle w:val="Hyperlink"/>
          </w:rPr>
          <w:t>https://www.analyticsvidhya.com/blog/2021/07/hypothesis-testing-made-easy-for-the-data-science-beginners/</w:t>
        </w:r>
      </w:hyperlink>
      <w:r w:rsidR="00E25CF2">
        <w:t xml:space="preserve"> </w:t>
      </w:r>
    </w:p>
    <w:p w14:paraId="1CE12BB5" w14:textId="77777777" w:rsidR="007B56DB" w:rsidRPr="00D31D6F" w:rsidRDefault="007B56DB" w:rsidP="00D31D6F">
      <w:pPr>
        <w:spacing w:after="0"/>
      </w:pPr>
    </w:p>
    <w:p w14:paraId="4AA3CB22" w14:textId="77777777" w:rsidR="00D31D6F" w:rsidRPr="00D31D6F" w:rsidRDefault="00000000" w:rsidP="00D31D6F">
      <w:pPr>
        <w:spacing w:after="0"/>
      </w:pPr>
      <w:r>
        <w:pict w14:anchorId="37152071">
          <v:rect id="_x0000_i1051" style="width:0;height:1.5pt" o:hralign="center" o:hrstd="t" o:hr="t" fillcolor="#a0a0a0" stroked="f"/>
        </w:pict>
      </w:r>
    </w:p>
    <w:p w14:paraId="08B4BA69" w14:textId="77777777" w:rsidR="00D31D6F" w:rsidRPr="00D31D6F" w:rsidRDefault="00D31D6F" w:rsidP="00D31D6F">
      <w:pPr>
        <w:spacing w:after="0"/>
        <w:rPr>
          <w:b/>
          <w:bCs/>
          <w:color w:val="00B050"/>
        </w:rPr>
      </w:pPr>
      <w:r w:rsidRPr="00D31D6F">
        <w:rPr>
          <w:b/>
          <w:bCs/>
          <w:color w:val="00B050"/>
        </w:rPr>
        <w:t>3.6 Effective Data Interpretation</w:t>
      </w:r>
    </w:p>
    <w:p w14:paraId="18600691" w14:textId="77777777" w:rsidR="00D31D6F" w:rsidRDefault="00D31D6F" w:rsidP="00D31D6F">
      <w:pPr>
        <w:spacing w:after="0"/>
      </w:pPr>
      <w:r w:rsidRPr="00D31D6F">
        <w:t>Interpretation is the final step of EDA.</w:t>
      </w:r>
    </w:p>
    <w:p w14:paraId="3200CBEF" w14:textId="77777777" w:rsidR="00C8505B" w:rsidRDefault="00C8505B" w:rsidP="00C8505B">
      <w:pPr>
        <w:spacing w:after="0"/>
      </w:pPr>
      <w:r w:rsidRPr="004E6AB1">
        <w:t xml:space="preserve">Interpretation is the </w:t>
      </w:r>
      <w:r w:rsidRPr="004E6AB1">
        <w:rPr>
          <w:b/>
          <w:bCs/>
        </w:rPr>
        <w:t>art</w:t>
      </w:r>
      <w:r w:rsidRPr="004E6AB1">
        <w:t xml:space="preserve"> of EDA — </w:t>
      </w:r>
      <w:r w:rsidRPr="00C8505B">
        <w:rPr>
          <w:color w:val="EE0000"/>
        </w:rPr>
        <w:t>turning statistics and plots into actionable insights</w:t>
      </w:r>
      <w:r w:rsidRPr="004E6AB1">
        <w:t>.</w:t>
      </w:r>
    </w:p>
    <w:p w14:paraId="011587A1" w14:textId="1C9A9FD6" w:rsidR="00C8505B" w:rsidRDefault="00C8505B" w:rsidP="00D31D6F">
      <w:pPr>
        <w:spacing w:after="0"/>
      </w:pPr>
    </w:p>
    <w:p w14:paraId="66C518C3" w14:textId="5F445687" w:rsidR="00E72833" w:rsidRDefault="00E72833" w:rsidP="00D31D6F">
      <w:pPr>
        <w:spacing w:after="0"/>
        <w:rPr>
          <w:color w:val="0070C0"/>
        </w:rPr>
      </w:pPr>
      <w:r w:rsidRPr="00E72833">
        <w:t xml:space="preserve">Effective data interpretation in data science </w:t>
      </w:r>
      <w:r w:rsidRPr="00E72833">
        <w:rPr>
          <w:color w:val="EE0000"/>
        </w:rPr>
        <w:t>transforms raw analytical outputs into actionable insights by contextualizing findings, identifying patterns, and driving strategic decisions</w:t>
      </w:r>
      <w:r w:rsidRPr="00E72833">
        <w:t xml:space="preserve">. </w:t>
      </w:r>
      <w:r w:rsidRPr="00E72833">
        <w:rPr>
          <w:color w:val="0070C0"/>
        </w:rPr>
        <w:t xml:space="preserve">It bridges the gap between </w:t>
      </w:r>
      <w:r w:rsidRPr="00E72833">
        <w:rPr>
          <w:i/>
          <w:iCs/>
          <w:color w:val="0070C0"/>
        </w:rPr>
        <w:t>what</w:t>
      </w:r>
      <w:r w:rsidRPr="00E72833">
        <w:rPr>
          <w:color w:val="0070C0"/>
        </w:rPr>
        <w:t xml:space="preserve"> the data shows (analysis) and </w:t>
      </w:r>
      <w:r w:rsidRPr="00E72833">
        <w:rPr>
          <w:i/>
          <w:iCs/>
          <w:color w:val="0070C0"/>
        </w:rPr>
        <w:t>why</w:t>
      </w:r>
      <w:r w:rsidRPr="00E72833">
        <w:rPr>
          <w:color w:val="0070C0"/>
        </w:rPr>
        <w:t xml:space="preserve"> it matters (interpretation).</w:t>
      </w:r>
    </w:p>
    <w:p w14:paraId="6B3EC0B8" w14:textId="1DAC8B94" w:rsidR="00B8604F" w:rsidRPr="00E72833" w:rsidRDefault="00B8604F" w:rsidP="00D31D6F">
      <w:pPr>
        <w:spacing w:after="0"/>
        <w:rPr>
          <w:color w:val="0070C0"/>
        </w:rPr>
      </w:pPr>
      <w:r>
        <w:rPr>
          <w:noProof/>
        </w:rPr>
        <w:drawing>
          <wp:inline distT="0" distB="0" distL="0" distR="0" wp14:anchorId="473BF2D4" wp14:editId="35D4FCE2">
            <wp:extent cx="5302019" cy="2667221"/>
            <wp:effectExtent l="0" t="0" r="0" b="0"/>
            <wp:docPr id="1313764900" name="Picture 7" descr="Steps in Data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teps in Data Interpretatio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16301" cy="2674406"/>
                    </a:xfrm>
                    <a:prstGeom prst="rect">
                      <a:avLst/>
                    </a:prstGeom>
                    <a:noFill/>
                    <a:ln>
                      <a:noFill/>
                    </a:ln>
                  </pic:spPr>
                </pic:pic>
              </a:graphicData>
            </a:graphic>
          </wp:inline>
        </w:drawing>
      </w:r>
    </w:p>
    <w:p w14:paraId="36E8B9E6" w14:textId="77777777" w:rsidR="00D31D6F" w:rsidRPr="00D31D6F" w:rsidRDefault="00000000" w:rsidP="00D31D6F">
      <w:pPr>
        <w:spacing w:after="0"/>
      </w:pPr>
      <w:r>
        <w:pict w14:anchorId="408A6C43">
          <v:rect id="_x0000_i1052" style="width:0;height:1.5pt" o:hralign="center" o:hrstd="t" o:hr="t" fillcolor="#a0a0a0" stroked="f"/>
        </w:pict>
      </w:r>
    </w:p>
    <w:p w14:paraId="19308280" w14:textId="77777777" w:rsidR="00D31D6F" w:rsidRPr="00D31D6F" w:rsidRDefault="00D31D6F" w:rsidP="00D31D6F">
      <w:pPr>
        <w:spacing w:after="0"/>
        <w:rPr>
          <w:b/>
          <w:bCs/>
        </w:rPr>
      </w:pPr>
      <w:r w:rsidRPr="00D31D6F">
        <w:rPr>
          <w:b/>
          <w:bCs/>
        </w:rPr>
        <w:t>Key Principles</w:t>
      </w:r>
    </w:p>
    <w:p w14:paraId="750B2916" w14:textId="77777777" w:rsidR="00D31D6F" w:rsidRPr="00D31D6F" w:rsidRDefault="00D31D6F">
      <w:pPr>
        <w:numPr>
          <w:ilvl w:val="0"/>
          <w:numId w:val="22"/>
        </w:numPr>
        <w:spacing w:after="0"/>
      </w:pPr>
      <w:r w:rsidRPr="00D31D6F">
        <w:rPr>
          <w:b/>
          <w:bCs/>
        </w:rPr>
        <w:t>Understand Context</w:t>
      </w:r>
      <w:r w:rsidRPr="00D31D6F">
        <w:t xml:space="preserve"> </w:t>
      </w:r>
    </w:p>
    <w:p w14:paraId="483420DC" w14:textId="77777777" w:rsidR="00D31D6F" w:rsidRPr="00D31D6F" w:rsidRDefault="00D31D6F">
      <w:pPr>
        <w:numPr>
          <w:ilvl w:val="0"/>
          <w:numId w:val="23"/>
        </w:numPr>
        <w:spacing w:after="0"/>
      </w:pPr>
      <w:r w:rsidRPr="00D31D6F">
        <w:t xml:space="preserve">Domain knowledge is essential </w:t>
      </w:r>
    </w:p>
    <w:p w14:paraId="12DD791B" w14:textId="77777777" w:rsidR="00D31D6F" w:rsidRPr="00D31D6F" w:rsidRDefault="00000000" w:rsidP="00D31D6F">
      <w:pPr>
        <w:spacing w:after="0"/>
      </w:pPr>
      <w:r>
        <w:lastRenderedPageBreak/>
        <w:pict w14:anchorId="19681EAF">
          <v:rect id="_x0000_i1053" style="width:0;height:1.5pt" o:hralign="center" o:hrstd="t" o:hr="t" fillcolor="#a0a0a0" stroked="f"/>
        </w:pict>
      </w:r>
    </w:p>
    <w:p w14:paraId="557BCAD6" w14:textId="77777777" w:rsidR="00D31D6F" w:rsidRPr="00D31D6F" w:rsidRDefault="00D31D6F">
      <w:pPr>
        <w:numPr>
          <w:ilvl w:val="0"/>
          <w:numId w:val="24"/>
        </w:numPr>
        <w:spacing w:after="0"/>
      </w:pPr>
      <w:r w:rsidRPr="00D31D6F">
        <w:rPr>
          <w:b/>
          <w:bCs/>
        </w:rPr>
        <w:t>Avoid Bias</w:t>
      </w:r>
      <w:r w:rsidRPr="00D31D6F">
        <w:t xml:space="preserve"> </w:t>
      </w:r>
    </w:p>
    <w:p w14:paraId="09215F45" w14:textId="77777777" w:rsidR="00D31D6F" w:rsidRPr="00D31D6F" w:rsidRDefault="00D31D6F">
      <w:pPr>
        <w:numPr>
          <w:ilvl w:val="0"/>
          <w:numId w:val="25"/>
        </w:numPr>
        <w:spacing w:after="0"/>
      </w:pPr>
      <w:r w:rsidRPr="00D31D6F">
        <w:t xml:space="preserve">Do not manipulate results </w:t>
      </w:r>
    </w:p>
    <w:p w14:paraId="60508047" w14:textId="77777777" w:rsidR="00D31D6F" w:rsidRPr="00D31D6F" w:rsidRDefault="00000000" w:rsidP="00D31D6F">
      <w:pPr>
        <w:spacing w:after="0"/>
      </w:pPr>
      <w:r>
        <w:pict w14:anchorId="4A6DD8F8">
          <v:rect id="_x0000_i1054" style="width:0;height:1.5pt" o:hralign="center" o:hrstd="t" o:hr="t" fillcolor="#a0a0a0" stroked="f"/>
        </w:pict>
      </w:r>
    </w:p>
    <w:p w14:paraId="0B561610" w14:textId="77777777" w:rsidR="00D31D6F" w:rsidRPr="00D31D6F" w:rsidRDefault="00D31D6F">
      <w:pPr>
        <w:numPr>
          <w:ilvl w:val="0"/>
          <w:numId w:val="26"/>
        </w:numPr>
        <w:spacing w:after="0"/>
      </w:pPr>
      <w:r w:rsidRPr="00D31D6F">
        <w:rPr>
          <w:b/>
          <w:bCs/>
        </w:rPr>
        <w:t>Focus on Insights</w:t>
      </w:r>
      <w:r w:rsidRPr="00D31D6F">
        <w:t xml:space="preserve"> </w:t>
      </w:r>
    </w:p>
    <w:p w14:paraId="0099175E" w14:textId="77777777" w:rsidR="00D31D6F" w:rsidRPr="00D31D6F" w:rsidRDefault="00D31D6F">
      <w:pPr>
        <w:numPr>
          <w:ilvl w:val="0"/>
          <w:numId w:val="27"/>
        </w:numPr>
        <w:spacing w:after="0"/>
      </w:pPr>
      <w:r w:rsidRPr="00D31D6F">
        <w:t xml:space="preserve">Not just numbers, but meaning </w:t>
      </w:r>
    </w:p>
    <w:p w14:paraId="0C22236E" w14:textId="77777777" w:rsidR="00D31D6F" w:rsidRPr="00D31D6F" w:rsidRDefault="00000000" w:rsidP="00D31D6F">
      <w:pPr>
        <w:spacing w:after="0"/>
      </w:pPr>
      <w:r>
        <w:pict w14:anchorId="7329812D">
          <v:rect id="_x0000_i1055" style="width:0;height:1.5pt" o:hralign="center" o:hrstd="t" o:hr="t" fillcolor="#a0a0a0" stroked="f"/>
        </w:pict>
      </w:r>
    </w:p>
    <w:p w14:paraId="14B5E1DF" w14:textId="77777777" w:rsidR="00D31D6F" w:rsidRPr="00D31D6F" w:rsidRDefault="00D31D6F">
      <w:pPr>
        <w:numPr>
          <w:ilvl w:val="0"/>
          <w:numId w:val="28"/>
        </w:numPr>
        <w:spacing w:after="0"/>
      </w:pPr>
      <w:r w:rsidRPr="00D31D6F">
        <w:rPr>
          <w:b/>
          <w:bCs/>
        </w:rPr>
        <w:t>Use Visualization</w:t>
      </w:r>
      <w:r w:rsidRPr="00D31D6F">
        <w:t xml:space="preserve"> </w:t>
      </w:r>
    </w:p>
    <w:p w14:paraId="20A6DBC0" w14:textId="77777777" w:rsidR="00D31D6F" w:rsidRPr="00D31D6F" w:rsidRDefault="00D31D6F">
      <w:pPr>
        <w:numPr>
          <w:ilvl w:val="0"/>
          <w:numId w:val="29"/>
        </w:numPr>
        <w:spacing w:after="0"/>
      </w:pPr>
      <w:r w:rsidRPr="00D31D6F">
        <w:t xml:space="preserve">Communicate clearly </w:t>
      </w:r>
    </w:p>
    <w:p w14:paraId="3C492BA1" w14:textId="77777777" w:rsidR="00D31D6F" w:rsidRPr="00D31D6F" w:rsidRDefault="00000000" w:rsidP="00D31D6F">
      <w:pPr>
        <w:spacing w:after="0"/>
      </w:pPr>
      <w:r>
        <w:pict w14:anchorId="1A4D8872">
          <v:rect id="_x0000_i1056" style="width:0;height:1.5pt" o:hralign="center" o:hrstd="t" o:hr="t" fillcolor="#a0a0a0" stroked="f"/>
        </w:pict>
      </w:r>
    </w:p>
    <w:p w14:paraId="5E1B9DA2" w14:textId="77777777" w:rsidR="00D31D6F" w:rsidRPr="00D31D6F" w:rsidRDefault="00D31D6F">
      <w:pPr>
        <w:numPr>
          <w:ilvl w:val="0"/>
          <w:numId w:val="30"/>
        </w:numPr>
        <w:spacing w:after="0"/>
      </w:pPr>
      <w:r w:rsidRPr="00D31D6F">
        <w:rPr>
          <w:b/>
          <w:bCs/>
        </w:rPr>
        <w:t>Simplify Results</w:t>
      </w:r>
      <w:r w:rsidRPr="00D31D6F">
        <w:t xml:space="preserve"> </w:t>
      </w:r>
    </w:p>
    <w:p w14:paraId="647B45C9" w14:textId="77777777" w:rsidR="00D31D6F" w:rsidRPr="00D31D6F" w:rsidRDefault="00D31D6F">
      <w:pPr>
        <w:numPr>
          <w:ilvl w:val="0"/>
          <w:numId w:val="31"/>
        </w:numPr>
        <w:spacing w:after="0"/>
      </w:pPr>
      <w:r w:rsidRPr="00D31D6F">
        <w:t xml:space="preserve">Make understandable for non-technical users </w:t>
      </w:r>
    </w:p>
    <w:p w14:paraId="68312C79" w14:textId="77777777" w:rsidR="00D31D6F" w:rsidRPr="00D31D6F" w:rsidRDefault="00000000" w:rsidP="00D31D6F">
      <w:pPr>
        <w:spacing w:after="0"/>
      </w:pPr>
      <w:r>
        <w:pict w14:anchorId="2B7842E0">
          <v:rect id="_x0000_i1057" style="width:0;height:1.5pt" o:hralign="center" o:hrstd="t" o:hr="t" fillcolor="#a0a0a0" stroked="f"/>
        </w:pict>
      </w:r>
    </w:p>
    <w:p w14:paraId="418412D8" w14:textId="77777777" w:rsidR="00D31D6F" w:rsidRPr="00D31D6F" w:rsidRDefault="00D31D6F" w:rsidP="00D31D6F">
      <w:pPr>
        <w:spacing w:after="0"/>
        <w:rPr>
          <w:b/>
          <w:bCs/>
        </w:rPr>
      </w:pPr>
      <w:r w:rsidRPr="00D31D6F">
        <w:rPr>
          <w:b/>
          <w:bCs/>
        </w:rPr>
        <w:t>Example</w:t>
      </w:r>
    </w:p>
    <w:p w14:paraId="02D3D019" w14:textId="77777777" w:rsidR="00D31D6F" w:rsidRPr="00A5150D" w:rsidRDefault="00D31D6F" w:rsidP="00D31D6F">
      <w:pPr>
        <w:spacing w:after="0"/>
        <w:rPr>
          <w:color w:val="EE0000"/>
        </w:rPr>
      </w:pPr>
      <w:r w:rsidRPr="00A5150D">
        <w:rPr>
          <w:color w:val="EE0000"/>
        </w:rPr>
        <w:t>Instead of saying:</w:t>
      </w:r>
      <w:r w:rsidRPr="00A5150D">
        <w:rPr>
          <w:color w:val="EE0000"/>
        </w:rPr>
        <w:br/>
      </w:r>
      <w:r w:rsidRPr="00A5150D">
        <w:rPr>
          <w:rFonts w:ascii="Segoe UI Emoji" w:hAnsi="Segoe UI Emoji" w:cs="Segoe UI Emoji"/>
          <w:color w:val="EE0000"/>
        </w:rPr>
        <w:t>❌</w:t>
      </w:r>
      <w:r w:rsidRPr="00A5150D">
        <w:rPr>
          <w:color w:val="EE0000"/>
        </w:rPr>
        <w:t xml:space="preserve"> "Mean = 70"</w:t>
      </w:r>
    </w:p>
    <w:p w14:paraId="12E30A94" w14:textId="77777777" w:rsidR="00D31D6F" w:rsidRPr="00A5150D" w:rsidRDefault="00D31D6F" w:rsidP="00D31D6F">
      <w:pPr>
        <w:spacing w:after="0"/>
        <w:rPr>
          <w:color w:val="EE0000"/>
        </w:rPr>
      </w:pPr>
      <w:r w:rsidRPr="00A5150D">
        <w:rPr>
          <w:color w:val="EE0000"/>
        </w:rPr>
        <w:t>Say:</w:t>
      </w:r>
      <w:r w:rsidRPr="00A5150D">
        <w:rPr>
          <w:color w:val="EE0000"/>
        </w:rPr>
        <w:br/>
      </w:r>
      <w:r w:rsidRPr="00A5150D">
        <w:rPr>
          <w:rFonts w:ascii="Segoe UI Emoji" w:hAnsi="Segoe UI Emoji" w:cs="Segoe UI Emoji"/>
          <w:color w:val="EE0000"/>
        </w:rPr>
        <w:t>✅</w:t>
      </w:r>
      <w:r w:rsidRPr="00A5150D">
        <w:rPr>
          <w:color w:val="EE0000"/>
        </w:rPr>
        <w:t xml:space="preserve"> "Students performed above average, indicating good academic performance"</w:t>
      </w:r>
    </w:p>
    <w:p w14:paraId="0CDF131F" w14:textId="77777777" w:rsidR="003737E2" w:rsidRDefault="003737E2" w:rsidP="00D31D6F">
      <w:pPr>
        <w:spacing w:after="0"/>
      </w:pPr>
    </w:p>
    <w:p w14:paraId="2C2EC426" w14:textId="77777777" w:rsidR="003737E2" w:rsidRPr="004E6AB1" w:rsidRDefault="003737E2" w:rsidP="003737E2">
      <w:pPr>
        <w:spacing w:after="0"/>
      </w:pPr>
      <w:r w:rsidRPr="004E6AB1">
        <w:rPr>
          <w:b/>
          <w:bCs/>
        </w:rPr>
        <w:t>Best Practices</w:t>
      </w:r>
      <w:r w:rsidRPr="004E6AB1">
        <w:t>:</w:t>
      </w:r>
    </w:p>
    <w:p w14:paraId="1927BAB3" w14:textId="77777777" w:rsidR="003737E2" w:rsidRPr="004E6AB1" w:rsidRDefault="003737E2">
      <w:pPr>
        <w:numPr>
          <w:ilvl w:val="0"/>
          <w:numId w:val="204"/>
        </w:numPr>
        <w:spacing w:after="0"/>
      </w:pPr>
      <w:r w:rsidRPr="004E6AB1">
        <w:rPr>
          <w:b/>
          <w:bCs/>
        </w:rPr>
        <w:t>Context matters</w:t>
      </w:r>
      <w:r w:rsidRPr="004E6AB1">
        <w:t>: Always relate findings to the business/domain problem. Ask "So what?"</w:t>
      </w:r>
    </w:p>
    <w:p w14:paraId="24323727" w14:textId="77777777" w:rsidR="003737E2" w:rsidRPr="004E6AB1" w:rsidRDefault="003737E2">
      <w:pPr>
        <w:numPr>
          <w:ilvl w:val="0"/>
          <w:numId w:val="204"/>
        </w:numPr>
        <w:spacing w:after="0"/>
      </w:pPr>
      <w:r w:rsidRPr="004E6AB1">
        <w:rPr>
          <w:b/>
          <w:bCs/>
        </w:rPr>
        <w:t>Avoid over-interpretation</w:t>
      </w:r>
      <w:r w:rsidRPr="004E6AB1">
        <w:t>: Don't jump to causation from correlation. Consider confounding variables.</w:t>
      </w:r>
    </w:p>
    <w:p w14:paraId="357A89A4" w14:textId="77777777" w:rsidR="003737E2" w:rsidRPr="004E6AB1" w:rsidRDefault="003737E2">
      <w:pPr>
        <w:numPr>
          <w:ilvl w:val="0"/>
          <w:numId w:val="204"/>
        </w:numPr>
        <w:spacing w:after="0"/>
      </w:pPr>
      <w:r w:rsidRPr="004E6AB1">
        <w:rPr>
          <w:b/>
          <w:bCs/>
        </w:rPr>
        <w:t xml:space="preserve">Be </w:t>
      </w:r>
      <w:commentRangeStart w:id="18"/>
      <w:r w:rsidRPr="004E6AB1">
        <w:rPr>
          <w:b/>
          <w:bCs/>
        </w:rPr>
        <w:t>skeptical</w:t>
      </w:r>
      <w:commentRangeEnd w:id="18"/>
      <w:r w:rsidR="006F1576">
        <w:rPr>
          <w:rStyle w:val="CommentReference"/>
        </w:rPr>
        <w:commentReference w:id="18"/>
      </w:r>
      <w:r w:rsidRPr="004E6AB1">
        <w:t>: Question assumptions. Look for data quality issues (missing values, biases, inconsistencies).</w:t>
      </w:r>
    </w:p>
    <w:p w14:paraId="38FF3471" w14:textId="77777777" w:rsidR="003737E2" w:rsidRPr="004E6AB1" w:rsidRDefault="003737E2">
      <w:pPr>
        <w:numPr>
          <w:ilvl w:val="0"/>
          <w:numId w:val="204"/>
        </w:numPr>
        <w:spacing w:after="0"/>
      </w:pPr>
      <w:r w:rsidRPr="004E6AB1">
        <w:rPr>
          <w:b/>
          <w:bCs/>
        </w:rPr>
        <w:t>Use multiple views</w:t>
      </w:r>
      <w:r w:rsidRPr="004E6AB1">
        <w:t xml:space="preserve">: </w:t>
      </w:r>
      <w:r w:rsidRPr="005E1DFD">
        <w:rPr>
          <w:color w:val="EE0000"/>
        </w:rPr>
        <w:t>Combine statistics + visualizations + domain knowledge</w:t>
      </w:r>
      <w:r w:rsidRPr="004E6AB1">
        <w:t>. One plot alone can mislead.</w:t>
      </w:r>
    </w:p>
    <w:p w14:paraId="318BA10D" w14:textId="77777777" w:rsidR="003737E2" w:rsidRPr="004E6AB1" w:rsidRDefault="003737E2">
      <w:pPr>
        <w:numPr>
          <w:ilvl w:val="0"/>
          <w:numId w:val="204"/>
        </w:numPr>
        <w:spacing w:after="0"/>
      </w:pPr>
      <w:r w:rsidRPr="004E6AB1">
        <w:rPr>
          <w:b/>
          <w:bCs/>
        </w:rPr>
        <w:t>Document everything</w:t>
      </w:r>
      <w:r w:rsidRPr="004E6AB1">
        <w:t>: Note patterns, anomalies, decisions (e.g., why you treat an outlier a certain way). This creates reproducibility.</w:t>
      </w:r>
    </w:p>
    <w:p w14:paraId="54AE4CEF" w14:textId="77777777" w:rsidR="003737E2" w:rsidRPr="004E6AB1" w:rsidRDefault="003737E2">
      <w:pPr>
        <w:numPr>
          <w:ilvl w:val="0"/>
          <w:numId w:val="204"/>
        </w:numPr>
        <w:spacing w:after="0"/>
      </w:pPr>
      <w:r w:rsidRPr="004E6AB1">
        <w:rPr>
          <w:b/>
          <w:bCs/>
        </w:rPr>
        <w:t>Storytelling</w:t>
      </w:r>
      <w:r w:rsidRPr="004E6AB1">
        <w:t>: Summarize key takeaways clearly (e.g., "The data is right-skewed with several high-value outliers likely representing premium customers").</w:t>
      </w:r>
    </w:p>
    <w:p w14:paraId="3DCA452A" w14:textId="77777777" w:rsidR="003737E2" w:rsidRDefault="003737E2">
      <w:pPr>
        <w:numPr>
          <w:ilvl w:val="0"/>
          <w:numId w:val="204"/>
        </w:numPr>
        <w:spacing w:after="0"/>
      </w:pPr>
      <w:r w:rsidRPr="004E6AB1">
        <w:rPr>
          <w:b/>
          <w:bCs/>
        </w:rPr>
        <w:t>Iterative process</w:t>
      </w:r>
      <w:r w:rsidRPr="004E6AB1">
        <w:t>: EDA is not one-time — clean data, re-explore, refine questions.</w:t>
      </w:r>
    </w:p>
    <w:p w14:paraId="13CC3C05" w14:textId="77777777" w:rsidR="003737E2" w:rsidRPr="004E6AB1" w:rsidRDefault="003737E2" w:rsidP="003737E2">
      <w:pPr>
        <w:spacing w:after="0"/>
        <w:ind w:left="720"/>
      </w:pPr>
    </w:p>
    <w:p w14:paraId="1D27448A" w14:textId="77777777" w:rsidR="003737E2" w:rsidRPr="004E6AB1" w:rsidRDefault="003737E2" w:rsidP="003737E2">
      <w:pPr>
        <w:spacing w:after="0"/>
      </w:pPr>
      <w:r w:rsidRPr="004E6AB1">
        <w:rPr>
          <w:b/>
          <w:bCs/>
        </w:rPr>
        <w:t>Common Pitfalls</w:t>
      </w:r>
      <w:r w:rsidRPr="004E6AB1">
        <w:t>:</w:t>
      </w:r>
    </w:p>
    <w:p w14:paraId="067D28DE" w14:textId="77777777" w:rsidR="003737E2" w:rsidRPr="004E6AB1" w:rsidRDefault="003737E2">
      <w:pPr>
        <w:numPr>
          <w:ilvl w:val="0"/>
          <w:numId w:val="205"/>
        </w:numPr>
        <w:spacing w:after="0"/>
      </w:pPr>
      <w:r w:rsidRPr="004E6AB1">
        <w:t>Ignoring missing data patterns.</w:t>
      </w:r>
    </w:p>
    <w:p w14:paraId="0A95921C" w14:textId="77777777" w:rsidR="003737E2" w:rsidRPr="004E6AB1" w:rsidRDefault="003737E2">
      <w:pPr>
        <w:numPr>
          <w:ilvl w:val="0"/>
          <w:numId w:val="205"/>
        </w:numPr>
        <w:spacing w:after="0"/>
      </w:pPr>
      <w:r w:rsidRPr="004E6AB1">
        <w:t>Over-relying on averages when distributions are skewed.</w:t>
      </w:r>
    </w:p>
    <w:p w14:paraId="2712FE43" w14:textId="77777777" w:rsidR="003737E2" w:rsidRPr="004E6AB1" w:rsidRDefault="003737E2">
      <w:pPr>
        <w:numPr>
          <w:ilvl w:val="0"/>
          <w:numId w:val="205"/>
        </w:numPr>
        <w:spacing w:after="0"/>
      </w:pPr>
      <w:r w:rsidRPr="004E6AB1">
        <w:t>Cherry-picking visuals.</w:t>
      </w:r>
    </w:p>
    <w:p w14:paraId="1EB10BC3" w14:textId="77777777" w:rsidR="003737E2" w:rsidRDefault="003737E2">
      <w:pPr>
        <w:numPr>
          <w:ilvl w:val="0"/>
          <w:numId w:val="205"/>
        </w:numPr>
        <w:spacing w:after="0"/>
      </w:pPr>
      <w:r w:rsidRPr="004E6AB1">
        <w:t>Forgetting that sample ≠ population.</w:t>
      </w:r>
    </w:p>
    <w:p w14:paraId="7E0BF7CF" w14:textId="77777777" w:rsidR="003737E2" w:rsidRDefault="003737E2" w:rsidP="00D31D6F">
      <w:pPr>
        <w:spacing w:after="0"/>
      </w:pPr>
    </w:p>
    <w:p w14:paraId="647682C3" w14:textId="77777777" w:rsidR="003737E2" w:rsidRDefault="003737E2" w:rsidP="00D31D6F">
      <w:pPr>
        <w:spacing w:after="0"/>
      </w:pPr>
    </w:p>
    <w:p w14:paraId="6B242600" w14:textId="77777777" w:rsidR="006A20C0" w:rsidRDefault="00357BC9" w:rsidP="00D31D6F">
      <w:pPr>
        <w:spacing w:after="0"/>
      </w:pPr>
      <w:r>
        <w:t xml:space="preserve">Reference: </w:t>
      </w:r>
    </w:p>
    <w:p w14:paraId="6EC8B912" w14:textId="4872BB1C" w:rsidR="00357BC9" w:rsidRDefault="00000000" w:rsidP="00D31D6F">
      <w:pPr>
        <w:spacing w:after="0"/>
      </w:pPr>
      <w:hyperlink r:id="rId100" w:history="1">
        <w:r w:rsidR="006A20C0" w:rsidRPr="00BF4EC0">
          <w:rPr>
            <w:rStyle w:val="Hyperlink"/>
          </w:rPr>
          <w:t>https://www.commercengine.io/blog/data-interpretation</w:t>
        </w:r>
      </w:hyperlink>
      <w:r w:rsidR="00357BC9">
        <w:t xml:space="preserve"> </w:t>
      </w:r>
    </w:p>
    <w:p w14:paraId="6285FAAB" w14:textId="0CE61692" w:rsidR="006A20C0" w:rsidRPr="00D31D6F" w:rsidRDefault="00000000" w:rsidP="00D31D6F">
      <w:pPr>
        <w:spacing w:after="0"/>
      </w:pPr>
      <w:hyperlink r:id="rId101" w:history="1">
        <w:r w:rsidR="006A20C0" w:rsidRPr="00BF4EC0">
          <w:rPr>
            <w:rStyle w:val="Hyperlink"/>
          </w:rPr>
          <w:t>https://www.geeksforgeeks.org/aptitude/data-interpretation-1/</w:t>
        </w:r>
      </w:hyperlink>
      <w:r w:rsidR="006A20C0">
        <w:t xml:space="preserve"> </w:t>
      </w:r>
    </w:p>
    <w:p w14:paraId="2B198BCA" w14:textId="77777777" w:rsidR="00D31D6F" w:rsidRPr="00D31D6F" w:rsidRDefault="00000000" w:rsidP="00D31D6F">
      <w:pPr>
        <w:spacing w:after="0"/>
      </w:pPr>
      <w:r>
        <w:pict w14:anchorId="3FAA4D76">
          <v:rect id="_x0000_i1058" style="width:0;height:1.5pt" o:hralign="center" o:hrstd="t" o:hr="t" fillcolor="#a0a0a0" stroked="f"/>
        </w:pict>
      </w:r>
    </w:p>
    <w:p w14:paraId="0E147B75" w14:textId="77777777" w:rsidR="00D31D6F" w:rsidRPr="00D31D6F" w:rsidRDefault="00D31D6F" w:rsidP="00D31D6F">
      <w:pPr>
        <w:spacing w:after="0"/>
        <w:rPr>
          <w:b/>
          <w:bCs/>
        </w:rPr>
      </w:pPr>
      <w:r w:rsidRPr="00D31D6F">
        <w:rPr>
          <w:b/>
          <w:bCs/>
        </w:rPr>
        <w:t>Summary (Quick Revision)</w:t>
      </w:r>
    </w:p>
    <w:p w14:paraId="42D0FE63" w14:textId="77777777" w:rsidR="00D31D6F" w:rsidRPr="00D31D6F" w:rsidRDefault="00D31D6F">
      <w:pPr>
        <w:numPr>
          <w:ilvl w:val="0"/>
          <w:numId w:val="32"/>
        </w:numPr>
        <w:spacing w:after="0"/>
      </w:pPr>
      <w:r w:rsidRPr="00D31D6F">
        <w:lastRenderedPageBreak/>
        <w:t xml:space="preserve">EDA helps understand data before modeling </w:t>
      </w:r>
    </w:p>
    <w:p w14:paraId="66BBEF5C" w14:textId="77777777" w:rsidR="00D31D6F" w:rsidRPr="00D31D6F" w:rsidRDefault="00D31D6F">
      <w:pPr>
        <w:numPr>
          <w:ilvl w:val="0"/>
          <w:numId w:val="32"/>
        </w:numPr>
        <w:spacing w:after="0"/>
      </w:pPr>
      <w:r w:rsidRPr="00D31D6F">
        <w:t xml:space="preserve">Descriptive statistics summarize data </w:t>
      </w:r>
    </w:p>
    <w:p w14:paraId="52DA7CA1" w14:textId="77777777" w:rsidR="00D31D6F" w:rsidRPr="00D31D6F" w:rsidRDefault="00D31D6F">
      <w:pPr>
        <w:numPr>
          <w:ilvl w:val="0"/>
          <w:numId w:val="32"/>
        </w:numPr>
        <w:spacing w:after="0"/>
      </w:pPr>
      <w:r w:rsidRPr="00D31D6F">
        <w:t xml:space="preserve">Visualization reveals patterns and outliers </w:t>
      </w:r>
    </w:p>
    <w:p w14:paraId="22EC0F05" w14:textId="77777777" w:rsidR="00D31D6F" w:rsidRPr="00D31D6F" w:rsidRDefault="00D31D6F">
      <w:pPr>
        <w:numPr>
          <w:ilvl w:val="0"/>
          <w:numId w:val="32"/>
        </w:numPr>
        <w:spacing w:after="0"/>
      </w:pPr>
      <w:r w:rsidRPr="00D31D6F">
        <w:t xml:space="preserve">Correlation shows relationships </w:t>
      </w:r>
    </w:p>
    <w:p w14:paraId="5509072F" w14:textId="77777777" w:rsidR="00D31D6F" w:rsidRPr="00D31D6F" w:rsidRDefault="00D31D6F">
      <w:pPr>
        <w:numPr>
          <w:ilvl w:val="0"/>
          <w:numId w:val="32"/>
        </w:numPr>
        <w:spacing w:after="0"/>
      </w:pPr>
      <w:r w:rsidRPr="00D31D6F">
        <w:t xml:space="preserve">Hypothesis testing helps in decision-making </w:t>
      </w:r>
    </w:p>
    <w:p w14:paraId="56658425" w14:textId="77777777" w:rsidR="00D31D6F" w:rsidRDefault="00D31D6F">
      <w:pPr>
        <w:numPr>
          <w:ilvl w:val="0"/>
          <w:numId w:val="32"/>
        </w:numPr>
        <w:spacing w:after="0"/>
      </w:pPr>
      <w:r w:rsidRPr="00D31D6F">
        <w:t xml:space="preserve">Interpretation converts data into insights </w:t>
      </w:r>
    </w:p>
    <w:p w14:paraId="704112D8" w14:textId="77777777" w:rsidR="00F12879" w:rsidRDefault="00F12879" w:rsidP="00F12879">
      <w:pPr>
        <w:spacing w:after="0"/>
      </w:pPr>
    </w:p>
    <w:p w14:paraId="2722A2F5" w14:textId="0C2E4A2A" w:rsidR="00F12879" w:rsidRPr="00F12879" w:rsidRDefault="00F12879" w:rsidP="00F12879">
      <w:pPr>
        <w:spacing w:after="0"/>
        <w:rPr>
          <w:b/>
          <w:bCs/>
          <w:color w:val="00B050"/>
        </w:rPr>
      </w:pPr>
      <w:r w:rsidRPr="00F12879">
        <w:rPr>
          <w:b/>
          <w:bCs/>
          <w:color w:val="00B050"/>
        </w:rPr>
        <w:t>Mini Python Example (EDA)</w:t>
      </w:r>
    </w:p>
    <w:p w14:paraId="4E50A452" w14:textId="77777777" w:rsidR="00F12879" w:rsidRPr="00F12879" w:rsidRDefault="00F12879" w:rsidP="00F12879">
      <w:pPr>
        <w:spacing w:after="0"/>
        <w:rPr>
          <w:highlight w:val="yellow"/>
        </w:rPr>
      </w:pPr>
      <w:r w:rsidRPr="00F12879">
        <w:rPr>
          <w:highlight w:val="yellow"/>
        </w:rPr>
        <w:t>import pandas as pd</w:t>
      </w:r>
    </w:p>
    <w:p w14:paraId="06BCBD3E" w14:textId="77777777" w:rsidR="00F12879" w:rsidRPr="00F12879" w:rsidRDefault="00F12879" w:rsidP="00F12879">
      <w:pPr>
        <w:spacing w:after="0"/>
        <w:rPr>
          <w:highlight w:val="yellow"/>
        </w:rPr>
      </w:pPr>
      <w:r w:rsidRPr="00F12879">
        <w:rPr>
          <w:highlight w:val="yellow"/>
        </w:rPr>
        <w:t xml:space="preserve">import </w:t>
      </w:r>
      <w:proofErr w:type="spellStart"/>
      <w:proofErr w:type="gramStart"/>
      <w:r w:rsidRPr="00F12879">
        <w:rPr>
          <w:highlight w:val="yellow"/>
        </w:rPr>
        <w:t>matplotlib.pyplot</w:t>
      </w:r>
      <w:proofErr w:type="spellEnd"/>
      <w:proofErr w:type="gramEnd"/>
      <w:r w:rsidRPr="00F12879">
        <w:rPr>
          <w:highlight w:val="yellow"/>
        </w:rPr>
        <w:t xml:space="preserve"> as </w:t>
      </w:r>
      <w:proofErr w:type="spellStart"/>
      <w:r w:rsidRPr="00F12879">
        <w:rPr>
          <w:highlight w:val="yellow"/>
        </w:rPr>
        <w:t>plt</w:t>
      </w:r>
      <w:proofErr w:type="spellEnd"/>
    </w:p>
    <w:p w14:paraId="11B4A774" w14:textId="77777777" w:rsidR="00F12879" w:rsidRPr="00F12879" w:rsidRDefault="00F12879" w:rsidP="00F12879">
      <w:pPr>
        <w:spacing w:after="0"/>
        <w:rPr>
          <w:highlight w:val="yellow"/>
        </w:rPr>
      </w:pPr>
    </w:p>
    <w:p w14:paraId="5A88BBE5" w14:textId="77777777" w:rsidR="00F12879" w:rsidRPr="00F12879" w:rsidRDefault="00F12879" w:rsidP="00F12879">
      <w:pPr>
        <w:spacing w:after="0"/>
        <w:rPr>
          <w:highlight w:val="yellow"/>
        </w:rPr>
      </w:pPr>
      <w:r w:rsidRPr="00F12879">
        <w:rPr>
          <w:highlight w:val="yellow"/>
        </w:rPr>
        <w:t># Sample dataset</w:t>
      </w:r>
    </w:p>
    <w:p w14:paraId="4A9D2738" w14:textId="77777777" w:rsidR="00F12879" w:rsidRPr="00F12879" w:rsidRDefault="00F12879" w:rsidP="00F12879">
      <w:pPr>
        <w:spacing w:after="0"/>
        <w:rPr>
          <w:highlight w:val="yellow"/>
        </w:rPr>
      </w:pPr>
      <w:r w:rsidRPr="00F12879">
        <w:rPr>
          <w:highlight w:val="yellow"/>
        </w:rPr>
        <w:t xml:space="preserve">data = </w:t>
      </w:r>
      <w:proofErr w:type="spellStart"/>
      <w:proofErr w:type="gramStart"/>
      <w:r w:rsidRPr="00F12879">
        <w:rPr>
          <w:highlight w:val="yellow"/>
        </w:rPr>
        <w:t>pd.read</w:t>
      </w:r>
      <w:proofErr w:type="gramEnd"/>
      <w:r w:rsidRPr="00F12879">
        <w:rPr>
          <w:highlight w:val="yellow"/>
        </w:rPr>
        <w:t>_csv</w:t>
      </w:r>
      <w:proofErr w:type="spellEnd"/>
      <w:r w:rsidRPr="00F12879">
        <w:rPr>
          <w:highlight w:val="yellow"/>
        </w:rPr>
        <w:t>("data.csv")</w:t>
      </w:r>
    </w:p>
    <w:p w14:paraId="09F65FD2" w14:textId="77777777" w:rsidR="00F12879" w:rsidRPr="00F12879" w:rsidRDefault="00F12879" w:rsidP="00F12879">
      <w:pPr>
        <w:spacing w:after="0"/>
        <w:rPr>
          <w:highlight w:val="yellow"/>
        </w:rPr>
      </w:pPr>
    </w:p>
    <w:p w14:paraId="4BC6B1E9" w14:textId="77777777" w:rsidR="00F12879" w:rsidRPr="00F12879" w:rsidRDefault="00F12879" w:rsidP="00F12879">
      <w:pPr>
        <w:spacing w:after="0"/>
        <w:rPr>
          <w:highlight w:val="yellow"/>
        </w:rPr>
      </w:pPr>
      <w:r w:rsidRPr="00F12879">
        <w:rPr>
          <w:highlight w:val="yellow"/>
        </w:rPr>
        <w:t># Descriptive statistics</w:t>
      </w:r>
    </w:p>
    <w:p w14:paraId="20A42172" w14:textId="77777777" w:rsidR="00F12879" w:rsidRPr="00F12879" w:rsidRDefault="00F12879" w:rsidP="00F12879">
      <w:pPr>
        <w:spacing w:after="0"/>
        <w:rPr>
          <w:highlight w:val="yellow"/>
        </w:rPr>
      </w:pPr>
      <w:r w:rsidRPr="00F12879">
        <w:rPr>
          <w:highlight w:val="yellow"/>
        </w:rPr>
        <w:t>print(</w:t>
      </w:r>
      <w:proofErr w:type="spellStart"/>
      <w:proofErr w:type="gramStart"/>
      <w:r w:rsidRPr="00F12879">
        <w:rPr>
          <w:highlight w:val="yellow"/>
        </w:rPr>
        <w:t>data.describe</w:t>
      </w:r>
      <w:proofErr w:type="spellEnd"/>
      <w:proofErr w:type="gramEnd"/>
      <w:r w:rsidRPr="00F12879">
        <w:rPr>
          <w:highlight w:val="yellow"/>
        </w:rPr>
        <w:t>())</w:t>
      </w:r>
    </w:p>
    <w:p w14:paraId="53A3D82C" w14:textId="77777777" w:rsidR="00F12879" w:rsidRPr="00F12879" w:rsidRDefault="00F12879" w:rsidP="00F12879">
      <w:pPr>
        <w:spacing w:after="0"/>
        <w:rPr>
          <w:highlight w:val="yellow"/>
        </w:rPr>
      </w:pPr>
    </w:p>
    <w:p w14:paraId="4FA8EDF2" w14:textId="77777777" w:rsidR="00F12879" w:rsidRPr="00F12879" w:rsidRDefault="00F12879" w:rsidP="00F12879">
      <w:pPr>
        <w:spacing w:after="0"/>
        <w:rPr>
          <w:highlight w:val="yellow"/>
        </w:rPr>
      </w:pPr>
      <w:r w:rsidRPr="00F12879">
        <w:rPr>
          <w:highlight w:val="yellow"/>
        </w:rPr>
        <w:t># Histogram</w:t>
      </w:r>
    </w:p>
    <w:p w14:paraId="1EBD2E37" w14:textId="77777777" w:rsidR="00F12879" w:rsidRPr="00F12879" w:rsidRDefault="00F12879" w:rsidP="00F12879">
      <w:pPr>
        <w:spacing w:after="0"/>
        <w:rPr>
          <w:highlight w:val="yellow"/>
        </w:rPr>
      </w:pPr>
      <w:r w:rsidRPr="00F12879">
        <w:rPr>
          <w:highlight w:val="yellow"/>
        </w:rPr>
        <w:t>data['age'</w:t>
      </w:r>
      <w:proofErr w:type="gramStart"/>
      <w:r w:rsidRPr="00F12879">
        <w:rPr>
          <w:highlight w:val="yellow"/>
        </w:rPr>
        <w:t>].hist</w:t>
      </w:r>
      <w:proofErr w:type="gramEnd"/>
      <w:r w:rsidRPr="00F12879">
        <w:rPr>
          <w:highlight w:val="yellow"/>
        </w:rPr>
        <w:t>()</w:t>
      </w:r>
    </w:p>
    <w:p w14:paraId="5AA2AA87" w14:textId="77777777" w:rsidR="00F12879" w:rsidRPr="00F12879" w:rsidRDefault="00F12879" w:rsidP="00F12879">
      <w:pPr>
        <w:spacing w:after="0"/>
        <w:rPr>
          <w:highlight w:val="yellow"/>
        </w:rPr>
      </w:pPr>
      <w:proofErr w:type="spellStart"/>
      <w:proofErr w:type="gramStart"/>
      <w:r w:rsidRPr="00F12879">
        <w:rPr>
          <w:highlight w:val="yellow"/>
        </w:rPr>
        <w:t>plt.show</w:t>
      </w:r>
      <w:proofErr w:type="spellEnd"/>
      <w:proofErr w:type="gramEnd"/>
      <w:r w:rsidRPr="00F12879">
        <w:rPr>
          <w:highlight w:val="yellow"/>
        </w:rPr>
        <w:t>()</w:t>
      </w:r>
    </w:p>
    <w:p w14:paraId="2D74DFE0" w14:textId="77777777" w:rsidR="00F12879" w:rsidRPr="00F12879" w:rsidRDefault="00F12879" w:rsidP="00F12879">
      <w:pPr>
        <w:spacing w:after="0"/>
        <w:rPr>
          <w:highlight w:val="yellow"/>
        </w:rPr>
      </w:pPr>
    </w:p>
    <w:p w14:paraId="77BD5E40" w14:textId="77777777" w:rsidR="00F12879" w:rsidRPr="00F12879" w:rsidRDefault="00F12879" w:rsidP="00F12879">
      <w:pPr>
        <w:spacing w:after="0"/>
        <w:rPr>
          <w:highlight w:val="yellow"/>
        </w:rPr>
      </w:pPr>
      <w:r w:rsidRPr="00F12879">
        <w:rPr>
          <w:highlight w:val="yellow"/>
        </w:rPr>
        <w:t># Scatter plot</w:t>
      </w:r>
    </w:p>
    <w:p w14:paraId="36D5C133" w14:textId="77777777" w:rsidR="00F12879" w:rsidRPr="00F12879" w:rsidRDefault="00F12879" w:rsidP="00F12879">
      <w:pPr>
        <w:spacing w:after="0"/>
        <w:rPr>
          <w:highlight w:val="yellow"/>
        </w:rPr>
      </w:pPr>
      <w:proofErr w:type="spellStart"/>
      <w:proofErr w:type="gramStart"/>
      <w:r w:rsidRPr="00F12879">
        <w:rPr>
          <w:highlight w:val="yellow"/>
        </w:rPr>
        <w:t>plt.scatter</w:t>
      </w:r>
      <w:proofErr w:type="spellEnd"/>
      <w:proofErr w:type="gramEnd"/>
      <w:r w:rsidRPr="00F12879">
        <w:rPr>
          <w:highlight w:val="yellow"/>
        </w:rPr>
        <w:t>(data['age'], data['salary'])</w:t>
      </w:r>
    </w:p>
    <w:p w14:paraId="4161966C" w14:textId="77777777" w:rsidR="00F12879" w:rsidRPr="00F12879" w:rsidRDefault="00F12879" w:rsidP="00F12879">
      <w:pPr>
        <w:spacing w:after="0"/>
        <w:rPr>
          <w:highlight w:val="yellow"/>
        </w:rPr>
      </w:pPr>
      <w:proofErr w:type="spellStart"/>
      <w:proofErr w:type="gramStart"/>
      <w:r w:rsidRPr="00F12879">
        <w:rPr>
          <w:highlight w:val="yellow"/>
        </w:rPr>
        <w:t>plt.xlabel</w:t>
      </w:r>
      <w:proofErr w:type="spellEnd"/>
      <w:proofErr w:type="gramEnd"/>
      <w:r w:rsidRPr="00F12879">
        <w:rPr>
          <w:highlight w:val="yellow"/>
        </w:rPr>
        <w:t>("Age")</w:t>
      </w:r>
    </w:p>
    <w:p w14:paraId="57D47F5B" w14:textId="77777777" w:rsidR="00F12879" w:rsidRPr="00F12879" w:rsidRDefault="00F12879" w:rsidP="00F12879">
      <w:pPr>
        <w:spacing w:after="0"/>
        <w:rPr>
          <w:highlight w:val="yellow"/>
        </w:rPr>
      </w:pPr>
      <w:proofErr w:type="spellStart"/>
      <w:proofErr w:type="gramStart"/>
      <w:r w:rsidRPr="00F12879">
        <w:rPr>
          <w:highlight w:val="yellow"/>
        </w:rPr>
        <w:t>plt.ylabel</w:t>
      </w:r>
      <w:proofErr w:type="spellEnd"/>
      <w:proofErr w:type="gramEnd"/>
      <w:r w:rsidRPr="00F12879">
        <w:rPr>
          <w:highlight w:val="yellow"/>
        </w:rPr>
        <w:t>("Salary")</w:t>
      </w:r>
    </w:p>
    <w:p w14:paraId="0E26A2E6" w14:textId="77777777" w:rsidR="00F12879" w:rsidRPr="00F12879" w:rsidRDefault="00F12879" w:rsidP="00F12879">
      <w:pPr>
        <w:spacing w:after="0"/>
        <w:rPr>
          <w:highlight w:val="yellow"/>
        </w:rPr>
      </w:pPr>
      <w:proofErr w:type="spellStart"/>
      <w:proofErr w:type="gramStart"/>
      <w:r w:rsidRPr="00F12879">
        <w:rPr>
          <w:highlight w:val="yellow"/>
        </w:rPr>
        <w:t>plt.show</w:t>
      </w:r>
      <w:proofErr w:type="spellEnd"/>
      <w:proofErr w:type="gramEnd"/>
      <w:r w:rsidRPr="00F12879">
        <w:rPr>
          <w:highlight w:val="yellow"/>
        </w:rPr>
        <w:t>()</w:t>
      </w:r>
    </w:p>
    <w:p w14:paraId="7B44070D" w14:textId="77777777" w:rsidR="00F12879" w:rsidRPr="00F12879" w:rsidRDefault="00F12879" w:rsidP="00F12879">
      <w:pPr>
        <w:spacing w:after="0"/>
        <w:rPr>
          <w:highlight w:val="yellow"/>
        </w:rPr>
      </w:pPr>
    </w:p>
    <w:p w14:paraId="7BCF7215" w14:textId="77777777" w:rsidR="00F12879" w:rsidRPr="00F12879" w:rsidRDefault="00F12879" w:rsidP="00F12879">
      <w:pPr>
        <w:spacing w:after="0"/>
        <w:rPr>
          <w:highlight w:val="yellow"/>
        </w:rPr>
      </w:pPr>
      <w:r w:rsidRPr="00F12879">
        <w:rPr>
          <w:highlight w:val="yellow"/>
        </w:rPr>
        <w:t># Correlation</w:t>
      </w:r>
    </w:p>
    <w:p w14:paraId="50BD8E67" w14:textId="60589347" w:rsidR="00F12879" w:rsidRPr="00D31D6F" w:rsidRDefault="00F12879" w:rsidP="00F12879">
      <w:pPr>
        <w:spacing w:after="0"/>
      </w:pPr>
      <w:r w:rsidRPr="00F12879">
        <w:rPr>
          <w:highlight w:val="yellow"/>
        </w:rPr>
        <w:t>print(</w:t>
      </w:r>
      <w:proofErr w:type="spellStart"/>
      <w:proofErr w:type="gramStart"/>
      <w:r w:rsidRPr="00F12879">
        <w:rPr>
          <w:highlight w:val="yellow"/>
        </w:rPr>
        <w:t>data.corr</w:t>
      </w:r>
      <w:proofErr w:type="spellEnd"/>
      <w:proofErr w:type="gramEnd"/>
      <w:r w:rsidRPr="00F12879">
        <w:rPr>
          <w:highlight w:val="yellow"/>
        </w:rPr>
        <w:t>())</w:t>
      </w:r>
    </w:p>
    <w:p w14:paraId="0F8B52C4" w14:textId="77777777" w:rsidR="00D31D6F" w:rsidRPr="00D31D6F" w:rsidRDefault="00000000" w:rsidP="00D31D6F">
      <w:pPr>
        <w:spacing w:after="0"/>
      </w:pPr>
      <w:r>
        <w:pict w14:anchorId="036A89A7">
          <v:rect id="_x0000_i1059" style="width:0;height:1.5pt" o:hralign="center" o:hrstd="t" o:hr="t" fillcolor="#a0a0a0" stroked="f"/>
        </w:pict>
      </w:r>
    </w:p>
    <w:p w14:paraId="6EF2DC14" w14:textId="77777777" w:rsidR="00D31D6F" w:rsidRPr="00D31D6F" w:rsidRDefault="00D31D6F" w:rsidP="00D31D6F">
      <w:pPr>
        <w:spacing w:after="0"/>
        <w:rPr>
          <w:b/>
          <w:bCs/>
        </w:rPr>
      </w:pPr>
      <w:r w:rsidRPr="00D31D6F">
        <w:rPr>
          <w:b/>
          <w:bCs/>
        </w:rPr>
        <w:t>Possible Exam Questions</w:t>
      </w:r>
    </w:p>
    <w:p w14:paraId="75F1D1EA" w14:textId="77777777" w:rsidR="00D31D6F" w:rsidRPr="00D31D6F" w:rsidRDefault="00D31D6F" w:rsidP="00D31D6F">
      <w:pPr>
        <w:spacing w:after="0"/>
        <w:rPr>
          <w:b/>
          <w:bCs/>
        </w:rPr>
      </w:pPr>
      <w:r w:rsidRPr="00D31D6F">
        <w:rPr>
          <w:b/>
          <w:bCs/>
        </w:rPr>
        <w:t>Short Questions (2–3 Marks)</w:t>
      </w:r>
    </w:p>
    <w:p w14:paraId="590EF884" w14:textId="77777777" w:rsidR="00D31D6F" w:rsidRPr="00D31D6F" w:rsidRDefault="00D31D6F">
      <w:pPr>
        <w:numPr>
          <w:ilvl w:val="0"/>
          <w:numId w:val="33"/>
        </w:numPr>
        <w:spacing w:after="0"/>
      </w:pPr>
      <w:r w:rsidRPr="00D31D6F">
        <w:t xml:space="preserve">Define mean, median, and mode </w:t>
      </w:r>
    </w:p>
    <w:p w14:paraId="2E60B932" w14:textId="77777777" w:rsidR="00D31D6F" w:rsidRPr="00D31D6F" w:rsidRDefault="00D31D6F">
      <w:pPr>
        <w:numPr>
          <w:ilvl w:val="0"/>
          <w:numId w:val="33"/>
        </w:numPr>
        <w:spacing w:after="0"/>
      </w:pPr>
      <w:r w:rsidRPr="00D31D6F">
        <w:t xml:space="preserve">What is a histogram? </w:t>
      </w:r>
    </w:p>
    <w:p w14:paraId="4FAD7374" w14:textId="77777777" w:rsidR="00D31D6F" w:rsidRPr="00D31D6F" w:rsidRDefault="00D31D6F">
      <w:pPr>
        <w:numPr>
          <w:ilvl w:val="0"/>
          <w:numId w:val="33"/>
        </w:numPr>
        <w:spacing w:after="0"/>
      </w:pPr>
      <w:r w:rsidRPr="00D31D6F">
        <w:t xml:space="preserve">Define correlation </w:t>
      </w:r>
    </w:p>
    <w:p w14:paraId="4C32FD23" w14:textId="77777777" w:rsidR="00D31D6F" w:rsidRPr="00D31D6F" w:rsidRDefault="00D31D6F">
      <w:pPr>
        <w:numPr>
          <w:ilvl w:val="0"/>
          <w:numId w:val="33"/>
        </w:numPr>
        <w:spacing w:after="0"/>
      </w:pPr>
      <w:r w:rsidRPr="00D31D6F">
        <w:t xml:space="preserve">What is hypothesis testing? </w:t>
      </w:r>
    </w:p>
    <w:p w14:paraId="5B25F2F1" w14:textId="77777777" w:rsidR="00D31D6F" w:rsidRPr="00D31D6F" w:rsidRDefault="00000000" w:rsidP="00D31D6F">
      <w:pPr>
        <w:spacing w:after="0"/>
      </w:pPr>
      <w:r>
        <w:pict w14:anchorId="292F80B8">
          <v:rect id="_x0000_i1060" style="width:0;height:1.5pt" o:hralign="center" o:hrstd="t" o:hr="t" fillcolor="#a0a0a0" stroked="f"/>
        </w:pict>
      </w:r>
    </w:p>
    <w:p w14:paraId="59E5EF7A" w14:textId="77777777" w:rsidR="00D31D6F" w:rsidRPr="00D31D6F" w:rsidRDefault="00D31D6F" w:rsidP="00D31D6F">
      <w:pPr>
        <w:spacing w:after="0"/>
        <w:rPr>
          <w:b/>
          <w:bCs/>
        </w:rPr>
      </w:pPr>
      <w:r w:rsidRPr="00D31D6F">
        <w:rPr>
          <w:b/>
          <w:bCs/>
        </w:rPr>
        <w:t>Long Questions (5 Marks)</w:t>
      </w:r>
    </w:p>
    <w:p w14:paraId="6520F2AF" w14:textId="77777777" w:rsidR="00D31D6F" w:rsidRPr="00D31D6F" w:rsidRDefault="00D31D6F">
      <w:pPr>
        <w:numPr>
          <w:ilvl w:val="0"/>
          <w:numId w:val="34"/>
        </w:numPr>
        <w:spacing w:after="0"/>
      </w:pPr>
      <w:r w:rsidRPr="00D31D6F">
        <w:t xml:space="preserve">Explain descriptive statistics with examples </w:t>
      </w:r>
    </w:p>
    <w:p w14:paraId="3C0B1BD6" w14:textId="77777777" w:rsidR="00D31D6F" w:rsidRPr="00D31D6F" w:rsidRDefault="00D31D6F">
      <w:pPr>
        <w:numPr>
          <w:ilvl w:val="0"/>
          <w:numId w:val="34"/>
        </w:numPr>
        <w:spacing w:after="0"/>
      </w:pPr>
      <w:r w:rsidRPr="00D31D6F">
        <w:t xml:space="preserve">Describe data visualization techniques </w:t>
      </w:r>
    </w:p>
    <w:p w14:paraId="1137A8AD" w14:textId="77777777" w:rsidR="00D31D6F" w:rsidRPr="00D31D6F" w:rsidRDefault="00D31D6F">
      <w:pPr>
        <w:numPr>
          <w:ilvl w:val="0"/>
          <w:numId w:val="34"/>
        </w:numPr>
        <w:spacing w:after="0"/>
      </w:pPr>
      <w:r w:rsidRPr="00D31D6F">
        <w:t xml:space="preserve">Explain correlation and covariance </w:t>
      </w:r>
    </w:p>
    <w:p w14:paraId="1F4EB6B6" w14:textId="77777777" w:rsidR="00D31D6F" w:rsidRPr="00D31D6F" w:rsidRDefault="00D31D6F">
      <w:pPr>
        <w:numPr>
          <w:ilvl w:val="0"/>
          <w:numId w:val="34"/>
        </w:numPr>
        <w:spacing w:after="0"/>
      </w:pPr>
      <w:r w:rsidRPr="00D31D6F">
        <w:t xml:space="preserve">Discuss hypothesis testing steps </w:t>
      </w:r>
    </w:p>
    <w:p w14:paraId="29C430FF" w14:textId="77777777" w:rsidR="00D31D6F" w:rsidRPr="00D31D6F" w:rsidRDefault="00D31D6F">
      <w:pPr>
        <w:numPr>
          <w:ilvl w:val="0"/>
          <w:numId w:val="34"/>
        </w:numPr>
        <w:spacing w:after="0"/>
      </w:pPr>
      <w:r w:rsidRPr="00D31D6F">
        <w:t xml:space="preserve">Explain effective data interpretation </w:t>
      </w:r>
    </w:p>
    <w:p w14:paraId="552A85FE" w14:textId="77777777" w:rsidR="00A0152C" w:rsidRDefault="00A0152C" w:rsidP="00D31D6F">
      <w:pPr>
        <w:spacing w:after="0"/>
      </w:pPr>
    </w:p>
    <w:p w14:paraId="643C1FA3" w14:textId="77777777" w:rsidR="002C361D" w:rsidRDefault="002C361D" w:rsidP="00D31D6F">
      <w:pPr>
        <w:spacing w:after="0"/>
      </w:pPr>
    </w:p>
    <w:p w14:paraId="18EC3A0C" w14:textId="77777777" w:rsidR="00461336" w:rsidRDefault="00461336" w:rsidP="00D31D6F">
      <w:pPr>
        <w:spacing w:after="0"/>
      </w:pPr>
    </w:p>
    <w:p w14:paraId="74B5FEA3" w14:textId="223848CA" w:rsidR="00461336" w:rsidRPr="00461336" w:rsidRDefault="00461336" w:rsidP="00461336">
      <w:pPr>
        <w:spacing w:after="0"/>
        <w:rPr>
          <w:b/>
          <w:bCs/>
        </w:rPr>
      </w:pPr>
      <w:r w:rsidRPr="00461336">
        <w:rPr>
          <w:b/>
          <w:bCs/>
        </w:rPr>
        <w:t>Histogram Questions</w:t>
      </w:r>
    </w:p>
    <w:p w14:paraId="04F6B31F" w14:textId="77777777" w:rsidR="00461336" w:rsidRPr="00461336" w:rsidRDefault="00461336">
      <w:pPr>
        <w:numPr>
          <w:ilvl w:val="0"/>
          <w:numId w:val="219"/>
        </w:numPr>
        <w:spacing w:after="0"/>
      </w:pPr>
      <w:r w:rsidRPr="00461336">
        <w:t>Construct a histogram for the following data:</w:t>
      </w:r>
      <w:r w:rsidRPr="00461336">
        <w:br/>
        <w:t xml:space="preserve">12, 15, 18, 20, 22, 25, 27, 30, 32, 35, 38, 40 </w:t>
      </w:r>
    </w:p>
    <w:p w14:paraId="07426224" w14:textId="77777777" w:rsidR="00461336" w:rsidRPr="00461336" w:rsidRDefault="00461336">
      <w:pPr>
        <w:numPr>
          <w:ilvl w:val="0"/>
          <w:numId w:val="219"/>
        </w:numPr>
        <w:spacing w:after="0"/>
      </w:pPr>
      <w:r w:rsidRPr="00461336">
        <w:t>Group the following data into class intervals and draw a histogram:</w:t>
      </w:r>
      <w:r w:rsidRPr="00461336">
        <w:br/>
        <w:t xml:space="preserve">5, 8, 12, 15, 18, 20, 22, 25, 27, 30, 35, 40, 45 </w:t>
      </w:r>
    </w:p>
    <w:p w14:paraId="18BBA332" w14:textId="77777777" w:rsidR="00461336" w:rsidRPr="00461336" w:rsidRDefault="00461336">
      <w:pPr>
        <w:numPr>
          <w:ilvl w:val="0"/>
          <w:numId w:val="219"/>
        </w:numPr>
        <w:spacing w:after="0"/>
      </w:pPr>
      <w:r w:rsidRPr="00461336">
        <w:t>Find the frequency distribution table and create a histogram for students' marks:</w:t>
      </w:r>
      <w:r w:rsidRPr="00461336">
        <w:br/>
        <w:t xml:space="preserve">22, 25, 28, 30, 32, 35, 36, 38, 40, 42, 45, 48, 50 </w:t>
      </w:r>
    </w:p>
    <w:p w14:paraId="71707DC4" w14:textId="77777777" w:rsidR="00461336" w:rsidRPr="00461336" w:rsidRDefault="00461336">
      <w:pPr>
        <w:numPr>
          <w:ilvl w:val="0"/>
          <w:numId w:val="219"/>
        </w:numPr>
        <w:spacing w:after="0"/>
      </w:pPr>
      <w:r w:rsidRPr="00461336">
        <w:t>Draw a histogram for the age distribution:</w:t>
      </w:r>
      <w:r w:rsidRPr="00461336">
        <w:br/>
        <w:t xml:space="preserve">10, 12, 13, 15, 17, 18, 20, 22, 24, 25, 27, 29 </w:t>
      </w:r>
    </w:p>
    <w:p w14:paraId="0395C8C9" w14:textId="77777777" w:rsidR="00461336" w:rsidRPr="00461336" w:rsidRDefault="00461336">
      <w:pPr>
        <w:numPr>
          <w:ilvl w:val="0"/>
          <w:numId w:val="219"/>
        </w:numPr>
        <w:spacing w:after="0"/>
      </w:pPr>
      <w:r w:rsidRPr="00461336">
        <w:t>Create class intervals of width 10 for the following dataset and draw a histogram:</w:t>
      </w:r>
      <w:r w:rsidRPr="00461336">
        <w:br/>
        <w:t xml:space="preserve">11, 15, 18, 22, 24, 28, 31, 35, 37, 40, 44, 48, 50 </w:t>
      </w:r>
    </w:p>
    <w:p w14:paraId="24446ECF" w14:textId="77777777" w:rsidR="00461336" w:rsidRPr="00461336" w:rsidRDefault="00461336">
      <w:pPr>
        <w:numPr>
          <w:ilvl w:val="0"/>
          <w:numId w:val="219"/>
        </w:numPr>
        <w:spacing w:after="0"/>
      </w:pPr>
      <w:r w:rsidRPr="00461336">
        <w:t>Find the modal class from the histogram created using the data:</w:t>
      </w:r>
      <w:r w:rsidRPr="00461336">
        <w:br/>
        <w:t xml:space="preserve">5, 7, 9, 10, 12, 14, 15, 18, 20, 21, 22, 24 </w:t>
      </w:r>
    </w:p>
    <w:p w14:paraId="705BBFFB" w14:textId="77777777" w:rsidR="00461336" w:rsidRPr="00461336" w:rsidRDefault="00461336">
      <w:pPr>
        <w:numPr>
          <w:ilvl w:val="0"/>
          <w:numId w:val="219"/>
        </w:numPr>
        <w:spacing w:after="0"/>
      </w:pPr>
      <w:r w:rsidRPr="00461336">
        <w:t xml:space="preserve">The frequencies of marks are given below. Draw a histogram: </w:t>
      </w:r>
    </w:p>
    <w:tbl>
      <w:tblPr>
        <w:tblStyle w:val="TableGrid"/>
        <w:tblW w:w="0" w:type="auto"/>
        <w:tblInd w:w="1327" w:type="dxa"/>
        <w:tblLook w:val="04A0" w:firstRow="1" w:lastRow="0" w:firstColumn="1" w:lastColumn="0" w:noHBand="0" w:noVBand="1"/>
      </w:tblPr>
      <w:tblGrid>
        <w:gridCol w:w="1533"/>
        <w:gridCol w:w="1251"/>
      </w:tblGrid>
      <w:tr w:rsidR="00461336" w:rsidRPr="00461336" w14:paraId="36E50BB1" w14:textId="77777777" w:rsidTr="00461336">
        <w:tc>
          <w:tcPr>
            <w:tcW w:w="0" w:type="auto"/>
            <w:hideMark/>
          </w:tcPr>
          <w:p w14:paraId="0AE0F6A6" w14:textId="77777777" w:rsidR="00461336" w:rsidRPr="00461336" w:rsidRDefault="00461336" w:rsidP="00461336">
            <w:pPr>
              <w:spacing w:line="278" w:lineRule="auto"/>
              <w:rPr>
                <w:b/>
                <w:bCs/>
              </w:rPr>
            </w:pPr>
            <w:r w:rsidRPr="00461336">
              <w:rPr>
                <w:b/>
                <w:bCs/>
              </w:rPr>
              <w:t>Class Interval</w:t>
            </w:r>
          </w:p>
        </w:tc>
        <w:tc>
          <w:tcPr>
            <w:tcW w:w="0" w:type="auto"/>
            <w:hideMark/>
          </w:tcPr>
          <w:p w14:paraId="7362F885" w14:textId="77777777" w:rsidR="00461336" w:rsidRPr="00461336" w:rsidRDefault="00461336" w:rsidP="00461336">
            <w:pPr>
              <w:spacing w:line="278" w:lineRule="auto"/>
              <w:rPr>
                <w:b/>
                <w:bCs/>
              </w:rPr>
            </w:pPr>
            <w:r w:rsidRPr="00461336">
              <w:rPr>
                <w:b/>
                <w:bCs/>
              </w:rPr>
              <w:t>Frequency</w:t>
            </w:r>
          </w:p>
        </w:tc>
      </w:tr>
      <w:tr w:rsidR="00461336" w:rsidRPr="00461336" w14:paraId="54EEE230" w14:textId="77777777" w:rsidTr="00461336">
        <w:tc>
          <w:tcPr>
            <w:tcW w:w="0" w:type="auto"/>
            <w:hideMark/>
          </w:tcPr>
          <w:p w14:paraId="0BFE4511" w14:textId="77777777" w:rsidR="00461336" w:rsidRPr="00461336" w:rsidRDefault="00461336" w:rsidP="00461336">
            <w:pPr>
              <w:spacing w:line="278" w:lineRule="auto"/>
            </w:pPr>
            <w:r w:rsidRPr="00461336">
              <w:t>0–10</w:t>
            </w:r>
          </w:p>
        </w:tc>
        <w:tc>
          <w:tcPr>
            <w:tcW w:w="0" w:type="auto"/>
            <w:hideMark/>
          </w:tcPr>
          <w:p w14:paraId="34AC66C2" w14:textId="77777777" w:rsidR="00461336" w:rsidRPr="00461336" w:rsidRDefault="00461336" w:rsidP="00461336">
            <w:pPr>
              <w:spacing w:line="278" w:lineRule="auto"/>
            </w:pPr>
            <w:r w:rsidRPr="00461336">
              <w:t>3</w:t>
            </w:r>
          </w:p>
        </w:tc>
      </w:tr>
      <w:tr w:rsidR="00461336" w:rsidRPr="00461336" w14:paraId="292D85F8" w14:textId="77777777" w:rsidTr="00461336">
        <w:tc>
          <w:tcPr>
            <w:tcW w:w="0" w:type="auto"/>
            <w:hideMark/>
          </w:tcPr>
          <w:p w14:paraId="6B6830BD" w14:textId="77777777" w:rsidR="00461336" w:rsidRPr="00461336" w:rsidRDefault="00461336" w:rsidP="00461336">
            <w:pPr>
              <w:spacing w:line="278" w:lineRule="auto"/>
            </w:pPr>
            <w:r w:rsidRPr="00461336">
              <w:t>10–20</w:t>
            </w:r>
          </w:p>
        </w:tc>
        <w:tc>
          <w:tcPr>
            <w:tcW w:w="0" w:type="auto"/>
            <w:hideMark/>
          </w:tcPr>
          <w:p w14:paraId="1722B2AE" w14:textId="77777777" w:rsidR="00461336" w:rsidRPr="00461336" w:rsidRDefault="00461336" w:rsidP="00461336">
            <w:pPr>
              <w:spacing w:line="278" w:lineRule="auto"/>
            </w:pPr>
            <w:r w:rsidRPr="00461336">
              <w:t>5</w:t>
            </w:r>
          </w:p>
        </w:tc>
      </w:tr>
      <w:tr w:rsidR="00461336" w:rsidRPr="00461336" w14:paraId="6DD2E89F" w14:textId="77777777" w:rsidTr="00461336">
        <w:tc>
          <w:tcPr>
            <w:tcW w:w="0" w:type="auto"/>
            <w:hideMark/>
          </w:tcPr>
          <w:p w14:paraId="52793CE1" w14:textId="77777777" w:rsidR="00461336" w:rsidRPr="00461336" w:rsidRDefault="00461336" w:rsidP="00461336">
            <w:pPr>
              <w:spacing w:line="278" w:lineRule="auto"/>
            </w:pPr>
            <w:r w:rsidRPr="00461336">
              <w:t>20–30</w:t>
            </w:r>
          </w:p>
        </w:tc>
        <w:tc>
          <w:tcPr>
            <w:tcW w:w="0" w:type="auto"/>
            <w:hideMark/>
          </w:tcPr>
          <w:p w14:paraId="10217003" w14:textId="77777777" w:rsidR="00461336" w:rsidRPr="00461336" w:rsidRDefault="00461336" w:rsidP="00461336">
            <w:pPr>
              <w:spacing w:line="278" w:lineRule="auto"/>
            </w:pPr>
            <w:r w:rsidRPr="00461336">
              <w:t>9</w:t>
            </w:r>
          </w:p>
        </w:tc>
      </w:tr>
      <w:tr w:rsidR="00461336" w:rsidRPr="00461336" w14:paraId="734A152B" w14:textId="77777777" w:rsidTr="00461336">
        <w:tc>
          <w:tcPr>
            <w:tcW w:w="0" w:type="auto"/>
            <w:hideMark/>
          </w:tcPr>
          <w:p w14:paraId="4F330B2E" w14:textId="77777777" w:rsidR="00461336" w:rsidRPr="00461336" w:rsidRDefault="00461336" w:rsidP="00461336">
            <w:pPr>
              <w:spacing w:line="278" w:lineRule="auto"/>
            </w:pPr>
            <w:r w:rsidRPr="00461336">
              <w:t>30–40</w:t>
            </w:r>
          </w:p>
        </w:tc>
        <w:tc>
          <w:tcPr>
            <w:tcW w:w="0" w:type="auto"/>
            <w:hideMark/>
          </w:tcPr>
          <w:p w14:paraId="7440C172" w14:textId="77777777" w:rsidR="00461336" w:rsidRPr="00461336" w:rsidRDefault="00461336" w:rsidP="00461336">
            <w:pPr>
              <w:spacing w:line="278" w:lineRule="auto"/>
            </w:pPr>
            <w:r w:rsidRPr="00461336">
              <w:t>7</w:t>
            </w:r>
          </w:p>
        </w:tc>
      </w:tr>
      <w:tr w:rsidR="00461336" w:rsidRPr="00461336" w14:paraId="7ACE3CB9" w14:textId="77777777" w:rsidTr="00461336">
        <w:tc>
          <w:tcPr>
            <w:tcW w:w="0" w:type="auto"/>
            <w:hideMark/>
          </w:tcPr>
          <w:p w14:paraId="7C1AFC0B" w14:textId="77777777" w:rsidR="00461336" w:rsidRPr="00461336" w:rsidRDefault="00461336" w:rsidP="00461336">
            <w:pPr>
              <w:spacing w:line="278" w:lineRule="auto"/>
            </w:pPr>
            <w:r w:rsidRPr="00461336">
              <w:t>40–50</w:t>
            </w:r>
          </w:p>
        </w:tc>
        <w:tc>
          <w:tcPr>
            <w:tcW w:w="0" w:type="auto"/>
            <w:hideMark/>
          </w:tcPr>
          <w:p w14:paraId="324421B7" w14:textId="77777777" w:rsidR="00461336" w:rsidRPr="00461336" w:rsidRDefault="00461336" w:rsidP="00461336">
            <w:pPr>
              <w:spacing w:line="278" w:lineRule="auto"/>
            </w:pPr>
            <w:r w:rsidRPr="00461336">
              <w:t>4</w:t>
            </w:r>
          </w:p>
        </w:tc>
      </w:tr>
    </w:tbl>
    <w:p w14:paraId="54FC7DD7" w14:textId="77777777" w:rsidR="00461336" w:rsidRPr="00461336" w:rsidRDefault="00461336">
      <w:pPr>
        <w:numPr>
          <w:ilvl w:val="0"/>
          <w:numId w:val="220"/>
        </w:numPr>
        <w:spacing w:after="0"/>
      </w:pPr>
      <w:r w:rsidRPr="00461336">
        <w:t xml:space="preserve">Draw a histogram and estimate the mode from the following grouped data: </w:t>
      </w:r>
    </w:p>
    <w:tbl>
      <w:tblPr>
        <w:tblStyle w:val="TableGrid"/>
        <w:tblW w:w="0" w:type="auto"/>
        <w:tblInd w:w="1327" w:type="dxa"/>
        <w:tblLook w:val="04A0" w:firstRow="1" w:lastRow="0" w:firstColumn="1" w:lastColumn="0" w:noHBand="0" w:noVBand="1"/>
      </w:tblPr>
      <w:tblGrid>
        <w:gridCol w:w="1533"/>
        <w:gridCol w:w="1251"/>
      </w:tblGrid>
      <w:tr w:rsidR="00461336" w:rsidRPr="00461336" w14:paraId="38520E1A" w14:textId="77777777" w:rsidTr="00461336">
        <w:tc>
          <w:tcPr>
            <w:tcW w:w="0" w:type="auto"/>
            <w:hideMark/>
          </w:tcPr>
          <w:p w14:paraId="75748C06" w14:textId="77777777" w:rsidR="00461336" w:rsidRPr="00461336" w:rsidRDefault="00461336" w:rsidP="00461336">
            <w:pPr>
              <w:spacing w:line="278" w:lineRule="auto"/>
              <w:rPr>
                <w:b/>
                <w:bCs/>
              </w:rPr>
            </w:pPr>
            <w:r w:rsidRPr="00461336">
              <w:rPr>
                <w:b/>
                <w:bCs/>
              </w:rPr>
              <w:t>Class Interval</w:t>
            </w:r>
          </w:p>
        </w:tc>
        <w:tc>
          <w:tcPr>
            <w:tcW w:w="0" w:type="auto"/>
            <w:hideMark/>
          </w:tcPr>
          <w:p w14:paraId="132CCA1A" w14:textId="77777777" w:rsidR="00461336" w:rsidRPr="00461336" w:rsidRDefault="00461336" w:rsidP="00461336">
            <w:pPr>
              <w:spacing w:line="278" w:lineRule="auto"/>
              <w:rPr>
                <w:b/>
                <w:bCs/>
              </w:rPr>
            </w:pPr>
            <w:r w:rsidRPr="00461336">
              <w:rPr>
                <w:b/>
                <w:bCs/>
              </w:rPr>
              <w:t>Frequency</w:t>
            </w:r>
          </w:p>
        </w:tc>
      </w:tr>
      <w:tr w:rsidR="00461336" w:rsidRPr="00461336" w14:paraId="28A3B61F" w14:textId="77777777" w:rsidTr="00461336">
        <w:tc>
          <w:tcPr>
            <w:tcW w:w="0" w:type="auto"/>
            <w:hideMark/>
          </w:tcPr>
          <w:p w14:paraId="3EF3E04D" w14:textId="77777777" w:rsidR="00461336" w:rsidRPr="00461336" w:rsidRDefault="00461336" w:rsidP="00461336">
            <w:pPr>
              <w:spacing w:line="278" w:lineRule="auto"/>
            </w:pPr>
            <w:r w:rsidRPr="00461336">
              <w:t>10–20</w:t>
            </w:r>
          </w:p>
        </w:tc>
        <w:tc>
          <w:tcPr>
            <w:tcW w:w="0" w:type="auto"/>
            <w:hideMark/>
          </w:tcPr>
          <w:p w14:paraId="2CF0B02F" w14:textId="77777777" w:rsidR="00461336" w:rsidRPr="00461336" w:rsidRDefault="00461336" w:rsidP="00461336">
            <w:pPr>
              <w:spacing w:line="278" w:lineRule="auto"/>
            </w:pPr>
            <w:r w:rsidRPr="00461336">
              <w:t>4</w:t>
            </w:r>
          </w:p>
        </w:tc>
      </w:tr>
      <w:tr w:rsidR="00461336" w:rsidRPr="00461336" w14:paraId="491070D5" w14:textId="77777777" w:rsidTr="00461336">
        <w:tc>
          <w:tcPr>
            <w:tcW w:w="0" w:type="auto"/>
            <w:hideMark/>
          </w:tcPr>
          <w:p w14:paraId="2B8E7BD6" w14:textId="77777777" w:rsidR="00461336" w:rsidRPr="00461336" w:rsidRDefault="00461336" w:rsidP="00461336">
            <w:pPr>
              <w:spacing w:line="278" w:lineRule="auto"/>
            </w:pPr>
            <w:r w:rsidRPr="00461336">
              <w:t>20–30</w:t>
            </w:r>
          </w:p>
        </w:tc>
        <w:tc>
          <w:tcPr>
            <w:tcW w:w="0" w:type="auto"/>
            <w:hideMark/>
          </w:tcPr>
          <w:p w14:paraId="1431798A" w14:textId="77777777" w:rsidR="00461336" w:rsidRPr="00461336" w:rsidRDefault="00461336" w:rsidP="00461336">
            <w:pPr>
              <w:spacing w:line="278" w:lineRule="auto"/>
            </w:pPr>
            <w:r w:rsidRPr="00461336">
              <w:t>8</w:t>
            </w:r>
          </w:p>
        </w:tc>
      </w:tr>
      <w:tr w:rsidR="00461336" w:rsidRPr="00461336" w14:paraId="3C12739E" w14:textId="77777777" w:rsidTr="00461336">
        <w:tc>
          <w:tcPr>
            <w:tcW w:w="0" w:type="auto"/>
            <w:hideMark/>
          </w:tcPr>
          <w:p w14:paraId="16C58315" w14:textId="77777777" w:rsidR="00461336" w:rsidRPr="00461336" w:rsidRDefault="00461336" w:rsidP="00461336">
            <w:pPr>
              <w:spacing w:line="278" w:lineRule="auto"/>
            </w:pPr>
            <w:r w:rsidRPr="00461336">
              <w:t>30–40</w:t>
            </w:r>
          </w:p>
        </w:tc>
        <w:tc>
          <w:tcPr>
            <w:tcW w:w="0" w:type="auto"/>
            <w:hideMark/>
          </w:tcPr>
          <w:p w14:paraId="32427F17" w14:textId="77777777" w:rsidR="00461336" w:rsidRPr="00461336" w:rsidRDefault="00461336" w:rsidP="00461336">
            <w:pPr>
              <w:spacing w:line="278" w:lineRule="auto"/>
            </w:pPr>
            <w:r w:rsidRPr="00461336">
              <w:t>15</w:t>
            </w:r>
          </w:p>
        </w:tc>
      </w:tr>
      <w:tr w:rsidR="00461336" w:rsidRPr="00461336" w14:paraId="2A34F38B" w14:textId="77777777" w:rsidTr="00461336">
        <w:tc>
          <w:tcPr>
            <w:tcW w:w="0" w:type="auto"/>
            <w:hideMark/>
          </w:tcPr>
          <w:p w14:paraId="2AEA3B35" w14:textId="77777777" w:rsidR="00461336" w:rsidRPr="00461336" w:rsidRDefault="00461336" w:rsidP="00461336">
            <w:pPr>
              <w:spacing w:line="278" w:lineRule="auto"/>
            </w:pPr>
            <w:r w:rsidRPr="00461336">
              <w:t>40–50</w:t>
            </w:r>
          </w:p>
        </w:tc>
        <w:tc>
          <w:tcPr>
            <w:tcW w:w="0" w:type="auto"/>
            <w:hideMark/>
          </w:tcPr>
          <w:p w14:paraId="76EE2CAE" w14:textId="77777777" w:rsidR="00461336" w:rsidRPr="00461336" w:rsidRDefault="00461336" w:rsidP="00461336">
            <w:pPr>
              <w:spacing w:line="278" w:lineRule="auto"/>
            </w:pPr>
            <w:r w:rsidRPr="00461336">
              <w:t>10</w:t>
            </w:r>
          </w:p>
        </w:tc>
      </w:tr>
      <w:tr w:rsidR="00461336" w:rsidRPr="00461336" w14:paraId="6D013721" w14:textId="77777777" w:rsidTr="00461336">
        <w:tc>
          <w:tcPr>
            <w:tcW w:w="0" w:type="auto"/>
            <w:hideMark/>
          </w:tcPr>
          <w:p w14:paraId="4C6FD75D" w14:textId="77777777" w:rsidR="00461336" w:rsidRPr="00461336" w:rsidRDefault="00461336" w:rsidP="00461336">
            <w:pPr>
              <w:spacing w:line="278" w:lineRule="auto"/>
            </w:pPr>
            <w:r w:rsidRPr="00461336">
              <w:t>50–60</w:t>
            </w:r>
          </w:p>
        </w:tc>
        <w:tc>
          <w:tcPr>
            <w:tcW w:w="0" w:type="auto"/>
            <w:hideMark/>
          </w:tcPr>
          <w:p w14:paraId="79A5E9A4" w14:textId="77777777" w:rsidR="00461336" w:rsidRPr="00461336" w:rsidRDefault="00461336" w:rsidP="00461336">
            <w:pPr>
              <w:spacing w:line="278" w:lineRule="auto"/>
            </w:pPr>
            <w:r w:rsidRPr="00461336">
              <w:t>5</w:t>
            </w:r>
          </w:p>
        </w:tc>
      </w:tr>
    </w:tbl>
    <w:p w14:paraId="62ACE53F" w14:textId="77777777" w:rsidR="00461336" w:rsidRPr="00461336" w:rsidRDefault="00461336">
      <w:pPr>
        <w:numPr>
          <w:ilvl w:val="0"/>
          <w:numId w:val="221"/>
        </w:numPr>
        <w:spacing w:after="0"/>
      </w:pPr>
      <w:r w:rsidRPr="00461336">
        <w:t xml:space="preserve">Compare two histograms and identify which dataset has greater spread. </w:t>
      </w:r>
    </w:p>
    <w:p w14:paraId="1DE39042" w14:textId="77777777" w:rsidR="00461336" w:rsidRPr="00461336" w:rsidRDefault="00461336">
      <w:pPr>
        <w:numPr>
          <w:ilvl w:val="0"/>
          <w:numId w:val="221"/>
        </w:numPr>
        <w:spacing w:after="0"/>
      </w:pPr>
      <w:r w:rsidRPr="00461336">
        <w:t>Create a histogram for daily temperatures recorded over 15 days:</w:t>
      </w:r>
      <w:r w:rsidRPr="00461336">
        <w:br/>
        <w:t xml:space="preserve">20, 22, 23, 24, 25, 26, 27, 28, 28, 29, 30, 31, 32, 33, 35 </w:t>
      </w:r>
    </w:p>
    <w:p w14:paraId="3E21FCCF" w14:textId="77777777" w:rsidR="00461336" w:rsidRPr="00461336" w:rsidRDefault="00461336">
      <w:pPr>
        <w:numPr>
          <w:ilvl w:val="0"/>
          <w:numId w:val="221"/>
        </w:numPr>
        <w:spacing w:after="0"/>
      </w:pPr>
      <w:r w:rsidRPr="00461336">
        <w:t>Determine the class width for the following intervals:</w:t>
      </w:r>
      <w:r w:rsidRPr="00461336">
        <w:br/>
        <w:t xml:space="preserve">0–5, 5–10, 10–15, 15–20 </w:t>
      </w:r>
    </w:p>
    <w:p w14:paraId="38EC59F5" w14:textId="77777777" w:rsidR="00461336" w:rsidRPr="00461336" w:rsidRDefault="00461336">
      <w:pPr>
        <w:numPr>
          <w:ilvl w:val="0"/>
          <w:numId w:val="221"/>
        </w:numPr>
        <w:spacing w:after="0"/>
      </w:pPr>
      <w:r w:rsidRPr="00461336">
        <w:t xml:space="preserve">Explain why histograms are useful for continuous data. </w:t>
      </w:r>
    </w:p>
    <w:p w14:paraId="5E43CDCA" w14:textId="77777777" w:rsidR="00461336" w:rsidRPr="00461336" w:rsidRDefault="00461336">
      <w:pPr>
        <w:numPr>
          <w:ilvl w:val="0"/>
          <w:numId w:val="221"/>
        </w:numPr>
        <w:spacing w:after="0"/>
      </w:pPr>
      <w:r w:rsidRPr="00461336">
        <w:t xml:space="preserve">Draw a histogram for the following grouped data and identify the highest frequency class: </w:t>
      </w:r>
    </w:p>
    <w:tbl>
      <w:tblPr>
        <w:tblStyle w:val="TableGrid"/>
        <w:tblW w:w="0" w:type="auto"/>
        <w:tblInd w:w="1327" w:type="dxa"/>
        <w:tblLook w:val="04A0" w:firstRow="1" w:lastRow="0" w:firstColumn="1" w:lastColumn="0" w:noHBand="0" w:noVBand="1"/>
      </w:tblPr>
      <w:tblGrid>
        <w:gridCol w:w="1533"/>
        <w:gridCol w:w="1251"/>
      </w:tblGrid>
      <w:tr w:rsidR="00461336" w:rsidRPr="00461336" w14:paraId="2768E7BC" w14:textId="77777777" w:rsidTr="00461336">
        <w:tc>
          <w:tcPr>
            <w:tcW w:w="0" w:type="auto"/>
            <w:hideMark/>
          </w:tcPr>
          <w:p w14:paraId="6A3AAAA7" w14:textId="77777777" w:rsidR="00461336" w:rsidRPr="00461336" w:rsidRDefault="00461336" w:rsidP="00461336">
            <w:pPr>
              <w:spacing w:line="278" w:lineRule="auto"/>
              <w:rPr>
                <w:b/>
                <w:bCs/>
              </w:rPr>
            </w:pPr>
            <w:r w:rsidRPr="00461336">
              <w:rPr>
                <w:b/>
                <w:bCs/>
              </w:rPr>
              <w:t>Class Interval</w:t>
            </w:r>
          </w:p>
        </w:tc>
        <w:tc>
          <w:tcPr>
            <w:tcW w:w="0" w:type="auto"/>
            <w:hideMark/>
          </w:tcPr>
          <w:p w14:paraId="67B1B490" w14:textId="77777777" w:rsidR="00461336" w:rsidRPr="00461336" w:rsidRDefault="00461336" w:rsidP="00461336">
            <w:pPr>
              <w:spacing w:line="278" w:lineRule="auto"/>
              <w:rPr>
                <w:b/>
                <w:bCs/>
              </w:rPr>
            </w:pPr>
            <w:r w:rsidRPr="00461336">
              <w:rPr>
                <w:b/>
                <w:bCs/>
              </w:rPr>
              <w:t>Frequency</w:t>
            </w:r>
          </w:p>
        </w:tc>
      </w:tr>
      <w:tr w:rsidR="00461336" w:rsidRPr="00461336" w14:paraId="3F6708D5" w14:textId="77777777" w:rsidTr="00461336">
        <w:tc>
          <w:tcPr>
            <w:tcW w:w="0" w:type="auto"/>
            <w:hideMark/>
          </w:tcPr>
          <w:p w14:paraId="7E8ECE97" w14:textId="77777777" w:rsidR="00461336" w:rsidRPr="00461336" w:rsidRDefault="00461336" w:rsidP="00461336">
            <w:pPr>
              <w:spacing w:line="278" w:lineRule="auto"/>
            </w:pPr>
            <w:r w:rsidRPr="00461336">
              <w:t>0–10</w:t>
            </w:r>
          </w:p>
        </w:tc>
        <w:tc>
          <w:tcPr>
            <w:tcW w:w="0" w:type="auto"/>
            <w:hideMark/>
          </w:tcPr>
          <w:p w14:paraId="47987901" w14:textId="77777777" w:rsidR="00461336" w:rsidRPr="00461336" w:rsidRDefault="00461336" w:rsidP="00461336">
            <w:pPr>
              <w:spacing w:line="278" w:lineRule="auto"/>
            </w:pPr>
            <w:r w:rsidRPr="00461336">
              <w:t>2</w:t>
            </w:r>
          </w:p>
        </w:tc>
      </w:tr>
      <w:tr w:rsidR="00461336" w:rsidRPr="00461336" w14:paraId="6CB6BAD0" w14:textId="77777777" w:rsidTr="00461336">
        <w:tc>
          <w:tcPr>
            <w:tcW w:w="0" w:type="auto"/>
            <w:hideMark/>
          </w:tcPr>
          <w:p w14:paraId="6ECABBAD" w14:textId="77777777" w:rsidR="00461336" w:rsidRPr="00461336" w:rsidRDefault="00461336" w:rsidP="00461336">
            <w:pPr>
              <w:spacing w:line="278" w:lineRule="auto"/>
            </w:pPr>
            <w:r w:rsidRPr="00461336">
              <w:t>10–20</w:t>
            </w:r>
          </w:p>
        </w:tc>
        <w:tc>
          <w:tcPr>
            <w:tcW w:w="0" w:type="auto"/>
            <w:hideMark/>
          </w:tcPr>
          <w:p w14:paraId="728ED60E" w14:textId="77777777" w:rsidR="00461336" w:rsidRPr="00461336" w:rsidRDefault="00461336" w:rsidP="00461336">
            <w:pPr>
              <w:spacing w:line="278" w:lineRule="auto"/>
            </w:pPr>
            <w:r w:rsidRPr="00461336">
              <w:t>6</w:t>
            </w:r>
          </w:p>
        </w:tc>
      </w:tr>
      <w:tr w:rsidR="00461336" w:rsidRPr="00461336" w14:paraId="40F17CC1" w14:textId="77777777" w:rsidTr="00461336">
        <w:tc>
          <w:tcPr>
            <w:tcW w:w="0" w:type="auto"/>
            <w:hideMark/>
          </w:tcPr>
          <w:p w14:paraId="3929B4C6" w14:textId="77777777" w:rsidR="00461336" w:rsidRPr="00461336" w:rsidRDefault="00461336" w:rsidP="00461336">
            <w:pPr>
              <w:spacing w:line="278" w:lineRule="auto"/>
            </w:pPr>
            <w:r w:rsidRPr="00461336">
              <w:t>20–30</w:t>
            </w:r>
          </w:p>
        </w:tc>
        <w:tc>
          <w:tcPr>
            <w:tcW w:w="0" w:type="auto"/>
            <w:hideMark/>
          </w:tcPr>
          <w:p w14:paraId="1008E979" w14:textId="77777777" w:rsidR="00461336" w:rsidRPr="00461336" w:rsidRDefault="00461336" w:rsidP="00461336">
            <w:pPr>
              <w:spacing w:line="278" w:lineRule="auto"/>
            </w:pPr>
            <w:r w:rsidRPr="00461336">
              <w:t>12</w:t>
            </w:r>
          </w:p>
        </w:tc>
      </w:tr>
      <w:tr w:rsidR="00461336" w:rsidRPr="00461336" w14:paraId="46460E0E" w14:textId="77777777" w:rsidTr="00461336">
        <w:tc>
          <w:tcPr>
            <w:tcW w:w="0" w:type="auto"/>
            <w:hideMark/>
          </w:tcPr>
          <w:p w14:paraId="0B4BE1FE" w14:textId="77777777" w:rsidR="00461336" w:rsidRPr="00461336" w:rsidRDefault="00461336" w:rsidP="00461336">
            <w:pPr>
              <w:spacing w:line="278" w:lineRule="auto"/>
            </w:pPr>
            <w:r w:rsidRPr="00461336">
              <w:t>30–40</w:t>
            </w:r>
          </w:p>
        </w:tc>
        <w:tc>
          <w:tcPr>
            <w:tcW w:w="0" w:type="auto"/>
            <w:hideMark/>
          </w:tcPr>
          <w:p w14:paraId="792973A2" w14:textId="77777777" w:rsidR="00461336" w:rsidRPr="00461336" w:rsidRDefault="00461336" w:rsidP="00461336">
            <w:pPr>
              <w:spacing w:line="278" w:lineRule="auto"/>
            </w:pPr>
            <w:r w:rsidRPr="00461336">
              <w:t>8</w:t>
            </w:r>
          </w:p>
        </w:tc>
      </w:tr>
      <w:tr w:rsidR="00461336" w:rsidRPr="00461336" w14:paraId="1C56DBC4" w14:textId="77777777" w:rsidTr="00461336">
        <w:tc>
          <w:tcPr>
            <w:tcW w:w="0" w:type="auto"/>
            <w:hideMark/>
          </w:tcPr>
          <w:p w14:paraId="089600D6" w14:textId="77777777" w:rsidR="00461336" w:rsidRPr="00461336" w:rsidRDefault="00461336" w:rsidP="00461336">
            <w:pPr>
              <w:spacing w:line="278" w:lineRule="auto"/>
            </w:pPr>
            <w:r w:rsidRPr="00461336">
              <w:t>40–50</w:t>
            </w:r>
          </w:p>
        </w:tc>
        <w:tc>
          <w:tcPr>
            <w:tcW w:w="0" w:type="auto"/>
            <w:hideMark/>
          </w:tcPr>
          <w:p w14:paraId="7DAACBBC" w14:textId="77777777" w:rsidR="00461336" w:rsidRPr="00461336" w:rsidRDefault="00461336" w:rsidP="00461336">
            <w:pPr>
              <w:spacing w:line="278" w:lineRule="auto"/>
            </w:pPr>
            <w:r w:rsidRPr="00461336">
              <w:t>3</w:t>
            </w:r>
          </w:p>
        </w:tc>
      </w:tr>
    </w:tbl>
    <w:p w14:paraId="4B39BA68" w14:textId="77777777" w:rsidR="00461336" w:rsidRPr="00461336" w:rsidRDefault="00461336">
      <w:pPr>
        <w:numPr>
          <w:ilvl w:val="0"/>
          <w:numId w:val="222"/>
        </w:numPr>
        <w:spacing w:after="0"/>
      </w:pPr>
      <w:r w:rsidRPr="00461336">
        <w:t xml:space="preserve">Calculate the frequency density for the grouped data: </w:t>
      </w:r>
    </w:p>
    <w:tbl>
      <w:tblPr>
        <w:tblStyle w:val="TableGrid"/>
        <w:tblW w:w="0" w:type="auto"/>
        <w:tblInd w:w="1327" w:type="dxa"/>
        <w:tblLook w:val="04A0" w:firstRow="1" w:lastRow="0" w:firstColumn="1" w:lastColumn="0" w:noHBand="0" w:noVBand="1"/>
      </w:tblPr>
      <w:tblGrid>
        <w:gridCol w:w="1533"/>
        <w:gridCol w:w="1251"/>
      </w:tblGrid>
      <w:tr w:rsidR="00461336" w:rsidRPr="00461336" w14:paraId="7F66B6E9" w14:textId="77777777" w:rsidTr="00461336">
        <w:tc>
          <w:tcPr>
            <w:tcW w:w="0" w:type="auto"/>
            <w:hideMark/>
          </w:tcPr>
          <w:p w14:paraId="00B0F736" w14:textId="77777777" w:rsidR="00461336" w:rsidRPr="00461336" w:rsidRDefault="00461336" w:rsidP="00461336">
            <w:pPr>
              <w:spacing w:line="278" w:lineRule="auto"/>
              <w:rPr>
                <w:b/>
                <w:bCs/>
              </w:rPr>
            </w:pPr>
            <w:r w:rsidRPr="00461336">
              <w:rPr>
                <w:b/>
                <w:bCs/>
              </w:rPr>
              <w:t>Class Interval</w:t>
            </w:r>
          </w:p>
        </w:tc>
        <w:tc>
          <w:tcPr>
            <w:tcW w:w="0" w:type="auto"/>
            <w:hideMark/>
          </w:tcPr>
          <w:p w14:paraId="2008746A" w14:textId="77777777" w:rsidR="00461336" w:rsidRPr="00461336" w:rsidRDefault="00461336" w:rsidP="00461336">
            <w:pPr>
              <w:spacing w:line="278" w:lineRule="auto"/>
              <w:rPr>
                <w:b/>
                <w:bCs/>
              </w:rPr>
            </w:pPr>
            <w:r w:rsidRPr="00461336">
              <w:rPr>
                <w:b/>
                <w:bCs/>
              </w:rPr>
              <w:t>Frequency</w:t>
            </w:r>
          </w:p>
        </w:tc>
      </w:tr>
      <w:tr w:rsidR="00461336" w:rsidRPr="00461336" w14:paraId="4733B33B" w14:textId="77777777" w:rsidTr="00461336">
        <w:tc>
          <w:tcPr>
            <w:tcW w:w="0" w:type="auto"/>
            <w:hideMark/>
          </w:tcPr>
          <w:p w14:paraId="2283FB06" w14:textId="77777777" w:rsidR="00461336" w:rsidRPr="00461336" w:rsidRDefault="00461336" w:rsidP="00461336">
            <w:pPr>
              <w:spacing w:line="278" w:lineRule="auto"/>
            </w:pPr>
            <w:r w:rsidRPr="00461336">
              <w:t>0–5</w:t>
            </w:r>
          </w:p>
        </w:tc>
        <w:tc>
          <w:tcPr>
            <w:tcW w:w="0" w:type="auto"/>
            <w:hideMark/>
          </w:tcPr>
          <w:p w14:paraId="3C41E67A" w14:textId="77777777" w:rsidR="00461336" w:rsidRPr="00461336" w:rsidRDefault="00461336" w:rsidP="00461336">
            <w:pPr>
              <w:spacing w:line="278" w:lineRule="auto"/>
            </w:pPr>
            <w:r w:rsidRPr="00461336">
              <w:t>10</w:t>
            </w:r>
          </w:p>
        </w:tc>
      </w:tr>
      <w:tr w:rsidR="00461336" w:rsidRPr="00461336" w14:paraId="40D38CB7" w14:textId="77777777" w:rsidTr="00461336">
        <w:tc>
          <w:tcPr>
            <w:tcW w:w="0" w:type="auto"/>
            <w:hideMark/>
          </w:tcPr>
          <w:p w14:paraId="256FC144" w14:textId="77777777" w:rsidR="00461336" w:rsidRPr="00461336" w:rsidRDefault="00461336" w:rsidP="00461336">
            <w:pPr>
              <w:spacing w:line="278" w:lineRule="auto"/>
            </w:pPr>
            <w:r w:rsidRPr="00461336">
              <w:lastRenderedPageBreak/>
              <w:t>5–15</w:t>
            </w:r>
          </w:p>
        </w:tc>
        <w:tc>
          <w:tcPr>
            <w:tcW w:w="0" w:type="auto"/>
            <w:hideMark/>
          </w:tcPr>
          <w:p w14:paraId="4B561795" w14:textId="77777777" w:rsidR="00461336" w:rsidRPr="00461336" w:rsidRDefault="00461336" w:rsidP="00461336">
            <w:pPr>
              <w:spacing w:line="278" w:lineRule="auto"/>
            </w:pPr>
            <w:r w:rsidRPr="00461336">
              <w:t>20</w:t>
            </w:r>
          </w:p>
        </w:tc>
      </w:tr>
      <w:tr w:rsidR="00461336" w:rsidRPr="00461336" w14:paraId="06A05296" w14:textId="77777777" w:rsidTr="00461336">
        <w:tc>
          <w:tcPr>
            <w:tcW w:w="0" w:type="auto"/>
            <w:hideMark/>
          </w:tcPr>
          <w:p w14:paraId="0ECA1D4D" w14:textId="77777777" w:rsidR="00461336" w:rsidRPr="00461336" w:rsidRDefault="00461336" w:rsidP="00461336">
            <w:pPr>
              <w:spacing w:line="278" w:lineRule="auto"/>
            </w:pPr>
            <w:r w:rsidRPr="00461336">
              <w:t>15–20</w:t>
            </w:r>
          </w:p>
        </w:tc>
        <w:tc>
          <w:tcPr>
            <w:tcW w:w="0" w:type="auto"/>
            <w:hideMark/>
          </w:tcPr>
          <w:p w14:paraId="7AD2DE1F" w14:textId="77777777" w:rsidR="00461336" w:rsidRPr="00461336" w:rsidRDefault="00461336" w:rsidP="00461336">
            <w:pPr>
              <w:spacing w:line="278" w:lineRule="auto"/>
            </w:pPr>
            <w:r w:rsidRPr="00461336">
              <w:t>5</w:t>
            </w:r>
          </w:p>
        </w:tc>
      </w:tr>
    </w:tbl>
    <w:p w14:paraId="4122241B" w14:textId="77777777" w:rsidR="00461336" w:rsidRDefault="00461336">
      <w:pPr>
        <w:numPr>
          <w:ilvl w:val="0"/>
          <w:numId w:val="223"/>
        </w:numPr>
        <w:spacing w:after="0"/>
      </w:pPr>
      <w:r w:rsidRPr="00461336">
        <w:t>Use the frequency density formula:</w:t>
      </w:r>
    </w:p>
    <w:p w14:paraId="4F8CF9C4" w14:textId="645A4440" w:rsidR="00461336" w:rsidRPr="00461336" w:rsidRDefault="00461336" w:rsidP="00461336">
      <w:pPr>
        <w:spacing w:after="0"/>
        <w:ind w:left="720"/>
      </w:pPr>
      <w:r w:rsidRPr="00461336">
        <w:rPr>
          <w:noProof/>
        </w:rPr>
        <w:drawing>
          <wp:inline distT="0" distB="0" distL="0" distR="0" wp14:anchorId="1E8602AA" wp14:editId="291B18D9">
            <wp:extent cx="2148316" cy="253836"/>
            <wp:effectExtent l="0" t="0" r="4445" b="0"/>
            <wp:docPr id="20986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6312" name=""/>
                    <pic:cNvPicPr/>
                  </pic:nvPicPr>
                  <pic:blipFill>
                    <a:blip r:embed="rId102"/>
                    <a:stretch>
                      <a:fillRect/>
                    </a:stretch>
                  </pic:blipFill>
                  <pic:spPr>
                    <a:xfrm>
                      <a:off x="0" y="0"/>
                      <a:ext cx="2203295" cy="260332"/>
                    </a:xfrm>
                    <a:prstGeom prst="rect">
                      <a:avLst/>
                    </a:prstGeom>
                  </pic:spPr>
                </pic:pic>
              </a:graphicData>
            </a:graphic>
          </wp:inline>
        </w:drawing>
      </w:r>
    </w:p>
    <w:p w14:paraId="6E56B3A9" w14:textId="77777777" w:rsidR="00461336" w:rsidRPr="00461336" w:rsidRDefault="00461336">
      <w:pPr>
        <w:numPr>
          <w:ilvl w:val="0"/>
          <w:numId w:val="223"/>
        </w:numPr>
        <w:spacing w:after="0"/>
      </w:pPr>
      <w:r w:rsidRPr="00461336">
        <w:t xml:space="preserve">A histogram has class intervals of unequal width. Explain how you would adjust the histogram. </w:t>
      </w:r>
    </w:p>
    <w:p w14:paraId="0F3743F9" w14:textId="77777777" w:rsidR="00461336" w:rsidRPr="00461336" w:rsidRDefault="00461336">
      <w:pPr>
        <w:numPr>
          <w:ilvl w:val="0"/>
          <w:numId w:val="223"/>
        </w:numPr>
        <w:spacing w:after="0"/>
      </w:pPr>
      <w:r w:rsidRPr="00461336">
        <w:t xml:space="preserve">Draw a histogram from the following frequency table: </w:t>
      </w:r>
    </w:p>
    <w:tbl>
      <w:tblPr>
        <w:tblStyle w:val="TableGrid"/>
        <w:tblW w:w="0" w:type="auto"/>
        <w:tblInd w:w="1327" w:type="dxa"/>
        <w:tblLook w:val="04A0" w:firstRow="1" w:lastRow="0" w:firstColumn="1" w:lastColumn="0" w:noHBand="0" w:noVBand="1"/>
      </w:tblPr>
      <w:tblGrid>
        <w:gridCol w:w="1362"/>
        <w:gridCol w:w="1251"/>
      </w:tblGrid>
      <w:tr w:rsidR="00461336" w:rsidRPr="00461336" w14:paraId="4364553E" w14:textId="77777777" w:rsidTr="000F6DE6">
        <w:tc>
          <w:tcPr>
            <w:tcW w:w="0" w:type="auto"/>
            <w:hideMark/>
          </w:tcPr>
          <w:p w14:paraId="56375862" w14:textId="77777777" w:rsidR="00461336" w:rsidRPr="00461336" w:rsidRDefault="00461336" w:rsidP="00461336">
            <w:pPr>
              <w:spacing w:line="278" w:lineRule="auto"/>
              <w:rPr>
                <w:b/>
                <w:bCs/>
              </w:rPr>
            </w:pPr>
            <w:r w:rsidRPr="00461336">
              <w:rPr>
                <w:b/>
                <w:bCs/>
              </w:rPr>
              <w:t>Weight (kg)</w:t>
            </w:r>
          </w:p>
        </w:tc>
        <w:tc>
          <w:tcPr>
            <w:tcW w:w="0" w:type="auto"/>
            <w:hideMark/>
          </w:tcPr>
          <w:p w14:paraId="244698E5" w14:textId="77777777" w:rsidR="00461336" w:rsidRPr="00461336" w:rsidRDefault="00461336" w:rsidP="00461336">
            <w:pPr>
              <w:spacing w:line="278" w:lineRule="auto"/>
              <w:rPr>
                <w:b/>
                <w:bCs/>
              </w:rPr>
            </w:pPr>
            <w:r w:rsidRPr="00461336">
              <w:rPr>
                <w:b/>
                <w:bCs/>
              </w:rPr>
              <w:t>Frequency</w:t>
            </w:r>
          </w:p>
        </w:tc>
      </w:tr>
      <w:tr w:rsidR="00461336" w:rsidRPr="00461336" w14:paraId="353FC586" w14:textId="77777777" w:rsidTr="000F6DE6">
        <w:tc>
          <w:tcPr>
            <w:tcW w:w="0" w:type="auto"/>
            <w:hideMark/>
          </w:tcPr>
          <w:p w14:paraId="7B27135F" w14:textId="77777777" w:rsidR="00461336" w:rsidRPr="00461336" w:rsidRDefault="00461336" w:rsidP="00461336">
            <w:pPr>
              <w:spacing w:line="278" w:lineRule="auto"/>
            </w:pPr>
            <w:r w:rsidRPr="00461336">
              <w:t>40–50</w:t>
            </w:r>
          </w:p>
        </w:tc>
        <w:tc>
          <w:tcPr>
            <w:tcW w:w="0" w:type="auto"/>
            <w:hideMark/>
          </w:tcPr>
          <w:p w14:paraId="251F1A46" w14:textId="77777777" w:rsidR="00461336" w:rsidRPr="00461336" w:rsidRDefault="00461336" w:rsidP="00461336">
            <w:pPr>
              <w:spacing w:line="278" w:lineRule="auto"/>
            </w:pPr>
            <w:r w:rsidRPr="00461336">
              <w:t>4</w:t>
            </w:r>
          </w:p>
        </w:tc>
      </w:tr>
      <w:tr w:rsidR="00461336" w:rsidRPr="00461336" w14:paraId="30A167D0" w14:textId="77777777" w:rsidTr="000F6DE6">
        <w:tc>
          <w:tcPr>
            <w:tcW w:w="0" w:type="auto"/>
            <w:hideMark/>
          </w:tcPr>
          <w:p w14:paraId="6A897434" w14:textId="77777777" w:rsidR="00461336" w:rsidRPr="00461336" w:rsidRDefault="00461336" w:rsidP="00461336">
            <w:pPr>
              <w:spacing w:line="278" w:lineRule="auto"/>
            </w:pPr>
            <w:r w:rsidRPr="00461336">
              <w:t>50–60</w:t>
            </w:r>
          </w:p>
        </w:tc>
        <w:tc>
          <w:tcPr>
            <w:tcW w:w="0" w:type="auto"/>
            <w:hideMark/>
          </w:tcPr>
          <w:p w14:paraId="363BD684" w14:textId="77777777" w:rsidR="00461336" w:rsidRPr="00461336" w:rsidRDefault="00461336" w:rsidP="00461336">
            <w:pPr>
              <w:spacing w:line="278" w:lineRule="auto"/>
            </w:pPr>
            <w:r w:rsidRPr="00461336">
              <w:t>7</w:t>
            </w:r>
          </w:p>
        </w:tc>
      </w:tr>
      <w:tr w:rsidR="00461336" w:rsidRPr="00461336" w14:paraId="35613843" w14:textId="77777777" w:rsidTr="000F6DE6">
        <w:tc>
          <w:tcPr>
            <w:tcW w:w="0" w:type="auto"/>
            <w:hideMark/>
          </w:tcPr>
          <w:p w14:paraId="3B185295" w14:textId="77777777" w:rsidR="00461336" w:rsidRPr="00461336" w:rsidRDefault="00461336" w:rsidP="00461336">
            <w:pPr>
              <w:spacing w:line="278" w:lineRule="auto"/>
            </w:pPr>
            <w:r w:rsidRPr="00461336">
              <w:t>60–70</w:t>
            </w:r>
          </w:p>
        </w:tc>
        <w:tc>
          <w:tcPr>
            <w:tcW w:w="0" w:type="auto"/>
            <w:hideMark/>
          </w:tcPr>
          <w:p w14:paraId="2F24E490" w14:textId="77777777" w:rsidR="00461336" w:rsidRPr="00461336" w:rsidRDefault="00461336" w:rsidP="00461336">
            <w:pPr>
              <w:spacing w:line="278" w:lineRule="auto"/>
            </w:pPr>
            <w:r w:rsidRPr="00461336">
              <w:t>12</w:t>
            </w:r>
          </w:p>
        </w:tc>
      </w:tr>
      <w:tr w:rsidR="00461336" w:rsidRPr="00461336" w14:paraId="038DA3AD" w14:textId="77777777" w:rsidTr="000F6DE6">
        <w:tc>
          <w:tcPr>
            <w:tcW w:w="0" w:type="auto"/>
            <w:hideMark/>
          </w:tcPr>
          <w:p w14:paraId="6DB834E9" w14:textId="77777777" w:rsidR="00461336" w:rsidRPr="00461336" w:rsidRDefault="00461336" w:rsidP="00461336">
            <w:pPr>
              <w:spacing w:line="278" w:lineRule="auto"/>
            </w:pPr>
            <w:r w:rsidRPr="00461336">
              <w:t>70–80</w:t>
            </w:r>
          </w:p>
        </w:tc>
        <w:tc>
          <w:tcPr>
            <w:tcW w:w="0" w:type="auto"/>
            <w:hideMark/>
          </w:tcPr>
          <w:p w14:paraId="4ED2AEED" w14:textId="77777777" w:rsidR="00461336" w:rsidRPr="00461336" w:rsidRDefault="00461336" w:rsidP="00461336">
            <w:pPr>
              <w:spacing w:line="278" w:lineRule="auto"/>
            </w:pPr>
            <w:r w:rsidRPr="00461336">
              <w:t>9</w:t>
            </w:r>
          </w:p>
        </w:tc>
      </w:tr>
      <w:tr w:rsidR="00461336" w:rsidRPr="00461336" w14:paraId="66EE69F1" w14:textId="77777777" w:rsidTr="000F6DE6">
        <w:tc>
          <w:tcPr>
            <w:tcW w:w="0" w:type="auto"/>
            <w:hideMark/>
          </w:tcPr>
          <w:p w14:paraId="6BCCD4B3" w14:textId="77777777" w:rsidR="00461336" w:rsidRPr="00461336" w:rsidRDefault="00461336" w:rsidP="00461336">
            <w:pPr>
              <w:spacing w:line="278" w:lineRule="auto"/>
            </w:pPr>
            <w:r w:rsidRPr="00461336">
              <w:t>80–90</w:t>
            </w:r>
          </w:p>
        </w:tc>
        <w:tc>
          <w:tcPr>
            <w:tcW w:w="0" w:type="auto"/>
            <w:hideMark/>
          </w:tcPr>
          <w:p w14:paraId="2C08C15A" w14:textId="77777777" w:rsidR="00461336" w:rsidRPr="00461336" w:rsidRDefault="00461336" w:rsidP="00461336">
            <w:pPr>
              <w:spacing w:line="278" w:lineRule="auto"/>
            </w:pPr>
            <w:r w:rsidRPr="00461336">
              <w:t>3</w:t>
            </w:r>
          </w:p>
        </w:tc>
      </w:tr>
    </w:tbl>
    <w:p w14:paraId="636330FE" w14:textId="77777777" w:rsidR="00461336" w:rsidRPr="00461336" w:rsidRDefault="00461336">
      <w:pPr>
        <w:numPr>
          <w:ilvl w:val="0"/>
          <w:numId w:val="224"/>
        </w:numPr>
        <w:spacing w:after="0"/>
      </w:pPr>
      <w:r w:rsidRPr="00461336">
        <w:t xml:space="preserve">Identify whether the histogram is symmetric, positively skewed, or negatively skewed based on given data. </w:t>
      </w:r>
    </w:p>
    <w:p w14:paraId="6F5B766F" w14:textId="77777777" w:rsidR="00461336" w:rsidRPr="00461336" w:rsidRDefault="00461336">
      <w:pPr>
        <w:numPr>
          <w:ilvl w:val="0"/>
          <w:numId w:val="224"/>
        </w:numPr>
        <w:spacing w:after="0"/>
      </w:pPr>
      <w:r w:rsidRPr="00461336">
        <w:t xml:space="preserve">Estimate the median class from a histogram. </w:t>
      </w:r>
    </w:p>
    <w:p w14:paraId="22DB6B53" w14:textId="77777777" w:rsidR="00461336" w:rsidRPr="00461336" w:rsidRDefault="00461336">
      <w:pPr>
        <w:numPr>
          <w:ilvl w:val="0"/>
          <w:numId w:val="224"/>
        </w:numPr>
        <w:spacing w:after="0"/>
      </w:pPr>
      <w:r w:rsidRPr="00461336">
        <w:t xml:space="preserve">Differentiate between a histogram and a bar graph with examples. </w:t>
      </w:r>
    </w:p>
    <w:p w14:paraId="5867E471" w14:textId="77777777" w:rsidR="00461336" w:rsidRDefault="00461336" w:rsidP="00D31D6F">
      <w:pPr>
        <w:spacing w:after="0"/>
      </w:pPr>
    </w:p>
    <w:p w14:paraId="1A8629F2" w14:textId="77777777" w:rsidR="002C361D" w:rsidRDefault="002C361D" w:rsidP="00D31D6F">
      <w:pPr>
        <w:spacing w:after="0"/>
      </w:pPr>
    </w:p>
    <w:p w14:paraId="3AD3CFD7" w14:textId="2BE9766F" w:rsidR="002C361D" w:rsidRPr="005B241F" w:rsidRDefault="002C361D" w:rsidP="00D31D6F">
      <w:pPr>
        <w:spacing w:after="0"/>
        <w:rPr>
          <w:b/>
          <w:bCs/>
          <w:color w:val="00B050"/>
        </w:rPr>
      </w:pPr>
      <w:r w:rsidRPr="005B241F">
        <w:rPr>
          <w:b/>
          <w:bCs/>
          <w:color w:val="00B050"/>
        </w:rPr>
        <w:t>Questions on Box Plot:</w:t>
      </w:r>
    </w:p>
    <w:p w14:paraId="46D2D86D" w14:textId="77777777" w:rsidR="002C361D" w:rsidRPr="002C361D" w:rsidRDefault="002C361D">
      <w:pPr>
        <w:numPr>
          <w:ilvl w:val="0"/>
          <w:numId w:val="216"/>
        </w:numPr>
        <w:spacing w:after="0"/>
      </w:pPr>
      <w:r w:rsidRPr="002C361D">
        <w:t>Find the five-number summary (Minimum, Q1, Median, Q3, Maximum) for the dataset:</w:t>
      </w:r>
      <w:r w:rsidRPr="002C361D">
        <w:br/>
        <w:t xml:space="preserve">5, 7, 8, 12, 13, 15, 18, 21, 24 </w:t>
      </w:r>
    </w:p>
    <w:p w14:paraId="21C5ABEF" w14:textId="77777777" w:rsidR="002C361D" w:rsidRPr="002C361D" w:rsidRDefault="002C361D">
      <w:pPr>
        <w:numPr>
          <w:ilvl w:val="0"/>
          <w:numId w:val="216"/>
        </w:numPr>
        <w:spacing w:after="0"/>
      </w:pPr>
      <w:r w:rsidRPr="002C361D">
        <w:t>Construct a box plot for the dataset:</w:t>
      </w:r>
      <w:r w:rsidRPr="002C361D">
        <w:br/>
        <w:t xml:space="preserve">10, 12, 14, 15, 18, 21, 23, 24, 27, 30 </w:t>
      </w:r>
    </w:p>
    <w:p w14:paraId="3761BD9A" w14:textId="77777777" w:rsidR="002C361D" w:rsidRPr="002C361D" w:rsidRDefault="002C361D">
      <w:pPr>
        <w:numPr>
          <w:ilvl w:val="0"/>
          <w:numId w:val="216"/>
        </w:numPr>
        <w:spacing w:after="0"/>
      </w:pPr>
      <w:r w:rsidRPr="002C361D">
        <w:t>Calculate the interquartile range (IQR) for the data:</w:t>
      </w:r>
      <w:r w:rsidRPr="002C361D">
        <w:br/>
        <w:t xml:space="preserve">4, 8, 10, 12, 14, 16, 18, 20, 22 </w:t>
      </w:r>
    </w:p>
    <w:p w14:paraId="3BB38540" w14:textId="77777777" w:rsidR="002C361D" w:rsidRPr="002C361D" w:rsidRDefault="002C361D">
      <w:pPr>
        <w:numPr>
          <w:ilvl w:val="0"/>
          <w:numId w:val="216"/>
        </w:numPr>
        <w:spacing w:after="0"/>
      </w:pPr>
      <w:r w:rsidRPr="002C361D">
        <w:t>Identify the outliers in the dataset using the IQR method:</w:t>
      </w:r>
      <w:r w:rsidRPr="002C361D">
        <w:br/>
        <w:t xml:space="preserve">2, 4, 5, 6, 7, 8, 9, 10, 25 </w:t>
      </w:r>
    </w:p>
    <w:p w14:paraId="710BCCF3" w14:textId="66CFB148" w:rsidR="002C361D" w:rsidRPr="002C361D" w:rsidRDefault="002C361D">
      <w:pPr>
        <w:numPr>
          <w:ilvl w:val="0"/>
          <w:numId w:val="216"/>
        </w:numPr>
        <w:spacing w:after="0"/>
      </w:pPr>
      <w:r w:rsidRPr="002C361D">
        <w:t>For a dataset, Q1 = 15 and Q3 = 35. Find the IQR.</w:t>
      </w:r>
      <w:r w:rsidRPr="002C361D">
        <w:br/>
        <w:t xml:space="preserve">IQR=Q3−Q1 </w:t>
      </w:r>
    </w:p>
    <w:p w14:paraId="6CC28B46" w14:textId="0EC884AA" w:rsidR="002C361D" w:rsidRPr="002C361D" w:rsidRDefault="002C361D">
      <w:pPr>
        <w:numPr>
          <w:ilvl w:val="0"/>
          <w:numId w:val="216"/>
        </w:numPr>
        <w:spacing w:after="0"/>
      </w:pPr>
      <w:r w:rsidRPr="002C361D">
        <w:t>If Q1 = 20 and Q3 = 50, calculate the lower and upper bounds for outliers.</w:t>
      </w:r>
    </w:p>
    <w:p w14:paraId="7E65E626" w14:textId="77777777" w:rsidR="002C361D" w:rsidRPr="002C361D" w:rsidRDefault="002C361D">
      <w:pPr>
        <w:numPr>
          <w:ilvl w:val="0"/>
          <w:numId w:val="216"/>
        </w:numPr>
        <w:spacing w:after="0"/>
      </w:pPr>
      <w:r w:rsidRPr="002C361D">
        <w:t>The five-number summary of a dataset is:</w:t>
      </w:r>
      <w:r w:rsidRPr="002C361D">
        <w:br/>
        <w:t>Minimum = 5, Q1 = 10, Median = 15, Q3 = 20, Maximum = 30</w:t>
      </w:r>
      <w:r w:rsidRPr="002C361D">
        <w:br/>
        <w:t xml:space="preserve">Draw and interpret the box plot. </w:t>
      </w:r>
    </w:p>
    <w:p w14:paraId="263B4B66" w14:textId="77777777" w:rsidR="002C361D" w:rsidRPr="002C361D" w:rsidRDefault="002C361D">
      <w:pPr>
        <w:numPr>
          <w:ilvl w:val="0"/>
          <w:numId w:val="216"/>
        </w:numPr>
        <w:spacing w:after="0"/>
      </w:pPr>
      <w:r w:rsidRPr="002C361D">
        <w:t>Given the dataset:</w:t>
      </w:r>
      <w:r w:rsidRPr="002C361D">
        <w:br/>
        <w:t>3, 5, 7, 8, 12, 13, 15, 18, 21, 50</w:t>
      </w:r>
      <w:r w:rsidRPr="002C361D">
        <w:br/>
        <w:t xml:space="preserve">Determine whether 50 is an outlier. </w:t>
      </w:r>
    </w:p>
    <w:p w14:paraId="4BC84AD1" w14:textId="77777777" w:rsidR="002C361D" w:rsidRPr="002C361D" w:rsidRDefault="002C361D">
      <w:pPr>
        <w:numPr>
          <w:ilvl w:val="0"/>
          <w:numId w:val="216"/>
        </w:numPr>
        <w:spacing w:after="0"/>
      </w:pPr>
      <w:r w:rsidRPr="002C361D">
        <w:t xml:space="preserve">Compare the spreads of these two datasets using box plots: </w:t>
      </w:r>
    </w:p>
    <w:p w14:paraId="5DEB07B2" w14:textId="77777777" w:rsidR="002C361D" w:rsidRPr="002C361D" w:rsidRDefault="002C361D">
      <w:pPr>
        <w:numPr>
          <w:ilvl w:val="1"/>
          <w:numId w:val="216"/>
        </w:numPr>
        <w:spacing w:after="0"/>
      </w:pPr>
      <w:r w:rsidRPr="002C361D">
        <w:t xml:space="preserve">A: 2, 4, 6, 8, 10, 12, 14 </w:t>
      </w:r>
    </w:p>
    <w:p w14:paraId="1C93145A" w14:textId="77777777" w:rsidR="002C361D" w:rsidRPr="002C361D" w:rsidRDefault="002C361D">
      <w:pPr>
        <w:numPr>
          <w:ilvl w:val="1"/>
          <w:numId w:val="216"/>
        </w:numPr>
        <w:spacing w:after="0"/>
      </w:pPr>
      <w:r w:rsidRPr="002C361D">
        <w:t xml:space="preserve">B: 5, 15, 25, 35, 45, 55, 65 </w:t>
      </w:r>
    </w:p>
    <w:p w14:paraId="51808E9F" w14:textId="77777777" w:rsidR="002C361D" w:rsidRPr="002C361D" w:rsidRDefault="002C361D">
      <w:pPr>
        <w:numPr>
          <w:ilvl w:val="0"/>
          <w:numId w:val="216"/>
        </w:numPr>
        <w:spacing w:after="0"/>
      </w:pPr>
      <w:r w:rsidRPr="002C361D">
        <w:t xml:space="preserve">A box plot has: </w:t>
      </w:r>
    </w:p>
    <w:p w14:paraId="4BEC4001" w14:textId="77777777" w:rsidR="002C361D" w:rsidRPr="002C361D" w:rsidRDefault="002C361D">
      <w:pPr>
        <w:numPr>
          <w:ilvl w:val="0"/>
          <w:numId w:val="217"/>
        </w:numPr>
        <w:spacing w:after="0"/>
      </w:pPr>
      <w:r w:rsidRPr="002C361D">
        <w:t xml:space="preserve">Q1 = 25 </w:t>
      </w:r>
    </w:p>
    <w:p w14:paraId="416042D3" w14:textId="77777777" w:rsidR="002C361D" w:rsidRPr="002C361D" w:rsidRDefault="002C361D">
      <w:pPr>
        <w:numPr>
          <w:ilvl w:val="0"/>
          <w:numId w:val="217"/>
        </w:numPr>
        <w:spacing w:after="0"/>
      </w:pPr>
      <w:r w:rsidRPr="002C361D">
        <w:t xml:space="preserve">Median = 40 </w:t>
      </w:r>
    </w:p>
    <w:p w14:paraId="24F0780A" w14:textId="77777777" w:rsidR="002C361D" w:rsidRPr="002C361D" w:rsidRDefault="002C361D">
      <w:pPr>
        <w:numPr>
          <w:ilvl w:val="0"/>
          <w:numId w:val="217"/>
        </w:numPr>
        <w:spacing w:after="0"/>
      </w:pPr>
      <w:r w:rsidRPr="002C361D">
        <w:t>Q3 = 55</w:t>
      </w:r>
      <w:r w:rsidRPr="002C361D">
        <w:br/>
        <w:t xml:space="preserve">Find the IQR and explain the spread. </w:t>
      </w:r>
    </w:p>
    <w:p w14:paraId="3839D3E0" w14:textId="77777777" w:rsidR="002C361D" w:rsidRPr="002C361D" w:rsidRDefault="002C361D">
      <w:pPr>
        <w:numPr>
          <w:ilvl w:val="0"/>
          <w:numId w:val="218"/>
        </w:numPr>
        <w:spacing w:after="0"/>
      </w:pPr>
      <w:r w:rsidRPr="002C361D">
        <w:lastRenderedPageBreak/>
        <w:t>Create a box plot for the marks of students:</w:t>
      </w:r>
      <w:r w:rsidRPr="002C361D">
        <w:br/>
        <w:t xml:space="preserve">45, 50, 55, 60, 62, 65, 68, 70, 72, 90 </w:t>
      </w:r>
    </w:p>
    <w:p w14:paraId="1D8213B7" w14:textId="77777777" w:rsidR="002C361D" w:rsidRPr="002C361D" w:rsidRDefault="002C361D">
      <w:pPr>
        <w:numPr>
          <w:ilvl w:val="0"/>
          <w:numId w:val="218"/>
        </w:numPr>
        <w:spacing w:after="0"/>
      </w:pPr>
      <w:r w:rsidRPr="002C361D">
        <w:t>Determine whether the following dataset is positively or negatively skewed using the box plot concept:</w:t>
      </w:r>
      <w:r w:rsidRPr="002C361D">
        <w:br/>
        <w:t xml:space="preserve">5, 6, 7, 8, 10, 12, 15, 20, 35 </w:t>
      </w:r>
    </w:p>
    <w:p w14:paraId="223B1711" w14:textId="77777777" w:rsidR="002C361D" w:rsidRPr="002C361D" w:rsidRDefault="002C361D">
      <w:pPr>
        <w:numPr>
          <w:ilvl w:val="0"/>
          <w:numId w:val="218"/>
        </w:numPr>
        <w:spacing w:after="0"/>
      </w:pPr>
      <w:r w:rsidRPr="002C361D">
        <w:t xml:space="preserve">The minimum and maximum values of a dataset are 12 and 80. If Q1 = 25 and Q3 = 55, identify possible outliers. </w:t>
      </w:r>
    </w:p>
    <w:p w14:paraId="03328E2D" w14:textId="77777777" w:rsidR="002C361D" w:rsidRDefault="002C361D" w:rsidP="00D31D6F">
      <w:pPr>
        <w:spacing w:after="0"/>
      </w:pPr>
    </w:p>
    <w:p w14:paraId="497494AF" w14:textId="77777777" w:rsidR="0016134F" w:rsidRDefault="0016134F" w:rsidP="00D31D6F">
      <w:pPr>
        <w:spacing w:after="0"/>
      </w:pPr>
    </w:p>
    <w:p w14:paraId="6EBBF160" w14:textId="43146472" w:rsidR="0016134F" w:rsidRPr="005635AC" w:rsidRDefault="005635AC" w:rsidP="00D31D6F">
      <w:pPr>
        <w:spacing w:after="0"/>
        <w:rPr>
          <w:color w:val="00B050"/>
        </w:rPr>
      </w:pPr>
      <w:r w:rsidRPr="0016134F">
        <w:rPr>
          <w:b/>
          <w:bCs/>
          <w:color w:val="00B050"/>
        </w:rPr>
        <w:t>Correlation and Covariance</w:t>
      </w:r>
    </w:p>
    <w:p w14:paraId="09CA0B38" w14:textId="77777777" w:rsidR="0016134F" w:rsidRPr="0016134F" w:rsidRDefault="0016134F" w:rsidP="0016134F">
      <w:pPr>
        <w:spacing w:after="0"/>
        <w:rPr>
          <w:b/>
          <w:bCs/>
        </w:rPr>
      </w:pPr>
      <w:r w:rsidRPr="0016134F">
        <w:rPr>
          <w:b/>
          <w:bCs/>
        </w:rPr>
        <w:t>1. Define Correlation and Covariance</w:t>
      </w:r>
    </w:p>
    <w:p w14:paraId="271D14A6" w14:textId="77777777" w:rsidR="0016134F" w:rsidRPr="0016134F" w:rsidRDefault="0016134F" w:rsidP="0016134F">
      <w:pPr>
        <w:spacing w:after="0"/>
      </w:pPr>
      <w:r w:rsidRPr="0016134F">
        <w:t>Explain correlation and covariance with suitable examples. Differentiate between them.</w:t>
      </w:r>
    </w:p>
    <w:p w14:paraId="21ADEBB7" w14:textId="77777777" w:rsidR="0016134F" w:rsidRPr="0016134F" w:rsidRDefault="00000000" w:rsidP="0016134F">
      <w:pPr>
        <w:spacing w:after="0"/>
      </w:pPr>
      <w:r>
        <w:pict w14:anchorId="512B6B8E">
          <v:rect id="_x0000_i1061" style="width:0;height:1.5pt" o:hralign="center" o:hrstd="t" o:hr="t" fillcolor="#a0a0a0" stroked="f"/>
        </w:pict>
      </w:r>
    </w:p>
    <w:p w14:paraId="283882EE" w14:textId="77777777" w:rsidR="0016134F" w:rsidRPr="0016134F" w:rsidRDefault="0016134F" w:rsidP="0016134F">
      <w:pPr>
        <w:spacing w:after="0"/>
        <w:rPr>
          <w:b/>
          <w:bCs/>
        </w:rPr>
      </w:pPr>
      <w:r w:rsidRPr="0016134F">
        <w:rPr>
          <w:b/>
          <w:bCs/>
        </w:rPr>
        <w:t>2. Numerical Problem on Covariance</w:t>
      </w:r>
    </w:p>
    <w:p w14:paraId="1B03A7D3" w14:textId="77777777" w:rsidR="0016134F" w:rsidRPr="0016134F" w:rsidRDefault="0016134F" w:rsidP="0016134F">
      <w:pPr>
        <w:spacing w:after="0"/>
      </w:pPr>
      <w:r w:rsidRPr="0016134F">
        <w:t>Calculate the covariance between X and Y using the following data:</w:t>
      </w:r>
    </w:p>
    <w:tbl>
      <w:tblPr>
        <w:tblStyle w:val="TableGrid"/>
        <w:tblW w:w="0" w:type="auto"/>
        <w:tblLook w:val="04A0" w:firstRow="1" w:lastRow="0" w:firstColumn="1" w:lastColumn="0" w:noHBand="0" w:noVBand="1"/>
      </w:tblPr>
      <w:tblGrid>
        <w:gridCol w:w="349"/>
        <w:gridCol w:w="460"/>
      </w:tblGrid>
      <w:tr w:rsidR="0016134F" w:rsidRPr="0016134F" w14:paraId="61F51E59" w14:textId="77777777" w:rsidTr="0016134F">
        <w:tc>
          <w:tcPr>
            <w:tcW w:w="0" w:type="auto"/>
            <w:hideMark/>
          </w:tcPr>
          <w:p w14:paraId="764A0870" w14:textId="77777777" w:rsidR="0016134F" w:rsidRPr="0016134F" w:rsidRDefault="0016134F" w:rsidP="0016134F">
            <w:pPr>
              <w:spacing w:line="278" w:lineRule="auto"/>
              <w:rPr>
                <w:b/>
                <w:bCs/>
              </w:rPr>
            </w:pPr>
            <w:r w:rsidRPr="0016134F">
              <w:rPr>
                <w:b/>
                <w:bCs/>
              </w:rPr>
              <w:t>X</w:t>
            </w:r>
          </w:p>
        </w:tc>
        <w:tc>
          <w:tcPr>
            <w:tcW w:w="0" w:type="auto"/>
            <w:hideMark/>
          </w:tcPr>
          <w:p w14:paraId="1132B923" w14:textId="77777777" w:rsidR="0016134F" w:rsidRPr="0016134F" w:rsidRDefault="0016134F" w:rsidP="0016134F">
            <w:pPr>
              <w:spacing w:line="278" w:lineRule="auto"/>
              <w:rPr>
                <w:b/>
                <w:bCs/>
              </w:rPr>
            </w:pPr>
            <w:r w:rsidRPr="0016134F">
              <w:rPr>
                <w:b/>
                <w:bCs/>
              </w:rPr>
              <w:t>Y</w:t>
            </w:r>
          </w:p>
        </w:tc>
      </w:tr>
      <w:tr w:rsidR="0016134F" w:rsidRPr="0016134F" w14:paraId="5ACB4FA1" w14:textId="77777777" w:rsidTr="0016134F">
        <w:tc>
          <w:tcPr>
            <w:tcW w:w="0" w:type="auto"/>
            <w:hideMark/>
          </w:tcPr>
          <w:p w14:paraId="139A23BC" w14:textId="77777777" w:rsidR="0016134F" w:rsidRPr="0016134F" w:rsidRDefault="0016134F" w:rsidP="0016134F">
            <w:pPr>
              <w:spacing w:line="278" w:lineRule="auto"/>
            </w:pPr>
            <w:r w:rsidRPr="0016134F">
              <w:t>2</w:t>
            </w:r>
          </w:p>
        </w:tc>
        <w:tc>
          <w:tcPr>
            <w:tcW w:w="0" w:type="auto"/>
            <w:hideMark/>
          </w:tcPr>
          <w:p w14:paraId="1B59B040" w14:textId="77777777" w:rsidR="0016134F" w:rsidRPr="0016134F" w:rsidRDefault="0016134F" w:rsidP="0016134F">
            <w:pPr>
              <w:spacing w:line="278" w:lineRule="auto"/>
            </w:pPr>
            <w:r w:rsidRPr="0016134F">
              <w:t>4</w:t>
            </w:r>
          </w:p>
        </w:tc>
      </w:tr>
      <w:tr w:rsidR="0016134F" w:rsidRPr="0016134F" w14:paraId="198019CF" w14:textId="77777777" w:rsidTr="0016134F">
        <w:tc>
          <w:tcPr>
            <w:tcW w:w="0" w:type="auto"/>
            <w:hideMark/>
          </w:tcPr>
          <w:p w14:paraId="44BABF29" w14:textId="77777777" w:rsidR="0016134F" w:rsidRPr="0016134F" w:rsidRDefault="0016134F" w:rsidP="0016134F">
            <w:pPr>
              <w:spacing w:line="278" w:lineRule="auto"/>
            </w:pPr>
            <w:r w:rsidRPr="0016134F">
              <w:t>4</w:t>
            </w:r>
          </w:p>
        </w:tc>
        <w:tc>
          <w:tcPr>
            <w:tcW w:w="0" w:type="auto"/>
            <w:hideMark/>
          </w:tcPr>
          <w:p w14:paraId="4B446268" w14:textId="77777777" w:rsidR="0016134F" w:rsidRPr="0016134F" w:rsidRDefault="0016134F" w:rsidP="0016134F">
            <w:pPr>
              <w:spacing w:line="278" w:lineRule="auto"/>
            </w:pPr>
            <w:r w:rsidRPr="0016134F">
              <w:t>8</w:t>
            </w:r>
          </w:p>
        </w:tc>
      </w:tr>
      <w:tr w:rsidR="0016134F" w:rsidRPr="0016134F" w14:paraId="07A24F82" w14:textId="77777777" w:rsidTr="0016134F">
        <w:tc>
          <w:tcPr>
            <w:tcW w:w="0" w:type="auto"/>
            <w:hideMark/>
          </w:tcPr>
          <w:p w14:paraId="626ACE7F" w14:textId="77777777" w:rsidR="0016134F" w:rsidRPr="0016134F" w:rsidRDefault="0016134F" w:rsidP="0016134F">
            <w:pPr>
              <w:spacing w:line="278" w:lineRule="auto"/>
            </w:pPr>
            <w:r w:rsidRPr="0016134F">
              <w:t>6</w:t>
            </w:r>
          </w:p>
        </w:tc>
        <w:tc>
          <w:tcPr>
            <w:tcW w:w="0" w:type="auto"/>
            <w:hideMark/>
          </w:tcPr>
          <w:p w14:paraId="3680D619" w14:textId="77777777" w:rsidR="0016134F" w:rsidRPr="0016134F" w:rsidRDefault="0016134F" w:rsidP="0016134F">
            <w:pPr>
              <w:spacing w:line="278" w:lineRule="auto"/>
            </w:pPr>
            <w:r w:rsidRPr="0016134F">
              <w:t>12</w:t>
            </w:r>
          </w:p>
        </w:tc>
      </w:tr>
      <w:tr w:rsidR="0016134F" w:rsidRPr="0016134F" w14:paraId="3E424A49" w14:textId="77777777" w:rsidTr="0016134F">
        <w:tc>
          <w:tcPr>
            <w:tcW w:w="0" w:type="auto"/>
            <w:hideMark/>
          </w:tcPr>
          <w:p w14:paraId="78D0DA35" w14:textId="77777777" w:rsidR="0016134F" w:rsidRPr="0016134F" w:rsidRDefault="0016134F" w:rsidP="0016134F">
            <w:pPr>
              <w:spacing w:line="278" w:lineRule="auto"/>
            </w:pPr>
            <w:r w:rsidRPr="0016134F">
              <w:t>8</w:t>
            </w:r>
          </w:p>
        </w:tc>
        <w:tc>
          <w:tcPr>
            <w:tcW w:w="0" w:type="auto"/>
            <w:hideMark/>
          </w:tcPr>
          <w:p w14:paraId="7F5014FE" w14:textId="77777777" w:rsidR="0016134F" w:rsidRPr="0016134F" w:rsidRDefault="0016134F" w:rsidP="0016134F">
            <w:pPr>
              <w:spacing w:line="278" w:lineRule="auto"/>
            </w:pPr>
            <w:r w:rsidRPr="0016134F">
              <w:t>16</w:t>
            </w:r>
          </w:p>
        </w:tc>
      </w:tr>
    </w:tbl>
    <w:p w14:paraId="1028AFA9" w14:textId="77777777" w:rsidR="0016134F" w:rsidRPr="0016134F" w:rsidRDefault="0016134F" w:rsidP="0016134F">
      <w:pPr>
        <w:spacing w:after="0"/>
      </w:pPr>
      <w:r w:rsidRPr="0016134F">
        <w:t>Interpret the result.</w:t>
      </w:r>
    </w:p>
    <w:p w14:paraId="0520ED3A" w14:textId="77777777" w:rsidR="0016134F" w:rsidRDefault="0016134F" w:rsidP="00D31D6F">
      <w:pPr>
        <w:spacing w:after="0"/>
      </w:pPr>
    </w:p>
    <w:p w14:paraId="56FC4FE9" w14:textId="77777777" w:rsidR="0016134F" w:rsidRDefault="0016134F" w:rsidP="00D31D6F">
      <w:pPr>
        <w:spacing w:after="0"/>
      </w:pPr>
    </w:p>
    <w:p w14:paraId="14CDEF6E" w14:textId="77777777" w:rsidR="0016134F" w:rsidRDefault="0016134F" w:rsidP="00D31D6F">
      <w:pPr>
        <w:spacing w:after="0"/>
      </w:pPr>
    </w:p>
    <w:p w14:paraId="0A093AF1" w14:textId="77777777" w:rsidR="005E45A8" w:rsidRDefault="005E45A8" w:rsidP="00D31D6F">
      <w:pPr>
        <w:spacing w:after="0"/>
      </w:pPr>
    </w:p>
    <w:p w14:paraId="2B6E66C0" w14:textId="4521A42B" w:rsidR="005E45A8" w:rsidRPr="005E45A8" w:rsidRDefault="005E45A8" w:rsidP="005E45A8">
      <w:pPr>
        <w:spacing w:after="0"/>
        <w:rPr>
          <w:b/>
          <w:bCs/>
        </w:rPr>
      </w:pPr>
      <w:r w:rsidRPr="005E45A8">
        <w:rPr>
          <w:b/>
          <w:bCs/>
          <w:color w:val="00B050"/>
        </w:rPr>
        <w:t>Questions on Hypothesis Testing</w:t>
      </w:r>
    </w:p>
    <w:p w14:paraId="45689ED4" w14:textId="77777777" w:rsidR="005E45A8" w:rsidRPr="005E45A8" w:rsidRDefault="005E45A8" w:rsidP="005E45A8">
      <w:pPr>
        <w:spacing w:after="0"/>
        <w:rPr>
          <w:b/>
          <w:bCs/>
        </w:rPr>
      </w:pPr>
      <w:r w:rsidRPr="005E45A8">
        <w:rPr>
          <w:b/>
          <w:bCs/>
        </w:rPr>
        <w:t>1. One-Sample z-Test (Most Repeated Exam Question)</w:t>
      </w:r>
    </w:p>
    <w:p w14:paraId="59A20501" w14:textId="77777777" w:rsidR="005E45A8" w:rsidRPr="005E45A8" w:rsidRDefault="005E45A8" w:rsidP="005E45A8">
      <w:pPr>
        <w:spacing w:after="0"/>
      </w:pPr>
      <w:r w:rsidRPr="005E45A8">
        <w:t>A company claims that the average weight of a biscuit packet is 500 g. A sample of 36 packets has an average weight of 490 g with population standard deviation 24 g.</w:t>
      </w:r>
    </w:p>
    <w:p w14:paraId="37A6D6F9" w14:textId="77777777" w:rsidR="005E45A8" w:rsidRPr="005E45A8" w:rsidRDefault="005E45A8" w:rsidP="005E45A8">
      <w:pPr>
        <w:spacing w:after="0"/>
      </w:pPr>
      <w:r w:rsidRPr="005E45A8">
        <w:t>Test at 5% significance level whether the company’s claim is true.</w:t>
      </w:r>
    </w:p>
    <w:p w14:paraId="1691DF9B" w14:textId="77777777" w:rsidR="005E45A8" w:rsidRPr="005E45A8" w:rsidRDefault="00000000" w:rsidP="005E45A8">
      <w:pPr>
        <w:spacing w:after="0"/>
      </w:pPr>
      <w:r>
        <w:pict w14:anchorId="7D91B2A6">
          <v:rect id="_x0000_i1062" style="width:0;height:1.5pt" o:hralign="center" o:hrstd="t" o:hr="t" fillcolor="#a0a0a0" stroked="f"/>
        </w:pict>
      </w:r>
    </w:p>
    <w:p w14:paraId="753C0C48" w14:textId="77777777" w:rsidR="005E45A8" w:rsidRPr="005E45A8" w:rsidRDefault="005E45A8" w:rsidP="005E45A8">
      <w:pPr>
        <w:spacing w:after="0"/>
        <w:rPr>
          <w:b/>
          <w:bCs/>
        </w:rPr>
      </w:pPr>
      <w:r w:rsidRPr="005E45A8">
        <w:rPr>
          <w:b/>
          <w:bCs/>
        </w:rPr>
        <w:t>2. One-Sample t-Test</w:t>
      </w:r>
    </w:p>
    <w:p w14:paraId="1BB0113B" w14:textId="77777777" w:rsidR="005E45A8" w:rsidRPr="005E45A8" w:rsidRDefault="005E45A8" w:rsidP="005E45A8">
      <w:pPr>
        <w:spacing w:after="0"/>
      </w:pPr>
      <w:r w:rsidRPr="005E45A8">
        <w:t>A teacher claims that the average marks of students in statistics is 70. A sample of 10 students gives:</w:t>
      </w:r>
    </w:p>
    <w:p w14:paraId="4C91CDA3" w14:textId="77777777" w:rsidR="005E45A8" w:rsidRPr="005E45A8" w:rsidRDefault="005E45A8" w:rsidP="005E45A8">
      <w:pPr>
        <w:spacing w:after="0"/>
      </w:pPr>
      <w:r w:rsidRPr="005E45A8">
        <w:t>68, 72, 75, 70, 69, 74, 71, 73, 67, 70</w:t>
      </w:r>
    </w:p>
    <w:p w14:paraId="108AD1D1" w14:textId="77777777" w:rsidR="005E45A8" w:rsidRPr="005E45A8" w:rsidRDefault="005E45A8" w:rsidP="005E45A8">
      <w:pPr>
        <w:spacing w:after="0"/>
      </w:pPr>
      <w:r w:rsidRPr="005E45A8">
        <w:t>Test the claim at 5% significance level.</w:t>
      </w:r>
    </w:p>
    <w:p w14:paraId="389FEC1C" w14:textId="77777777" w:rsidR="005E45A8" w:rsidRPr="005E45A8" w:rsidRDefault="00000000" w:rsidP="005E45A8">
      <w:pPr>
        <w:spacing w:after="0"/>
      </w:pPr>
      <w:r>
        <w:pict w14:anchorId="597F7D78">
          <v:rect id="_x0000_i1063" style="width:0;height:1.5pt" o:hralign="center" o:hrstd="t" o:hr="t" fillcolor="#a0a0a0" stroked="f"/>
        </w:pict>
      </w:r>
    </w:p>
    <w:p w14:paraId="6A31B5F3" w14:textId="77777777" w:rsidR="005E45A8" w:rsidRPr="005E45A8" w:rsidRDefault="005E45A8" w:rsidP="005E45A8">
      <w:pPr>
        <w:spacing w:after="0"/>
        <w:rPr>
          <w:b/>
          <w:bCs/>
        </w:rPr>
      </w:pPr>
      <w:r w:rsidRPr="005E45A8">
        <w:rPr>
          <w:b/>
          <w:bCs/>
        </w:rPr>
        <w:t>3. Two-Sample t-Test</w:t>
      </w:r>
    </w:p>
    <w:p w14:paraId="101E2BEF" w14:textId="77777777" w:rsidR="005E45A8" w:rsidRPr="005E45A8" w:rsidRDefault="005E45A8" w:rsidP="005E45A8">
      <w:pPr>
        <w:spacing w:after="0"/>
      </w:pPr>
      <w:r w:rsidRPr="005E45A8">
        <w:t>Two teaching methods are used for two groups of students.</w:t>
      </w:r>
    </w:p>
    <w:p w14:paraId="3109FACB" w14:textId="0488608F" w:rsidR="005E45A8" w:rsidRPr="005E45A8" w:rsidRDefault="005E45A8" w:rsidP="005E45A8">
      <w:pPr>
        <w:spacing w:after="0"/>
        <w:rPr>
          <w:b/>
          <w:bCs/>
        </w:rPr>
      </w:pPr>
      <w:r w:rsidRPr="005E45A8">
        <w:rPr>
          <w:b/>
          <w:bCs/>
        </w:rPr>
        <w:t>Group A Marks:</w:t>
      </w:r>
      <w:r>
        <w:rPr>
          <w:b/>
          <w:bCs/>
        </w:rPr>
        <w:t xml:space="preserve"> </w:t>
      </w:r>
      <w:r w:rsidRPr="005E45A8">
        <w:t>65, 70, 68, 72, 66</w:t>
      </w:r>
    </w:p>
    <w:p w14:paraId="491C3733" w14:textId="6276E5A2" w:rsidR="005E45A8" w:rsidRPr="005E45A8" w:rsidRDefault="005E45A8" w:rsidP="005E45A8">
      <w:pPr>
        <w:spacing w:after="0"/>
        <w:rPr>
          <w:b/>
          <w:bCs/>
        </w:rPr>
      </w:pPr>
      <w:r w:rsidRPr="005E45A8">
        <w:rPr>
          <w:b/>
          <w:bCs/>
        </w:rPr>
        <w:t>Group B Marks:</w:t>
      </w:r>
      <w:r>
        <w:rPr>
          <w:b/>
          <w:bCs/>
        </w:rPr>
        <w:t xml:space="preserve"> </w:t>
      </w:r>
      <w:r w:rsidRPr="005E45A8">
        <w:t>75, 78, 74, 80, 77</w:t>
      </w:r>
    </w:p>
    <w:p w14:paraId="5A7E8534" w14:textId="77777777" w:rsidR="005E45A8" w:rsidRPr="005E45A8" w:rsidRDefault="005E45A8" w:rsidP="005E45A8">
      <w:pPr>
        <w:spacing w:after="0"/>
      </w:pPr>
      <w:r w:rsidRPr="005E45A8">
        <w:t>Test whether the two teaching methods have significantly different mean performances at 5% significance level.</w:t>
      </w:r>
    </w:p>
    <w:p w14:paraId="42C90863" w14:textId="77777777" w:rsidR="005E45A8" w:rsidRPr="005E45A8" w:rsidRDefault="00000000" w:rsidP="005E45A8">
      <w:pPr>
        <w:spacing w:after="0"/>
      </w:pPr>
      <w:r>
        <w:pict w14:anchorId="0AFD457B">
          <v:rect id="_x0000_i1064" style="width:0;height:1.5pt" o:hralign="center" o:hrstd="t" o:hr="t" fillcolor="#a0a0a0" stroked="f"/>
        </w:pict>
      </w:r>
    </w:p>
    <w:p w14:paraId="35539867" w14:textId="77777777" w:rsidR="005E45A8" w:rsidRPr="005E45A8" w:rsidRDefault="005E45A8" w:rsidP="005E45A8">
      <w:pPr>
        <w:spacing w:after="0"/>
        <w:rPr>
          <w:b/>
          <w:bCs/>
        </w:rPr>
      </w:pPr>
      <w:r w:rsidRPr="005E45A8">
        <w:rPr>
          <w:b/>
          <w:bCs/>
        </w:rPr>
        <w:t>4. Hypothesis Test for Population Proportion</w:t>
      </w:r>
    </w:p>
    <w:p w14:paraId="630A8A79" w14:textId="77777777" w:rsidR="005E45A8" w:rsidRPr="005E45A8" w:rsidRDefault="005E45A8" w:rsidP="005E45A8">
      <w:pPr>
        <w:spacing w:after="0"/>
      </w:pPr>
      <w:r w:rsidRPr="005E45A8">
        <w:lastRenderedPageBreak/>
        <w:t>A factory claims that 90% of its products are defect-free. In a sample of 200 products, 170 are found defect-free.</w:t>
      </w:r>
    </w:p>
    <w:p w14:paraId="266F22BE" w14:textId="77777777" w:rsidR="005E45A8" w:rsidRPr="005E45A8" w:rsidRDefault="005E45A8" w:rsidP="005E45A8">
      <w:pPr>
        <w:spacing w:after="0"/>
      </w:pPr>
      <w:r w:rsidRPr="005E45A8">
        <w:t>Test the claim at 5% significance level.</w:t>
      </w:r>
    </w:p>
    <w:p w14:paraId="1094A440" w14:textId="77777777" w:rsidR="005E45A8" w:rsidRPr="005E45A8" w:rsidRDefault="00000000" w:rsidP="005E45A8">
      <w:pPr>
        <w:spacing w:after="0"/>
      </w:pPr>
      <w:r>
        <w:pict w14:anchorId="315F2DD7">
          <v:rect id="_x0000_i1065" style="width:0;height:1.5pt" o:hralign="center" o:hrstd="t" o:hr="t" fillcolor="#a0a0a0" stroked="f"/>
        </w:pict>
      </w:r>
    </w:p>
    <w:p w14:paraId="316DDAD5" w14:textId="77777777" w:rsidR="005E45A8" w:rsidRPr="005E45A8" w:rsidRDefault="005E45A8" w:rsidP="005E45A8">
      <w:pPr>
        <w:spacing w:after="0"/>
        <w:rPr>
          <w:b/>
          <w:bCs/>
        </w:rPr>
      </w:pPr>
      <w:r w:rsidRPr="005E45A8">
        <w:rPr>
          <w:b/>
          <w:bCs/>
        </w:rPr>
        <w:t>5. Chi-Square Goodness-of-Fit Test</w:t>
      </w:r>
    </w:p>
    <w:p w14:paraId="5E70DDF7" w14:textId="77777777" w:rsidR="005E45A8" w:rsidRPr="005E45A8" w:rsidRDefault="005E45A8" w:rsidP="005E45A8">
      <w:pPr>
        <w:spacing w:after="0"/>
      </w:pPr>
      <w:r w:rsidRPr="005E45A8">
        <w:t>A die is rolled 60 times and the outcomes are:</w:t>
      </w:r>
    </w:p>
    <w:tbl>
      <w:tblPr>
        <w:tblStyle w:val="TableGrid"/>
        <w:tblW w:w="0" w:type="auto"/>
        <w:tblLook w:val="04A0" w:firstRow="1" w:lastRow="0" w:firstColumn="1" w:lastColumn="0" w:noHBand="0" w:noVBand="1"/>
      </w:tblPr>
      <w:tblGrid>
        <w:gridCol w:w="660"/>
        <w:gridCol w:w="1251"/>
      </w:tblGrid>
      <w:tr w:rsidR="005E45A8" w:rsidRPr="005E45A8" w14:paraId="7B383B5C" w14:textId="77777777" w:rsidTr="005E45A8">
        <w:tc>
          <w:tcPr>
            <w:tcW w:w="0" w:type="auto"/>
            <w:hideMark/>
          </w:tcPr>
          <w:p w14:paraId="2B003C9A" w14:textId="77777777" w:rsidR="005E45A8" w:rsidRPr="005E45A8" w:rsidRDefault="005E45A8" w:rsidP="005E45A8">
            <w:pPr>
              <w:spacing w:line="278" w:lineRule="auto"/>
              <w:rPr>
                <w:b/>
                <w:bCs/>
              </w:rPr>
            </w:pPr>
            <w:r w:rsidRPr="005E45A8">
              <w:rPr>
                <w:b/>
                <w:bCs/>
              </w:rPr>
              <w:t>Face</w:t>
            </w:r>
          </w:p>
        </w:tc>
        <w:tc>
          <w:tcPr>
            <w:tcW w:w="0" w:type="auto"/>
            <w:hideMark/>
          </w:tcPr>
          <w:p w14:paraId="43219AB0" w14:textId="77777777" w:rsidR="005E45A8" w:rsidRPr="005E45A8" w:rsidRDefault="005E45A8" w:rsidP="005E45A8">
            <w:pPr>
              <w:spacing w:line="278" w:lineRule="auto"/>
              <w:rPr>
                <w:b/>
                <w:bCs/>
              </w:rPr>
            </w:pPr>
            <w:r w:rsidRPr="005E45A8">
              <w:rPr>
                <w:b/>
                <w:bCs/>
              </w:rPr>
              <w:t>Frequency</w:t>
            </w:r>
          </w:p>
        </w:tc>
      </w:tr>
      <w:tr w:rsidR="005E45A8" w:rsidRPr="005E45A8" w14:paraId="37857868" w14:textId="77777777" w:rsidTr="005E45A8">
        <w:tc>
          <w:tcPr>
            <w:tcW w:w="0" w:type="auto"/>
            <w:hideMark/>
          </w:tcPr>
          <w:p w14:paraId="374A2811" w14:textId="77777777" w:rsidR="005E45A8" w:rsidRPr="005E45A8" w:rsidRDefault="005E45A8" w:rsidP="005E45A8">
            <w:pPr>
              <w:spacing w:line="278" w:lineRule="auto"/>
            </w:pPr>
            <w:r w:rsidRPr="005E45A8">
              <w:t>1</w:t>
            </w:r>
          </w:p>
        </w:tc>
        <w:tc>
          <w:tcPr>
            <w:tcW w:w="0" w:type="auto"/>
            <w:hideMark/>
          </w:tcPr>
          <w:p w14:paraId="32EFE087" w14:textId="77777777" w:rsidR="005E45A8" w:rsidRPr="005E45A8" w:rsidRDefault="005E45A8" w:rsidP="005E45A8">
            <w:pPr>
              <w:spacing w:line="278" w:lineRule="auto"/>
            </w:pPr>
            <w:r w:rsidRPr="005E45A8">
              <w:t>8</w:t>
            </w:r>
          </w:p>
        </w:tc>
      </w:tr>
      <w:tr w:rsidR="005E45A8" w:rsidRPr="005E45A8" w14:paraId="3861CD8C" w14:textId="77777777" w:rsidTr="005E45A8">
        <w:tc>
          <w:tcPr>
            <w:tcW w:w="0" w:type="auto"/>
            <w:hideMark/>
          </w:tcPr>
          <w:p w14:paraId="1668EDB3" w14:textId="77777777" w:rsidR="005E45A8" w:rsidRPr="005E45A8" w:rsidRDefault="005E45A8" w:rsidP="005E45A8">
            <w:pPr>
              <w:spacing w:line="278" w:lineRule="auto"/>
            </w:pPr>
            <w:r w:rsidRPr="005E45A8">
              <w:t>2</w:t>
            </w:r>
          </w:p>
        </w:tc>
        <w:tc>
          <w:tcPr>
            <w:tcW w:w="0" w:type="auto"/>
            <w:hideMark/>
          </w:tcPr>
          <w:p w14:paraId="52739D2E" w14:textId="77777777" w:rsidR="005E45A8" w:rsidRPr="005E45A8" w:rsidRDefault="005E45A8" w:rsidP="005E45A8">
            <w:pPr>
              <w:spacing w:line="278" w:lineRule="auto"/>
            </w:pPr>
            <w:r w:rsidRPr="005E45A8">
              <w:t>9</w:t>
            </w:r>
          </w:p>
        </w:tc>
      </w:tr>
      <w:tr w:rsidR="005E45A8" w:rsidRPr="005E45A8" w14:paraId="710C5993" w14:textId="77777777" w:rsidTr="005E45A8">
        <w:tc>
          <w:tcPr>
            <w:tcW w:w="0" w:type="auto"/>
            <w:hideMark/>
          </w:tcPr>
          <w:p w14:paraId="1B17338D" w14:textId="77777777" w:rsidR="005E45A8" w:rsidRPr="005E45A8" w:rsidRDefault="005E45A8" w:rsidP="005E45A8">
            <w:pPr>
              <w:spacing w:line="278" w:lineRule="auto"/>
            </w:pPr>
            <w:r w:rsidRPr="005E45A8">
              <w:t>3</w:t>
            </w:r>
          </w:p>
        </w:tc>
        <w:tc>
          <w:tcPr>
            <w:tcW w:w="0" w:type="auto"/>
            <w:hideMark/>
          </w:tcPr>
          <w:p w14:paraId="64216AD5" w14:textId="77777777" w:rsidR="005E45A8" w:rsidRPr="005E45A8" w:rsidRDefault="005E45A8" w:rsidP="005E45A8">
            <w:pPr>
              <w:spacing w:line="278" w:lineRule="auto"/>
            </w:pPr>
            <w:r w:rsidRPr="005E45A8">
              <w:t>10</w:t>
            </w:r>
          </w:p>
        </w:tc>
      </w:tr>
      <w:tr w:rsidR="005E45A8" w:rsidRPr="005E45A8" w14:paraId="1E42013F" w14:textId="77777777" w:rsidTr="005E45A8">
        <w:tc>
          <w:tcPr>
            <w:tcW w:w="0" w:type="auto"/>
            <w:hideMark/>
          </w:tcPr>
          <w:p w14:paraId="01D54156" w14:textId="77777777" w:rsidR="005E45A8" w:rsidRPr="005E45A8" w:rsidRDefault="005E45A8" w:rsidP="005E45A8">
            <w:pPr>
              <w:spacing w:line="278" w:lineRule="auto"/>
            </w:pPr>
            <w:r w:rsidRPr="005E45A8">
              <w:t>4</w:t>
            </w:r>
          </w:p>
        </w:tc>
        <w:tc>
          <w:tcPr>
            <w:tcW w:w="0" w:type="auto"/>
            <w:hideMark/>
          </w:tcPr>
          <w:p w14:paraId="6D382721" w14:textId="77777777" w:rsidR="005E45A8" w:rsidRPr="005E45A8" w:rsidRDefault="005E45A8" w:rsidP="005E45A8">
            <w:pPr>
              <w:spacing w:line="278" w:lineRule="auto"/>
            </w:pPr>
            <w:r w:rsidRPr="005E45A8">
              <w:t>11</w:t>
            </w:r>
          </w:p>
        </w:tc>
      </w:tr>
      <w:tr w:rsidR="005E45A8" w:rsidRPr="005E45A8" w14:paraId="4E2FA040" w14:textId="77777777" w:rsidTr="005E45A8">
        <w:tc>
          <w:tcPr>
            <w:tcW w:w="0" w:type="auto"/>
            <w:hideMark/>
          </w:tcPr>
          <w:p w14:paraId="653699CA" w14:textId="77777777" w:rsidR="005E45A8" w:rsidRPr="005E45A8" w:rsidRDefault="005E45A8" w:rsidP="005E45A8">
            <w:pPr>
              <w:spacing w:line="278" w:lineRule="auto"/>
            </w:pPr>
            <w:r w:rsidRPr="005E45A8">
              <w:t>5</w:t>
            </w:r>
          </w:p>
        </w:tc>
        <w:tc>
          <w:tcPr>
            <w:tcW w:w="0" w:type="auto"/>
            <w:hideMark/>
          </w:tcPr>
          <w:p w14:paraId="7AB6B44B" w14:textId="77777777" w:rsidR="005E45A8" w:rsidRPr="005E45A8" w:rsidRDefault="005E45A8" w:rsidP="005E45A8">
            <w:pPr>
              <w:spacing w:line="278" w:lineRule="auto"/>
            </w:pPr>
            <w:r w:rsidRPr="005E45A8">
              <w:t>12</w:t>
            </w:r>
          </w:p>
        </w:tc>
      </w:tr>
      <w:tr w:rsidR="005E45A8" w:rsidRPr="005E45A8" w14:paraId="4287A17E" w14:textId="77777777" w:rsidTr="005E45A8">
        <w:tc>
          <w:tcPr>
            <w:tcW w:w="0" w:type="auto"/>
            <w:hideMark/>
          </w:tcPr>
          <w:p w14:paraId="14238C99" w14:textId="77777777" w:rsidR="005E45A8" w:rsidRPr="005E45A8" w:rsidRDefault="005E45A8" w:rsidP="005E45A8">
            <w:pPr>
              <w:spacing w:line="278" w:lineRule="auto"/>
            </w:pPr>
            <w:r w:rsidRPr="005E45A8">
              <w:t>6</w:t>
            </w:r>
          </w:p>
        </w:tc>
        <w:tc>
          <w:tcPr>
            <w:tcW w:w="0" w:type="auto"/>
            <w:hideMark/>
          </w:tcPr>
          <w:p w14:paraId="32D578CA" w14:textId="77777777" w:rsidR="005E45A8" w:rsidRPr="005E45A8" w:rsidRDefault="005E45A8" w:rsidP="005E45A8">
            <w:pPr>
              <w:spacing w:line="278" w:lineRule="auto"/>
            </w:pPr>
            <w:r w:rsidRPr="005E45A8">
              <w:t>10</w:t>
            </w:r>
          </w:p>
        </w:tc>
      </w:tr>
    </w:tbl>
    <w:p w14:paraId="684B3CE2" w14:textId="77777777" w:rsidR="005E45A8" w:rsidRPr="005E45A8" w:rsidRDefault="005E45A8" w:rsidP="005E45A8">
      <w:pPr>
        <w:spacing w:after="0"/>
      </w:pPr>
      <w:r w:rsidRPr="005E45A8">
        <w:t>Test whether the die is fair at 5% significance level.</w:t>
      </w:r>
    </w:p>
    <w:p w14:paraId="3497F5EB" w14:textId="77777777" w:rsidR="005E45A8" w:rsidRDefault="005E45A8" w:rsidP="00D31D6F">
      <w:pPr>
        <w:spacing w:after="0"/>
      </w:pPr>
    </w:p>
    <w:p w14:paraId="7BFD3B87" w14:textId="77777777" w:rsidR="0016134F" w:rsidRDefault="0016134F" w:rsidP="00D31D6F">
      <w:pPr>
        <w:spacing w:after="0"/>
      </w:pPr>
    </w:p>
    <w:p w14:paraId="34A3EECB" w14:textId="77777777" w:rsidR="0016134F" w:rsidRDefault="0016134F" w:rsidP="00D31D6F">
      <w:pPr>
        <w:spacing w:after="0"/>
      </w:pPr>
    </w:p>
    <w:p w14:paraId="549C0E9E" w14:textId="77777777" w:rsidR="0016134F" w:rsidRDefault="0016134F" w:rsidP="00D31D6F">
      <w:pPr>
        <w:spacing w:after="0"/>
      </w:pPr>
    </w:p>
    <w:p w14:paraId="7D867932" w14:textId="77777777" w:rsidR="0016134F" w:rsidRPr="00D31D6F" w:rsidRDefault="0016134F" w:rsidP="00D31D6F">
      <w:pPr>
        <w:spacing w:after="0"/>
      </w:pPr>
    </w:p>
    <w:sectPr w:rsidR="0016134F" w:rsidRPr="00D31D6F" w:rsidSect="00D31D6F">
      <w:pgSz w:w="11906" w:h="16838"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ka Ram Khojwar" w:date="2026-05-12T21:51:00Z" w:initials="TK">
    <w:p w14:paraId="44A9EC76" w14:textId="20AA7DB4" w:rsidR="0075263B" w:rsidRDefault="0075263B">
      <w:pPr>
        <w:pStyle w:val="CommentText"/>
      </w:pPr>
      <w:r>
        <w:rPr>
          <w:rStyle w:val="CommentReference"/>
        </w:rPr>
        <w:annotationRef/>
      </w:r>
      <w:r w:rsidRPr="00D31D6F">
        <w:rPr>
          <w:b/>
          <w:bCs/>
          <w:color w:val="00B050"/>
          <w:sz w:val="32"/>
          <w:szCs w:val="32"/>
        </w:rPr>
        <w:t>Exploratory</w:t>
      </w:r>
      <w:r>
        <w:rPr>
          <w:b/>
          <w:bCs/>
          <w:color w:val="00B050"/>
          <w:sz w:val="32"/>
          <w:szCs w:val="32"/>
        </w:rPr>
        <w:t xml:space="preserve"> = </w:t>
      </w:r>
      <w:r w:rsidRPr="0075263B">
        <w:rPr>
          <w:rFonts w:cs="Mangal"/>
          <w:color w:val="00B050"/>
          <w:cs/>
          <w:lang w:bidi="hi-IN"/>
        </w:rPr>
        <w:t>खोजपूर्ण</w:t>
      </w:r>
      <w:r w:rsidRPr="0075263B">
        <w:rPr>
          <w:rFonts w:cs="Mangal"/>
          <w:color w:val="00B050"/>
          <w:lang w:bidi="hi-IN"/>
        </w:rPr>
        <w:t xml:space="preserve"> </w:t>
      </w:r>
      <w:r>
        <w:rPr>
          <w:rFonts w:cs="Mangal"/>
          <w:b/>
          <w:bCs/>
          <w:color w:val="00B050"/>
          <w:sz w:val="32"/>
          <w:szCs w:val="32"/>
          <w:lang w:bidi="hi-IN"/>
        </w:rPr>
        <w:t xml:space="preserve">or </w:t>
      </w:r>
      <w:r w:rsidRPr="0075263B">
        <w:rPr>
          <w:rFonts w:cs="Mangal"/>
          <w:color w:val="00B050"/>
          <w:cs/>
          <w:lang w:bidi="hi-IN"/>
        </w:rPr>
        <w:t>अनुसंधानमूलक</w:t>
      </w:r>
      <w:r>
        <w:rPr>
          <w:rFonts w:cs="Mangal"/>
          <w:color w:val="00B050"/>
          <w:lang w:bidi="hi-IN"/>
        </w:rPr>
        <w:t xml:space="preserve"> </w:t>
      </w:r>
    </w:p>
  </w:comment>
  <w:comment w:id="1" w:author="Tika Ram Khojwar" w:date="2026-05-12T22:23:00Z" w:initials="TK">
    <w:p w14:paraId="6794A270" w14:textId="77777777" w:rsidR="005B5C9A" w:rsidRPr="005B5C9A" w:rsidRDefault="005B5C9A" w:rsidP="005B5C9A">
      <w:pPr>
        <w:pStyle w:val="CommentText"/>
        <w:spacing w:after="0"/>
      </w:pPr>
      <w:r>
        <w:rPr>
          <w:rStyle w:val="CommentReference"/>
        </w:rPr>
        <w:annotationRef/>
      </w:r>
      <w:r w:rsidRPr="005B5C9A">
        <w:t xml:space="preserve">A </w:t>
      </w:r>
      <w:r w:rsidRPr="005B5C9A">
        <w:rPr>
          <w:b/>
          <w:bCs/>
        </w:rPr>
        <w:t>correlation coefficient</w:t>
      </w:r>
      <w:r w:rsidRPr="005B5C9A">
        <w:t xml:space="preserve"> is a number that </w:t>
      </w:r>
      <w:r w:rsidRPr="005B5C9A">
        <w:rPr>
          <w:color w:val="EE0000"/>
        </w:rPr>
        <w:t xml:space="preserve">tells us </w:t>
      </w:r>
      <w:r w:rsidRPr="005B5C9A">
        <w:rPr>
          <w:b/>
          <w:bCs/>
          <w:color w:val="EE0000"/>
        </w:rPr>
        <w:t>how strongly two things are related</w:t>
      </w:r>
      <w:r w:rsidRPr="005B5C9A">
        <w:rPr>
          <w:color w:val="EE0000"/>
        </w:rPr>
        <w:t xml:space="preserve"> and </w:t>
      </w:r>
      <w:r w:rsidRPr="005B5C9A">
        <w:rPr>
          <w:b/>
          <w:bCs/>
          <w:color w:val="EE0000"/>
        </w:rPr>
        <w:t>whether they move together or opposite</w:t>
      </w:r>
      <w:r w:rsidRPr="005B5C9A">
        <w:rPr>
          <w:color w:val="EE0000"/>
        </w:rPr>
        <w:t>.</w:t>
      </w:r>
    </w:p>
    <w:p w14:paraId="66186BF2" w14:textId="77777777" w:rsidR="005B5C9A" w:rsidRDefault="005B5C9A" w:rsidP="005B5C9A">
      <w:pPr>
        <w:pStyle w:val="CommentText"/>
        <w:spacing w:after="0"/>
        <w:rPr>
          <w:noProof/>
        </w:rPr>
      </w:pPr>
    </w:p>
    <w:p w14:paraId="4C2898A0" w14:textId="1071500B" w:rsidR="005B5C9A" w:rsidRPr="005B5C9A" w:rsidRDefault="005B5C9A" w:rsidP="005B5C9A">
      <w:pPr>
        <w:pStyle w:val="CommentText"/>
        <w:spacing w:after="0"/>
      </w:pPr>
      <w:r w:rsidRPr="005B5C9A">
        <w:t>Think of it like this:</w:t>
      </w:r>
    </w:p>
    <w:p w14:paraId="4C740838" w14:textId="77777777" w:rsidR="005B5C9A" w:rsidRPr="005B5C9A" w:rsidRDefault="005B5C9A">
      <w:pPr>
        <w:pStyle w:val="CommentText"/>
        <w:numPr>
          <w:ilvl w:val="0"/>
          <w:numId w:val="206"/>
        </w:numPr>
        <w:spacing w:after="0"/>
      </w:pPr>
      <w:r w:rsidRPr="005B5C9A">
        <w:t xml:space="preserve">If one thing increases and the other also increases → they have a </w:t>
      </w:r>
      <w:r w:rsidRPr="005B5C9A">
        <w:rPr>
          <w:b/>
          <w:bCs/>
        </w:rPr>
        <w:t>positive relationship</w:t>
      </w:r>
      <w:r w:rsidRPr="005B5C9A">
        <w:t xml:space="preserve">. </w:t>
      </w:r>
    </w:p>
    <w:p w14:paraId="1A6C1ADF" w14:textId="77777777" w:rsidR="005B5C9A" w:rsidRPr="005B5C9A" w:rsidRDefault="005B5C9A">
      <w:pPr>
        <w:pStyle w:val="CommentText"/>
        <w:numPr>
          <w:ilvl w:val="0"/>
          <w:numId w:val="206"/>
        </w:numPr>
        <w:spacing w:after="0"/>
      </w:pPr>
      <w:r w:rsidRPr="005B5C9A">
        <w:t xml:space="preserve">If one thing increases while the other decreases → they have a </w:t>
      </w:r>
      <w:r w:rsidRPr="005B5C9A">
        <w:rPr>
          <w:b/>
          <w:bCs/>
        </w:rPr>
        <w:t>negative relationship</w:t>
      </w:r>
      <w:r w:rsidRPr="005B5C9A">
        <w:t xml:space="preserve">. </w:t>
      </w:r>
    </w:p>
    <w:p w14:paraId="404F9E46" w14:textId="77777777" w:rsidR="005B5C9A" w:rsidRPr="005B5C9A" w:rsidRDefault="005B5C9A">
      <w:pPr>
        <w:pStyle w:val="CommentText"/>
        <w:numPr>
          <w:ilvl w:val="0"/>
          <w:numId w:val="206"/>
        </w:numPr>
        <w:spacing w:after="0"/>
      </w:pPr>
      <w:r w:rsidRPr="005B5C9A">
        <w:t xml:space="preserve">If changes in one thing do not affect the other → there is </w:t>
      </w:r>
      <w:r w:rsidRPr="005B5C9A">
        <w:rPr>
          <w:b/>
          <w:bCs/>
        </w:rPr>
        <w:t>no relationship</w:t>
      </w:r>
      <w:r w:rsidRPr="005B5C9A">
        <w:t xml:space="preserve">. </w:t>
      </w:r>
    </w:p>
    <w:p w14:paraId="5E819943" w14:textId="77777777" w:rsidR="005B5C9A" w:rsidRDefault="005B5C9A" w:rsidP="005B5C9A">
      <w:pPr>
        <w:pStyle w:val="CommentText"/>
        <w:spacing w:after="0"/>
        <w:rPr>
          <w:noProof/>
        </w:rPr>
      </w:pPr>
    </w:p>
    <w:p w14:paraId="4977C549" w14:textId="4504A6D9" w:rsidR="005B5C9A" w:rsidRDefault="005B5C9A" w:rsidP="005B5C9A">
      <w:pPr>
        <w:pStyle w:val="CommentText"/>
        <w:spacing w:after="0"/>
        <w:rPr>
          <w:noProof/>
        </w:rPr>
      </w:pPr>
      <w:r w:rsidRPr="005B5C9A">
        <w:t xml:space="preserve">The correlation coefficient value usually ranges from </w:t>
      </w:r>
      <w:r w:rsidRPr="005B5C9A">
        <w:rPr>
          <w:b/>
          <w:bCs/>
        </w:rPr>
        <w:t>-1 to +1</w:t>
      </w:r>
      <w:r w:rsidRPr="005B5C9A">
        <w:t>.</w:t>
      </w:r>
    </w:p>
    <w:p w14:paraId="7A30DE20" w14:textId="77777777" w:rsidR="005B5C9A" w:rsidRPr="005B5C9A" w:rsidRDefault="005B5C9A" w:rsidP="005B5C9A">
      <w:pPr>
        <w:pStyle w:val="CommentText"/>
        <w:spacing w:after="0"/>
      </w:pPr>
    </w:p>
    <w:p w14:paraId="12D863E7" w14:textId="77777777" w:rsidR="005B5C9A" w:rsidRPr="005B5C9A" w:rsidRDefault="005B5C9A" w:rsidP="005B5C9A">
      <w:pPr>
        <w:pStyle w:val="CommentText"/>
        <w:spacing w:after="0"/>
        <w:rPr>
          <w:b/>
          <w:bCs/>
        </w:rPr>
      </w:pPr>
      <w:r w:rsidRPr="005B5C9A">
        <w:rPr>
          <w:b/>
          <w:bCs/>
        </w:rPr>
        <w:t>Simple Understanding</w:t>
      </w:r>
    </w:p>
    <w:tbl>
      <w:tblPr>
        <w:tblStyle w:val="TableGrid"/>
        <w:tblW w:w="0" w:type="auto"/>
        <w:tblLook w:val="04A0" w:firstRow="1" w:lastRow="0" w:firstColumn="1" w:lastColumn="0" w:noHBand="0" w:noVBand="1"/>
      </w:tblPr>
      <w:tblGrid>
        <w:gridCol w:w="1657"/>
        <w:gridCol w:w="2534"/>
        <w:gridCol w:w="2758"/>
      </w:tblGrid>
      <w:tr w:rsidR="005B5C9A" w:rsidRPr="005B5C9A" w14:paraId="3CD8D106" w14:textId="77777777" w:rsidTr="005B5C9A">
        <w:tc>
          <w:tcPr>
            <w:tcW w:w="0" w:type="auto"/>
            <w:hideMark/>
          </w:tcPr>
          <w:p w14:paraId="127D5B5B" w14:textId="77777777" w:rsidR="005B5C9A" w:rsidRPr="005B5C9A" w:rsidRDefault="005B5C9A" w:rsidP="005B5C9A">
            <w:pPr>
              <w:pStyle w:val="CommentText"/>
              <w:rPr>
                <w:b/>
                <w:bCs/>
              </w:rPr>
            </w:pPr>
            <w:r w:rsidRPr="005B5C9A">
              <w:rPr>
                <w:b/>
                <w:bCs/>
              </w:rPr>
              <w:t>Correlation Value</w:t>
            </w:r>
          </w:p>
        </w:tc>
        <w:tc>
          <w:tcPr>
            <w:tcW w:w="0" w:type="auto"/>
            <w:hideMark/>
          </w:tcPr>
          <w:p w14:paraId="6E265BA4" w14:textId="77777777" w:rsidR="005B5C9A" w:rsidRPr="005B5C9A" w:rsidRDefault="005B5C9A" w:rsidP="005B5C9A">
            <w:pPr>
              <w:pStyle w:val="CommentText"/>
              <w:rPr>
                <w:b/>
                <w:bCs/>
              </w:rPr>
            </w:pPr>
            <w:r w:rsidRPr="005B5C9A">
              <w:rPr>
                <w:b/>
                <w:bCs/>
              </w:rPr>
              <w:t>Meaning</w:t>
            </w:r>
          </w:p>
        </w:tc>
        <w:tc>
          <w:tcPr>
            <w:tcW w:w="0" w:type="auto"/>
            <w:hideMark/>
          </w:tcPr>
          <w:p w14:paraId="50969B83" w14:textId="77777777" w:rsidR="005B5C9A" w:rsidRPr="005B5C9A" w:rsidRDefault="005B5C9A" w:rsidP="005B5C9A">
            <w:pPr>
              <w:pStyle w:val="CommentText"/>
              <w:rPr>
                <w:b/>
                <w:bCs/>
              </w:rPr>
            </w:pPr>
            <w:r w:rsidRPr="005B5C9A">
              <w:rPr>
                <w:b/>
                <w:bCs/>
              </w:rPr>
              <w:t>Example</w:t>
            </w:r>
          </w:p>
        </w:tc>
      </w:tr>
      <w:tr w:rsidR="005B5C9A" w:rsidRPr="005B5C9A" w14:paraId="22CDDCFA" w14:textId="77777777" w:rsidTr="005B5C9A">
        <w:tc>
          <w:tcPr>
            <w:tcW w:w="0" w:type="auto"/>
            <w:hideMark/>
          </w:tcPr>
          <w:p w14:paraId="64D7A440" w14:textId="77777777" w:rsidR="005B5C9A" w:rsidRPr="005B5C9A" w:rsidRDefault="005B5C9A" w:rsidP="005B5C9A">
            <w:pPr>
              <w:pStyle w:val="CommentText"/>
            </w:pPr>
            <w:r w:rsidRPr="005B5C9A">
              <w:rPr>
                <w:b/>
                <w:bCs/>
              </w:rPr>
              <w:t>+1</w:t>
            </w:r>
          </w:p>
        </w:tc>
        <w:tc>
          <w:tcPr>
            <w:tcW w:w="0" w:type="auto"/>
            <w:hideMark/>
          </w:tcPr>
          <w:p w14:paraId="3FC5199F" w14:textId="77777777" w:rsidR="005B5C9A" w:rsidRPr="005B5C9A" w:rsidRDefault="005B5C9A" w:rsidP="005B5C9A">
            <w:pPr>
              <w:pStyle w:val="CommentText"/>
            </w:pPr>
            <w:r w:rsidRPr="005B5C9A">
              <w:t>Perfect positive relationship</w:t>
            </w:r>
          </w:p>
        </w:tc>
        <w:tc>
          <w:tcPr>
            <w:tcW w:w="0" w:type="auto"/>
            <w:hideMark/>
          </w:tcPr>
          <w:p w14:paraId="0774B199" w14:textId="77777777" w:rsidR="005B5C9A" w:rsidRPr="005B5C9A" w:rsidRDefault="005B5C9A" w:rsidP="005B5C9A">
            <w:pPr>
              <w:pStyle w:val="CommentText"/>
            </w:pPr>
            <w:r w:rsidRPr="005B5C9A">
              <w:t>More study → Higher marks</w:t>
            </w:r>
          </w:p>
        </w:tc>
      </w:tr>
      <w:tr w:rsidR="005B5C9A" w:rsidRPr="005B5C9A" w14:paraId="2F5BE1D0" w14:textId="77777777" w:rsidTr="005B5C9A">
        <w:tc>
          <w:tcPr>
            <w:tcW w:w="0" w:type="auto"/>
            <w:hideMark/>
          </w:tcPr>
          <w:p w14:paraId="4EA3249B" w14:textId="77777777" w:rsidR="005B5C9A" w:rsidRPr="005B5C9A" w:rsidRDefault="005B5C9A" w:rsidP="005B5C9A">
            <w:pPr>
              <w:pStyle w:val="CommentText"/>
            </w:pPr>
            <w:r w:rsidRPr="005B5C9A">
              <w:rPr>
                <w:b/>
                <w:bCs/>
              </w:rPr>
              <w:t>0</w:t>
            </w:r>
          </w:p>
        </w:tc>
        <w:tc>
          <w:tcPr>
            <w:tcW w:w="0" w:type="auto"/>
            <w:hideMark/>
          </w:tcPr>
          <w:p w14:paraId="63C03A94" w14:textId="77777777" w:rsidR="005B5C9A" w:rsidRPr="005B5C9A" w:rsidRDefault="005B5C9A" w:rsidP="005B5C9A">
            <w:pPr>
              <w:pStyle w:val="CommentText"/>
            </w:pPr>
            <w:r w:rsidRPr="005B5C9A">
              <w:t>No relationship</w:t>
            </w:r>
          </w:p>
        </w:tc>
        <w:tc>
          <w:tcPr>
            <w:tcW w:w="0" w:type="auto"/>
            <w:hideMark/>
          </w:tcPr>
          <w:p w14:paraId="60942BA9" w14:textId="77777777" w:rsidR="005B5C9A" w:rsidRPr="005B5C9A" w:rsidRDefault="005B5C9A" w:rsidP="005B5C9A">
            <w:pPr>
              <w:pStyle w:val="CommentText"/>
            </w:pPr>
            <w:r w:rsidRPr="005B5C9A">
              <w:t>Shoe size and exam marks</w:t>
            </w:r>
          </w:p>
        </w:tc>
      </w:tr>
      <w:tr w:rsidR="005B5C9A" w:rsidRPr="005B5C9A" w14:paraId="73E759D2" w14:textId="77777777" w:rsidTr="005B5C9A">
        <w:tc>
          <w:tcPr>
            <w:tcW w:w="0" w:type="auto"/>
            <w:hideMark/>
          </w:tcPr>
          <w:p w14:paraId="72F2C638" w14:textId="77777777" w:rsidR="005B5C9A" w:rsidRPr="005B5C9A" w:rsidRDefault="005B5C9A" w:rsidP="005B5C9A">
            <w:pPr>
              <w:pStyle w:val="CommentText"/>
            </w:pPr>
            <w:r w:rsidRPr="005B5C9A">
              <w:rPr>
                <w:b/>
                <w:bCs/>
              </w:rPr>
              <w:t>-1</w:t>
            </w:r>
          </w:p>
        </w:tc>
        <w:tc>
          <w:tcPr>
            <w:tcW w:w="0" w:type="auto"/>
            <w:hideMark/>
          </w:tcPr>
          <w:p w14:paraId="66AB547E" w14:textId="77777777" w:rsidR="005B5C9A" w:rsidRPr="005B5C9A" w:rsidRDefault="005B5C9A" w:rsidP="005B5C9A">
            <w:pPr>
              <w:pStyle w:val="CommentText"/>
            </w:pPr>
            <w:r w:rsidRPr="005B5C9A">
              <w:t>Perfect negative relationship</w:t>
            </w:r>
          </w:p>
        </w:tc>
        <w:tc>
          <w:tcPr>
            <w:tcW w:w="0" w:type="auto"/>
            <w:hideMark/>
          </w:tcPr>
          <w:p w14:paraId="55D5533E" w14:textId="77777777" w:rsidR="005B5C9A" w:rsidRPr="005B5C9A" w:rsidRDefault="005B5C9A" w:rsidP="005B5C9A">
            <w:pPr>
              <w:pStyle w:val="CommentText"/>
            </w:pPr>
            <w:r w:rsidRPr="005B5C9A">
              <w:t>More absences → Lower marks</w:t>
            </w:r>
          </w:p>
        </w:tc>
      </w:tr>
    </w:tbl>
    <w:p w14:paraId="0D6DC780" w14:textId="77777777" w:rsidR="005B5C9A" w:rsidRPr="005B5C9A" w:rsidRDefault="00000000" w:rsidP="005B5C9A">
      <w:pPr>
        <w:pStyle w:val="CommentText"/>
        <w:spacing w:after="0"/>
      </w:pPr>
      <w:r>
        <w:pict w14:anchorId="5636CB48">
          <v:rect id="_x0000_i1067" style="width:0;height:1.5pt" o:hralign="center" o:hrstd="t" o:hr="t" fillcolor="#a0a0a0" stroked="f"/>
        </w:pict>
      </w:r>
    </w:p>
    <w:p w14:paraId="478B36DE" w14:textId="77777777" w:rsidR="005B5C9A" w:rsidRPr="005B5C9A" w:rsidRDefault="005B5C9A" w:rsidP="005B5C9A">
      <w:pPr>
        <w:pStyle w:val="CommentText"/>
        <w:spacing w:after="0"/>
        <w:rPr>
          <w:b/>
          <w:bCs/>
        </w:rPr>
      </w:pPr>
      <w:r w:rsidRPr="005B5C9A">
        <w:rPr>
          <w:b/>
          <w:bCs/>
        </w:rPr>
        <w:t>Real-Life Examples</w:t>
      </w:r>
    </w:p>
    <w:p w14:paraId="42C4B36C" w14:textId="77777777" w:rsidR="005B5C9A" w:rsidRPr="005B5C9A" w:rsidRDefault="005B5C9A" w:rsidP="005B5C9A">
      <w:pPr>
        <w:pStyle w:val="CommentText"/>
        <w:spacing w:after="0"/>
        <w:rPr>
          <w:b/>
          <w:bCs/>
        </w:rPr>
      </w:pPr>
      <w:r w:rsidRPr="005B5C9A">
        <w:rPr>
          <w:b/>
          <w:bCs/>
        </w:rPr>
        <w:t>Positive Correlation</w:t>
      </w:r>
    </w:p>
    <w:p w14:paraId="0F2408BC" w14:textId="77777777" w:rsidR="005B5C9A" w:rsidRPr="005B5C9A" w:rsidRDefault="005B5C9A" w:rsidP="005B5C9A">
      <w:pPr>
        <w:pStyle w:val="CommentText"/>
        <w:spacing w:after="0"/>
      </w:pPr>
      <w:r w:rsidRPr="005B5C9A">
        <w:t>As temperature increases, ice cream sales increase.</w:t>
      </w:r>
    </w:p>
    <w:p w14:paraId="746FC73F" w14:textId="77777777" w:rsidR="005B5C9A" w:rsidRPr="005B5C9A" w:rsidRDefault="005B5C9A">
      <w:pPr>
        <w:pStyle w:val="CommentText"/>
        <w:numPr>
          <w:ilvl w:val="0"/>
          <w:numId w:val="207"/>
        </w:numPr>
        <w:spacing w:after="0"/>
      </w:pPr>
      <w:r w:rsidRPr="005B5C9A">
        <w:t xml:space="preserve">Hot weather ↑ </w:t>
      </w:r>
    </w:p>
    <w:p w14:paraId="7F3BA981" w14:textId="77777777" w:rsidR="005B5C9A" w:rsidRPr="005B5C9A" w:rsidRDefault="005B5C9A">
      <w:pPr>
        <w:pStyle w:val="CommentText"/>
        <w:numPr>
          <w:ilvl w:val="0"/>
          <w:numId w:val="207"/>
        </w:numPr>
        <w:spacing w:after="0"/>
      </w:pPr>
      <w:r w:rsidRPr="005B5C9A">
        <w:t xml:space="preserve">Ice cream sales ↑ </w:t>
      </w:r>
    </w:p>
    <w:p w14:paraId="2EE2B02D" w14:textId="77777777" w:rsidR="005B5C9A" w:rsidRDefault="005B5C9A" w:rsidP="005B5C9A">
      <w:pPr>
        <w:pStyle w:val="CommentText"/>
        <w:spacing w:after="0"/>
        <w:rPr>
          <w:noProof/>
        </w:rPr>
      </w:pPr>
      <w:r w:rsidRPr="005B5C9A">
        <w:t xml:space="preserve">So, they move in the </w:t>
      </w:r>
      <w:r w:rsidRPr="005B5C9A">
        <w:rPr>
          <w:b/>
          <w:bCs/>
        </w:rPr>
        <w:t>same direction</w:t>
      </w:r>
      <w:r w:rsidRPr="005B5C9A">
        <w:t>.</w:t>
      </w:r>
    </w:p>
    <w:p w14:paraId="57F61CBC" w14:textId="77777777" w:rsidR="005B5C9A" w:rsidRPr="005B5C9A" w:rsidRDefault="005B5C9A" w:rsidP="005B5C9A">
      <w:pPr>
        <w:pStyle w:val="CommentText"/>
        <w:spacing w:after="0"/>
      </w:pPr>
    </w:p>
    <w:p w14:paraId="498D80FE" w14:textId="77777777" w:rsidR="005B5C9A" w:rsidRPr="005B5C9A" w:rsidRDefault="00000000" w:rsidP="005B5C9A">
      <w:pPr>
        <w:pStyle w:val="CommentText"/>
        <w:spacing w:after="0"/>
      </w:pPr>
      <w:r>
        <w:pict w14:anchorId="0F2174FB">
          <v:rect id="_x0000_i1069" style="width:0;height:1.5pt" o:hralign="center" o:hrstd="t" o:hr="t" fillcolor="#a0a0a0" stroked="f"/>
        </w:pict>
      </w:r>
    </w:p>
    <w:p w14:paraId="549A7786" w14:textId="77777777" w:rsidR="005B5C9A" w:rsidRPr="005B5C9A" w:rsidRDefault="005B5C9A" w:rsidP="005B5C9A">
      <w:pPr>
        <w:pStyle w:val="CommentText"/>
        <w:spacing w:after="0"/>
        <w:rPr>
          <w:b/>
          <w:bCs/>
        </w:rPr>
      </w:pPr>
      <w:r w:rsidRPr="005B5C9A">
        <w:rPr>
          <w:b/>
          <w:bCs/>
        </w:rPr>
        <w:t>Negative Correlation</w:t>
      </w:r>
    </w:p>
    <w:p w14:paraId="44E8350F" w14:textId="77777777" w:rsidR="005B5C9A" w:rsidRPr="005B5C9A" w:rsidRDefault="005B5C9A" w:rsidP="005B5C9A">
      <w:pPr>
        <w:pStyle w:val="CommentText"/>
        <w:spacing w:after="0"/>
      </w:pPr>
      <w:r w:rsidRPr="005B5C9A">
        <w:t>As exercise increases, body fat decreases.</w:t>
      </w:r>
    </w:p>
    <w:p w14:paraId="1B485113" w14:textId="77777777" w:rsidR="005B5C9A" w:rsidRPr="005B5C9A" w:rsidRDefault="005B5C9A">
      <w:pPr>
        <w:pStyle w:val="CommentText"/>
        <w:numPr>
          <w:ilvl w:val="0"/>
          <w:numId w:val="208"/>
        </w:numPr>
        <w:spacing w:after="0"/>
      </w:pPr>
      <w:r w:rsidRPr="005B5C9A">
        <w:t xml:space="preserve">Exercise ↑ </w:t>
      </w:r>
    </w:p>
    <w:p w14:paraId="405B0A76" w14:textId="77777777" w:rsidR="005B5C9A" w:rsidRPr="005B5C9A" w:rsidRDefault="005B5C9A">
      <w:pPr>
        <w:pStyle w:val="CommentText"/>
        <w:numPr>
          <w:ilvl w:val="0"/>
          <w:numId w:val="208"/>
        </w:numPr>
        <w:spacing w:after="0"/>
      </w:pPr>
      <w:r w:rsidRPr="005B5C9A">
        <w:t xml:space="preserve">Body fat ↓ </w:t>
      </w:r>
    </w:p>
    <w:p w14:paraId="7FAD326C" w14:textId="77777777" w:rsidR="005B5C9A" w:rsidRDefault="005B5C9A" w:rsidP="005B5C9A">
      <w:pPr>
        <w:pStyle w:val="CommentText"/>
        <w:spacing w:after="0"/>
        <w:rPr>
          <w:noProof/>
        </w:rPr>
      </w:pPr>
      <w:r w:rsidRPr="005B5C9A">
        <w:t xml:space="preserve">So, they move in </w:t>
      </w:r>
      <w:r w:rsidRPr="005B5C9A">
        <w:rPr>
          <w:b/>
          <w:bCs/>
        </w:rPr>
        <w:t>opposite directions</w:t>
      </w:r>
      <w:r w:rsidRPr="005B5C9A">
        <w:t>.</w:t>
      </w:r>
    </w:p>
    <w:p w14:paraId="52E32A14" w14:textId="77777777" w:rsidR="005B5C9A" w:rsidRPr="005B5C9A" w:rsidRDefault="005B5C9A" w:rsidP="005B5C9A">
      <w:pPr>
        <w:pStyle w:val="CommentText"/>
        <w:spacing w:after="0"/>
      </w:pPr>
    </w:p>
    <w:p w14:paraId="3274461B" w14:textId="77777777" w:rsidR="005B5C9A" w:rsidRPr="005B5C9A" w:rsidRDefault="00000000" w:rsidP="005B5C9A">
      <w:pPr>
        <w:pStyle w:val="CommentText"/>
        <w:spacing w:after="0"/>
      </w:pPr>
      <w:r>
        <w:pict w14:anchorId="11918346">
          <v:rect id="_x0000_i1071" style="width:0;height:1.5pt" o:hralign="center" o:hrstd="t" o:hr="t" fillcolor="#a0a0a0" stroked="f"/>
        </w:pict>
      </w:r>
    </w:p>
    <w:p w14:paraId="31B250CD" w14:textId="77777777" w:rsidR="005B5C9A" w:rsidRPr="005B5C9A" w:rsidRDefault="005B5C9A" w:rsidP="005B5C9A">
      <w:pPr>
        <w:pStyle w:val="CommentText"/>
        <w:spacing w:after="0"/>
        <w:rPr>
          <w:b/>
          <w:bCs/>
        </w:rPr>
      </w:pPr>
      <w:r w:rsidRPr="005B5C9A">
        <w:rPr>
          <w:b/>
          <w:bCs/>
        </w:rPr>
        <w:t>No Correlation</w:t>
      </w:r>
    </w:p>
    <w:p w14:paraId="20D29DE5" w14:textId="77777777" w:rsidR="005B5C9A" w:rsidRPr="005B5C9A" w:rsidRDefault="005B5C9A" w:rsidP="005B5C9A">
      <w:pPr>
        <w:pStyle w:val="CommentText"/>
        <w:spacing w:after="0"/>
      </w:pPr>
      <w:r w:rsidRPr="005B5C9A">
        <w:t>A person's height and their favorite color are unrelated.</w:t>
      </w:r>
    </w:p>
    <w:p w14:paraId="4B00105D" w14:textId="77777777" w:rsidR="005B5C9A" w:rsidRDefault="005B5C9A" w:rsidP="005B5C9A">
      <w:pPr>
        <w:pStyle w:val="CommentText"/>
        <w:spacing w:after="0"/>
        <w:rPr>
          <w:noProof/>
        </w:rPr>
      </w:pPr>
      <w:r w:rsidRPr="005B5C9A">
        <w:t>So, changing one does not affect the other.</w:t>
      </w:r>
    </w:p>
    <w:p w14:paraId="44B6D843" w14:textId="77777777" w:rsidR="005B5C9A" w:rsidRPr="005B5C9A" w:rsidRDefault="005B5C9A" w:rsidP="005B5C9A">
      <w:pPr>
        <w:pStyle w:val="CommentText"/>
        <w:spacing w:after="0"/>
      </w:pPr>
    </w:p>
    <w:p w14:paraId="5C80A623" w14:textId="77777777" w:rsidR="005B5C9A" w:rsidRPr="005B5C9A" w:rsidRDefault="00000000" w:rsidP="005B5C9A">
      <w:pPr>
        <w:pStyle w:val="CommentText"/>
        <w:spacing w:after="0"/>
      </w:pPr>
      <w:r>
        <w:pict w14:anchorId="1665CFDA">
          <v:rect id="_x0000_i1073" style="width:0;height:1.5pt" o:hralign="center" o:hrstd="t" o:hr="t" fillcolor="#a0a0a0" stroked="f"/>
        </w:pict>
      </w:r>
    </w:p>
    <w:p w14:paraId="4E726B33" w14:textId="77777777" w:rsidR="005B5C9A" w:rsidRPr="005B5C9A" w:rsidRDefault="005B5C9A" w:rsidP="005B5C9A">
      <w:pPr>
        <w:pStyle w:val="CommentText"/>
        <w:spacing w:after="0"/>
        <w:rPr>
          <w:b/>
          <w:bCs/>
        </w:rPr>
      </w:pPr>
      <w:r w:rsidRPr="005B5C9A">
        <w:rPr>
          <w:b/>
          <w:bCs/>
        </w:rPr>
        <w:t>Easy Analogy</w:t>
      </w:r>
    </w:p>
    <w:p w14:paraId="16875F3E" w14:textId="77777777" w:rsidR="005B5C9A" w:rsidRPr="005B5C9A" w:rsidRDefault="005B5C9A" w:rsidP="005B5C9A">
      <w:pPr>
        <w:pStyle w:val="CommentText"/>
        <w:spacing w:after="0"/>
      </w:pPr>
      <w:r w:rsidRPr="005B5C9A">
        <w:t>Imagine two friends walking:</w:t>
      </w:r>
    </w:p>
    <w:p w14:paraId="625D8D96" w14:textId="77777777" w:rsidR="005B5C9A" w:rsidRPr="005B5C9A" w:rsidRDefault="005B5C9A">
      <w:pPr>
        <w:pStyle w:val="CommentText"/>
        <w:numPr>
          <w:ilvl w:val="0"/>
          <w:numId w:val="209"/>
        </w:numPr>
        <w:spacing w:after="0"/>
      </w:pPr>
      <w:r w:rsidRPr="005B5C9A">
        <w:t xml:space="preserve">If both walk in the same direction together → </w:t>
      </w:r>
      <w:r w:rsidRPr="005B5C9A">
        <w:rPr>
          <w:b/>
          <w:bCs/>
        </w:rPr>
        <w:t>positive correlation</w:t>
      </w:r>
      <w:r w:rsidRPr="005B5C9A">
        <w:t xml:space="preserve"> </w:t>
      </w:r>
    </w:p>
    <w:p w14:paraId="3A0D98F2" w14:textId="77777777" w:rsidR="005B5C9A" w:rsidRPr="005B5C9A" w:rsidRDefault="005B5C9A">
      <w:pPr>
        <w:pStyle w:val="CommentText"/>
        <w:numPr>
          <w:ilvl w:val="0"/>
          <w:numId w:val="209"/>
        </w:numPr>
        <w:spacing w:after="0"/>
      </w:pPr>
      <w:r w:rsidRPr="005B5C9A">
        <w:t xml:space="preserve">If one goes left and the other goes right → </w:t>
      </w:r>
      <w:r w:rsidRPr="005B5C9A">
        <w:rPr>
          <w:b/>
          <w:bCs/>
        </w:rPr>
        <w:t>negative correlation</w:t>
      </w:r>
      <w:r w:rsidRPr="005B5C9A">
        <w:t xml:space="preserve"> </w:t>
      </w:r>
    </w:p>
    <w:p w14:paraId="36B15382" w14:textId="77777777" w:rsidR="005B5C9A" w:rsidRPr="005B5C9A" w:rsidRDefault="005B5C9A">
      <w:pPr>
        <w:pStyle w:val="CommentText"/>
        <w:numPr>
          <w:ilvl w:val="0"/>
          <w:numId w:val="209"/>
        </w:numPr>
        <w:spacing w:after="0"/>
      </w:pPr>
      <w:r w:rsidRPr="005B5C9A">
        <w:t xml:space="preserve">If they walk randomly without connection → </w:t>
      </w:r>
      <w:r w:rsidRPr="005B5C9A">
        <w:rPr>
          <w:b/>
          <w:bCs/>
        </w:rPr>
        <w:t>no correlation</w:t>
      </w:r>
      <w:r w:rsidRPr="005B5C9A">
        <w:t xml:space="preserve"> </w:t>
      </w:r>
    </w:p>
    <w:p w14:paraId="0B838D22" w14:textId="77777777" w:rsidR="005B5C9A" w:rsidRDefault="005B5C9A" w:rsidP="005B5C9A">
      <w:pPr>
        <w:pStyle w:val="CommentText"/>
        <w:spacing w:after="0"/>
        <w:rPr>
          <w:noProof/>
        </w:rPr>
      </w:pPr>
    </w:p>
    <w:p w14:paraId="4BDD62AA" w14:textId="7B0F0D70" w:rsidR="005B5C9A" w:rsidRPr="005B5C9A" w:rsidRDefault="00000000" w:rsidP="005B5C9A">
      <w:pPr>
        <w:pStyle w:val="CommentText"/>
        <w:spacing w:after="0"/>
      </w:pPr>
      <w:r>
        <w:pict w14:anchorId="5AE3933E">
          <v:rect id="_x0000_i1075" style="width:0;height:1.5pt" o:hralign="center" o:hrstd="t" o:hr="t" fillcolor="#a0a0a0" stroked="f"/>
        </w:pict>
      </w:r>
    </w:p>
    <w:p w14:paraId="071EF5B1" w14:textId="77777777" w:rsidR="005B5C9A" w:rsidRPr="005B5C9A" w:rsidRDefault="005B5C9A" w:rsidP="005B5C9A">
      <w:pPr>
        <w:pStyle w:val="CommentText"/>
        <w:spacing w:after="0"/>
        <w:rPr>
          <w:b/>
          <w:bCs/>
        </w:rPr>
      </w:pPr>
      <w:r w:rsidRPr="005B5C9A">
        <w:rPr>
          <w:b/>
          <w:bCs/>
        </w:rPr>
        <w:t>Important Note</w:t>
      </w:r>
    </w:p>
    <w:p w14:paraId="2C83A521" w14:textId="52F6B87C" w:rsidR="005B5C9A" w:rsidRPr="006F1F33" w:rsidRDefault="005B5C9A" w:rsidP="005B5C9A">
      <w:pPr>
        <w:pStyle w:val="CommentText"/>
        <w:spacing w:after="0"/>
        <w:rPr>
          <w:noProof/>
          <w:color w:val="EE0000"/>
        </w:rPr>
      </w:pPr>
      <w:r w:rsidRPr="005B5C9A">
        <w:rPr>
          <w:color w:val="EE0000"/>
        </w:rPr>
        <w:t xml:space="preserve">Correlation only shows </w:t>
      </w:r>
      <w:r w:rsidRPr="005B5C9A">
        <w:rPr>
          <w:b/>
          <w:bCs/>
          <w:color w:val="EE0000"/>
        </w:rPr>
        <w:t>relationship</w:t>
      </w:r>
      <w:r w:rsidRPr="005B5C9A">
        <w:rPr>
          <w:color w:val="EE0000"/>
        </w:rPr>
        <w:t xml:space="preserve">, not </w:t>
      </w:r>
      <w:r w:rsidRPr="005B5C9A">
        <w:rPr>
          <w:b/>
          <w:bCs/>
          <w:color w:val="EE0000"/>
        </w:rPr>
        <w:t>cause</w:t>
      </w:r>
      <w:r w:rsidRPr="005B5C9A">
        <w:rPr>
          <w:color w:val="EE0000"/>
        </w:rPr>
        <w:t>.</w:t>
      </w:r>
    </w:p>
    <w:p w14:paraId="0A62BB33" w14:textId="331AF707" w:rsidR="005B5C9A" w:rsidRPr="005B5C9A" w:rsidRDefault="005B5C9A" w:rsidP="005B5C9A">
      <w:pPr>
        <w:pStyle w:val="CommentText"/>
        <w:spacing w:after="0"/>
      </w:pPr>
      <w:r w:rsidRPr="005B5C9A">
        <w:t>For example:</w:t>
      </w:r>
    </w:p>
    <w:p w14:paraId="08B43D7E" w14:textId="77777777" w:rsidR="005B5C9A" w:rsidRPr="005B5C9A" w:rsidRDefault="005B5C9A">
      <w:pPr>
        <w:pStyle w:val="CommentText"/>
        <w:numPr>
          <w:ilvl w:val="0"/>
          <w:numId w:val="210"/>
        </w:numPr>
        <w:spacing w:after="0"/>
      </w:pPr>
      <w:r w:rsidRPr="005B5C9A">
        <w:t xml:space="preserve">Ice cream sales and drowning incidents may both increase in summer. </w:t>
      </w:r>
    </w:p>
    <w:p w14:paraId="05A7B377" w14:textId="77777777" w:rsidR="005B5C9A" w:rsidRPr="005B5C9A" w:rsidRDefault="005B5C9A">
      <w:pPr>
        <w:pStyle w:val="CommentText"/>
        <w:numPr>
          <w:ilvl w:val="0"/>
          <w:numId w:val="210"/>
        </w:numPr>
        <w:spacing w:after="0"/>
      </w:pPr>
      <w:r w:rsidRPr="005B5C9A">
        <w:t xml:space="preserve">Ice cream does </w:t>
      </w:r>
      <w:r w:rsidRPr="005B5C9A">
        <w:rPr>
          <w:b/>
          <w:bCs/>
        </w:rPr>
        <w:t>not</w:t>
      </w:r>
      <w:r w:rsidRPr="005B5C9A">
        <w:t xml:space="preserve"> cause drowning. </w:t>
      </w:r>
    </w:p>
    <w:p w14:paraId="0D9C818C" w14:textId="77777777" w:rsidR="005B5C9A" w:rsidRPr="005B5C9A" w:rsidRDefault="005B5C9A">
      <w:pPr>
        <w:pStyle w:val="CommentText"/>
        <w:numPr>
          <w:ilvl w:val="0"/>
          <w:numId w:val="210"/>
        </w:numPr>
        <w:spacing w:after="0"/>
      </w:pPr>
      <w:r w:rsidRPr="005B5C9A">
        <w:t xml:space="preserve">Hot weather affects both. </w:t>
      </w:r>
    </w:p>
    <w:p w14:paraId="48229CDE" w14:textId="77777777" w:rsidR="005B5C9A" w:rsidRPr="005B5C9A" w:rsidRDefault="005B5C9A" w:rsidP="005B5C9A">
      <w:pPr>
        <w:pStyle w:val="CommentText"/>
        <w:spacing w:after="0"/>
      </w:pPr>
      <w:r w:rsidRPr="005B5C9A">
        <w:t>So, correlation does not always mean one thing causes another.</w:t>
      </w:r>
    </w:p>
    <w:p w14:paraId="159618AB" w14:textId="72E8D5A6" w:rsidR="005B5C9A" w:rsidRDefault="005B5C9A">
      <w:pPr>
        <w:pStyle w:val="CommentText"/>
      </w:pPr>
    </w:p>
  </w:comment>
  <w:comment w:id="2" w:author="Tika Ram Khojwar" w:date="2026-05-12T22:11:00Z" w:initials="TK">
    <w:p w14:paraId="775CC72E" w14:textId="77777777" w:rsidR="005E4278" w:rsidRDefault="005E4278">
      <w:pPr>
        <w:pStyle w:val="CommentText"/>
      </w:pPr>
      <w:r>
        <w:rPr>
          <w:rStyle w:val="CommentReference"/>
        </w:rPr>
        <w:annotationRef/>
      </w:r>
      <w:r w:rsidRPr="005E4278">
        <w:t xml:space="preserve">Cross tabulation (crosstab or contingency table) is a statistical technique </w:t>
      </w:r>
      <w:r w:rsidRPr="005E4278">
        <w:rPr>
          <w:color w:val="EE0000"/>
        </w:rPr>
        <w:t>used to analyze the relationship between two or more categorical variables by organizing data into a matrix of rows and columns</w:t>
      </w:r>
      <w:r w:rsidRPr="005E4278">
        <w:t xml:space="preserve">. </w:t>
      </w:r>
    </w:p>
    <w:p w14:paraId="14CB7858" w14:textId="77777777" w:rsidR="005E4278" w:rsidRDefault="005E4278">
      <w:pPr>
        <w:pStyle w:val="CommentText"/>
      </w:pPr>
    </w:p>
    <w:p w14:paraId="60652101" w14:textId="77777777" w:rsidR="005E4278" w:rsidRDefault="005E4278">
      <w:pPr>
        <w:pStyle w:val="CommentText"/>
      </w:pPr>
      <w:r w:rsidRPr="005E4278">
        <w:t>It shows the frequency (count) of occurrences for each combination of categories, helping to identify patterns that are not visible in total, aggregated data.</w:t>
      </w:r>
    </w:p>
    <w:p w14:paraId="5751C5E0" w14:textId="77777777" w:rsidR="005E4278" w:rsidRDefault="005E4278">
      <w:pPr>
        <w:pStyle w:val="CommentText"/>
      </w:pPr>
    </w:p>
    <w:p w14:paraId="6F785F00" w14:textId="185D4C30" w:rsidR="005E4278" w:rsidRDefault="005E4278">
      <w:pPr>
        <w:pStyle w:val="CommentText"/>
      </w:pPr>
      <w:r w:rsidRPr="005E4278">
        <w:t xml:space="preserve"> </w:t>
      </w:r>
      <w:r>
        <w:rPr>
          <w:noProof/>
        </w:rPr>
        <w:drawing>
          <wp:inline distT="0" distB="0" distL="0" distR="0" wp14:anchorId="298C7FF5" wp14:editId="5221C4FD">
            <wp:extent cx="1484046" cy="556260"/>
            <wp:effectExtent l="0" t="0" r="1905" b="0"/>
            <wp:docPr id="1047296519" name="Picture 2" descr="Contingency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ntingency tab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3227" cy="563449"/>
                    </a:xfrm>
                    <a:prstGeom prst="rect">
                      <a:avLst/>
                    </a:prstGeom>
                    <a:noFill/>
                    <a:ln>
                      <a:noFill/>
                    </a:ln>
                  </pic:spPr>
                </pic:pic>
              </a:graphicData>
            </a:graphic>
          </wp:inline>
        </w:drawing>
      </w:r>
    </w:p>
    <w:p w14:paraId="20A9FCB1" w14:textId="55E1EF99" w:rsidR="005E4278" w:rsidRDefault="005E4278">
      <w:pPr>
        <w:pStyle w:val="CommentText"/>
      </w:pPr>
      <w:r w:rsidRPr="005E4278">
        <w:t>Frequencies can be reported as absolute counts or relative percentages. Therefore, a cross-tab in statistics shows how two variables are related.</w:t>
      </w:r>
    </w:p>
    <w:p w14:paraId="2F6F4822" w14:textId="77777777" w:rsidR="005E4278" w:rsidRDefault="005E4278">
      <w:pPr>
        <w:pStyle w:val="CommentText"/>
      </w:pPr>
    </w:p>
    <w:p w14:paraId="5F9D597F" w14:textId="23292865" w:rsidR="005E4278" w:rsidRDefault="005E4278">
      <w:pPr>
        <w:pStyle w:val="CommentText"/>
      </w:pPr>
    </w:p>
  </w:comment>
  <w:comment w:id="3" w:author="Tika Ram Khojwar" w:date="2026-05-12T22:29:00Z" w:initials="TK">
    <w:p w14:paraId="7EDFB0A2" w14:textId="77777777" w:rsidR="004D7E91" w:rsidRPr="004D7E91" w:rsidRDefault="004D7E91">
      <w:pPr>
        <w:pStyle w:val="CommentText"/>
        <w:rPr>
          <w:color w:val="EE0000"/>
        </w:rPr>
      </w:pPr>
      <w:r>
        <w:rPr>
          <w:rStyle w:val="CommentReference"/>
        </w:rPr>
        <w:annotationRef/>
      </w:r>
      <w:r w:rsidRPr="004D7E91">
        <w:t xml:space="preserve">Line graphs, or line charts, are visual tools </w:t>
      </w:r>
      <w:r w:rsidRPr="004D7E91">
        <w:rPr>
          <w:color w:val="EE0000"/>
        </w:rPr>
        <w:t xml:space="preserve">used to track changes, trends, or progress over periods of time by connecting individual data points with straight lines. </w:t>
      </w:r>
    </w:p>
    <w:p w14:paraId="5CA82616" w14:textId="77777777" w:rsidR="004D7E91" w:rsidRDefault="004D7E91">
      <w:pPr>
        <w:pStyle w:val="CommentText"/>
      </w:pPr>
    </w:p>
    <w:p w14:paraId="1672379A" w14:textId="46343A2A" w:rsidR="004D7E91" w:rsidRDefault="004D7E91">
      <w:pPr>
        <w:pStyle w:val="CommentText"/>
      </w:pPr>
      <w:r w:rsidRPr="004D7E91">
        <w:t>They typically feature a horizontal x-axis for time (hours, months) and a vertical y-axis for numerical values, making them ideal for identifying trends.</w:t>
      </w:r>
    </w:p>
    <w:p w14:paraId="6BE1A354" w14:textId="77777777" w:rsidR="004D7E91" w:rsidRDefault="004D7E91">
      <w:pPr>
        <w:pStyle w:val="CommentText"/>
      </w:pPr>
    </w:p>
    <w:p w14:paraId="6C91CD8C" w14:textId="77777777" w:rsidR="004D7E91" w:rsidRDefault="004D7E91">
      <w:pPr>
        <w:pStyle w:val="CommentText"/>
      </w:pPr>
    </w:p>
    <w:p w14:paraId="4065BFA3" w14:textId="07019FCA" w:rsidR="004D7E91" w:rsidRDefault="004D7E91">
      <w:pPr>
        <w:pStyle w:val="CommentText"/>
      </w:pPr>
    </w:p>
  </w:comment>
  <w:comment w:id="4" w:author="Tika Ram Khojwar" w:date="2026-05-12T23:13:00Z" w:initials="TK">
    <w:p w14:paraId="2E4B5AB2" w14:textId="77777777" w:rsidR="00D36238" w:rsidRPr="00D36238" w:rsidRDefault="00D36238" w:rsidP="00D36238">
      <w:pPr>
        <w:pStyle w:val="CommentText"/>
        <w:rPr>
          <w:b/>
          <w:bCs/>
        </w:rPr>
      </w:pPr>
      <w:r>
        <w:rPr>
          <w:rStyle w:val="CommentReference"/>
        </w:rPr>
        <w:annotationRef/>
      </w:r>
      <w:r w:rsidRPr="00D36238">
        <w:rPr>
          <w:b/>
          <w:bCs/>
        </w:rPr>
        <w:t>1. Capping</w:t>
      </w:r>
    </w:p>
    <w:p w14:paraId="1BE3252D" w14:textId="77777777" w:rsidR="00D36238" w:rsidRPr="00D36238" w:rsidRDefault="00D36238" w:rsidP="00D36238">
      <w:pPr>
        <w:pStyle w:val="CommentText"/>
      </w:pPr>
      <w:r w:rsidRPr="00D36238">
        <w:t xml:space="preserve">Capping means </w:t>
      </w:r>
      <w:r w:rsidRPr="00D36238">
        <w:rPr>
          <w:b/>
          <w:bCs/>
          <w:color w:val="EE0000"/>
        </w:rPr>
        <w:t>limiting extremely high or low values</w:t>
      </w:r>
      <w:r w:rsidRPr="00D36238">
        <w:rPr>
          <w:color w:val="EE0000"/>
        </w:rPr>
        <w:t xml:space="preserve"> </w:t>
      </w:r>
      <w:r w:rsidRPr="00D36238">
        <w:t>(outliers) to a reasonable range.</w:t>
      </w:r>
    </w:p>
    <w:p w14:paraId="7415DFE6" w14:textId="77777777" w:rsidR="00D36238" w:rsidRPr="00D36238" w:rsidRDefault="00000000" w:rsidP="00D36238">
      <w:pPr>
        <w:pStyle w:val="CommentText"/>
      </w:pPr>
      <w:r>
        <w:pict w14:anchorId="2A202580">
          <v:rect id="_x0000_i1077" style="width:0;height:1.5pt" o:hralign="center" o:hrstd="t" o:hr="t" fillcolor="#a0a0a0" stroked="f"/>
        </w:pict>
      </w:r>
    </w:p>
    <w:p w14:paraId="063B6F5F" w14:textId="77777777" w:rsidR="00D36238" w:rsidRPr="00D36238" w:rsidRDefault="00D36238" w:rsidP="00D36238">
      <w:pPr>
        <w:pStyle w:val="CommentText"/>
        <w:rPr>
          <w:b/>
          <w:bCs/>
        </w:rPr>
      </w:pPr>
      <w:r w:rsidRPr="00D36238">
        <w:rPr>
          <w:b/>
          <w:bCs/>
        </w:rPr>
        <w:t>Layman Example</w:t>
      </w:r>
    </w:p>
    <w:p w14:paraId="312C49E2" w14:textId="77777777" w:rsidR="00D36238" w:rsidRPr="00D36238" w:rsidRDefault="00D36238" w:rsidP="00D36238">
      <w:pPr>
        <w:pStyle w:val="CommentText"/>
      </w:pPr>
      <w:r w:rsidRPr="00D36238">
        <w:t xml:space="preserve">Suppose most </w:t>
      </w:r>
      <w:proofErr w:type="gramStart"/>
      <w:r w:rsidRPr="00D36238">
        <w:t>students</w:t>
      </w:r>
      <w:proofErr w:type="gramEnd"/>
      <w:r w:rsidRPr="00D36238">
        <w:t xml:space="preserve"> study:</w:t>
      </w:r>
    </w:p>
    <w:p w14:paraId="0B1B29B0" w14:textId="77777777" w:rsidR="00D36238" w:rsidRPr="00D36238" w:rsidRDefault="00D36238">
      <w:pPr>
        <w:pStyle w:val="CommentText"/>
        <w:numPr>
          <w:ilvl w:val="0"/>
          <w:numId w:val="211"/>
        </w:numPr>
      </w:pPr>
      <w:r w:rsidRPr="00D36238">
        <w:t xml:space="preserve">2 hours </w:t>
      </w:r>
    </w:p>
    <w:p w14:paraId="2C1AFC76" w14:textId="77777777" w:rsidR="00D36238" w:rsidRPr="00D36238" w:rsidRDefault="00D36238">
      <w:pPr>
        <w:pStyle w:val="CommentText"/>
        <w:numPr>
          <w:ilvl w:val="0"/>
          <w:numId w:val="211"/>
        </w:numPr>
      </w:pPr>
      <w:r w:rsidRPr="00D36238">
        <w:t xml:space="preserve">4 hours </w:t>
      </w:r>
    </w:p>
    <w:p w14:paraId="22540533" w14:textId="77777777" w:rsidR="00D36238" w:rsidRPr="00D36238" w:rsidRDefault="00D36238">
      <w:pPr>
        <w:pStyle w:val="CommentText"/>
        <w:numPr>
          <w:ilvl w:val="0"/>
          <w:numId w:val="211"/>
        </w:numPr>
      </w:pPr>
      <w:r w:rsidRPr="00D36238">
        <w:t xml:space="preserve">5 hours </w:t>
      </w:r>
    </w:p>
    <w:p w14:paraId="0C583033" w14:textId="77777777" w:rsidR="00D36238" w:rsidRPr="00D36238" w:rsidRDefault="00D36238">
      <w:pPr>
        <w:pStyle w:val="CommentText"/>
        <w:numPr>
          <w:ilvl w:val="0"/>
          <w:numId w:val="211"/>
        </w:numPr>
      </w:pPr>
      <w:r w:rsidRPr="00D36238">
        <w:t xml:space="preserve">6 hours </w:t>
      </w:r>
    </w:p>
    <w:p w14:paraId="2E3DD09F" w14:textId="77777777" w:rsidR="00D36238" w:rsidRPr="00D36238" w:rsidRDefault="00D36238" w:rsidP="00D36238">
      <w:pPr>
        <w:pStyle w:val="CommentText"/>
      </w:pPr>
      <w:r w:rsidRPr="00D36238">
        <w:t xml:space="preserve">But one student studies </w:t>
      </w:r>
      <w:r w:rsidRPr="00D36238">
        <w:rPr>
          <w:b/>
          <w:bCs/>
        </w:rPr>
        <w:t>50 hours</w:t>
      </w:r>
      <w:r w:rsidRPr="00D36238">
        <w:t xml:space="preserve"> a day (unrealistic/outlier).</w:t>
      </w:r>
    </w:p>
    <w:p w14:paraId="293BC55E" w14:textId="77777777" w:rsidR="00D36238" w:rsidRDefault="00D36238" w:rsidP="00D36238">
      <w:pPr>
        <w:pStyle w:val="CommentText"/>
      </w:pPr>
    </w:p>
    <w:p w14:paraId="1479312A" w14:textId="662EB752" w:rsidR="00D36238" w:rsidRPr="00D36238" w:rsidRDefault="00D36238" w:rsidP="00D36238">
      <w:pPr>
        <w:pStyle w:val="CommentText"/>
      </w:pPr>
      <w:r w:rsidRPr="00D36238">
        <w:t>This extreme value can confuse the machine learning model.</w:t>
      </w:r>
    </w:p>
    <w:p w14:paraId="6EC8A894" w14:textId="77777777" w:rsidR="00D36238" w:rsidRDefault="00D36238" w:rsidP="00D36238">
      <w:pPr>
        <w:pStyle w:val="CommentText"/>
      </w:pPr>
    </w:p>
    <w:p w14:paraId="085FE417" w14:textId="55490EC6" w:rsidR="00D36238" w:rsidRPr="00D36238" w:rsidRDefault="00D36238" w:rsidP="00D36238">
      <w:pPr>
        <w:pStyle w:val="CommentText"/>
      </w:pPr>
      <w:proofErr w:type="gramStart"/>
      <w:r w:rsidRPr="00D36238">
        <w:t>So</w:t>
      </w:r>
      <w:proofErr w:type="gramEnd"/>
      <w:r w:rsidRPr="00D36238">
        <w:t xml:space="preserve"> we “cap” it, for example:</w:t>
      </w:r>
    </w:p>
    <w:p w14:paraId="61BDF2F0" w14:textId="77777777" w:rsidR="00D36238" w:rsidRPr="00D36238" w:rsidRDefault="00D36238">
      <w:pPr>
        <w:pStyle w:val="CommentText"/>
        <w:numPr>
          <w:ilvl w:val="0"/>
          <w:numId w:val="212"/>
        </w:numPr>
      </w:pPr>
      <w:r w:rsidRPr="00D36238">
        <w:t xml:space="preserve">Any value above 10 → set to 10 </w:t>
      </w:r>
    </w:p>
    <w:p w14:paraId="4F1DBDF3" w14:textId="77777777" w:rsidR="00D36238" w:rsidRPr="00D36238" w:rsidRDefault="00D36238" w:rsidP="00D36238">
      <w:pPr>
        <w:pStyle w:val="CommentText"/>
      </w:pPr>
      <w:r w:rsidRPr="00D36238">
        <w:t>Now:</w:t>
      </w:r>
    </w:p>
    <w:p w14:paraId="430CE82C" w14:textId="77777777" w:rsidR="00D36238" w:rsidRPr="00D36238" w:rsidRDefault="00D36238">
      <w:pPr>
        <w:pStyle w:val="CommentText"/>
        <w:numPr>
          <w:ilvl w:val="0"/>
          <w:numId w:val="213"/>
        </w:numPr>
      </w:pPr>
      <w:r w:rsidRPr="00D36238">
        <w:t>50 becomes 10</w:t>
      </w:r>
    </w:p>
    <w:p w14:paraId="7C5545E4" w14:textId="6133B21B" w:rsidR="00D36238" w:rsidRDefault="00D36238">
      <w:pPr>
        <w:pStyle w:val="CommentText"/>
      </w:pPr>
    </w:p>
  </w:comment>
  <w:comment w:id="5" w:author="Tika Ram Khojwar" w:date="2026-05-12T21:46:00Z" w:initials="TK">
    <w:p w14:paraId="560443AE" w14:textId="77777777" w:rsidR="00873368" w:rsidRDefault="00873368" w:rsidP="00873368">
      <w:pPr>
        <w:spacing w:after="0"/>
      </w:pPr>
      <w:r>
        <w:rPr>
          <w:rStyle w:val="CommentReference"/>
        </w:rPr>
        <w:annotationRef/>
      </w:r>
      <w:r w:rsidRPr="00D31D6F">
        <w:t xml:space="preserve">Descriptive statistics </w:t>
      </w:r>
      <w:r w:rsidRPr="00173401">
        <w:rPr>
          <w:color w:val="EE0000"/>
        </w:rPr>
        <w:t>summarize data into meaningful information</w:t>
      </w:r>
      <w:r w:rsidRPr="00D31D6F">
        <w:t>.</w:t>
      </w:r>
    </w:p>
    <w:p w14:paraId="7DDA7300" w14:textId="7CA56085" w:rsidR="00873368" w:rsidRDefault="00873368">
      <w:pPr>
        <w:pStyle w:val="CommentText"/>
      </w:pPr>
    </w:p>
  </w:comment>
  <w:comment w:id="6" w:author="Tika Ram Khojwar" w:date="2026-05-13T23:03:00Z" w:initials="TK">
    <w:p w14:paraId="1A6B99C6" w14:textId="77777777" w:rsidR="0046344A" w:rsidRPr="0046344A" w:rsidRDefault="0046344A" w:rsidP="0046344A">
      <w:pPr>
        <w:pStyle w:val="CommentText"/>
      </w:pPr>
      <w:r>
        <w:rPr>
          <w:rStyle w:val="CommentReference"/>
        </w:rPr>
        <w:annotationRef/>
      </w:r>
      <w:r w:rsidRPr="0046344A">
        <w:rPr>
          <w:b/>
          <w:bCs/>
        </w:rPr>
        <w:t>Key Differences Between Discrete and Continuous Data</w:t>
      </w:r>
    </w:p>
    <w:p w14:paraId="2CF6FE99" w14:textId="77777777" w:rsidR="0046344A" w:rsidRPr="0046344A" w:rsidRDefault="0046344A">
      <w:pPr>
        <w:pStyle w:val="CommentText"/>
        <w:numPr>
          <w:ilvl w:val="0"/>
          <w:numId w:val="214"/>
        </w:numPr>
      </w:pPr>
      <w:r w:rsidRPr="0046344A">
        <w:rPr>
          <w:b/>
          <w:bCs/>
        </w:rPr>
        <w:t>Definition &amp; Acquisition:</w:t>
      </w:r>
    </w:p>
    <w:p w14:paraId="1A91F9DE" w14:textId="77777777" w:rsidR="0046344A" w:rsidRDefault="0046344A">
      <w:pPr>
        <w:pStyle w:val="CommentText"/>
        <w:numPr>
          <w:ilvl w:val="1"/>
          <w:numId w:val="214"/>
        </w:numPr>
      </w:pPr>
      <w:r w:rsidRPr="0046344A">
        <w:rPr>
          <w:b/>
          <w:bCs/>
        </w:rPr>
        <w:t>Discrete Data:</w:t>
      </w:r>
      <w:r w:rsidRPr="0046344A">
        <w:t xml:space="preserve"> Counted rather than measured. It consists of separate, distinct, and usually </w:t>
      </w:r>
      <w:r w:rsidRPr="0046344A">
        <w:rPr>
          <w:color w:val="EE0000"/>
        </w:rPr>
        <w:t xml:space="preserve">integer values </w:t>
      </w:r>
      <w:r w:rsidRPr="0046344A">
        <w:t>(e.g., 1, 2, 3 cars).</w:t>
      </w:r>
    </w:p>
    <w:p w14:paraId="06A445E3" w14:textId="77777777" w:rsidR="0046344A" w:rsidRPr="0046344A" w:rsidRDefault="0046344A" w:rsidP="0046344A">
      <w:pPr>
        <w:pStyle w:val="CommentText"/>
      </w:pPr>
    </w:p>
    <w:p w14:paraId="6D2B7BA8" w14:textId="77777777" w:rsidR="0046344A" w:rsidRDefault="0046344A">
      <w:pPr>
        <w:pStyle w:val="CommentText"/>
        <w:numPr>
          <w:ilvl w:val="1"/>
          <w:numId w:val="214"/>
        </w:numPr>
      </w:pPr>
      <w:r w:rsidRPr="0046344A">
        <w:rPr>
          <w:b/>
          <w:bCs/>
        </w:rPr>
        <w:t>Continuous Data:</w:t>
      </w:r>
      <w:r w:rsidRPr="0046344A">
        <w:t xml:space="preserve"> </w:t>
      </w:r>
      <w:r w:rsidRPr="0046344A">
        <w:rPr>
          <w:color w:val="EE0000"/>
        </w:rPr>
        <w:t xml:space="preserve">Measured rather than counted. </w:t>
      </w:r>
      <w:r w:rsidRPr="0046344A">
        <w:t>It can take on any value within a range (e.g., 1.5 meters, 2.5 seconds), allowing for infinite precision.</w:t>
      </w:r>
    </w:p>
    <w:p w14:paraId="5F7F64F8" w14:textId="77777777" w:rsidR="0046344A" w:rsidRPr="0046344A" w:rsidRDefault="0046344A" w:rsidP="0046344A">
      <w:pPr>
        <w:pStyle w:val="CommentText"/>
      </w:pPr>
    </w:p>
    <w:p w14:paraId="3833DD35" w14:textId="77777777" w:rsidR="0046344A" w:rsidRPr="0046344A" w:rsidRDefault="0046344A">
      <w:pPr>
        <w:pStyle w:val="CommentText"/>
        <w:numPr>
          <w:ilvl w:val="0"/>
          <w:numId w:val="214"/>
        </w:numPr>
      </w:pPr>
      <w:r w:rsidRPr="0046344A">
        <w:rPr>
          <w:b/>
          <w:bCs/>
        </w:rPr>
        <w:t>Values &amp; Gaps:</w:t>
      </w:r>
    </w:p>
    <w:p w14:paraId="38BA19CA" w14:textId="77777777" w:rsidR="0046344A" w:rsidRPr="0046344A" w:rsidRDefault="0046344A">
      <w:pPr>
        <w:pStyle w:val="CommentText"/>
        <w:numPr>
          <w:ilvl w:val="1"/>
          <w:numId w:val="214"/>
        </w:numPr>
      </w:pPr>
      <w:r w:rsidRPr="0046344A">
        <w:rPr>
          <w:b/>
          <w:bCs/>
        </w:rPr>
        <w:t>Discrete:</w:t>
      </w:r>
      <w:r w:rsidRPr="0046344A">
        <w:t xml:space="preserve"> Values are finite or countable (whole numbers) and cannot be divided into smaller, meaningful parts.</w:t>
      </w:r>
    </w:p>
    <w:p w14:paraId="567C2490" w14:textId="77777777" w:rsidR="0046344A" w:rsidRDefault="0046344A">
      <w:pPr>
        <w:pStyle w:val="CommentText"/>
        <w:numPr>
          <w:ilvl w:val="1"/>
          <w:numId w:val="214"/>
        </w:numPr>
      </w:pPr>
      <w:r w:rsidRPr="0046344A">
        <w:rPr>
          <w:b/>
          <w:bCs/>
        </w:rPr>
        <w:t>Continuous:</w:t>
      </w:r>
      <w:r w:rsidRPr="0046344A">
        <w:t xml:space="preserve"> Values are infinite, having no gaps or breaks between them.</w:t>
      </w:r>
    </w:p>
    <w:p w14:paraId="11BD62EA" w14:textId="77777777" w:rsidR="0046344A" w:rsidRPr="0046344A" w:rsidRDefault="0046344A" w:rsidP="0046344A">
      <w:pPr>
        <w:pStyle w:val="CommentText"/>
      </w:pPr>
    </w:p>
    <w:p w14:paraId="73937B68" w14:textId="77777777" w:rsidR="0046344A" w:rsidRPr="0046344A" w:rsidRDefault="0046344A">
      <w:pPr>
        <w:pStyle w:val="CommentText"/>
        <w:numPr>
          <w:ilvl w:val="0"/>
          <w:numId w:val="214"/>
        </w:numPr>
      </w:pPr>
      <w:r w:rsidRPr="0046344A">
        <w:rPr>
          <w:b/>
          <w:bCs/>
        </w:rPr>
        <w:t>Visualization:</w:t>
      </w:r>
    </w:p>
    <w:p w14:paraId="7BF22F7A" w14:textId="77777777" w:rsidR="0046344A" w:rsidRPr="0046344A" w:rsidRDefault="0046344A">
      <w:pPr>
        <w:pStyle w:val="CommentText"/>
        <w:numPr>
          <w:ilvl w:val="1"/>
          <w:numId w:val="214"/>
        </w:numPr>
      </w:pPr>
      <w:r w:rsidRPr="0046344A">
        <w:rPr>
          <w:b/>
          <w:bCs/>
        </w:rPr>
        <w:t>Discrete:</w:t>
      </w:r>
      <w:r w:rsidRPr="0046344A">
        <w:t xml:space="preserve"> Represented via </w:t>
      </w:r>
      <w:r w:rsidRPr="0046344A">
        <w:rPr>
          <w:color w:val="EE0000"/>
        </w:rPr>
        <w:t>bar graphs</w:t>
      </w:r>
      <w:r w:rsidRPr="0046344A">
        <w:t>.</w:t>
      </w:r>
    </w:p>
    <w:p w14:paraId="15144E57" w14:textId="77777777" w:rsidR="0046344A" w:rsidRDefault="0046344A">
      <w:pPr>
        <w:pStyle w:val="CommentText"/>
        <w:numPr>
          <w:ilvl w:val="1"/>
          <w:numId w:val="214"/>
        </w:numPr>
      </w:pPr>
      <w:r w:rsidRPr="0046344A">
        <w:rPr>
          <w:b/>
          <w:bCs/>
        </w:rPr>
        <w:t>Continuous:</w:t>
      </w:r>
      <w:r w:rsidRPr="0046344A">
        <w:t xml:space="preserve"> Represented via </w:t>
      </w:r>
      <w:r w:rsidRPr="0046344A">
        <w:rPr>
          <w:color w:val="EE0000"/>
        </w:rPr>
        <w:t xml:space="preserve">histograms </w:t>
      </w:r>
      <w:r w:rsidRPr="0046344A">
        <w:t>or connected line graphs.</w:t>
      </w:r>
    </w:p>
    <w:p w14:paraId="717D971E" w14:textId="77777777" w:rsidR="0046344A" w:rsidRPr="0046344A" w:rsidRDefault="0046344A" w:rsidP="0046344A">
      <w:pPr>
        <w:pStyle w:val="CommentText"/>
      </w:pPr>
    </w:p>
    <w:p w14:paraId="470E0C30" w14:textId="77777777" w:rsidR="0046344A" w:rsidRPr="0046344A" w:rsidRDefault="0046344A">
      <w:pPr>
        <w:pStyle w:val="CommentText"/>
        <w:numPr>
          <w:ilvl w:val="0"/>
          <w:numId w:val="214"/>
        </w:numPr>
      </w:pPr>
      <w:r w:rsidRPr="0046344A">
        <w:rPr>
          <w:b/>
          <w:bCs/>
        </w:rPr>
        <w:t>Statistical Analysis:</w:t>
      </w:r>
    </w:p>
    <w:p w14:paraId="00F66A34" w14:textId="77777777" w:rsidR="0046344A" w:rsidRPr="0046344A" w:rsidRDefault="0046344A">
      <w:pPr>
        <w:pStyle w:val="CommentText"/>
        <w:numPr>
          <w:ilvl w:val="1"/>
          <w:numId w:val="214"/>
        </w:numPr>
      </w:pPr>
      <w:r w:rsidRPr="0046344A">
        <w:rPr>
          <w:b/>
          <w:bCs/>
        </w:rPr>
        <w:t>Discrete:</w:t>
      </w:r>
      <w:r w:rsidRPr="0046344A">
        <w:t xml:space="preserve"> Frequency counts, proportions, and percentages.</w:t>
      </w:r>
    </w:p>
    <w:p w14:paraId="0854FB6D" w14:textId="77777777" w:rsidR="0046344A" w:rsidRPr="0046344A" w:rsidRDefault="0046344A">
      <w:pPr>
        <w:pStyle w:val="CommentText"/>
        <w:numPr>
          <w:ilvl w:val="1"/>
          <w:numId w:val="214"/>
        </w:numPr>
      </w:pPr>
      <w:r w:rsidRPr="0046344A">
        <w:rPr>
          <w:b/>
          <w:bCs/>
        </w:rPr>
        <w:t>Continuous:</w:t>
      </w:r>
      <w:r w:rsidRPr="0046344A">
        <w:t xml:space="preserve"> Mean, median, standard deviation, and variance.</w:t>
      </w:r>
    </w:p>
    <w:p w14:paraId="143CFDCD" w14:textId="3F3E305B" w:rsidR="0046344A" w:rsidRDefault="0046344A">
      <w:pPr>
        <w:pStyle w:val="CommentText"/>
      </w:pPr>
    </w:p>
  </w:comment>
  <w:comment w:id="7" w:author="Tika Ram Khojwar" w:date="2026-05-13T23:12:00Z" w:initials="TK">
    <w:p w14:paraId="228228F3" w14:textId="0C63D809" w:rsidR="002F4BE9" w:rsidRDefault="002F4BE9">
      <w:pPr>
        <w:pStyle w:val="CommentText"/>
        <w:rPr>
          <w:color w:val="0070C0"/>
        </w:rPr>
      </w:pPr>
      <w:r>
        <w:rPr>
          <w:rStyle w:val="CommentReference"/>
        </w:rPr>
        <w:annotationRef/>
      </w:r>
      <w:r w:rsidRPr="00D64A80">
        <w:rPr>
          <w:color w:val="0070C0"/>
        </w:rPr>
        <w:t>peaks, spread, and whether the data is symmetric</w:t>
      </w:r>
      <w:r>
        <w:rPr>
          <w:rStyle w:val="CommentReference"/>
        </w:rPr>
        <w:annotationRef/>
      </w:r>
      <w:r w:rsidRPr="00D64A80">
        <w:rPr>
          <w:color w:val="0070C0"/>
        </w:rPr>
        <w:t xml:space="preserve"> or skewed</w:t>
      </w:r>
    </w:p>
    <w:p w14:paraId="5C06F68F" w14:textId="122DBA79" w:rsidR="002F4BE9" w:rsidRDefault="002F4BE9">
      <w:pPr>
        <w:pStyle w:val="CommentText"/>
        <w:rPr>
          <w:color w:val="0070C0"/>
        </w:rPr>
      </w:pPr>
      <w:r w:rsidRPr="002F4BE9">
        <w:rPr>
          <w:noProof/>
        </w:rPr>
        <w:drawing>
          <wp:inline distT="0" distB="0" distL="0" distR="0" wp14:anchorId="7F57645B" wp14:editId="56B2044C">
            <wp:extent cx="2493361" cy="803564"/>
            <wp:effectExtent l="0" t="0" r="2540" b="0"/>
            <wp:docPr id="6861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40653" name=""/>
                    <pic:cNvPicPr/>
                  </pic:nvPicPr>
                  <pic:blipFill>
                    <a:blip r:embed="rId2"/>
                    <a:stretch>
                      <a:fillRect/>
                    </a:stretch>
                  </pic:blipFill>
                  <pic:spPr>
                    <a:xfrm>
                      <a:off x="0" y="0"/>
                      <a:ext cx="2549938" cy="821798"/>
                    </a:xfrm>
                    <a:prstGeom prst="rect">
                      <a:avLst/>
                    </a:prstGeom>
                  </pic:spPr>
                </pic:pic>
              </a:graphicData>
            </a:graphic>
          </wp:inline>
        </w:drawing>
      </w:r>
    </w:p>
    <w:p w14:paraId="51C5E3B8" w14:textId="77777777" w:rsidR="002F4BE9" w:rsidRDefault="002F4BE9">
      <w:pPr>
        <w:pStyle w:val="CommentText"/>
        <w:rPr>
          <w:color w:val="0070C0"/>
        </w:rPr>
      </w:pPr>
    </w:p>
    <w:p w14:paraId="2A362462" w14:textId="55C5BFA6" w:rsidR="002F4BE9" w:rsidRDefault="002F4BE9">
      <w:pPr>
        <w:pStyle w:val="CommentText"/>
      </w:pPr>
    </w:p>
  </w:comment>
  <w:comment w:id="8" w:author="Tika Ram Khojwar" w:date="2026-05-13T23:17:00Z" w:initials="TK">
    <w:p w14:paraId="14C050AA" w14:textId="56CC755A" w:rsidR="00A952E1" w:rsidRDefault="00A952E1">
      <w:pPr>
        <w:pStyle w:val="CommentText"/>
      </w:pPr>
      <w:r>
        <w:rPr>
          <w:rStyle w:val="CommentReference"/>
        </w:rPr>
        <w:annotationRef/>
      </w:r>
      <w:r>
        <w:t>Unimodal vs Bimodal</w:t>
      </w:r>
    </w:p>
    <w:p w14:paraId="2619DED5" w14:textId="5709E691" w:rsidR="00A952E1" w:rsidRDefault="00A952E1">
      <w:pPr>
        <w:pStyle w:val="CommentText"/>
      </w:pPr>
      <w:r w:rsidRPr="00A952E1">
        <w:rPr>
          <w:noProof/>
        </w:rPr>
        <w:drawing>
          <wp:inline distT="0" distB="0" distL="0" distR="0" wp14:anchorId="31DF3D57" wp14:editId="07DFF5D1">
            <wp:extent cx="2403764" cy="2111850"/>
            <wp:effectExtent l="0" t="0" r="0" b="3175"/>
            <wp:docPr id="12719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85084" name=""/>
                    <pic:cNvPicPr/>
                  </pic:nvPicPr>
                  <pic:blipFill>
                    <a:blip r:embed="rId3"/>
                    <a:stretch>
                      <a:fillRect/>
                    </a:stretch>
                  </pic:blipFill>
                  <pic:spPr>
                    <a:xfrm>
                      <a:off x="0" y="0"/>
                      <a:ext cx="2425268" cy="2130742"/>
                    </a:xfrm>
                    <a:prstGeom prst="rect">
                      <a:avLst/>
                    </a:prstGeom>
                  </pic:spPr>
                </pic:pic>
              </a:graphicData>
            </a:graphic>
          </wp:inline>
        </w:drawing>
      </w:r>
    </w:p>
  </w:comment>
  <w:comment w:id="9" w:author="Tika Ram Khojwar" w:date="2026-05-13T23:32:00Z" w:initials="TK">
    <w:p w14:paraId="46AEF474" w14:textId="7B87A846" w:rsidR="00002D49" w:rsidRDefault="00002D49">
      <w:pPr>
        <w:pStyle w:val="CommentText"/>
      </w:pPr>
      <w:r>
        <w:rPr>
          <w:rStyle w:val="CommentReference"/>
        </w:rPr>
        <w:annotationRef/>
      </w:r>
      <w:r>
        <w:rPr>
          <w:noProof/>
        </w:rPr>
        <w:drawing>
          <wp:inline distT="0" distB="0" distL="0" distR="0" wp14:anchorId="293D59CB" wp14:editId="519E88DF">
            <wp:extent cx="2369508" cy="1066800"/>
            <wp:effectExtent l="0" t="0" r="0" b="0"/>
            <wp:docPr id="466072551" name="Picture 5" descr="Quartile Formula - What Is It, Examples, Relevance &amp;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Quartile Formula - What Is It, Examples, Relevance &amp; Us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18793" cy="1088989"/>
                    </a:xfrm>
                    <a:prstGeom prst="rect">
                      <a:avLst/>
                    </a:prstGeom>
                    <a:noFill/>
                    <a:ln>
                      <a:noFill/>
                    </a:ln>
                  </pic:spPr>
                </pic:pic>
              </a:graphicData>
            </a:graphic>
          </wp:inline>
        </w:drawing>
      </w:r>
    </w:p>
  </w:comment>
  <w:comment w:id="10" w:author="Tika Ram Khojwar" w:date="2026-05-13T23:58:00Z" w:initials="TK">
    <w:p w14:paraId="0A51CCA0" w14:textId="77777777" w:rsidR="00921BB7" w:rsidRPr="00921BB7" w:rsidRDefault="00921BB7" w:rsidP="00921BB7">
      <w:pPr>
        <w:pStyle w:val="CommentText"/>
        <w:rPr>
          <w:b/>
          <w:bCs/>
        </w:rPr>
      </w:pPr>
      <w:r>
        <w:rPr>
          <w:rStyle w:val="CommentReference"/>
        </w:rPr>
        <w:annotationRef/>
      </w:r>
      <w:r w:rsidRPr="00921BB7">
        <w:rPr>
          <w:b/>
          <w:bCs/>
        </w:rPr>
        <w:t>Example</w:t>
      </w:r>
    </w:p>
    <w:p w14:paraId="7F23C759" w14:textId="77777777" w:rsidR="00921BB7" w:rsidRPr="00921BB7" w:rsidRDefault="00921BB7" w:rsidP="00921BB7">
      <w:pPr>
        <w:pStyle w:val="CommentText"/>
      </w:pPr>
      <w:r w:rsidRPr="00921BB7">
        <w:t>Suppose we have two classes:</w:t>
      </w:r>
    </w:p>
    <w:p w14:paraId="1AA3AE80" w14:textId="77777777" w:rsidR="00921BB7" w:rsidRPr="00921BB7" w:rsidRDefault="00921BB7">
      <w:pPr>
        <w:pStyle w:val="CommentText"/>
        <w:numPr>
          <w:ilvl w:val="0"/>
          <w:numId w:val="225"/>
        </w:numPr>
      </w:pPr>
      <w:r w:rsidRPr="00921BB7">
        <w:rPr>
          <w:b/>
          <w:bCs/>
        </w:rPr>
        <w:t>Class A</w:t>
      </w:r>
      <w:r w:rsidRPr="00921BB7">
        <w:t xml:space="preserve"> exam scores</w:t>
      </w:r>
      <w:r w:rsidRPr="00921BB7">
        <w:br/>
        <w:t xml:space="preserve">40, 50, 60, 70, 80 </w:t>
      </w:r>
    </w:p>
    <w:p w14:paraId="146A2012" w14:textId="77777777" w:rsidR="00921BB7" w:rsidRPr="00921BB7" w:rsidRDefault="00921BB7">
      <w:pPr>
        <w:pStyle w:val="CommentText"/>
        <w:numPr>
          <w:ilvl w:val="0"/>
          <w:numId w:val="225"/>
        </w:numPr>
      </w:pPr>
      <w:r w:rsidRPr="00921BB7">
        <w:rPr>
          <w:b/>
          <w:bCs/>
        </w:rPr>
        <w:t>Class B</w:t>
      </w:r>
      <w:r w:rsidRPr="00921BB7">
        <w:t xml:space="preserve"> exam scores</w:t>
      </w:r>
      <w:r w:rsidRPr="00921BB7">
        <w:br/>
        <w:t xml:space="preserve">20, 40, 60, 80, 100 </w:t>
      </w:r>
    </w:p>
    <w:p w14:paraId="465D1586" w14:textId="77777777" w:rsidR="00921BB7" w:rsidRDefault="00921BB7" w:rsidP="00921BB7">
      <w:pPr>
        <w:pStyle w:val="CommentText"/>
      </w:pPr>
      <w:r w:rsidRPr="00921BB7">
        <w:t>Their box plots help us compare the classes easily.</w:t>
      </w:r>
    </w:p>
    <w:p w14:paraId="701C45A3" w14:textId="77777777" w:rsidR="00921BB7" w:rsidRPr="00921BB7" w:rsidRDefault="00921BB7" w:rsidP="00921BB7">
      <w:pPr>
        <w:pStyle w:val="CommentText"/>
      </w:pPr>
    </w:p>
    <w:p w14:paraId="7C0F9E5A" w14:textId="77777777" w:rsidR="00921BB7" w:rsidRPr="00921BB7" w:rsidRDefault="00000000" w:rsidP="00921BB7">
      <w:pPr>
        <w:pStyle w:val="CommentText"/>
      </w:pPr>
      <w:r>
        <w:pict w14:anchorId="3E14FEF1">
          <v:rect id="_x0000_i1079" style="width:0;height:1.5pt" o:hralign="center" o:hrstd="t" o:hr="t" fillcolor="#a0a0a0" stroked="f"/>
        </w:pict>
      </w:r>
    </w:p>
    <w:p w14:paraId="7E3AD961" w14:textId="77777777" w:rsidR="00921BB7" w:rsidRPr="00921BB7" w:rsidRDefault="00921BB7" w:rsidP="00921BB7">
      <w:pPr>
        <w:pStyle w:val="CommentText"/>
        <w:rPr>
          <w:b/>
          <w:bCs/>
        </w:rPr>
      </w:pPr>
      <w:r w:rsidRPr="00921BB7">
        <w:rPr>
          <w:b/>
          <w:bCs/>
        </w:rPr>
        <w:t>How to Compare Box Plots (Layman Term)</w:t>
      </w:r>
    </w:p>
    <w:p w14:paraId="32B253A7" w14:textId="77777777" w:rsidR="00921BB7" w:rsidRPr="00921BB7" w:rsidRDefault="00921BB7" w:rsidP="00921BB7">
      <w:pPr>
        <w:pStyle w:val="CommentText"/>
        <w:rPr>
          <w:b/>
          <w:bCs/>
        </w:rPr>
      </w:pPr>
      <w:r w:rsidRPr="00921BB7">
        <w:rPr>
          <w:b/>
          <w:bCs/>
        </w:rPr>
        <w:t>1. Look at the middle line → “Typical score”</w:t>
      </w:r>
    </w:p>
    <w:p w14:paraId="7E3FF96B" w14:textId="77777777" w:rsidR="00921BB7" w:rsidRPr="00921BB7" w:rsidRDefault="00921BB7" w:rsidP="00921BB7">
      <w:pPr>
        <w:pStyle w:val="CommentText"/>
      </w:pPr>
      <w:r w:rsidRPr="00921BB7">
        <w:t xml:space="preserve">The line inside the box shows the </w:t>
      </w:r>
      <w:r w:rsidRPr="00921BB7">
        <w:rPr>
          <w:b/>
          <w:bCs/>
        </w:rPr>
        <w:t>middle score</w:t>
      </w:r>
      <w:r w:rsidRPr="00921BB7">
        <w:t>.</w:t>
      </w:r>
    </w:p>
    <w:p w14:paraId="77507035" w14:textId="77777777" w:rsidR="00921BB7" w:rsidRPr="00921BB7" w:rsidRDefault="00921BB7">
      <w:pPr>
        <w:pStyle w:val="CommentText"/>
        <w:numPr>
          <w:ilvl w:val="0"/>
          <w:numId w:val="226"/>
        </w:numPr>
      </w:pPr>
      <w:r w:rsidRPr="00921BB7">
        <w:rPr>
          <w:color w:val="EE0000"/>
        </w:rPr>
        <w:t xml:space="preserve">If one class has a higher middle line, that class generally performed better. </w:t>
      </w:r>
    </w:p>
    <w:p w14:paraId="52246635" w14:textId="77777777" w:rsidR="00921BB7" w:rsidRDefault="00921BB7" w:rsidP="00921BB7">
      <w:pPr>
        <w:pStyle w:val="CommentText"/>
      </w:pPr>
    </w:p>
    <w:p w14:paraId="63EDA8A6" w14:textId="79DA98CA" w:rsidR="00921BB7" w:rsidRPr="00921BB7" w:rsidRDefault="00921BB7" w:rsidP="00921BB7">
      <w:pPr>
        <w:pStyle w:val="CommentText"/>
      </w:pPr>
      <w:r w:rsidRPr="00921BB7">
        <w:t>In our example:</w:t>
      </w:r>
    </w:p>
    <w:p w14:paraId="2F6BCAD6" w14:textId="77777777" w:rsidR="00921BB7" w:rsidRPr="00921BB7" w:rsidRDefault="00921BB7">
      <w:pPr>
        <w:pStyle w:val="CommentText"/>
        <w:numPr>
          <w:ilvl w:val="0"/>
          <w:numId w:val="227"/>
        </w:numPr>
      </w:pPr>
      <w:r w:rsidRPr="00921BB7">
        <w:t xml:space="preserve">Both classes have middle score = 60 </w:t>
      </w:r>
    </w:p>
    <w:p w14:paraId="5551481C" w14:textId="77777777" w:rsidR="00921BB7" w:rsidRDefault="00921BB7">
      <w:pPr>
        <w:pStyle w:val="CommentText"/>
        <w:numPr>
          <w:ilvl w:val="0"/>
          <w:numId w:val="227"/>
        </w:numPr>
      </w:pPr>
      <w:proofErr w:type="gramStart"/>
      <w:r w:rsidRPr="00921BB7">
        <w:t>So</w:t>
      </w:r>
      <w:proofErr w:type="gramEnd"/>
      <w:r w:rsidRPr="00921BB7">
        <w:t xml:space="preserve"> both classes performed similarly on average. </w:t>
      </w:r>
    </w:p>
    <w:p w14:paraId="66F25603" w14:textId="77777777" w:rsidR="00921BB7" w:rsidRPr="00921BB7" w:rsidRDefault="00921BB7" w:rsidP="00921BB7">
      <w:pPr>
        <w:pStyle w:val="CommentText"/>
      </w:pPr>
    </w:p>
    <w:p w14:paraId="2A48483E" w14:textId="77777777" w:rsidR="00921BB7" w:rsidRPr="00921BB7" w:rsidRDefault="00000000" w:rsidP="00921BB7">
      <w:pPr>
        <w:pStyle w:val="CommentText"/>
      </w:pPr>
      <w:r>
        <w:pict w14:anchorId="4685293C">
          <v:rect id="_x0000_i1081" style="width:0;height:1.5pt" o:hralign="center" o:hrstd="t" o:hr="t" fillcolor="#a0a0a0" stroked="f"/>
        </w:pict>
      </w:r>
    </w:p>
    <w:p w14:paraId="320845D8" w14:textId="77777777" w:rsidR="00921BB7" w:rsidRPr="00921BB7" w:rsidRDefault="00921BB7" w:rsidP="00921BB7">
      <w:pPr>
        <w:pStyle w:val="CommentText"/>
        <w:rPr>
          <w:b/>
          <w:bCs/>
        </w:rPr>
      </w:pPr>
      <w:r w:rsidRPr="00921BB7">
        <w:rPr>
          <w:b/>
          <w:bCs/>
        </w:rPr>
        <w:t>2. Look at the size of the box → “Consistency”</w:t>
      </w:r>
    </w:p>
    <w:p w14:paraId="026C48B6" w14:textId="77777777" w:rsidR="00921BB7" w:rsidRPr="00921BB7" w:rsidRDefault="00921BB7" w:rsidP="00921BB7">
      <w:pPr>
        <w:pStyle w:val="CommentText"/>
      </w:pPr>
      <w:r w:rsidRPr="00921BB7">
        <w:t>Think of the box as showing how spread out the students are.</w:t>
      </w:r>
    </w:p>
    <w:p w14:paraId="0F2E2E69" w14:textId="77777777" w:rsidR="00921BB7" w:rsidRDefault="00921BB7">
      <w:pPr>
        <w:pStyle w:val="CommentText"/>
        <w:numPr>
          <w:ilvl w:val="0"/>
          <w:numId w:val="228"/>
        </w:numPr>
      </w:pPr>
      <w:r w:rsidRPr="00921BB7">
        <w:rPr>
          <w:b/>
          <w:bCs/>
          <w:color w:val="EE0000"/>
        </w:rPr>
        <w:t>Small box</w:t>
      </w:r>
      <w:r w:rsidRPr="00921BB7">
        <w:rPr>
          <w:color w:val="EE0000"/>
        </w:rPr>
        <w:t xml:space="preserve"> → students scored close together</w:t>
      </w:r>
      <w:r w:rsidRPr="00921BB7">
        <w:br/>
        <w:t xml:space="preserve">(“Most students performed similarly”) </w:t>
      </w:r>
    </w:p>
    <w:p w14:paraId="2CB60134" w14:textId="77777777" w:rsidR="00921BB7" w:rsidRPr="00921BB7" w:rsidRDefault="00921BB7" w:rsidP="00921BB7">
      <w:pPr>
        <w:pStyle w:val="CommentText"/>
      </w:pPr>
    </w:p>
    <w:p w14:paraId="79B71FC6" w14:textId="77777777" w:rsidR="00921BB7" w:rsidRPr="00921BB7" w:rsidRDefault="00921BB7">
      <w:pPr>
        <w:pStyle w:val="CommentText"/>
        <w:numPr>
          <w:ilvl w:val="0"/>
          <w:numId w:val="228"/>
        </w:numPr>
      </w:pPr>
      <w:r w:rsidRPr="00921BB7">
        <w:rPr>
          <w:b/>
          <w:bCs/>
          <w:color w:val="EE0000"/>
        </w:rPr>
        <w:t>Big box</w:t>
      </w:r>
      <w:r w:rsidRPr="00921BB7">
        <w:rPr>
          <w:color w:val="EE0000"/>
        </w:rPr>
        <w:t xml:space="preserve"> → scores are very different</w:t>
      </w:r>
      <w:r w:rsidRPr="00921BB7">
        <w:rPr>
          <w:color w:val="EE0000"/>
        </w:rPr>
        <w:br/>
      </w:r>
      <w:r w:rsidRPr="00921BB7">
        <w:t xml:space="preserve">(“Some students scored low, some very high”) </w:t>
      </w:r>
    </w:p>
    <w:p w14:paraId="004EB7A3" w14:textId="77777777" w:rsidR="00921BB7" w:rsidRDefault="00921BB7" w:rsidP="00921BB7">
      <w:pPr>
        <w:pStyle w:val="CommentText"/>
      </w:pPr>
    </w:p>
    <w:p w14:paraId="014AF787" w14:textId="5971DD96" w:rsidR="00921BB7" w:rsidRPr="00921BB7" w:rsidRDefault="00921BB7" w:rsidP="00921BB7">
      <w:pPr>
        <w:pStyle w:val="CommentText"/>
      </w:pPr>
      <w:r w:rsidRPr="00921BB7">
        <w:t>In our example:</w:t>
      </w:r>
    </w:p>
    <w:p w14:paraId="3406AE9D" w14:textId="77777777" w:rsidR="00921BB7" w:rsidRPr="00921BB7" w:rsidRDefault="00921BB7">
      <w:pPr>
        <w:pStyle w:val="CommentText"/>
        <w:numPr>
          <w:ilvl w:val="0"/>
          <w:numId w:val="229"/>
        </w:numPr>
      </w:pPr>
      <w:r w:rsidRPr="00921BB7">
        <w:t xml:space="preserve">Class A has scores closer together → smaller box </w:t>
      </w:r>
    </w:p>
    <w:p w14:paraId="7F659C31" w14:textId="77777777" w:rsidR="00921BB7" w:rsidRPr="00921BB7" w:rsidRDefault="00921BB7">
      <w:pPr>
        <w:pStyle w:val="CommentText"/>
        <w:numPr>
          <w:ilvl w:val="0"/>
          <w:numId w:val="229"/>
        </w:numPr>
      </w:pPr>
      <w:r w:rsidRPr="00921BB7">
        <w:t xml:space="preserve">Class B has scores spread far apart → bigger box </w:t>
      </w:r>
    </w:p>
    <w:p w14:paraId="5BAC053C" w14:textId="77777777" w:rsidR="00921BB7" w:rsidRDefault="00921BB7" w:rsidP="00921BB7">
      <w:pPr>
        <w:pStyle w:val="CommentText"/>
      </w:pPr>
    </w:p>
    <w:p w14:paraId="7826035D" w14:textId="66E78A28" w:rsidR="00921BB7" w:rsidRPr="00921BB7" w:rsidRDefault="00921BB7" w:rsidP="00921BB7">
      <w:pPr>
        <w:pStyle w:val="CommentText"/>
      </w:pPr>
      <w:r w:rsidRPr="00921BB7">
        <w:t>So:</w:t>
      </w:r>
    </w:p>
    <w:p w14:paraId="655BFD3F" w14:textId="77777777" w:rsidR="00921BB7" w:rsidRPr="00921BB7" w:rsidRDefault="00921BB7">
      <w:pPr>
        <w:pStyle w:val="CommentText"/>
        <w:numPr>
          <w:ilvl w:val="0"/>
          <w:numId w:val="230"/>
        </w:numPr>
      </w:pPr>
      <w:r w:rsidRPr="00921BB7">
        <w:rPr>
          <w:b/>
          <w:bCs/>
        </w:rPr>
        <w:t>Class A is more consistent</w:t>
      </w:r>
      <w:r w:rsidRPr="00921BB7">
        <w:t xml:space="preserve"> </w:t>
      </w:r>
    </w:p>
    <w:p w14:paraId="150F3A79" w14:textId="77777777" w:rsidR="00921BB7" w:rsidRPr="00921BB7" w:rsidRDefault="00921BB7">
      <w:pPr>
        <w:pStyle w:val="CommentText"/>
        <w:numPr>
          <w:ilvl w:val="0"/>
          <w:numId w:val="230"/>
        </w:numPr>
      </w:pPr>
      <w:r w:rsidRPr="00921BB7">
        <w:rPr>
          <w:b/>
          <w:bCs/>
        </w:rPr>
        <w:t>Class B has more variation</w:t>
      </w:r>
      <w:r w:rsidRPr="00921BB7">
        <w:t xml:space="preserve"> </w:t>
      </w:r>
    </w:p>
    <w:p w14:paraId="0442EC9B" w14:textId="77777777" w:rsidR="00921BB7" w:rsidRPr="00921BB7" w:rsidRDefault="00000000" w:rsidP="00921BB7">
      <w:pPr>
        <w:pStyle w:val="CommentText"/>
      </w:pPr>
      <w:r>
        <w:pict w14:anchorId="7D8BB9C9">
          <v:rect id="_x0000_i1083" style="width:0;height:1.5pt" o:hralign="center" o:hrstd="t" o:hr="t" fillcolor="#a0a0a0" stroked="f"/>
        </w:pict>
      </w:r>
    </w:p>
    <w:p w14:paraId="167BB613" w14:textId="77777777" w:rsidR="00921BB7" w:rsidRPr="00921BB7" w:rsidRDefault="00921BB7" w:rsidP="00921BB7">
      <w:pPr>
        <w:pStyle w:val="CommentText"/>
        <w:rPr>
          <w:b/>
          <w:bCs/>
        </w:rPr>
      </w:pPr>
      <w:r w:rsidRPr="00921BB7">
        <w:rPr>
          <w:b/>
          <w:bCs/>
        </w:rPr>
        <w:t>3. Look at the whiskers → “Lowest and highest normal values”</w:t>
      </w:r>
    </w:p>
    <w:p w14:paraId="2304C07C" w14:textId="77777777" w:rsidR="00921BB7" w:rsidRPr="00921BB7" w:rsidRDefault="00921BB7" w:rsidP="00921BB7">
      <w:pPr>
        <w:pStyle w:val="CommentText"/>
      </w:pPr>
      <w:r w:rsidRPr="00921BB7">
        <w:t>The whiskers show how far the scores go.</w:t>
      </w:r>
    </w:p>
    <w:p w14:paraId="085916C3" w14:textId="77777777" w:rsidR="00921BB7" w:rsidRPr="00921BB7" w:rsidRDefault="00921BB7">
      <w:pPr>
        <w:pStyle w:val="CommentText"/>
        <w:numPr>
          <w:ilvl w:val="0"/>
          <w:numId w:val="231"/>
        </w:numPr>
      </w:pPr>
      <w:r w:rsidRPr="00921BB7">
        <w:rPr>
          <w:color w:val="EE0000"/>
        </w:rPr>
        <w:t xml:space="preserve">Long whiskers = values spread far apart </w:t>
      </w:r>
    </w:p>
    <w:p w14:paraId="5CCAF5C7" w14:textId="77777777" w:rsidR="00921BB7" w:rsidRPr="00921BB7" w:rsidRDefault="00921BB7">
      <w:pPr>
        <w:pStyle w:val="CommentText"/>
        <w:numPr>
          <w:ilvl w:val="0"/>
          <w:numId w:val="231"/>
        </w:numPr>
      </w:pPr>
      <w:r w:rsidRPr="00921BB7">
        <w:rPr>
          <w:color w:val="EE0000"/>
        </w:rPr>
        <w:t xml:space="preserve">Short whiskers = values closer together </w:t>
      </w:r>
    </w:p>
    <w:p w14:paraId="7143C34F" w14:textId="77777777" w:rsidR="00921BB7" w:rsidRPr="00921BB7" w:rsidRDefault="00921BB7" w:rsidP="00921BB7">
      <w:pPr>
        <w:pStyle w:val="CommentText"/>
      </w:pPr>
      <w:r w:rsidRPr="00921BB7">
        <w:t>Class B has longer whiskers because scores range from 20 to 100.</w:t>
      </w:r>
    </w:p>
    <w:p w14:paraId="4FA89CBE" w14:textId="77777777" w:rsidR="00921BB7" w:rsidRPr="00921BB7" w:rsidRDefault="00000000" w:rsidP="00921BB7">
      <w:pPr>
        <w:pStyle w:val="CommentText"/>
      </w:pPr>
      <w:r>
        <w:pict w14:anchorId="74634FCC">
          <v:rect id="_x0000_i1085" style="width:0;height:1.5pt" o:hralign="center" o:hrstd="t" o:hr="t" fillcolor="#a0a0a0" stroked="f"/>
        </w:pict>
      </w:r>
    </w:p>
    <w:p w14:paraId="1292065C" w14:textId="77777777" w:rsidR="00921BB7" w:rsidRPr="00921BB7" w:rsidRDefault="00921BB7" w:rsidP="00921BB7">
      <w:pPr>
        <w:pStyle w:val="CommentText"/>
        <w:rPr>
          <w:b/>
          <w:bCs/>
        </w:rPr>
      </w:pPr>
      <w:r w:rsidRPr="00921BB7">
        <w:rPr>
          <w:b/>
          <w:bCs/>
        </w:rPr>
        <w:t>4. Look for dots outside → “Unusual values”</w:t>
      </w:r>
    </w:p>
    <w:p w14:paraId="070AA907" w14:textId="77777777" w:rsidR="00921BB7" w:rsidRPr="00921BB7" w:rsidRDefault="00921BB7" w:rsidP="00921BB7">
      <w:pPr>
        <w:pStyle w:val="CommentText"/>
        <w:rPr>
          <w:color w:val="EE0000"/>
        </w:rPr>
      </w:pPr>
      <w:r w:rsidRPr="00921BB7">
        <w:t xml:space="preserve">Sometimes you see </w:t>
      </w:r>
      <w:r w:rsidRPr="00921BB7">
        <w:rPr>
          <w:color w:val="EE0000"/>
        </w:rPr>
        <w:t>dots outside the whiskers.</w:t>
      </w:r>
    </w:p>
    <w:p w14:paraId="3F032E76" w14:textId="77777777" w:rsidR="00921BB7" w:rsidRPr="00921BB7" w:rsidRDefault="00921BB7" w:rsidP="00921BB7">
      <w:pPr>
        <w:pStyle w:val="CommentText"/>
      </w:pPr>
      <w:r w:rsidRPr="00921BB7">
        <w:rPr>
          <w:color w:val="EE0000"/>
        </w:rPr>
        <w:t xml:space="preserve">These are called </w:t>
      </w:r>
      <w:r w:rsidRPr="00921BB7">
        <w:rPr>
          <w:b/>
          <w:bCs/>
          <w:color w:val="EE0000"/>
        </w:rPr>
        <w:t>outliers</w:t>
      </w:r>
      <w:r w:rsidRPr="00921BB7">
        <w:rPr>
          <w:color w:val="EE0000"/>
        </w:rPr>
        <w:t>.</w:t>
      </w:r>
    </w:p>
    <w:p w14:paraId="640EFBDC" w14:textId="77777777" w:rsidR="00921BB7" w:rsidRDefault="00921BB7" w:rsidP="00921BB7">
      <w:pPr>
        <w:pStyle w:val="CommentText"/>
      </w:pPr>
    </w:p>
    <w:p w14:paraId="781A3231" w14:textId="754B47D0" w:rsidR="00921BB7" w:rsidRPr="00921BB7" w:rsidRDefault="00921BB7" w:rsidP="00921BB7">
      <w:pPr>
        <w:pStyle w:val="CommentText"/>
      </w:pPr>
      <w:r w:rsidRPr="00921BB7">
        <w:t>Example:</w:t>
      </w:r>
    </w:p>
    <w:p w14:paraId="20046D07" w14:textId="77777777" w:rsidR="00921BB7" w:rsidRPr="00921BB7" w:rsidRDefault="00921BB7">
      <w:pPr>
        <w:pStyle w:val="CommentText"/>
        <w:numPr>
          <w:ilvl w:val="0"/>
          <w:numId w:val="232"/>
        </w:numPr>
      </w:pPr>
      <w:r w:rsidRPr="00921BB7">
        <w:t xml:space="preserve">Most students scored around 60–80 </w:t>
      </w:r>
    </w:p>
    <w:p w14:paraId="64D75652" w14:textId="77777777" w:rsidR="00921BB7" w:rsidRPr="00921BB7" w:rsidRDefault="00921BB7">
      <w:pPr>
        <w:pStyle w:val="CommentText"/>
        <w:numPr>
          <w:ilvl w:val="0"/>
          <w:numId w:val="232"/>
        </w:numPr>
      </w:pPr>
      <w:r w:rsidRPr="00921BB7">
        <w:t xml:space="preserve">One student scored 5 </w:t>
      </w:r>
    </w:p>
    <w:p w14:paraId="34176B25" w14:textId="77777777" w:rsidR="00921BB7" w:rsidRPr="00921BB7" w:rsidRDefault="00921BB7" w:rsidP="00921BB7">
      <w:pPr>
        <w:pStyle w:val="CommentText"/>
      </w:pPr>
      <w:r w:rsidRPr="00921BB7">
        <w:t>That 5 is unusual, so it appears as a separate dot.</w:t>
      </w:r>
    </w:p>
    <w:p w14:paraId="01763EBD" w14:textId="77777777" w:rsidR="00921BB7" w:rsidRPr="00921BB7" w:rsidRDefault="00000000" w:rsidP="00921BB7">
      <w:pPr>
        <w:pStyle w:val="CommentText"/>
      </w:pPr>
      <w:r>
        <w:pict w14:anchorId="20F94803">
          <v:rect id="_x0000_i1087" style="width:0;height:1.5pt" o:hralign="center" o:hrstd="t" o:hr="t" fillcolor="#a0a0a0" stroked="f"/>
        </w:pict>
      </w:r>
    </w:p>
    <w:p w14:paraId="30519966" w14:textId="77777777" w:rsidR="00921BB7" w:rsidRPr="00921BB7" w:rsidRDefault="00921BB7" w:rsidP="00921BB7">
      <w:pPr>
        <w:pStyle w:val="CommentText"/>
        <w:rPr>
          <w:b/>
          <w:bCs/>
        </w:rPr>
      </w:pPr>
      <w:r w:rsidRPr="00921BB7">
        <w:rPr>
          <w:b/>
          <w:bCs/>
        </w:rPr>
        <w:t>Real-Life Analogy</w:t>
      </w:r>
    </w:p>
    <w:p w14:paraId="4576B57F" w14:textId="77777777" w:rsidR="00921BB7" w:rsidRPr="00921BB7" w:rsidRDefault="00921BB7" w:rsidP="00921BB7">
      <w:pPr>
        <w:pStyle w:val="CommentText"/>
      </w:pPr>
      <w:r w:rsidRPr="00921BB7">
        <w:t>Think about two cricket teams’ scores:</w:t>
      </w:r>
    </w:p>
    <w:p w14:paraId="761DAD80" w14:textId="7785AECB" w:rsidR="00921BB7" w:rsidRDefault="00921BB7">
      <w:pPr>
        <w:pStyle w:val="CommentText"/>
        <w:numPr>
          <w:ilvl w:val="0"/>
          <w:numId w:val="233"/>
        </w:numPr>
      </w:pPr>
      <w:r w:rsidRPr="00921BB7">
        <w:t>Team A scores between 140–160 almost every match</w:t>
      </w:r>
      <w:r>
        <w:t xml:space="preserve"> </w:t>
      </w:r>
      <w:r w:rsidRPr="00921BB7">
        <w:t xml:space="preserve">→ </w:t>
      </w:r>
      <w:r w:rsidRPr="00921BB7">
        <w:rPr>
          <w:color w:val="EE0000"/>
        </w:rPr>
        <w:t xml:space="preserve">consistent team </w:t>
      </w:r>
    </w:p>
    <w:p w14:paraId="365A2602" w14:textId="77777777" w:rsidR="00921BB7" w:rsidRPr="00921BB7" w:rsidRDefault="00921BB7" w:rsidP="00921BB7">
      <w:pPr>
        <w:pStyle w:val="CommentText"/>
      </w:pPr>
    </w:p>
    <w:p w14:paraId="6B960048" w14:textId="77777777" w:rsidR="00921BB7" w:rsidRDefault="00921BB7">
      <w:pPr>
        <w:pStyle w:val="CommentText"/>
        <w:numPr>
          <w:ilvl w:val="0"/>
          <w:numId w:val="233"/>
        </w:numPr>
      </w:pPr>
      <w:r w:rsidRPr="00921BB7">
        <w:t>Team B sometimes scores 90 and sometimes 220</w:t>
      </w:r>
      <w:r w:rsidRPr="00921BB7">
        <w:br/>
        <w:t xml:space="preserve">→ </w:t>
      </w:r>
      <w:r w:rsidRPr="00921BB7">
        <w:rPr>
          <w:color w:val="EE0000"/>
        </w:rPr>
        <w:t xml:space="preserve">unpredictable team </w:t>
      </w:r>
    </w:p>
    <w:p w14:paraId="458A0CF1" w14:textId="77777777" w:rsidR="00921BB7" w:rsidRPr="00921BB7" w:rsidRDefault="00921BB7" w:rsidP="00921BB7">
      <w:pPr>
        <w:pStyle w:val="CommentText"/>
      </w:pPr>
    </w:p>
    <w:p w14:paraId="7495C2DD" w14:textId="77777777" w:rsidR="00921BB7" w:rsidRPr="00921BB7" w:rsidRDefault="00921BB7" w:rsidP="00921BB7">
      <w:pPr>
        <w:pStyle w:val="CommentText"/>
      </w:pPr>
      <w:r w:rsidRPr="00921BB7">
        <w:t>A box plot quickly shows this difference.</w:t>
      </w:r>
    </w:p>
    <w:p w14:paraId="30618A1A" w14:textId="77777777" w:rsidR="00921BB7" w:rsidRPr="00921BB7" w:rsidRDefault="00000000" w:rsidP="00921BB7">
      <w:pPr>
        <w:pStyle w:val="CommentText"/>
      </w:pPr>
      <w:r>
        <w:pict w14:anchorId="164C5B28">
          <v:rect id="_x0000_i1089" style="width:0;height:1.5pt" o:hralign="center" o:hrstd="t" o:hr="t" fillcolor="#a0a0a0" stroked="f"/>
        </w:pict>
      </w:r>
    </w:p>
    <w:p w14:paraId="28FBDDFD" w14:textId="77777777" w:rsidR="00921BB7" w:rsidRPr="00921BB7" w:rsidRDefault="00921BB7" w:rsidP="00921BB7">
      <w:pPr>
        <w:pStyle w:val="CommentText"/>
        <w:rPr>
          <w:b/>
          <w:bCs/>
        </w:rPr>
      </w:pPr>
      <w:r w:rsidRPr="00921BB7">
        <w:rPr>
          <w:b/>
          <w:bCs/>
        </w:rPr>
        <w:t>Easy Memory Trick</w:t>
      </w:r>
    </w:p>
    <w:p w14:paraId="618004E1" w14:textId="77777777" w:rsidR="00921BB7" w:rsidRPr="00921BB7" w:rsidRDefault="00921BB7" w:rsidP="00921BB7">
      <w:pPr>
        <w:pStyle w:val="CommentText"/>
      </w:pPr>
      <w:r w:rsidRPr="00921BB7">
        <w:t>When comparing box plots, ask:</w:t>
      </w:r>
    </w:p>
    <w:p w14:paraId="07482101" w14:textId="77777777" w:rsidR="00921BB7" w:rsidRPr="00921BB7" w:rsidRDefault="00921BB7">
      <w:pPr>
        <w:pStyle w:val="CommentText"/>
        <w:numPr>
          <w:ilvl w:val="0"/>
          <w:numId w:val="234"/>
        </w:numPr>
      </w:pPr>
      <w:r w:rsidRPr="00921BB7">
        <w:rPr>
          <w:b/>
          <w:bCs/>
        </w:rPr>
        <w:t>Who has higher middle values?</w:t>
      </w:r>
      <w:r w:rsidRPr="00921BB7">
        <w:t xml:space="preserve"> → median </w:t>
      </w:r>
    </w:p>
    <w:p w14:paraId="7526E11A" w14:textId="77777777" w:rsidR="00921BB7" w:rsidRPr="00921BB7" w:rsidRDefault="00921BB7">
      <w:pPr>
        <w:pStyle w:val="CommentText"/>
        <w:numPr>
          <w:ilvl w:val="0"/>
          <w:numId w:val="234"/>
        </w:numPr>
      </w:pPr>
      <w:r w:rsidRPr="00921BB7">
        <w:rPr>
          <w:b/>
          <w:bCs/>
        </w:rPr>
        <w:t>Who is more consistent?</w:t>
      </w:r>
      <w:r w:rsidRPr="00921BB7">
        <w:t xml:space="preserve"> → smaller box </w:t>
      </w:r>
    </w:p>
    <w:p w14:paraId="6F96960F" w14:textId="77777777" w:rsidR="00921BB7" w:rsidRPr="00921BB7" w:rsidRDefault="00921BB7">
      <w:pPr>
        <w:pStyle w:val="CommentText"/>
        <w:numPr>
          <w:ilvl w:val="0"/>
          <w:numId w:val="234"/>
        </w:numPr>
      </w:pPr>
      <w:r w:rsidRPr="00921BB7">
        <w:rPr>
          <w:b/>
          <w:bCs/>
        </w:rPr>
        <w:t>Who has bigger spread?</w:t>
      </w:r>
      <w:r w:rsidRPr="00921BB7">
        <w:t xml:space="preserve"> → longer box/whiskers </w:t>
      </w:r>
    </w:p>
    <w:p w14:paraId="7F07A1C6" w14:textId="77777777" w:rsidR="00921BB7" w:rsidRPr="00921BB7" w:rsidRDefault="00921BB7">
      <w:pPr>
        <w:pStyle w:val="CommentText"/>
        <w:numPr>
          <w:ilvl w:val="0"/>
          <w:numId w:val="234"/>
        </w:numPr>
      </w:pPr>
      <w:r w:rsidRPr="00921BB7">
        <w:rPr>
          <w:b/>
          <w:bCs/>
        </w:rPr>
        <w:t>Any unusual values?</w:t>
      </w:r>
      <w:r w:rsidRPr="00921BB7">
        <w:t xml:space="preserve"> → outliers </w:t>
      </w:r>
    </w:p>
    <w:p w14:paraId="250C8F46" w14:textId="62D63186" w:rsidR="00921BB7" w:rsidRDefault="00921BB7">
      <w:pPr>
        <w:pStyle w:val="CommentText"/>
      </w:pPr>
    </w:p>
  </w:comment>
  <w:comment w:id="11" w:author="Tika Ram Khojwar" w:date="2026-05-14T00:08:00Z" w:initials="TK">
    <w:p w14:paraId="54F1280E" w14:textId="4E7B25B2" w:rsidR="008E1DCD" w:rsidRDefault="008E1DCD">
      <w:pPr>
        <w:pStyle w:val="CommentText"/>
      </w:pPr>
      <w:r>
        <w:rPr>
          <w:rStyle w:val="CommentReference"/>
        </w:rPr>
        <w:annotationRef/>
      </w:r>
      <w:r w:rsidRPr="008E1DCD">
        <w:t xml:space="preserve">Variability refers to </w:t>
      </w:r>
      <w:r w:rsidRPr="008E1DCD">
        <w:rPr>
          <w:color w:val="EE0000"/>
        </w:rPr>
        <w:t>how spread out</w:t>
      </w:r>
      <w:r w:rsidRPr="008E1DCD">
        <w:t>, scattered, or dispersed a set of data points is in statistics, indicating how much they differ from each other or the mean.</w:t>
      </w:r>
    </w:p>
  </w:comment>
  <w:comment w:id="12" w:author="Tika Ram Khojwar" w:date="2026-05-14T06:27:00Z" w:initials="TK">
    <w:p w14:paraId="695BAB12" w14:textId="77777777" w:rsidR="00F52A4D" w:rsidRDefault="00F52A4D">
      <w:pPr>
        <w:pStyle w:val="CommentText"/>
      </w:pPr>
      <w:r>
        <w:rPr>
          <w:rStyle w:val="CommentReference"/>
        </w:rPr>
        <w:annotationRef/>
      </w:r>
      <w:r w:rsidRPr="00F52A4D">
        <w:t xml:space="preserve">A scatter plot with hue in Python's </w:t>
      </w:r>
      <w:hyperlink r:id="rId5" w:tgtFrame="_blank" w:history="1">
        <w:r w:rsidRPr="00F52A4D">
          <w:rPr>
            <w:rStyle w:val="Hyperlink"/>
          </w:rPr>
          <w:t>Seaborn library</w:t>
        </w:r>
      </w:hyperlink>
      <w:r w:rsidRPr="00F52A4D">
        <w:t xml:space="preserve"> is used to </w:t>
      </w:r>
      <w:r w:rsidRPr="00F52A4D">
        <w:rPr>
          <w:color w:val="EE0000"/>
        </w:rPr>
        <w:t>color-code data points based on a third variable</w:t>
      </w:r>
      <w:r w:rsidRPr="00F52A4D">
        <w:t>, allowing for the visualization of clusters or categories within the data.</w:t>
      </w:r>
    </w:p>
    <w:p w14:paraId="3D118165" w14:textId="77777777" w:rsidR="00F52A4D" w:rsidRDefault="00F52A4D">
      <w:pPr>
        <w:pStyle w:val="CommentText"/>
      </w:pPr>
    </w:p>
    <w:p w14:paraId="05BC584D" w14:textId="47E1ED04" w:rsidR="00F52A4D" w:rsidRDefault="00F52A4D">
      <w:pPr>
        <w:pStyle w:val="CommentText"/>
      </w:pPr>
      <w:r>
        <w:rPr>
          <w:noProof/>
        </w:rPr>
        <w:drawing>
          <wp:inline distT="0" distB="0" distL="0" distR="0" wp14:anchorId="3B4E073B" wp14:editId="220A0DF4">
            <wp:extent cx="2209626" cy="1881319"/>
            <wp:effectExtent l="0" t="0" r="635" b="5080"/>
            <wp:docPr id="610045893" name="Picture 8" descr="Scatterplot with varying point sizes and hues — seaborn 0.13.2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catterplot with varying point sizes and hues — seaborn 0.13.2 docum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0393" cy="1899000"/>
                    </a:xfrm>
                    <a:prstGeom prst="rect">
                      <a:avLst/>
                    </a:prstGeom>
                    <a:noFill/>
                    <a:ln>
                      <a:noFill/>
                    </a:ln>
                  </pic:spPr>
                </pic:pic>
              </a:graphicData>
            </a:graphic>
          </wp:inline>
        </w:drawing>
      </w:r>
    </w:p>
  </w:comment>
  <w:comment w:id="13" w:author="Tika Ram Khojwar" w:date="2026-05-14T06:29:00Z" w:initials="TK">
    <w:p w14:paraId="6643A3A6" w14:textId="77777777" w:rsidR="00F52A4D" w:rsidRDefault="00F52A4D">
      <w:pPr>
        <w:pStyle w:val="CommentText"/>
      </w:pPr>
      <w:r>
        <w:rPr>
          <w:rStyle w:val="CommentReference"/>
        </w:rPr>
        <w:annotationRef/>
      </w:r>
    </w:p>
    <w:p w14:paraId="635770FB" w14:textId="4E9C2A33" w:rsidR="00F52A4D" w:rsidRDefault="00F52A4D">
      <w:pPr>
        <w:pStyle w:val="CommentText"/>
      </w:pPr>
      <w:r>
        <w:rPr>
          <w:noProof/>
        </w:rPr>
        <w:drawing>
          <wp:inline distT="0" distB="0" distL="0" distR="0" wp14:anchorId="60844738" wp14:editId="01699199">
            <wp:extent cx="2361278" cy="1357746"/>
            <wp:effectExtent l="0" t="0" r="1270" b="0"/>
            <wp:docPr id="2094641760" name="Picture 9" descr="Measure of Distribution Shape - Statistics Memoir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easure of Distribution Shape - Statistics Memoirs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2018" cy="1375421"/>
                    </a:xfrm>
                    <a:prstGeom prst="rect">
                      <a:avLst/>
                    </a:prstGeom>
                    <a:noFill/>
                    <a:ln>
                      <a:noFill/>
                    </a:ln>
                  </pic:spPr>
                </pic:pic>
              </a:graphicData>
            </a:graphic>
          </wp:inline>
        </w:drawing>
      </w:r>
    </w:p>
  </w:comment>
  <w:comment w:id="14" w:author="Tika Ram Khojwar" w:date="2026-05-15T03:11:00Z" w:initials="TK">
    <w:p w14:paraId="2067E2F7" w14:textId="77777777" w:rsidR="00CB2E4A" w:rsidRPr="00CB2E4A" w:rsidRDefault="00CB2E4A" w:rsidP="00CB2E4A">
      <w:pPr>
        <w:pStyle w:val="CommentText"/>
        <w:spacing w:after="0"/>
        <w:rPr>
          <w:b/>
          <w:bCs/>
          <w:color w:val="00B050"/>
        </w:rPr>
      </w:pPr>
      <w:r>
        <w:rPr>
          <w:rStyle w:val="CommentReference"/>
        </w:rPr>
        <w:annotationRef/>
      </w:r>
      <w:r w:rsidRPr="00CB2E4A">
        <w:rPr>
          <w:b/>
          <w:bCs/>
          <w:color w:val="00B050"/>
        </w:rPr>
        <w:t>1. Covariance (Do they move together?)</w:t>
      </w:r>
    </w:p>
    <w:p w14:paraId="4C7AEAAE" w14:textId="77777777" w:rsidR="00CB2E4A" w:rsidRPr="00CB2E4A" w:rsidRDefault="00CB2E4A" w:rsidP="00CB2E4A">
      <w:pPr>
        <w:pStyle w:val="CommentText"/>
        <w:spacing w:after="0"/>
        <w:rPr>
          <w:color w:val="EE0000"/>
        </w:rPr>
      </w:pPr>
      <w:r w:rsidRPr="00CB2E4A">
        <w:rPr>
          <w:color w:val="EE0000"/>
        </w:rPr>
        <w:t>Covariance tells us:</w:t>
      </w:r>
    </w:p>
    <w:p w14:paraId="228A03F5" w14:textId="77777777" w:rsidR="00CB2E4A" w:rsidRPr="00CB2E4A" w:rsidRDefault="00CB2E4A" w:rsidP="00CB2E4A">
      <w:pPr>
        <w:pStyle w:val="CommentText"/>
        <w:spacing w:after="0"/>
        <w:rPr>
          <w:color w:val="EE0000"/>
        </w:rPr>
      </w:pPr>
      <w:r w:rsidRPr="00CB2E4A">
        <w:rPr>
          <w:color w:val="EE0000"/>
        </w:rPr>
        <w:t>“When one thing changes, does the other also change?”</w:t>
      </w:r>
    </w:p>
    <w:p w14:paraId="394DE4DF" w14:textId="77777777" w:rsidR="00CB2E4A" w:rsidRDefault="00CB2E4A" w:rsidP="00CB2E4A">
      <w:pPr>
        <w:pStyle w:val="CommentText"/>
        <w:spacing w:after="0"/>
        <w:rPr>
          <w:noProof/>
        </w:rPr>
      </w:pPr>
    </w:p>
    <w:p w14:paraId="23C69351" w14:textId="4A3A4AA1" w:rsidR="00CB2E4A" w:rsidRPr="00CB2E4A" w:rsidRDefault="00CB2E4A" w:rsidP="00CB2E4A">
      <w:pPr>
        <w:pStyle w:val="CommentText"/>
        <w:spacing w:after="0"/>
      </w:pPr>
      <w:r w:rsidRPr="00CB2E4A">
        <w:t>Think of two friends walking:</w:t>
      </w:r>
    </w:p>
    <w:p w14:paraId="140E3E94" w14:textId="77777777" w:rsidR="00CB2E4A" w:rsidRPr="00CB2E4A" w:rsidRDefault="00CB2E4A">
      <w:pPr>
        <w:pStyle w:val="CommentText"/>
        <w:numPr>
          <w:ilvl w:val="0"/>
          <w:numId w:val="235"/>
        </w:numPr>
        <w:spacing w:after="0"/>
      </w:pPr>
      <w:r w:rsidRPr="00CB2E4A">
        <w:t xml:space="preserve">If both walk in the </w:t>
      </w:r>
      <w:r w:rsidRPr="00CB2E4A">
        <w:rPr>
          <w:b/>
          <w:bCs/>
        </w:rPr>
        <w:t>same direction</w:t>
      </w:r>
      <w:r w:rsidRPr="00CB2E4A">
        <w:t xml:space="preserve">, covariance is </w:t>
      </w:r>
      <w:r w:rsidRPr="00CB2E4A">
        <w:rPr>
          <w:b/>
          <w:bCs/>
        </w:rPr>
        <w:t>positive</w:t>
      </w:r>
      <w:r w:rsidRPr="00CB2E4A">
        <w:t xml:space="preserve"> </w:t>
      </w:r>
    </w:p>
    <w:p w14:paraId="0183776E" w14:textId="77777777" w:rsidR="00CB2E4A" w:rsidRPr="00CB2E4A" w:rsidRDefault="00CB2E4A">
      <w:pPr>
        <w:pStyle w:val="CommentText"/>
        <w:numPr>
          <w:ilvl w:val="0"/>
          <w:numId w:val="235"/>
        </w:numPr>
        <w:spacing w:after="0"/>
      </w:pPr>
      <w:r w:rsidRPr="00CB2E4A">
        <w:t xml:space="preserve">If one goes left and the other goes right, covariance is </w:t>
      </w:r>
      <w:r w:rsidRPr="00CB2E4A">
        <w:rPr>
          <w:b/>
          <w:bCs/>
        </w:rPr>
        <w:t>negative</w:t>
      </w:r>
      <w:r w:rsidRPr="00CB2E4A">
        <w:t xml:space="preserve"> </w:t>
      </w:r>
    </w:p>
    <w:p w14:paraId="60321946" w14:textId="77777777" w:rsidR="00CB2E4A" w:rsidRDefault="00CB2E4A" w:rsidP="00CB2E4A">
      <w:pPr>
        <w:pStyle w:val="CommentText"/>
        <w:spacing w:after="0"/>
        <w:rPr>
          <w:noProof/>
        </w:rPr>
      </w:pPr>
    </w:p>
    <w:p w14:paraId="2B896B43" w14:textId="31F6B2B2" w:rsidR="00CB2E4A" w:rsidRPr="00CB2E4A" w:rsidRDefault="00000000" w:rsidP="00CB2E4A">
      <w:pPr>
        <w:pStyle w:val="CommentText"/>
        <w:spacing w:after="0"/>
      </w:pPr>
      <w:r>
        <w:pict w14:anchorId="625647B7">
          <v:rect id="_x0000_i1091" style="width:0;height:1.5pt" o:hralign="center" o:hrstd="t" o:hr="t" fillcolor="#a0a0a0" stroked="f"/>
        </w:pict>
      </w:r>
    </w:p>
    <w:p w14:paraId="51E4BAF0" w14:textId="77777777" w:rsidR="00CB2E4A" w:rsidRPr="00CB2E4A" w:rsidRDefault="00CB2E4A" w:rsidP="00CB2E4A">
      <w:pPr>
        <w:pStyle w:val="CommentText"/>
        <w:spacing w:after="0"/>
        <w:rPr>
          <w:b/>
          <w:bCs/>
        </w:rPr>
      </w:pPr>
      <w:r w:rsidRPr="00CB2E4A">
        <w:rPr>
          <w:b/>
          <w:bCs/>
        </w:rPr>
        <w:t>Simple Example</w:t>
      </w:r>
    </w:p>
    <w:tbl>
      <w:tblPr>
        <w:tblStyle w:val="TableGrid"/>
        <w:tblW w:w="0" w:type="auto"/>
        <w:tblLook w:val="04A0" w:firstRow="1" w:lastRow="0" w:firstColumn="1" w:lastColumn="0" w:noHBand="0" w:noVBand="1"/>
      </w:tblPr>
      <w:tblGrid>
        <w:gridCol w:w="532"/>
        <w:gridCol w:w="1224"/>
        <w:gridCol w:w="735"/>
      </w:tblGrid>
      <w:tr w:rsidR="00CB2E4A" w:rsidRPr="00CB2E4A" w14:paraId="7D6180D7" w14:textId="77777777" w:rsidTr="00CB2E4A">
        <w:tc>
          <w:tcPr>
            <w:tcW w:w="0" w:type="auto"/>
            <w:hideMark/>
          </w:tcPr>
          <w:p w14:paraId="4EE4671C" w14:textId="77777777" w:rsidR="00CB2E4A" w:rsidRPr="00CB2E4A" w:rsidRDefault="00CB2E4A" w:rsidP="00CB2E4A">
            <w:pPr>
              <w:pStyle w:val="CommentText"/>
              <w:rPr>
                <w:b/>
                <w:bCs/>
              </w:rPr>
            </w:pPr>
            <w:r w:rsidRPr="00CB2E4A">
              <w:rPr>
                <w:b/>
                <w:bCs/>
              </w:rPr>
              <w:t>Day</w:t>
            </w:r>
          </w:p>
        </w:tc>
        <w:tc>
          <w:tcPr>
            <w:tcW w:w="0" w:type="auto"/>
            <w:hideMark/>
          </w:tcPr>
          <w:p w14:paraId="2B547E21" w14:textId="77777777" w:rsidR="00CB2E4A" w:rsidRPr="00CB2E4A" w:rsidRDefault="00CB2E4A" w:rsidP="00CB2E4A">
            <w:pPr>
              <w:pStyle w:val="CommentText"/>
              <w:rPr>
                <w:b/>
                <w:bCs/>
              </w:rPr>
            </w:pPr>
            <w:r w:rsidRPr="00CB2E4A">
              <w:rPr>
                <w:b/>
                <w:bCs/>
              </w:rPr>
              <w:t>Study Hours</w:t>
            </w:r>
          </w:p>
        </w:tc>
        <w:tc>
          <w:tcPr>
            <w:tcW w:w="0" w:type="auto"/>
            <w:hideMark/>
          </w:tcPr>
          <w:p w14:paraId="63779379" w14:textId="77777777" w:rsidR="00CB2E4A" w:rsidRPr="00CB2E4A" w:rsidRDefault="00CB2E4A" w:rsidP="00CB2E4A">
            <w:pPr>
              <w:pStyle w:val="CommentText"/>
              <w:rPr>
                <w:b/>
                <w:bCs/>
              </w:rPr>
            </w:pPr>
            <w:r w:rsidRPr="00CB2E4A">
              <w:rPr>
                <w:b/>
                <w:bCs/>
              </w:rPr>
              <w:t>Marks</w:t>
            </w:r>
          </w:p>
        </w:tc>
      </w:tr>
      <w:tr w:rsidR="00CB2E4A" w:rsidRPr="00CB2E4A" w14:paraId="5B4DD01A" w14:textId="77777777" w:rsidTr="00CB2E4A">
        <w:tc>
          <w:tcPr>
            <w:tcW w:w="0" w:type="auto"/>
            <w:hideMark/>
          </w:tcPr>
          <w:p w14:paraId="2098A9EC" w14:textId="77777777" w:rsidR="00CB2E4A" w:rsidRPr="00CB2E4A" w:rsidRDefault="00CB2E4A" w:rsidP="00CB2E4A">
            <w:pPr>
              <w:pStyle w:val="CommentText"/>
            </w:pPr>
            <w:r w:rsidRPr="00CB2E4A">
              <w:t>1</w:t>
            </w:r>
          </w:p>
        </w:tc>
        <w:tc>
          <w:tcPr>
            <w:tcW w:w="0" w:type="auto"/>
            <w:hideMark/>
          </w:tcPr>
          <w:p w14:paraId="1BBB9947" w14:textId="77777777" w:rsidR="00CB2E4A" w:rsidRPr="00CB2E4A" w:rsidRDefault="00CB2E4A" w:rsidP="00CB2E4A">
            <w:pPr>
              <w:pStyle w:val="CommentText"/>
            </w:pPr>
            <w:r w:rsidRPr="00CB2E4A">
              <w:t>2</w:t>
            </w:r>
          </w:p>
        </w:tc>
        <w:tc>
          <w:tcPr>
            <w:tcW w:w="0" w:type="auto"/>
            <w:hideMark/>
          </w:tcPr>
          <w:p w14:paraId="06F40AC5" w14:textId="77777777" w:rsidR="00CB2E4A" w:rsidRPr="00CB2E4A" w:rsidRDefault="00CB2E4A" w:rsidP="00CB2E4A">
            <w:pPr>
              <w:pStyle w:val="CommentText"/>
            </w:pPr>
            <w:r w:rsidRPr="00CB2E4A">
              <w:t>40</w:t>
            </w:r>
          </w:p>
        </w:tc>
      </w:tr>
      <w:tr w:rsidR="00CB2E4A" w:rsidRPr="00CB2E4A" w14:paraId="252ABBCF" w14:textId="77777777" w:rsidTr="00CB2E4A">
        <w:tc>
          <w:tcPr>
            <w:tcW w:w="0" w:type="auto"/>
            <w:hideMark/>
          </w:tcPr>
          <w:p w14:paraId="5335598C" w14:textId="77777777" w:rsidR="00CB2E4A" w:rsidRPr="00CB2E4A" w:rsidRDefault="00CB2E4A" w:rsidP="00CB2E4A">
            <w:pPr>
              <w:pStyle w:val="CommentText"/>
            </w:pPr>
            <w:r w:rsidRPr="00CB2E4A">
              <w:t>2</w:t>
            </w:r>
          </w:p>
        </w:tc>
        <w:tc>
          <w:tcPr>
            <w:tcW w:w="0" w:type="auto"/>
            <w:hideMark/>
          </w:tcPr>
          <w:p w14:paraId="40B94379" w14:textId="77777777" w:rsidR="00CB2E4A" w:rsidRPr="00CB2E4A" w:rsidRDefault="00CB2E4A" w:rsidP="00CB2E4A">
            <w:pPr>
              <w:pStyle w:val="CommentText"/>
            </w:pPr>
            <w:r w:rsidRPr="00CB2E4A">
              <w:t>4</w:t>
            </w:r>
          </w:p>
        </w:tc>
        <w:tc>
          <w:tcPr>
            <w:tcW w:w="0" w:type="auto"/>
            <w:hideMark/>
          </w:tcPr>
          <w:p w14:paraId="1E5E5D37" w14:textId="77777777" w:rsidR="00CB2E4A" w:rsidRPr="00CB2E4A" w:rsidRDefault="00CB2E4A" w:rsidP="00CB2E4A">
            <w:pPr>
              <w:pStyle w:val="CommentText"/>
            </w:pPr>
            <w:r w:rsidRPr="00CB2E4A">
              <w:t>50</w:t>
            </w:r>
          </w:p>
        </w:tc>
      </w:tr>
      <w:tr w:rsidR="00CB2E4A" w:rsidRPr="00CB2E4A" w14:paraId="21AD9FBB" w14:textId="77777777" w:rsidTr="00CB2E4A">
        <w:tc>
          <w:tcPr>
            <w:tcW w:w="0" w:type="auto"/>
            <w:hideMark/>
          </w:tcPr>
          <w:p w14:paraId="7373A9D8" w14:textId="77777777" w:rsidR="00CB2E4A" w:rsidRPr="00CB2E4A" w:rsidRDefault="00CB2E4A" w:rsidP="00CB2E4A">
            <w:pPr>
              <w:pStyle w:val="CommentText"/>
            </w:pPr>
            <w:r w:rsidRPr="00CB2E4A">
              <w:t>3</w:t>
            </w:r>
          </w:p>
        </w:tc>
        <w:tc>
          <w:tcPr>
            <w:tcW w:w="0" w:type="auto"/>
            <w:hideMark/>
          </w:tcPr>
          <w:p w14:paraId="3747C5C5" w14:textId="77777777" w:rsidR="00CB2E4A" w:rsidRPr="00CB2E4A" w:rsidRDefault="00CB2E4A" w:rsidP="00CB2E4A">
            <w:pPr>
              <w:pStyle w:val="CommentText"/>
            </w:pPr>
            <w:r w:rsidRPr="00CB2E4A">
              <w:t>6</w:t>
            </w:r>
          </w:p>
        </w:tc>
        <w:tc>
          <w:tcPr>
            <w:tcW w:w="0" w:type="auto"/>
            <w:hideMark/>
          </w:tcPr>
          <w:p w14:paraId="577AEB9C" w14:textId="77777777" w:rsidR="00CB2E4A" w:rsidRPr="00CB2E4A" w:rsidRDefault="00CB2E4A" w:rsidP="00CB2E4A">
            <w:pPr>
              <w:pStyle w:val="CommentText"/>
            </w:pPr>
            <w:r w:rsidRPr="00CB2E4A">
              <w:t>70</w:t>
            </w:r>
          </w:p>
        </w:tc>
      </w:tr>
    </w:tbl>
    <w:p w14:paraId="1CD59D88" w14:textId="77777777" w:rsidR="00CB2E4A" w:rsidRPr="00CB2E4A" w:rsidRDefault="00CB2E4A" w:rsidP="00CB2E4A">
      <w:pPr>
        <w:pStyle w:val="CommentText"/>
        <w:spacing w:after="0"/>
      </w:pPr>
      <w:r w:rsidRPr="00CB2E4A">
        <w:rPr>
          <w:color w:val="EE0000"/>
        </w:rPr>
        <w:t>As study hours increase, marks also increase</w:t>
      </w:r>
      <w:r w:rsidRPr="00CB2E4A">
        <w:t>.</w:t>
      </w:r>
    </w:p>
    <w:p w14:paraId="4A0920A7" w14:textId="77777777" w:rsidR="00CB2E4A" w:rsidRPr="00CB2E4A" w:rsidRDefault="00CB2E4A" w:rsidP="00CB2E4A">
      <w:pPr>
        <w:pStyle w:val="CommentText"/>
        <w:spacing w:after="0"/>
      </w:pPr>
      <w:r w:rsidRPr="00CB2E4A">
        <w:t>So:</w:t>
      </w:r>
    </w:p>
    <w:p w14:paraId="5B3693FD" w14:textId="77777777" w:rsidR="00CB2E4A" w:rsidRPr="00CB2E4A" w:rsidRDefault="00CB2E4A">
      <w:pPr>
        <w:pStyle w:val="CommentText"/>
        <w:numPr>
          <w:ilvl w:val="0"/>
          <w:numId w:val="236"/>
        </w:numPr>
        <w:spacing w:after="0"/>
      </w:pPr>
      <w:r w:rsidRPr="00CB2E4A">
        <w:t xml:space="preserve">Covariance = </w:t>
      </w:r>
      <w:r w:rsidRPr="00CB2E4A">
        <w:rPr>
          <w:b/>
          <w:bCs/>
        </w:rPr>
        <w:t>Positive</w:t>
      </w:r>
      <w:r w:rsidRPr="00CB2E4A">
        <w:t xml:space="preserve"> </w:t>
      </w:r>
    </w:p>
    <w:p w14:paraId="7FCD54C7" w14:textId="77777777" w:rsidR="00CB2E4A" w:rsidRDefault="00CB2E4A" w:rsidP="00CB2E4A">
      <w:pPr>
        <w:pStyle w:val="CommentText"/>
        <w:spacing w:after="0"/>
        <w:rPr>
          <w:noProof/>
        </w:rPr>
      </w:pPr>
    </w:p>
    <w:p w14:paraId="57D82B46" w14:textId="14A101C3" w:rsidR="00CB2E4A" w:rsidRPr="00CB2E4A" w:rsidRDefault="00000000" w:rsidP="00CB2E4A">
      <w:pPr>
        <w:pStyle w:val="CommentText"/>
        <w:spacing w:after="0"/>
      </w:pPr>
      <w:r>
        <w:pict w14:anchorId="230A2BEC">
          <v:rect id="_x0000_i1093" style="width:0;height:1.5pt" o:hralign="center" o:hrstd="t" o:hr="t" fillcolor="#a0a0a0" stroked="f"/>
        </w:pict>
      </w:r>
    </w:p>
    <w:p w14:paraId="1B00F885" w14:textId="77777777" w:rsidR="00CB2E4A" w:rsidRPr="00CB2E4A" w:rsidRDefault="00CB2E4A" w:rsidP="00CB2E4A">
      <w:pPr>
        <w:pStyle w:val="CommentText"/>
        <w:spacing w:after="0"/>
        <w:rPr>
          <w:b/>
          <w:bCs/>
        </w:rPr>
      </w:pPr>
      <w:r w:rsidRPr="00CB2E4A">
        <w:rPr>
          <w:b/>
          <w:bCs/>
        </w:rPr>
        <w:t>Negative Covariance Example</w:t>
      </w:r>
    </w:p>
    <w:tbl>
      <w:tblPr>
        <w:tblStyle w:val="TableGrid"/>
        <w:tblW w:w="0" w:type="auto"/>
        <w:tblLook w:val="04A0" w:firstRow="1" w:lastRow="0" w:firstColumn="1" w:lastColumn="0" w:noHBand="0" w:noVBand="1"/>
      </w:tblPr>
      <w:tblGrid>
        <w:gridCol w:w="532"/>
        <w:gridCol w:w="1418"/>
        <w:gridCol w:w="1277"/>
      </w:tblGrid>
      <w:tr w:rsidR="00CB2E4A" w:rsidRPr="00CB2E4A" w14:paraId="392C5D1A" w14:textId="77777777" w:rsidTr="00CB2E4A">
        <w:tc>
          <w:tcPr>
            <w:tcW w:w="0" w:type="auto"/>
            <w:hideMark/>
          </w:tcPr>
          <w:p w14:paraId="0F4AC2DD" w14:textId="77777777" w:rsidR="00CB2E4A" w:rsidRPr="00CB2E4A" w:rsidRDefault="00CB2E4A" w:rsidP="00CB2E4A">
            <w:pPr>
              <w:pStyle w:val="CommentText"/>
              <w:rPr>
                <w:b/>
                <w:bCs/>
              </w:rPr>
            </w:pPr>
            <w:r w:rsidRPr="00CB2E4A">
              <w:rPr>
                <w:b/>
                <w:bCs/>
              </w:rPr>
              <w:t>Day</w:t>
            </w:r>
          </w:p>
        </w:tc>
        <w:tc>
          <w:tcPr>
            <w:tcW w:w="0" w:type="auto"/>
            <w:hideMark/>
          </w:tcPr>
          <w:p w14:paraId="422242C5" w14:textId="77777777" w:rsidR="00CB2E4A" w:rsidRPr="00CB2E4A" w:rsidRDefault="00CB2E4A" w:rsidP="00CB2E4A">
            <w:pPr>
              <w:pStyle w:val="CommentText"/>
              <w:rPr>
                <w:b/>
                <w:bCs/>
              </w:rPr>
            </w:pPr>
            <w:r w:rsidRPr="00CB2E4A">
              <w:rPr>
                <w:b/>
                <w:bCs/>
              </w:rPr>
              <w:t>Exercise Hours</w:t>
            </w:r>
          </w:p>
        </w:tc>
        <w:tc>
          <w:tcPr>
            <w:tcW w:w="0" w:type="auto"/>
            <w:hideMark/>
          </w:tcPr>
          <w:p w14:paraId="37685908" w14:textId="77777777" w:rsidR="00CB2E4A" w:rsidRPr="00CB2E4A" w:rsidRDefault="00CB2E4A" w:rsidP="00CB2E4A">
            <w:pPr>
              <w:pStyle w:val="CommentText"/>
              <w:rPr>
                <w:b/>
                <w:bCs/>
              </w:rPr>
            </w:pPr>
            <w:r w:rsidRPr="00CB2E4A">
              <w:rPr>
                <w:b/>
                <w:bCs/>
              </w:rPr>
              <w:t>Body Weight</w:t>
            </w:r>
          </w:p>
        </w:tc>
      </w:tr>
      <w:tr w:rsidR="00CB2E4A" w:rsidRPr="00CB2E4A" w14:paraId="0D52ABB4" w14:textId="77777777" w:rsidTr="00CB2E4A">
        <w:tc>
          <w:tcPr>
            <w:tcW w:w="0" w:type="auto"/>
            <w:hideMark/>
          </w:tcPr>
          <w:p w14:paraId="75FC7613" w14:textId="77777777" w:rsidR="00CB2E4A" w:rsidRPr="00CB2E4A" w:rsidRDefault="00CB2E4A" w:rsidP="00CB2E4A">
            <w:pPr>
              <w:pStyle w:val="CommentText"/>
            </w:pPr>
            <w:r w:rsidRPr="00CB2E4A">
              <w:t>1</w:t>
            </w:r>
          </w:p>
        </w:tc>
        <w:tc>
          <w:tcPr>
            <w:tcW w:w="0" w:type="auto"/>
            <w:hideMark/>
          </w:tcPr>
          <w:p w14:paraId="714AA99D" w14:textId="77777777" w:rsidR="00CB2E4A" w:rsidRPr="00CB2E4A" w:rsidRDefault="00CB2E4A" w:rsidP="00CB2E4A">
            <w:pPr>
              <w:pStyle w:val="CommentText"/>
            </w:pPr>
            <w:r w:rsidRPr="00CB2E4A">
              <w:t>1</w:t>
            </w:r>
          </w:p>
        </w:tc>
        <w:tc>
          <w:tcPr>
            <w:tcW w:w="0" w:type="auto"/>
            <w:hideMark/>
          </w:tcPr>
          <w:p w14:paraId="5859EFD5" w14:textId="77777777" w:rsidR="00CB2E4A" w:rsidRPr="00CB2E4A" w:rsidRDefault="00CB2E4A" w:rsidP="00CB2E4A">
            <w:pPr>
              <w:pStyle w:val="CommentText"/>
            </w:pPr>
            <w:r w:rsidRPr="00CB2E4A">
              <w:t>80</w:t>
            </w:r>
          </w:p>
        </w:tc>
      </w:tr>
      <w:tr w:rsidR="00CB2E4A" w:rsidRPr="00CB2E4A" w14:paraId="5A5BD85B" w14:textId="77777777" w:rsidTr="00CB2E4A">
        <w:tc>
          <w:tcPr>
            <w:tcW w:w="0" w:type="auto"/>
            <w:hideMark/>
          </w:tcPr>
          <w:p w14:paraId="3791CC64" w14:textId="77777777" w:rsidR="00CB2E4A" w:rsidRPr="00CB2E4A" w:rsidRDefault="00CB2E4A" w:rsidP="00CB2E4A">
            <w:pPr>
              <w:pStyle w:val="CommentText"/>
            </w:pPr>
            <w:r w:rsidRPr="00CB2E4A">
              <w:t>2</w:t>
            </w:r>
          </w:p>
        </w:tc>
        <w:tc>
          <w:tcPr>
            <w:tcW w:w="0" w:type="auto"/>
            <w:hideMark/>
          </w:tcPr>
          <w:p w14:paraId="6F5AF46A" w14:textId="77777777" w:rsidR="00CB2E4A" w:rsidRPr="00CB2E4A" w:rsidRDefault="00CB2E4A" w:rsidP="00CB2E4A">
            <w:pPr>
              <w:pStyle w:val="CommentText"/>
            </w:pPr>
            <w:r w:rsidRPr="00CB2E4A">
              <w:t>2</w:t>
            </w:r>
          </w:p>
        </w:tc>
        <w:tc>
          <w:tcPr>
            <w:tcW w:w="0" w:type="auto"/>
            <w:hideMark/>
          </w:tcPr>
          <w:p w14:paraId="0F5F696B" w14:textId="77777777" w:rsidR="00CB2E4A" w:rsidRPr="00CB2E4A" w:rsidRDefault="00CB2E4A" w:rsidP="00CB2E4A">
            <w:pPr>
              <w:pStyle w:val="CommentText"/>
            </w:pPr>
            <w:r w:rsidRPr="00CB2E4A">
              <w:t>78</w:t>
            </w:r>
          </w:p>
        </w:tc>
      </w:tr>
      <w:tr w:rsidR="00CB2E4A" w:rsidRPr="00CB2E4A" w14:paraId="713D2313" w14:textId="77777777" w:rsidTr="00CB2E4A">
        <w:tc>
          <w:tcPr>
            <w:tcW w:w="0" w:type="auto"/>
            <w:hideMark/>
          </w:tcPr>
          <w:p w14:paraId="1087F487" w14:textId="77777777" w:rsidR="00CB2E4A" w:rsidRPr="00CB2E4A" w:rsidRDefault="00CB2E4A" w:rsidP="00CB2E4A">
            <w:pPr>
              <w:pStyle w:val="CommentText"/>
            </w:pPr>
            <w:r w:rsidRPr="00CB2E4A">
              <w:t>3</w:t>
            </w:r>
          </w:p>
        </w:tc>
        <w:tc>
          <w:tcPr>
            <w:tcW w:w="0" w:type="auto"/>
            <w:hideMark/>
          </w:tcPr>
          <w:p w14:paraId="4ABC8DDF" w14:textId="77777777" w:rsidR="00CB2E4A" w:rsidRPr="00CB2E4A" w:rsidRDefault="00CB2E4A" w:rsidP="00CB2E4A">
            <w:pPr>
              <w:pStyle w:val="CommentText"/>
            </w:pPr>
            <w:r w:rsidRPr="00CB2E4A">
              <w:t>3</w:t>
            </w:r>
          </w:p>
        </w:tc>
        <w:tc>
          <w:tcPr>
            <w:tcW w:w="0" w:type="auto"/>
            <w:hideMark/>
          </w:tcPr>
          <w:p w14:paraId="3E9B9202" w14:textId="77777777" w:rsidR="00CB2E4A" w:rsidRPr="00CB2E4A" w:rsidRDefault="00CB2E4A" w:rsidP="00CB2E4A">
            <w:pPr>
              <w:pStyle w:val="CommentText"/>
            </w:pPr>
            <w:r w:rsidRPr="00CB2E4A">
              <w:t>75</w:t>
            </w:r>
          </w:p>
        </w:tc>
      </w:tr>
    </w:tbl>
    <w:p w14:paraId="517793A0" w14:textId="77777777" w:rsidR="00CB2E4A" w:rsidRPr="00CB2E4A" w:rsidRDefault="00CB2E4A" w:rsidP="00CB2E4A">
      <w:pPr>
        <w:pStyle w:val="CommentText"/>
        <w:spacing w:after="0"/>
        <w:rPr>
          <w:color w:val="EE0000"/>
        </w:rPr>
      </w:pPr>
      <w:r w:rsidRPr="00CB2E4A">
        <w:rPr>
          <w:color w:val="EE0000"/>
        </w:rPr>
        <w:t>As exercise increases, weight decreases.</w:t>
      </w:r>
    </w:p>
    <w:p w14:paraId="7367478D" w14:textId="77777777" w:rsidR="00CB2E4A" w:rsidRPr="00CB2E4A" w:rsidRDefault="00CB2E4A" w:rsidP="00CB2E4A">
      <w:pPr>
        <w:pStyle w:val="CommentText"/>
        <w:spacing w:after="0"/>
      </w:pPr>
      <w:r w:rsidRPr="00CB2E4A">
        <w:t>So:</w:t>
      </w:r>
    </w:p>
    <w:p w14:paraId="5C30D1AD" w14:textId="77777777" w:rsidR="00CB2E4A" w:rsidRPr="00CB2E4A" w:rsidRDefault="00CB2E4A">
      <w:pPr>
        <w:pStyle w:val="CommentText"/>
        <w:numPr>
          <w:ilvl w:val="0"/>
          <w:numId w:val="237"/>
        </w:numPr>
        <w:spacing w:after="0"/>
      </w:pPr>
      <w:r w:rsidRPr="00CB2E4A">
        <w:t xml:space="preserve">Covariance = </w:t>
      </w:r>
      <w:r w:rsidRPr="00CB2E4A">
        <w:rPr>
          <w:b/>
          <w:bCs/>
        </w:rPr>
        <w:t>Negative</w:t>
      </w:r>
      <w:r w:rsidRPr="00CB2E4A">
        <w:t xml:space="preserve"> </w:t>
      </w:r>
    </w:p>
    <w:p w14:paraId="624D41C5" w14:textId="77777777" w:rsidR="00CB2E4A" w:rsidRDefault="00CB2E4A" w:rsidP="00CB2E4A">
      <w:pPr>
        <w:pStyle w:val="CommentText"/>
        <w:spacing w:after="0"/>
        <w:rPr>
          <w:noProof/>
        </w:rPr>
      </w:pPr>
    </w:p>
    <w:p w14:paraId="57E8B196" w14:textId="530AD9AA" w:rsidR="00CB2E4A" w:rsidRPr="00CB2E4A" w:rsidRDefault="00000000" w:rsidP="00CB2E4A">
      <w:pPr>
        <w:pStyle w:val="CommentText"/>
        <w:spacing w:after="0"/>
      </w:pPr>
      <w:r>
        <w:pict w14:anchorId="5843BA8D">
          <v:rect id="_x0000_i1095" style="width:0;height:1.5pt" o:hralign="center" o:hrstd="t" o:hr="t" fillcolor="#a0a0a0" stroked="f"/>
        </w:pict>
      </w:r>
    </w:p>
    <w:p w14:paraId="14F1BC3C" w14:textId="77777777" w:rsidR="00CB2E4A" w:rsidRPr="00CB2E4A" w:rsidRDefault="00CB2E4A" w:rsidP="00CB2E4A">
      <w:pPr>
        <w:pStyle w:val="CommentText"/>
        <w:spacing w:after="0"/>
        <w:rPr>
          <w:b/>
          <w:bCs/>
          <w:color w:val="ED7D31" w:themeColor="accent2"/>
        </w:rPr>
      </w:pPr>
      <w:r w:rsidRPr="00CB2E4A">
        <w:rPr>
          <w:b/>
          <w:bCs/>
          <w:color w:val="ED7D31" w:themeColor="accent2"/>
        </w:rPr>
        <w:t>Problem with Covariance</w:t>
      </w:r>
    </w:p>
    <w:p w14:paraId="18CEFD20" w14:textId="77777777" w:rsidR="00CB2E4A" w:rsidRPr="00CB2E4A" w:rsidRDefault="00CB2E4A" w:rsidP="00CB2E4A">
      <w:pPr>
        <w:pStyle w:val="CommentText"/>
        <w:spacing w:after="0"/>
      </w:pPr>
      <w:r w:rsidRPr="00CB2E4A">
        <w:t>Covariance tells direction, but not strength clearly.</w:t>
      </w:r>
    </w:p>
    <w:p w14:paraId="57D1785C" w14:textId="77777777" w:rsidR="00CB2E4A" w:rsidRPr="00CB2E4A" w:rsidRDefault="00CB2E4A" w:rsidP="00CB2E4A">
      <w:pPr>
        <w:pStyle w:val="CommentText"/>
        <w:spacing w:after="0"/>
      </w:pPr>
      <w:r w:rsidRPr="00CB2E4A">
        <w:t>For example:</w:t>
      </w:r>
    </w:p>
    <w:p w14:paraId="1A03430E" w14:textId="77777777" w:rsidR="00CB2E4A" w:rsidRPr="00CB2E4A" w:rsidRDefault="00CB2E4A">
      <w:pPr>
        <w:pStyle w:val="CommentText"/>
        <w:numPr>
          <w:ilvl w:val="0"/>
          <w:numId w:val="238"/>
        </w:numPr>
        <w:spacing w:after="0"/>
      </w:pPr>
      <w:r w:rsidRPr="00CB2E4A">
        <w:t xml:space="preserve">Covariance = 5 </w:t>
      </w:r>
    </w:p>
    <w:p w14:paraId="0A303D91" w14:textId="77777777" w:rsidR="00CB2E4A" w:rsidRPr="00CB2E4A" w:rsidRDefault="00CB2E4A">
      <w:pPr>
        <w:pStyle w:val="CommentText"/>
        <w:numPr>
          <w:ilvl w:val="0"/>
          <w:numId w:val="238"/>
        </w:numPr>
        <w:spacing w:after="0"/>
      </w:pPr>
      <w:r w:rsidRPr="00CB2E4A">
        <w:t xml:space="preserve">Covariance = 500 </w:t>
      </w:r>
    </w:p>
    <w:p w14:paraId="77B6901B" w14:textId="77777777" w:rsidR="00CB2E4A" w:rsidRPr="00CB2E4A" w:rsidRDefault="00CB2E4A" w:rsidP="00CB2E4A">
      <w:pPr>
        <w:pStyle w:val="CommentText"/>
        <w:spacing w:after="0"/>
      </w:pPr>
      <w:r w:rsidRPr="00CB2E4A">
        <w:t>Which relationship is stronger?</w:t>
      </w:r>
    </w:p>
    <w:p w14:paraId="31C350FF" w14:textId="77777777" w:rsidR="00CB2E4A" w:rsidRPr="00CB2E4A" w:rsidRDefault="00CB2E4A" w:rsidP="00CB2E4A">
      <w:pPr>
        <w:pStyle w:val="CommentText"/>
        <w:spacing w:after="0"/>
      </w:pPr>
      <w:r w:rsidRPr="00CB2E4A">
        <w:t>Hard to tell because covariance depends on data scale.</w:t>
      </w:r>
    </w:p>
    <w:p w14:paraId="2D0723C6" w14:textId="77777777" w:rsidR="00CB2E4A" w:rsidRPr="00CB2E4A" w:rsidRDefault="00CB2E4A" w:rsidP="00CB2E4A">
      <w:pPr>
        <w:pStyle w:val="CommentText"/>
        <w:spacing w:after="0"/>
      </w:pPr>
      <w:r w:rsidRPr="00CB2E4A">
        <w:t xml:space="preserve">That’s why we use </w:t>
      </w:r>
      <w:r w:rsidRPr="00CB2E4A">
        <w:rPr>
          <w:b/>
          <w:bCs/>
        </w:rPr>
        <w:t>correlation</w:t>
      </w:r>
      <w:r w:rsidRPr="00CB2E4A">
        <w:t>.</w:t>
      </w:r>
    </w:p>
    <w:p w14:paraId="7F192788" w14:textId="77777777" w:rsidR="00CB2E4A" w:rsidRDefault="00CB2E4A" w:rsidP="00CB2E4A">
      <w:pPr>
        <w:pStyle w:val="CommentText"/>
        <w:spacing w:after="0"/>
        <w:rPr>
          <w:noProof/>
        </w:rPr>
      </w:pPr>
    </w:p>
    <w:p w14:paraId="05F4344E" w14:textId="4BF13208" w:rsidR="00CB2E4A" w:rsidRPr="00CB2E4A" w:rsidRDefault="00000000" w:rsidP="00CB2E4A">
      <w:pPr>
        <w:pStyle w:val="CommentText"/>
        <w:spacing w:after="0"/>
      </w:pPr>
      <w:r>
        <w:pict w14:anchorId="39588771">
          <v:rect id="_x0000_i1097" style="width:0;height:1.5pt" o:hralign="center" o:hrstd="t" o:hr="t" fillcolor="#a0a0a0" stroked="f"/>
        </w:pict>
      </w:r>
    </w:p>
    <w:p w14:paraId="048751DB" w14:textId="77777777" w:rsidR="00CB2E4A" w:rsidRPr="00CB2E4A" w:rsidRDefault="00CB2E4A" w:rsidP="00CB2E4A">
      <w:pPr>
        <w:pStyle w:val="CommentText"/>
        <w:spacing w:after="0"/>
        <w:rPr>
          <w:b/>
          <w:bCs/>
          <w:color w:val="00B050"/>
        </w:rPr>
      </w:pPr>
      <w:r w:rsidRPr="00CB2E4A">
        <w:rPr>
          <w:b/>
          <w:bCs/>
          <w:color w:val="00B050"/>
        </w:rPr>
        <w:t>2. Correlation (How strongly are they related?)</w:t>
      </w:r>
    </w:p>
    <w:p w14:paraId="565BF6E7" w14:textId="77777777" w:rsidR="00CB2E4A" w:rsidRPr="00CB2E4A" w:rsidRDefault="00CB2E4A" w:rsidP="00CB2E4A">
      <w:pPr>
        <w:pStyle w:val="CommentText"/>
        <w:spacing w:after="0"/>
      </w:pPr>
      <w:r w:rsidRPr="00CB2E4A">
        <w:t>Correlation tells:</w:t>
      </w:r>
    </w:p>
    <w:p w14:paraId="211BEC8A" w14:textId="77777777" w:rsidR="00CB2E4A" w:rsidRPr="00CB2E4A" w:rsidRDefault="00CB2E4A">
      <w:pPr>
        <w:pStyle w:val="CommentText"/>
        <w:numPr>
          <w:ilvl w:val="0"/>
          <w:numId w:val="239"/>
        </w:numPr>
        <w:spacing w:after="0"/>
      </w:pPr>
      <w:r w:rsidRPr="00CB2E4A">
        <w:rPr>
          <w:b/>
          <w:bCs/>
        </w:rPr>
        <w:t>Direction</w:t>
      </w:r>
      <w:r w:rsidRPr="00CB2E4A">
        <w:t xml:space="preserve"> </w:t>
      </w:r>
    </w:p>
    <w:p w14:paraId="474E1DD5" w14:textId="77777777" w:rsidR="00CB2E4A" w:rsidRPr="00CB2E4A" w:rsidRDefault="00CB2E4A">
      <w:pPr>
        <w:pStyle w:val="CommentText"/>
        <w:numPr>
          <w:ilvl w:val="1"/>
          <w:numId w:val="239"/>
        </w:numPr>
        <w:spacing w:after="0"/>
      </w:pPr>
      <w:r w:rsidRPr="00CB2E4A">
        <w:t xml:space="preserve">Positive or negative </w:t>
      </w:r>
    </w:p>
    <w:p w14:paraId="1ADB5AF5" w14:textId="77777777" w:rsidR="00CB2E4A" w:rsidRPr="00CB2E4A" w:rsidRDefault="00CB2E4A">
      <w:pPr>
        <w:pStyle w:val="CommentText"/>
        <w:numPr>
          <w:ilvl w:val="0"/>
          <w:numId w:val="239"/>
        </w:numPr>
        <w:spacing w:after="0"/>
      </w:pPr>
      <w:r w:rsidRPr="00CB2E4A">
        <w:rPr>
          <w:b/>
          <w:bCs/>
        </w:rPr>
        <w:t>Strength</w:t>
      </w:r>
      <w:r w:rsidRPr="00CB2E4A">
        <w:t xml:space="preserve"> </w:t>
      </w:r>
    </w:p>
    <w:p w14:paraId="6C3D3607" w14:textId="77777777" w:rsidR="00CB2E4A" w:rsidRPr="00CB2E4A" w:rsidRDefault="00CB2E4A">
      <w:pPr>
        <w:pStyle w:val="CommentText"/>
        <w:numPr>
          <w:ilvl w:val="1"/>
          <w:numId w:val="239"/>
        </w:numPr>
        <w:spacing w:after="0"/>
      </w:pPr>
      <w:r w:rsidRPr="00CB2E4A">
        <w:t xml:space="preserve">Weak or strong relationship </w:t>
      </w:r>
    </w:p>
    <w:p w14:paraId="3DDC6813" w14:textId="77777777" w:rsidR="00CB2E4A" w:rsidRDefault="00CB2E4A" w:rsidP="00CB2E4A">
      <w:pPr>
        <w:pStyle w:val="CommentText"/>
        <w:spacing w:after="0"/>
        <w:rPr>
          <w:noProof/>
        </w:rPr>
      </w:pPr>
    </w:p>
    <w:p w14:paraId="034EA042" w14:textId="7D90FA39" w:rsidR="00CB2E4A" w:rsidRPr="00CB2E4A" w:rsidRDefault="00CB2E4A" w:rsidP="00CB2E4A">
      <w:pPr>
        <w:pStyle w:val="CommentText"/>
        <w:spacing w:after="0"/>
        <w:rPr>
          <w:color w:val="EE0000"/>
        </w:rPr>
      </w:pPr>
      <w:r w:rsidRPr="00CB2E4A">
        <w:rPr>
          <w:color w:val="EE0000"/>
        </w:rPr>
        <w:t>Correlation value is always between:</w:t>
      </w:r>
    </w:p>
    <w:p w14:paraId="7A66C53C" w14:textId="63E9D3E8" w:rsidR="00CB2E4A" w:rsidRPr="00CB2E4A" w:rsidRDefault="00CB2E4A" w:rsidP="00CB2E4A">
      <w:pPr>
        <w:pStyle w:val="CommentText"/>
        <w:spacing w:after="0"/>
        <w:rPr>
          <w:color w:val="EE0000"/>
        </w:rPr>
      </w:pPr>
      <w:r w:rsidRPr="00CB2E4A">
        <w:rPr>
          <w:color w:val="EE0000"/>
        </w:rPr>
        <w:t xml:space="preserve">−1 to +1 </w:t>
      </w:r>
    </w:p>
    <w:p w14:paraId="53A99705" w14:textId="1AC01F11" w:rsidR="00CB2E4A" w:rsidRPr="00CB2E4A" w:rsidRDefault="00CB2E4A" w:rsidP="00CB2E4A">
      <w:pPr>
        <w:pStyle w:val="CommentText"/>
        <w:spacing w:after="0"/>
      </w:pPr>
      <w:r w:rsidRPr="00CB2E4A">
        <w:rPr>
          <w:highlight w:val="yellow"/>
        </w:rPr>
        <w:t>−1≤r≤1</w:t>
      </w:r>
    </w:p>
    <w:p w14:paraId="47A43263" w14:textId="77777777" w:rsidR="00CB2E4A" w:rsidRDefault="00CB2E4A" w:rsidP="00CB2E4A">
      <w:pPr>
        <w:pStyle w:val="CommentText"/>
        <w:spacing w:after="0"/>
        <w:rPr>
          <w:noProof/>
        </w:rPr>
      </w:pPr>
    </w:p>
    <w:p w14:paraId="2C136DEA" w14:textId="492911FF" w:rsidR="00CB2E4A" w:rsidRPr="00CB2E4A" w:rsidRDefault="00000000" w:rsidP="00CB2E4A">
      <w:pPr>
        <w:pStyle w:val="CommentText"/>
        <w:spacing w:after="0"/>
      </w:pPr>
      <w:r>
        <w:pict w14:anchorId="1450DA30">
          <v:rect id="_x0000_i1099" style="width:0;height:1.5pt" o:hralign="center" o:hrstd="t" o:hr="t" fillcolor="#a0a0a0" stroked="f"/>
        </w:pict>
      </w:r>
    </w:p>
    <w:p w14:paraId="006C6E59" w14:textId="77777777" w:rsidR="00CB2E4A" w:rsidRPr="00CB2E4A" w:rsidRDefault="00CB2E4A" w:rsidP="00CB2E4A">
      <w:pPr>
        <w:pStyle w:val="CommentText"/>
        <w:spacing w:after="0"/>
        <w:rPr>
          <w:b/>
          <w:bCs/>
        </w:rPr>
      </w:pPr>
      <w:r w:rsidRPr="00CB2E4A">
        <w:rPr>
          <w:b/>
          <w:bCs/>
        </w:rPr>
        <w:t>Correlation Meaning</w:t>
      </w:r>
    </w:p>
    <w:tbl>
      <w:tblPr>
        <w:tblStyle w:val="TableGrid"/>
        <w:tblW w:w="0" w:type="auto"/>
        <w:tblLook w:val="04A0" w:firstRow="1" w:lastRow="0" w:firstColumn="1" w:lastColumn="0" w:noHBand="0" w:noVBand="1"/>
      </w:tblPr>
      <w:tblGrid>
        <w:gridCol w:w="1657"/>
        <w:gridCol w:w="2534"/>
      </w:tblGrid>
      <w:tr w:rsidR="00CB2E4A" w:rsidRPr="00CB2E4A" w14:paraId="449A781C" w14:textId="77777777" w:rsidTr="00CB2E4A">
        <w:tc>
          <w:tcPr>
            <w:tcW w:w="0" w:type="auto"/>
            <w:hideMark/>
          </w:tcPr>
          <w:p w14:paraId="5AD1F29E" w14:textId="77777777" w:rsidR="00CB2E4A" w:rsidRPr="00CB2E4A" w:rsidRDefault="00CB2E4A" w:rsidP="00CB2E4A">
            <w:pPr>
              <w:pStyle w:val="CommentText"/>
              <w:rPr>
                <w:b/>
                <w:bCs/>
              </w:rPr>
            </w:pPr>
            <w:r w:rsidRPr="00CB2E4A">
              <w:rPr>
                <w:b/>
                <w:bCs/>
              </w:rPr>
              <w:t>Correlation Value</w:t>
            </w:r>
          </w:p>
        </w:tc>
        <w:tc>
          <w:tcPr>
            <w:tcW w:w="0" w:type="auto"/>
            <w:hideMark/>
          </w:tcPr>
          <w:p w14:paraId="435590A2" w14:textId="77777777" w:rsidR="00CB2E4A" w:rsidRPr="00CB2E4A" w:rsidRDefault="00CB2E4A" w:rsidP="00CB2E4A">
            <w:pPr>
              <w:pStyle w:val="CommentText"/>
              <w:rPr>
                <w:b/>
                <w:bCs/>
              </w:rPr>
            </w:pPr>
            <w:r w:rsidRPr="00CB2E4A">
              <w:rPr>
                <w:b/>
                <w:bCs/>
              </w:rPr>
              <w:t>Meaning</w:t>
            </w:r>
          </w:p>
        </w:tc>
      </w:tr>
      <w:tr w:rsidR="00CB2E4A" w:rsidRPr="00CB2E4A" w14:paraId="49A1BB21" w14:textId="77777777" w:rsidTr="00CB2E4A">
        <w:tc>
          <w:tcPr>
            <w:tcW w:w="0" w:type="auto"/>
            <w:hideMark/>
          </w:tcPr>
          <w:p w14:paraId="74FE9B2B" w14:textId="77777777" w:rsidR="00CB2E4A" w:rsidRPr="00CB2E4A" w:rsidRDefault="00CB2E4A" w:rsidP="00CB2E4A">
            <w:pPr>
              <w:pStyle w:val="CommentText"/>
            </w:pPr>
            <w:r w:rsidRPr="00CB2E4A">
              <w:t>+1</w:t>
            </w:r>
          </w:p>
        </w:tc>
        <w:tc>
          <w:tcPr>
            <w:tcW w:w="0" w:type="auto"/>
            <w:hideMark/>
          </w:tcPr>
          <w:p w14:paraId="6693A805" w14:textId="77777777" w:rsidR="00CB2E4A" w:rsidRPr="00CB2E4A" w:rsidRDefault="00CB2E4A" w:rsidP="00CB2E4A">
            <w:pPr>
              <w:pStyle w:val="CommentText"/>
            </w:pPr>
            <w:r w:rsidRPr="00CB2E4A">
              <w:t>Perfect positive relationship</w:t>
            </w:r>
          </w:p>
        </w:tc>
      </w:tr>
      <w:tr w:rsidR="00CB2E4A" w:rsidRPr="00CB2E4A" w14:paraId="0B7328D3" w14:textId="77777777" w:rsidTr="00CB2E4A">
        <w:tc>
          <w:tcPr>
            <w:tcW w:w="0" w:type="auto"/>
            <w:hideMark/>
          </w:tcPr>
          <w:p w14:paraId="5C94CFBB" w14:textId="77777777" w:rsidR="00CB2E4A" w:rsidRPr="00CB2E4A" w:rsidRDefault="00CB2E4A" w:rsidP="00CB2E4A">
            <w:pPr>
              <w:pStyle w:val="CommentText"/>
            </w:pPr>
            <w:r w:rsidRPr="00CB2E4A">
              <w:t>+0.8</w:t>
            </w:r>
          </w:p>
        </w:tc>
        <w:tc>
          <w:tcPr>
            <w:tcW w:w="0" w:type="auto"/>
            <w:hideMark/>
          </w:tcPr>
          <w:p w14:paraId="53F2249B" w14:textId="77777777" w:rsidR="00CB2E4A" w:rsidRPr="00CB2E4A" w:rsidRDefault="00CB2E4A" w:rsidP="00CB2E4A">
            <w:pPr>
              <w:pStyle w:val="CommentText"/>
            </w:pPr>
            <w:r w:rsidRPr="00CB2E4A">
              <w:t>Strong positive relationship</w:t>
            </w:r>
          </w:p>
        </w:tc>
      </w:tr>
      <w:tr w:rsidR="00CB2E4A" w:rsidRPr="00CB2E4A" w14:paraId="03CB862C" w14:textId="77777777" w:rsidTr="00CB2E4A">
        <w:tc>
          <w:tcPr>
            <w:tcW w:w="0" w:type="auto"/>
            <w:hideMark/>
          </w:tcPr>
          <w:p w14:paraId="5BF1EA50" w14:textId="77777777" w:rsidR="00CB2E4A" w:rsidRPr="00CB2E4A" w:rsidRDefault="00CB2E4A" w:rsidP="00CB2E4A">
            <w:pPr>
              <w:pStyle w:val="CommentText"/>
            </w:pPr>
            <w:r w:rsidRPr="00CB2E4A">
              <w:t>0</w:t>
            </w:r>
          </w:p>
        </w:tc>
        <w:tc>
          <w:tcPr>
            <w:tcW w:w="0" w:type="auto"/>
            <w:hideMark/>
          </w:tcPr>
          <w:p w14:paraId="6AB6D9B9" w14:textId="77777777" w:rsidR="00CB2E4A" w:rsidRPr="00CB2E4A" w:rsidRDefault="00CB2E4A" w:rsidP="00CB2E4A">
            <w:pPr>
              <w:pStyle w:val="CommentText"/>
            </w:pPr>
            <w:r w:rsidRPr="00CB2E4A">
              <w:t>No relationship</w:t>
            </w:r>
          </w:p>
        </w:tc>
      </w:tr>
      <w:tr w:rsidR="00CB2E4A" w:rsidRPr="00CB2E4A" w14:paraId="52299559" w14:textId="77777777" w:rsidTr="00CB2E4A">
        <w:tc>
          <w:tcPr>
            <w:tcW w:w="0" w:type="auto"/>
            <w:hideMark/>
          </w:tcPr>
          <w:p w14:paraId="31E6F20B" w14:textId="77777777" w:rsidR="00CB2E4A" w:rsidRPr="00CB2E4A" w:rsidRDefault="00CB2E4A" w:rsidP="00CB2E4A">
            <w:pPr>
              <w:pStyle w:val="CommentText"/>
            </w:pPr>
            <w:r w:rsidRPr="00CB2E4A">
              <w:t>-0.8</w:t>
            </w:r>
          </w:p>
        </w:tc>
        <w:tc>
          <w:tcPr>
            <w:tcW w:w="0" w:type="auto"/>
            <w:hideMark/>
          </w:tcPr>
          <w:p w14:paraId="03E06259" w14:textId="77777777" w:rsidR="00CB2E4A" w:rsidRPr="00CB2E4A" w:rsidRDefault="00CB2E4A" w:rsidP="00CB2E4A">
            <w:pPr>
              <w:pStyle w:val="CommentText"/>
            </w:pPr>
            <w:r w:rsidRPr="00CB2E4A">
              <w:t>Strong negative relationship</w:t>
            </w:r>
          </w:p>
        </w:tc>
      </w:tr>
      <w:tr w:rsidR="00CB2E4A" w:rsidRPr="00CB2E4A" w14:paraId="340BAF83" w14:textId="77777777" w:rsidTr="00CB2E4A">
        <w:tc>
          <w:tcPr>
            <w:tcW w:w="0" w:type="auto"/>
            <w:hideMark/>
          </w:tcPr>
          <w:p w14:paraId="205346D5" w14:textId="77777777" w:rsidR="00CB2E4A" w:rsidRPr="00CB2E4A" w:rsidRDefault="00CB2E4A" w:rsidP="00CB2E4A">
            <w:pPr>
              <w:pStyle w:val="CommentText"/>
            </w:pPr>
            <w:r w:rsidRPr="00CB2E4A">
              <w:t>-1</w:t>
            </w:r>
          </w:p>
        </w:tc>
        <w:tc>
          <w:tcPr>
            <w:tcW w:w="0" w:type="auto"/>
            <w:hideMark/>
          </w:tcPr>
          <w:p w14:paraId="35D12881" w14:textId="77777777" w:rsidR="00CB2E4A" w:rsidRPr="00CB2E4A" w:rsidRDefault="00CB2E4A" w:rsidP="00CB2E4A">
            <w:pPr>
              <w:pStyle w:val="CommentText"/>
            </w:pPr>
            <w:r w:rsidRPr="00CB2E4A">
              <w:t>Perfect negative relationship</w:t>
            </w:r>
          </w:p>
        </w:tc>
      </w:tr>
    </w:tbl>
    <w:p w14:paraId="10F287BB" w14:textId="77777777" w:rsidR="00CB2E4A" w:rsidRDefault="00CB2E4A" w:rsidP="00CB2E4A">
      <w:pPr>
        <w:pStyle w:val="CommentText"/>
        <w:spacing w:after="0"/>
        <w:rPr>
          <w:noProof/>
        </w:rPr>
      </w:pPr>
    </w:p>
    <w:p w14:paraId="3F58F57A" w14:textId="12D50376" w:rsidR="00CB2E4A" w:rsidRPr="00CB2E4A" w:rsidRDefault="00000000" w:rsidP="00CB2E4A">
      <w:pPr>
        <w:pStyle w:val="CommentText"/>
        <w:spacing w:after="0"/>
      </w:pPr>
      <w:r>
        <w:pict w14:anchorId="7CCF18A2">
          <v:rect id="_x0000_i1101" style="width:0;height:1.5pt" o:hralign="center" o:hrstd="t" o:hr="t" fillcolor="#a0a0a0" stroked="f"/>
        </w:pict>
      </w:r>
    </w:p>
    <w:p w14:paraId="52CE2EB3" w14:textId="77777777" w:rsidR="00CB2E4A" w:rsidRPr="00CB2E4A" w:rsidRDefault="00CB2E4A" w:rsidP="00CB2E4A">
      <w:pPr>
        <w:pStyle w:val="CommentText"/>
        <w:spacing w:after="0"/>
        <w:rPr>
          <w:b/>
          <w:bCs/>
        </w:rPr>
      </w:pPr>
      <w:r w:rsidRPr="00CB2E4A">
        <w:rPr>
          <w:b/>
          <w:bCs/>
        </w:rPr>
        <w:t>Positive Correlation</w:t>
      </w:r>
    </w:p>
    <w:p w14:paraId="4AE259A6" w14:textId="77777777" w:rsidR="00CB2E4A" w:rsidRPr="00CB2E4A" w:rsidRDefault="00CB2E4A" w:rsidP="00CB2E4A">
      <w:pPr>
        <w:pStyle w:val="CommentText"/>
        <w:spacing w:after="0"/>
      </w:pPr>
      <w:r w:rsidRPr="00CB2E4A">
        <w:t>Example:</w:t>
      </w:r>
    </w:p>
    <w:p w14:paraId="6896203A" w14:textId="77777777" w:rsidR="00CB2E4A" w:rsidRPr="00CB2E4A" w:rsidRDefault="00CB2E4A">
      <w:pPr>
        <w:pStyle w:val="CommentText"/>
        <w:numPr>
          <w:ilvl w:val="0"/>
          <w:numId w:val="240"/>
        </w:numPr>
        <w:spacing w:after="0"/>
      </w:pPr>
      <w:r w:rsidRPr="00CB2E4A">
        <w:t xml:space="preserve">More study → More marks </w:t>
      </w:r>
    </w:p>
    <w:p w14:paraId="625F32A0" w14:textId="77777777" w:rsidR="00CB2E4A" w:rsidRPr="00CB2E4A" w:rsidRDefault="00CB2E4A">
      <w:pPr>
        <w:pStyle w:val="CommentText"/>
        <w:numPr>
          <w:ilvl w:val="0"/>
          <w:numId w:val="240"/>
        </w:numPr>
        <w:spacing w:after="0"/>
      </w:pPr>
      <w:r w:rsidRPr="00CB2E4A">
        <w:t xml:space="preserve">More practice → Better performance </w:t>
      </w:r>
    </w:p>
    <w:p w14:paraId="792610FE" w14:textId="77777777" w:rsidR="00CB2E4A" w:rsidRPr="00CB2E4A" w:rsidRDefault="00CB2E4A" w:rsidP="00CB2E4A">
      <w:pPr>
        <w:pStyle w:val="CommentText"/>
        <w:spacing w:after="0"/>
      </w:pPr>
      <w:r w:rsidRPr="00CB2E4A">
        <w:rPr>
          <w:color w:val="EE0000"/>
        </w:rPr>
        <w:t>Both move in the same direction</w:t>
      </w:r>
      <w:r w:rsidRPr="00CB2E4A">
        <w:t>.</w:t>
      </w:r>
    </w:p>
    <w:p w14:paraId="3593A71A" w14:textId="77777777" w:rsidR="00CB2E4A" w:rsidRDefault="00CB2E4A" w:rsidP="00CB2E4A">
      <w:pPr>
        <w:pStyle w:val="CommentText"/>
        <w:spacing w:after="0"/>
        <w:rPr>
          <w:noProof/>
        </w:rPr>
      </w:pPr>
    </w:p>
    <w:p w14:paraId="4466DD8E" w14:textId="6FA8B0CD" w:rsidR="00CB2E4A" w:rsidRPr="00CB2E4A" w:rsidRDefault="00000000" w:rsidP="00CB2E4A">
      <w:pPr>
        <w:pStyle w:val="CommentText"/>
        <w:spacing w:after="0"/>
      </w:pPr>
      <w:r>
        <w:pict w14:anchorId="2FF0FDB5">
          <v:rect id="_x0000_i1103" style="width:0;height:1.5pt" o:hralign="center" o:hrstd="t" o:hr="t" fillcolor="#a0a0a0" stroked="f"/>
        </w:pict>
      </w:r>
    </w:p>
    <w:p w14:paraId="394E5F09" w14:textId="77777777" w:rsidR="00CB2E4A" w:rsidRPr="00CB2E4A" w:rsidRDefault="00CB2E4A" w:rsidP="00CB2E4A">
      <w:pPr>
        <w:pStyle w:val="CommentText"/>
        <w:spacing w:after="0"/>
        <w:rPr>
          <w:b/>
          <w:bCs/>
        </w:rPr>
      </w:pPr>
      <w:r w:rsidRPr="00CB2E4A">
        <w:rPr>
          <w:b/>
          <w:bCs/>
        </w:rPr>
        <w:t>Negative Correlation</w:t>
      </w:r>
    </w:p>
    <w:p w14:paraId="0EA0BCEE" w14:textId="77777777" w:rsidR="00CB2E4A" w:rsidRPr="00CB2E4A" w:rsidRDefault="00CB2E4A" w:rsidP="00CB2E4A">
      <w:pPr>
        <w:pStyle w:val="CommentText"/>
        <w:spacing w:after="0"/>
      </w:pPr>
      <w:r w:rsidRPr="00CB2E4A">
        <w:t>Example:</w:t>
      </w:r>
    </w:p>
    <w:p w14:paraId="477CB613" w14:textId="77777777" w:rsidR="00CB2E4A" w:rsidRPr="00CB2E4A" w:rsidRDefault="00CB2E4A">
      <w:pPr>
        <w:pStyle w:val="CommentText"/>
        <w:numPr>
          <w:ilvl w:val="0"/>
          <w:numId w:val="241"/>
        </w:numPr>
        <w:spacing w:after="0"/>
      </w:pPr>
      <w:r w:rsidRPr="00CB2E4A">
        <w:t xml:space="preserve">More exercise → Less weight </w:t>
      </w:r>
    </w:p>
    <w:p w14:paraId="1661D8E9" w14:textId="77777777" w:rsidR="00CB2E4A" w:rsidRPr="00CB2E4A" w:rsidRDefault="00CB2E4A">
      <w:pPr>
        <w:pStyle w:val="CommentText"/>
        <w:numPr>
          <w:ilvl w:val="0"/>
          <w:numId w:val="241"/>
        </w:numPr>
        <w:spacing w:after="0"/>
      </w:pPr>
      <w:r w:rsidRPr="00CB2E4A">
        <w:t xml:space="preserve">Higher speed → Less travel time </w:t>
      </w:r>
    </w:p>
    <w:p w14:paraId="42CB2C99" w14:textId="77777777" w:rsidR="00CB2E4A" w:rsidRPr="00CB2E4A" w:rsidRDefault="00CB2E4A" w:rsidP="00CB2E4A">
      <w:pPr>
        <w:pStyle w:val="CommentText"/>
        <w:spacing w:after="0"/>
      </w:pPr>
      <w:r w:rsidRPr="00CB2E4A">
        <w:rPr>
          <w:color w:val="EE0000"/>
        </w:rPr>
        <w:t>One increases while the other decreases.</w:t>
      </w:r>
    </w:p>
    <w:p w14:paraId="6DCA1A1A" w14:textId="77777777" w:rsidR="00CB2E4A" w:rsidRDefault="00CB2E4A" w:rsidP="00CB2E4A">
      <w:pPr>
        <w:pStyle w:val="CommentText"/>
        <w:spacing w:after="0"/>
        <w:rPr>
          <w:noProof/>
        </w:rPr>
      </w:pPr>
    </w:p>
    <w:p w14:paraId="077ACE24" w14:textId="1EB0556E" w:rsidR="00CB2E4A" w:rsidRPr="00CB2E4A" w:rsidRDefault="00000000" w:rsidP="00CB2E4A">
      <w:pPr>
        <w:pStyle w:val="CommentText"/>
        <w:spacing w:after="0"/>
      </w:pPr>
      <w:r>
        <w:pict w14:anchorId="4B41D029">
          <v:rect id="_x0000_i1105" style="width:0;height:1.5pt" o:hralign="center" o:hrstd="t" o:hr="t" fillcolor="#a0a0a0" stroked="f"/>
        </w:pict>
      </w:r>
    </w:p>
    <w:p w14:paraId="0D42E56B" w14:textId="77777777" w:rsidR="00CB2E4A" w:rsidRPr="00CB2E4A" w:rsidRDefault="00CB2E4A" w:rsidP="00CB2E4A">
      <w:pPr>
        <w:pStyle w:val="CommentText"/>
        <w:spacing w:after="0"/>
        <w:rPr>
          <w:b/>
          <w:bCs/>
        </w:rPr>
      </w:pPr>
      <w:r w:rsidRPr="00CB2E4A">
        <w:rPr>
          <w:b/>
          <w:bCs/>
        </w:rPr>
        <w:t>Zero Correlation</w:t>
      </w:r>
    </w:p>
    <w:p w14:paraId="5A67DF09" w14:textId="77777777" w:rsidR="00CB2E4A" w:rsidRPr="00CB2E4A" w:rsidRDefault="00CB2E4A" w:rsidP="00CB2E4A">
      <w:pPr>
        <w:pStyle w:val="CommentText"/>
        <w:spacing w:after="0"/>
      </w:pPr>
      <w:r w:rsidRPr="00CB2E4A">
        <w:t>Example:</w:t>
      </w:r>
    </w:p>
    <w:p w14:paraId="5DE439B4" w14:textId="77777777" w:rsidR="00CB2E4A" w:rsidRPr="00CB2E4A" w:rsidRDefault="00CB2E4A">
      <w:pPr>
        <w:pStyle w:val="CommentText"/>
        <w:numPr>
          <w:ilvl w:val="0"/>
          <w:numId w:val="242"/>
        </w:numPr>
        <w:spacing w:after="0"/>
      </w:pPr>
      <w:r w:rsidRPr="00CB2E4A">
        <w:t xml:space="preserve">Shoe size and exam marks </w:t>
      </w:r>
    </w:p>
    <w:p w14:paraId="17869BA4" w14:textId="77777777" w:rsidR="00CB2E4A" w:rsidRPr="00CB2E4A" w:rsidRDefault="00CB2E4A" w:rsidP="00CB2E4A">
      <w:pPr>
        <w:pStyle w:val="CommentText"/>
        <w:spacing w:after="0"/>
        <w:rPr>
          <w:color w:val="EE0000"/>
        </w:rPr>
      </w:pPr>
      <w:r w:rsidRPr="00CB2E4A">
        <w:rPr>
          <w:color w:val="EE0000"/>
        </w:rPr>
        <w:t>They are unrelated.</w:t>
      </w:r>
    </w:p>
    <w:p w14:paraId="452A841E" w14:textId="77777777" w:rsidR="00CB2E4A" w:rsidRDefault="00CB2E4A" w:rsidP="00CB2E4A">
      <w:pPr>
        <w:pStyle w:val="CommentText"/>
        <w:spacing w:after="0"/>
        <w:rPr>
          <w:noProof/>
        </w:rPr>
      </w:pPr>
    </w:p>
    <w:p w14:paraId="220D8F9D" w14:textId="3C207B64" w:rsidR="00CB2E4A" w:rsidRPr="00CB2E4A" w:rsidRDefault="00000000" w:rsidP="00CB2E4A">
      <w:pPr>
        <w:pStyle w:val="CommentText"/>
        <w:spacing w:after="0"/>
      </w:pPr>
      <w:r>
        <w:pict w14:anchorId="36DB92B5">
          <v:rect id="_x0000_i1107" style="width:0;height:1.5pt" o:hralign="center" o:hrstd="t" o:hr="t" fillcolor="#a0a0a0" stroked="f"/>
        </w:pict>
      </w:r>
    </w:p>
    <w:p w14:paraId="7D4B33E0" w14:textId="77777777" w:rsidR="00CB2E4A" w:rsidRPr="00CB2E4A" w:rsidRDefault="00CB2E4A" w:rsidP="00CB2E4A">
      <w:pPr>
        <w:pStyle w:val="CommentText"/>
        <w:spacing w:after="0"/>
        <w:rPr>
          <w:b/>
          <w:bCs/>
        </w:rPr>
      </w:pPr>
      <w:r w:rsidRPr="00CB2E4A">
        <w:rPr>
          <w:b/>
          <w:bCs/>
        </w:rPr>
        <w:t>Easy Difference Between Covariance and Correlation</w:t>
      </w:r>
    </w:p>
    <w:tbl>
      <w:tblPr>
        <w:tblStyle w:val="TableGrid"/>
        <w:tblW w:w="0" w:type="auto"/>
        <w:tblLook w:val="04A0" w:firstRow="1" w:lastRow="0" w:firstColumn="1" w:lastColumn="0" w:noHBand="0" w:noVBand="1"/>
      </w:tblPr>
      <w:tblGrid>
        <w:gridCol w:w="2084"/>
        <w:gridCol w:w="2375"/>
      </w:tblGrid>
      <w:tr w:rsidR="00CB2E4A" w:rsidRPr="00CB2E4A" w14:paraId="4385F844" w14:textId="77777777" w:rsidTr="00CB2E4A">
        <w:tc>
          <w:tcPr>
            <w:tcW w:w="0" w:type="auto"/>
            <w:hideMark/>
          </w:tcPr>
          <w:p w14:paraId="49122145" w14:textId="77777777" w:rsidR="00CB2E4A" w:rsidRPr="00CB2E4A" w:rsidRDefault="00CB2E4A" w:rsidP="00CB2E4A">
            <w:pPr>
              <w:pStyle w:val="CommentText"/>
              <w:rPr>
                <w:b/>
                <w:bCs/>
              </w:rPr>
            </w:pPr>
            <w:r w:rsidRPr="00CB2E4A">
              <w:rPr>
                <w:b/>
                <w:bCs/>
              </w:rPr>
              <w:t>Covariance</w:t>
            </w:r>
          </w:p>
        </w:tc>
        <w:tc>
          <w:tcPr>
            <w:tcW w:w="0" w:type="auto"/>
            <w:hideMark/>
          </w:tcPr>
          <w:p w14:paraId="57932882" w14:textId="77777777" w:rsidR="00CB2E4A" w:rsidRPr="00CB2E4A" w:rsidRDefault="00CB2E4A" w:rsidP="00CB2E4A">
            <w:pPr>
              <w:pStyle w:val="CommentText"/>
              <w:rPr>
                <w:b/>
                <w:bCs/>
              </w:rPr>
            </w:pPr>
            <w:r w:rsidRPr="00CB2E4A">
              <w:rPr>
                <w:b/>
                <w:bCs/>
              </w:rPr>
              <w:t>Correlation</w:t>
            </w:r>
          </w:p>
        </w:tc>
      </w:tr>
      <w:tr w:rsidR="00CB2E4A" w:rsidRPr="00CB2E4A" w14:paraId="6AB88E89" w14:textId="77777777" w:rsidTr="00CB2E4A">
        <w:tc>
          <w:tcPr>
            <w:tcW w:w="0" w:type="auto"/>
            <w:hideMark/>
          </w:tcPr>
          <w:p w14:paraId="059217E8" w14:textId="77777777" w:rsidR="00CB2E4A" w:rsidRPr="00CB2E4A" w:rsidRDefault="00CB2E4A" w:rsidP="00CB2E4A">
            <w:pPr>
              <w:pStyle w:val="CommentText"/>
            </w:pPr>
            <w:r w:rsidRPr="00CB2E4A">
              <w:t>Shows direction</w:t>
            </w:r>
          </w:p>
        </w:tc>
        <w:tc>
          <w:tcPr>
            <w:tcW w:w="0" w:type="auto"/>
            <w:hideMark/>
          </w:tcPr>
          <w:p w14:paraId="50ABD288" w14:textId="77777777" w:rsidR="00CB2E4A" w:rsidRPr="00CB2E4A" w:rsidRDefault="00CB2E4A" w:rsidP="00CB2E4A">
            <w:pPr>
              <w:pStyle w:val="CommentText"/>
            </w:pPr>
            <w:r w:rsidRPr="00CB2E4A">
              <w:t>Shows direction + strength</w:t>
            </w:r>
          </w:p>
        </w:tc>
      </w:tr>
      <w:tr w:rsidR="00CB2E4A" w:rsidRPr="00CB2E4A" w14:paraId="73C4E6F9" w14:textId="77777777" w:rsidTr="00CB2E4A">
        <w:tc>
          <w:tcPr>
            <w:tcW w:w="0" w:type="auto"/>
            <w:hideMark/>
          </w:tcPr>
          <w:p w14:paraId="45410386" w14:textId="77777777" w:rsidR="00CB2E4A" w:rsidRPr="00CB2E4A" w:rsidRDefault="00CB2E4A" w:rsidP="00CB2E4A">
            <w:pPr>
              <w:pStyle w:val="CommentText"/>
            </w:pPr>
            <w:r w:rsidRPr="00CB2E4A">
              <w:t>Value can be very large</w:t>
            </w:r>
          </w:p>
        </w:tc>
        <w:tc>
          <w:tcPr>
            <w:tcW w:w="0" w:type="auto"/>
            <w:hideMark/>
          </w:tcPr>
          <w:p w14:paraId="6A30F8C7" w14:textId="77777777" w:rsidR="00CB2E4A" w:rsidRPr="00CB2E4A" w:rsidRDefault="00CB2E4A" w:rsidP="00CB2E4A">
            <w:pPr>
              <w:pStyle w:val="CommentText"/>
            </w:pPr>
            <w:r w:rsidRPr="00CB2E4A">
              <w:t>Always between -1 and +1</w:t>
            </w:r>
          </w:p>
        </w:tc>
      </w:tr>
      <w:tr w:rsidR="00CB2E4A" w:rsidRPr="00CB2E4A" w14:paraId="0FE62E6D" w14:textId="77777777" w:rsidTr="00CB2E4A">
        <w:tc>
          <w:tcPr>
            <w:tcW w:w="0" w:type="auto"/>
            <w:hideMark/>
          </w:tcPr>
          <w:p w14:paraId="63DDC1E3" w14:textId="77777777" w:rsidR="00CB2E4A" w:rsidRPr="00CB2E4A" w:rsidRDefault="00CB2E4A" w:rsidP="00CB2E4A">
            <w:pPr>
              <w:pStyle w:val="CommentText"/>
            </w:pPr>
            <w:r w:rsidRPr="00CB2E4A">
              <w:t>Harder to interpret</w:t>
            </w:r>
          </w:p>
        </w:tc>
        <w:tc>
          <w:tcPr>
            <w:tcW w:w="0" w:type="auto"/>
            <w:hideMark/>
          </w:tcPr>
          <w:p w14:paraId="4D63FCCD" w14:textId="77777777" w:rsidR="00CB2E4A" w:rsidRPr="00CB2E4A" w:rsidRDefault="00CB2E4A" w:rsidP="00CB2E4A">
            <w:pPr>
              <w:pStyle w:val="CommentText"/>
            </w:pPr>
            <w:r w:rsidRPr="00CB2E4A">
              <w:t>Easier to understand</w:t>
            </w:r>
          </w:p>
        </w:tc>
      </w:tr>
      <w:tr w:rsidR="00CB2E4A" w:rsidRPr="00CB2E4A" w14:paraId="6E61AEC1" w14:textId="77777777" w:rsidTr="00CB2E4A">
        <w:tc>
          <w:tcPr>
            <w:tcW w:w="0" w:type="auto"/>
            <w:hideMark/>
          </w:tcPr>
          <w:p w14:paraId="0C8FB8EF" w14:textId="77777777" w:rsidR="00CB2E4A" w:rsidRPr="00CB2E4A" w:rsidRDefault="00CB2E4A" w:rsidP="00CB2E4A">
            <w:pPr>
              <w:pStyle w:val="CommentText"/>
            </w:pPr>
            <w:r w:rsidRPr="00CB2E4A">
              <w:t>Affected by data scale</w:t>
            </w:r>
          </w:p>
        </w:tc>
        <w:tc>
          <w:tcPr>
            <w:tcW w:w="0" w:type="auto"/>
            <w:hideMark/>
          </w:tcPr>
          <w:p w14:paraId="00B6582F" w14:textId="77777777" w:rsidR="00CB2E4A" w:rsidRPr="00CB2E4A" w:rsidRDefault="00CB2E4A" w:rsidP="00CB2E4A">
            <w:pPr>
              <w:pStyle w:val="CommentText"/>
            </w:pPr>
            <w:r w:rsidRPr="00CB2E4A">
              <w:t>Not affected by scale</w:t>
            </w:r>
          </w:p>
        </w:tc>
      </w:tr>
    </w:tbl>
    <w:p w14:paraId="092F6EA2" w14:textId="77777777" w:rsidR="00CB2E4A" w:rsidRDefault="00CB2E4A" w:rsidP="00CB2E4A">
      <w:pPr>
        <w:pStyle w:val="CommentText"/>
        <w:spacing w:after="0"/>
        <w:rPr>
          <w:noProof/>
        </w:rPr>
      </w:pPr>
    </w:p>
    <w:p w14:paraId="347A1E59" w14:textId="22A403B8" w:rsidR="00CB2E4A" w:rsidRPr="00CB2E4A" w:rsidRDefault="00000000" w:rsidP="00CB2E4A">
      <w:pPr>
        <w:pStyle w:val="CommentText"/>
        <w:spacing w:after="0"/>
      </w:pPr>
      <w:r>
        <w:pict w14:anchorId="2097ED1E">
          <v:rect id="_x0000_i1109" style="width:0;height:1.5pt" o:hralign="center" o:hrstd="t" o:hr="t" fillcolor="#a0a0a0" stroked="f"/>
        </w:pict>
      </w:r>
    </w:p>
    <w:p w14:paraId="4BEB017E" w14:textId="77777777" w:rsidR="00CB2E4A" w:rsidRPr="00CB2E4A" w:rsidRDefault="00CB2E4A" w:rsidP="00CB2E4A">
      <w:pPr>
        <w:pStyle w:val="CommentText"/>
        <w:spacing w:after="0"/>
        <w:rPr>
          <w:b/>
          <w:bCs/>
        </w:rPr>
      </w:pPr>
      <w:r w:rsidRPr="00CB2E4A">
        <w:rPr>
          <w:b/>
          <w:bCs/>
        </w:rPr>
        <w:t>Real-Life Examples</w:t>
      </w:r>
    </w:p>
    <w:p w14:paraId="11A50B5A" w14:textId="77777777" w:rsidR="00CB2E4A" w:rsidRPr="00CB2E4A" w:rsidRDefault="00CB2E4A" w:rsidP="00CB2E4A">
      <w:pPr>
        <w:pStyle w:val="CommentText"/>
        <w:spacing w:after="0"/>
        <w:rPr>
          <w:b/>
          <w:bCs/>
        </w:rPr>
      </w:pPr>
      <w:r w:rsidRPr="00CB2E4A">
        <w:rPr>
          <w:b/>
          <w:bCs/>
        </w:rPr>
        <w:t>Positive Correlation</w:t>
      </w:r>
    </w:p>
    <w:p w14:paraId="03B1479A" w14:textId="77777777" w:rsidR="00CB2E4A" w:rsidRPr="00CB2E4A" w:rsidRDefault="00CB2E4A">
      <w:pPr>
        <w:pStyle w:val="CommentText"/>
        <w:numPr>
          <w:ilvl w:val="0"/>
          <w:numId w:val="243"/>
        </w:numPr>
        <w:spacing w:after="0"/>
      </w:pPr>
      <w:r w:rsidRPr="00CB2E4A">
        <w:t xml:space="preserve">Advertising ↑ → Sales ↑ </w:t>
      </w:r>
    </w:p>
    <w:p w14:paraId="4314927F" w14:textId="77777777" w:rsidR="00CB2E4A" w:rsidRPr="00CB2E4A" w:rsidRDefault="00CB2E4A">
      <w:pPr>
        <w:pStyle w:val="CommentText"/>
        <w:numPr>
          <w:ilvl w:val="0"/>
          <w:numId w:val="243"/>
        </w:numPr>
        <w:spacing w:after="0"/>
      </w:pPr>
      <w:r w:rsidRPr="00CB2E4A">
        <w:t xml:space="preserve">Rainfall ↑ → Crop growth ↑ </w:t>
      </w:r>
    </w:p>
    <w:p w14:paraId="66C6AAD8" w14:textId="77777777" w:rsidR="00CB2E4A" w:rsidRDefault="00CB2E4A" w:rsidP="00CB2E4A">
      <w:pPr>
        <w:pStyle w:val="CommentText"/>
        <w:spacing w:after="0"/>
        <w:rPr>
          <w:b/>
          <w:bCs/>
          <w:noProof/>
        </w:rPr>
      </w:pPr>
    </w:p>
    <w:p w14:paraId="0744EAC8" w14:textId="2311390F" w:rsidR="00CB2E4A" w:rsidRPr="00CB2E4A" w:rsidRDefault="00CB2E4A" w:rsidP="00CB2E4A">
      <w:pPr>
        <w:pStyle w:val="CommentText"/>
        <w:spacing w:after="0"/>
        <w:rPr>
          <w:b/>
          <w:bCs/>
        </w:rPr>
      </w:pPr>
      <w:r w:rsidRPr="00CB2E4A">
        <w:rPr>
          <w:b/>
          <w:bCs/>
        </w:rPr>
        <w:t>Negative Correlation</w:t>
      </w:r>
    </w:p>
    <w:p w14:paraId="79EFA98F" w14:textId="77777777" w:rsidR="00CB2E4A" w:rsidRPr="00CB2E4A" w:rsidRDefault="00CB2E4A">
      <w:pPr>
        <w:pStyle w:val="CommentText"/>
        <w:numPr>
          <w:ilvl w:val="0"/>
          <w:numId w:val="244"/>
        </w:numPr>
        <w:spacing w:after="0"/>
      </w:pPr>
      <w:r w:rsidRPr="00CB2E4A">
        <w:t xml:space="preserve">Mobile use while studying ↑ → Marks ↓ </w:t>
      </w:r>
    </w:p>
    <w:p w14:paraId="7A48C7E9" w14:textId="77777777" w:rsidR="00CB2E4A" w:rsidRPr="00CB2E4A" w:rsidRDefault="00CB2E4A">
      <w:pPr>
        <w:pStyle w:val="CommentText"/>
        <w:numPr>
          <w:ilvl w:val="0"/>
          <w:numId w:val="244"/>
        </w:numPr>
        <w:spacing w:after="0"/>
      </w:pPr>
      <w:r w:rsidRPr="00CB2E4A">
        <w:t xml:space="preserve">Fuel price ↑ → Fuel consumption ↓ </w:t>
      </w:r>
    </w:p>
    <w:p w14:paraId="398E42B9" w14:textId="77777777" w:rsidR="00CB2E4A" w:rsidRDefault="00CB2E4A" w:rsidP="00CB2E4A">
      <w:pPr>
        <w:pStyle w:val="CommentText"/>
        <w:spacing w:after="0"/>
        <w:rPr>
          <w:b/>
          <w:bCs/>
          <w:noProof/>
        </w:rPr>
      </w:pPr>
    </w:p>
    <w:p w14:paraId="552A2450" w14:textId="028B6AD6" w:rsidR="00CB2E4A" w:rsidRPr="00CB2E4A" w:rsidRDefault="00CB2E4A" w:rsidP="00CB2E4A">
      <w:pPr>
        <w:pStyle w:val="CommentText"/>
        <w:spacing w:after="0"/>
        <w:rPr>
          <w:b/>
          <w:bCs/>
        </w:rPr>
      </w:pPr>
      <w:r w:rsidRPr="00CB2E4A">
        <w:rPr>
          <w:b/>
          <w:bCs/>
        </w:rPr>
        <w:t>No Correlation</w:t>
      </w:r>
    </w:p>
    <w:p w14:paraId="4CBFF5D7" w14:textId="77777777" w:rsidR="00CB2E4A" w:rsidRPr="00CB2E4A" w:rsidRDefault="00CB2E4A">
      <w:pPr>
        <w:pStyle w:val="CommentText"/>
        <w:numPr>
          <w:ilvl w:val="0"/>
          <w:numId w:val="245"/>
        </w:numPr>
        <w:spacing w:after="0"/>
      </w:pPr>
      <w:r w:rsidRPr="00CB2E4A">
        <w:t xml:space="preserve">Hair length and math marks </w:t>
      </w:r>
    </w:p>
    <w:p w14:paraId="772630C4" w14:textId="77777777" w:rsidR="00CB2E4A" w:rsidRDefault="00CB2E4A" w:rsidP="00CB2E4A">
      <w:pPr>
        <w:pStyle w:val="CommentText"/>
        <w:spacing w:after="0"/>
        <w:rPr>
          <w:noProof/>
        </w:rPr>
      </w:pPr>
    </w:p>
    <w:p w14:paraId="78419075" w14:textId="77777777" w:rsidR="00CB2E4A" w:rsidRPr="00CB2E4A" w:rsidRDefault="00CB2E4A" w:rsidP="00CB2E4A">
      <w:pPr>
        <w:pStyle w:val="CommentText"/>
        <w:spacing w:after="0"/>
        <w:rPr>
          <w:b/>
          <w:bCs/>
          <w:color w:val="00B050"/>
        </w:rPr>
      </w:pPr>
      <w:r w:rsidRPr="00CB2E4A">
        <w:rPr>
          <w:b/>
          <w:bCs/>
          <w:color w:val="00B050"/>
        </w:rPr>
        <w:t>In Data Science &amp; Machine Learning</w:t>
      </w:r>
    </w:p>
    <w:p w14:paraId="064FCFF2" w14:textId="77777777" w:rsidR="00CB2E4A" w:rsidRPr="00CB2E4A" w:rsidRDefault="00CB2E4A" w:rsidP="00CB2E4A">
      <w:pPr>
        <w:pStyle w:val="CommentText"/>
        <w:spacing w:after="0"/>
      </w:pPr>
      <w:r w:rsidRPr="00CB2E4A">
        <w:t>Correlation is used to:</w:t>
      </w:r>
    </w:p>
    <w:p w14:paraId="3EE918B5" w14:textId="77777777" w:rsidR="00CB2E4A" w:rsidRPr="00CB2E4A" w:rsidRDefault="00CB2E4A">
      <w:pPr>
        <w:pStyle w:val="CommentText"/>
        <w:numPr>
          <w:ilvl w:val="0"/>
          <w:numId w:val="246"/>
        </w:numPr>
        <w:spacing w:after="0"/>
      </w:pPr>
      <w:r w:rsidRPr="00CB2E4A">
        <w:t xml:space="preserve">Find important features </w:t>
      </w:r>
    </w:p>
    <w:p w14:paraId="0F65AE86" w14:textId="77777777" w:rsidR="00CB2E4A" w:rsidRPr="00CB2E4A" w:rsidRDefault="00CB2E4A">
      <w:pPr>
        <w:pStyle w:val="CommentText"/>
        <w:numPr>
          <w:ilvl w:val="0"/>
          <w:numId w:val="246"/>
        </w:numPr>
        <w:spacing w:after="0"/>
      </w:pPr>
      <w:r w:rsidRPr="00CB2E4A">
        <w:t xml:space="preserve">Detect relationships in data </w:t>
      </w:r>
    </w:p>
    <w:p w14:paraId="4AE50B31" w14:textId="77777777" w:rsidR="00CB2E4A" w:rsidRPr="00CB2E4A" w:rsidRDefault="00CB2E4A">
      <w:pPr>
        <w:pStyle w:val="CommentText"/>
        <w:numPr>
          <w:ilvl w:val="0"/>
          <w:numId w:val="246"/>
        </w:numPr>
        <w:spacing w:after="0"/>
      </w:pPr>
      <w:r w:rsidRPr="00CB2E4A">
        <w:t xml:space="preserve">Remove duplicate/redundant variables </w:t>
      </w:r>
    </w:p>
    <w:p w14:paraId="4FEB3FB3" w14:textId="77777777" w:rsidR="00CB2E4A" w:rsidRPr="00CB2E4A" w:rsidRDefault="00CB2E4A">
      <w:pPr>
        <w:pStyle w:val="CommentText"/>
        <w:numPr>
          <w:ilvl w:val="0"/>
          <w:numId w:val="246"/>
        </w:numPr>
        <w:spacing w:after="0"/>
      </w:pPr>
      <w:r w:rsidRPr="00CB2E4A">
        <w:t xml:space="preserve">Analyze trends and patterns </w:t>
      </w:r>
    </w:p>
    <w:p w14:paraId="3899F8E6" w14:textId="77777777" w:rsidR="00CB2E4A" w:rsidRDefault="00CB2E4A" w:rsidP="00CB2E4A">
      <w:pPr>
        <w:pStyle w:val="CommentText"/>
        <w:spacing w:after="0"/>
        <w:rPr>
          <w:noProof/>
        </w:rPr>
      </w:pPr>
    </w:p>
    <w:p w14:paraId="0EF79B42" w14:textId="36F38DF6" w:rsidR="00CB2E4A" w:rsidRDefault="00CB2E4A" w:rsidP="00CB2E4A">
      <w:pPr>
        <w:pStyle w:val="CommentText"/>
        <w:spacing w:after="0"/>
        <w:rPr>
          <w:noProof/>
        </w:rPr>
      </w:pPr>
      <w:r w:rsidRPr="00CB2E4A">
        <w:t>Example:</w:t>
      </w:r>
      <w:r w:rsidRPr="00CB2E4A">
        <w:br/>
      </w:r>
      <w:r w:rsidRPr="00CB2E4A">
        <w:rPr>
          <w:color w:val="EE0000"/>
        </w:rPr>
        <w:t>If two columns are highly correlated, one may be unnecessary.</w:t>
      </w:r>
    </w:p>
    <w:p w14:paraId="0682CF89" w14:textId="77777777" w:rsidR="00CB2E4A" w:rsidRPr="00CB2E4A" w:rsidRDefault="00CB2E4A" w:rsidP="00CB2E4A">
      <w:pPr>
        <w:pStyle w:val="CommentText"/>
        <w:spacing w:after="0"/>
      </w:pPr>
    </w:p>
    <w:p w14:paraId="4C0BF5AA" w14:textId="77777777" w:rsidR="00CB2E4A" w:rsidRPr="00CB2E4A" w:rsidRDefault="00000000" w:rsidP="00CB2E4A">
      <w:pPr>
        <w:pStyle w:val="CommentText"/>
        <w:spacing w:after="0"/>
      </w:pPr>
      <w:r>
        <w:pict w14:anchorId="74CE10D0">
          <v:rect id="_x0000_i1111" style="width:0;height:1.5pt" o:hralign="center" o:hrstd="t" o:hr="t" fillcolor="#a0a0a0" stroked="f"/>
        </w:pict>
      </w:r>
    </w:p>
    <w:p w14:paraId="01DC4790" w14:textId="77777777" w:rsidR="00CB2E4A" w:rsidRPr="00CB2E4A" w:rsidRDefault="00CB2E4A" w:rsidP="00CB2E4A">
      <w:pPr>
        <w:pStyle w:val="CommentText"/>
        <w:spacing w:after="0"/>
        <w:rPr>
          <w:b/>
          <w:bCs/>
          <w:color w:val="00B050"/>
        </w:rPr>
      </w:pPr>
      <w:r w:rsidRPr="00CB2E4A">
        <w:rPr>
          <w:b/>
          <w:bCs/>
          <w:color w:val="00B050"/>
        </w:rPr>
        <w:t>Short Summary</w:t>
      </w:r>
    </w:p>
    <w:p w14:paraId="7AB219C1" w14:textId="77777777" w:rsidR="00CB2E4A" w:rsidRPr="00CB2E4A" w:rsidRDefault="00CB2E4A">
      <w:pPr>
        <w:pStyle w:val="CommentText"/>
        <w:numPr>
          <w:ilvl w:val="0"/>
          <w:numId w:val="247"/>
        </w:numPr>
        <w:spacing w:after="0"/>
      </w:pPr>
      <w:r w:rsidRPr="00CB2E4A">
        <w:rPr>
          <w:b/>
          <w:bCs/>
        </w:rPr>
        <w:t>Covariance</w:t>
      </w:r>
      <w:r w:rsidRPr="00CB2E4A">
        <w:t xml:space="preserve"> checks whether variables move together. </w:t>
      </w:r>
    </w:p>
    <w:p w14:paraId="1D92F508" w14:textId="77777777" w:rsidR="00CB2E4A" w:rsidRPr="00CB2E4A" w:rsidRDefault="00CB2E4A">
      <w:pPr>
        <w:pStyle w:val="CommentText"/>
        <w:numPr>
          <w:ilvl w:val="0"/>
          <w:numId w:val="247"/>
        </w:numPr>
        <w:spacing w:after="0"/>
      </w:pPr>
      <w:r w:rsidRPr="00CB2E4A">
        <w:rPr>
          <w:b/>
          <w:bCs/>
        </w:rPr>
        <w:t>Correlation</w:t>
      </w:r>
      <w:r w:rsidRPr="00CB2E4A">
        <w:t xml:space="preserve"> checks both direction and strength of relationship. </w:t>
      </w:r>
    </w:p>
    <w:p w14:paraId="29CEFE50" w14:textId="77777777" w:rsidR="00CB2E4A" w:rsidRPr="00CB2E4A" w:rsidRDefault="00CB2E4A">
      <w:pPr>
        <w:pStyle w:val="CommentText"/>
        <w:numPr>
          <w:ilvl w:val="0"/>
          <w:numId w:val="247"/>
        </w:numPr>
        <w:spacing w:after="0"/>
      </w:pPr>
      <w:r w:rsidRPr="00CB2E4A">
        <w:t xml:space="preserve">Positive = move together </w:t>
      </w:r>
    </w:p>
    <w:p w14:paraId="04FF04B4" w14:textId="77777777" w:rsidR="00CB2E4A" w:rsidRPr="00CB2E4A" w:rsidRDefault="00CB2E4A">
      <w:pPr>
        <w:pStyle w:val="CommentText"/>
        <w:numPr>
          <w:ilvl w:val="0"/>
          <w:numId w:val="247"/>
        </w:numPr>
        <w:spacing w:after="0"/>
      </w:pPr>
      <w:r w:rsidRPr="00CB2E4A">
        <w:t xml:space="preserve">Negative = move opposite </w:t>
      </w:r>
    </w:p>
    <w:p w14:paraId="4664255D" w14:textId="77777777" w:rsidR="00CB2E4A" w:rsidRPr="00CB2E4A" w:rsidRDefault="00CB2E4A">
      <w:pPr>
        <w:pStyle w:val="CommentText"/>
        <w:numPr>
          <w:ilvl w:val="0"/>
          <w:numId w:val="247"/>
        </w:numPr>
        <w:spacing w:after="0"/>
      </w:pPr>
      <w:r w:rsidRPr="00CB2E4A">
        <w:t>Zero = no relationship</w:t>
      </w:r>
    </w:p>
    <w:p w14:paraId="6EDB42EC" w14:textId="0AFA2E90" w:rsidR="00CB2E4A" w:rsidRDefault="00CB2E4A">
      <w:pPr>
        <w:pStyle w:val="CommentText"/>
      </w:pPr>
    </w:p>
  </w:comment>
  <w:comment w:id="15" w:author="Tika Ram Khojwar" w:date="2026-05-19T22:21:00Z" w:initials="TK">
    <w:p w14:paraId="1BB0191E" w14:textId="0A5F83A1" w:rsidR="00933D37" w:rsidRPr="00933D37" w:rsidRDefault="00933D37" w:rsidP="00933D37">
      <w:pPr>
        <w:spacing w:after="0"/>
        <w:rPr>
          <w:b/>
          <w:bCs/>
        </w:rPr>
      </w:pPr>
      <w:r>
        <w:rPr>
          <w:rStyle w:val="CommentReference"/>
        </w:rPr>
        <w:annotationRef/>
      </w:r>
      <w:r w:rsidRPr="00D13160">
        <w:rPr>
          <w:b/>
          <w:bCs/>
        </w:rPr>
        <w:t>Types of Hypothesis Testing</w:t>
      </w:r>
      <w:r>
        <w:rPr>
          <w:rStyle w:val="CommentReference"/>
        </w:rPr>
        <w:annotationRef/>
      </w:r>
    </w:p>
    <w:p w14:paraId="7708888F" w14:textId="0722B341" w:rsidR="00933D37" w:rsidRDefault="0065789B">
      <w:pPr>
        <w:pStyle w:val="CommentText"/>
      </w:pPr>
      <w:r>
        <w:rPr>
          <w:noProof/>
        </w:rPr>
        <w:drawing>
          <wp:inline distT="0" distB="0" distL="0" distR="0" wp14:anchorId="52CEE1EA" wp14:editId="4C3ECAE2">
            <wp:extent cx="2411120" cy="1079500"/>
            <wp:effectExtent l="0" t="0" r="8255" b="6350"/>
            <wp:docPr id="4" name="Picture 4" descr="Mastering Hypothesis Testing: One-Tailed vs. Two-Tailed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Mastering Hypothesis Testing: One-Tailed vs. Two-Tailed Tes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7437" cy="1100237"/>
                    </a:xfrm>
                    <a:prstGeom prst="rect">
                      <a:avLst/>
                    </a:prstGeom>
                    <a:noFill/>
                    <a:ln>
                      <a:noFill/>
                    </a:ln>
                  </pic:spPr>
                </pic:pic>
              </a:graphicData>
            </a:graphic>
          </wp:inline>
        </w:drawing>
      </w:r>
    </w:p>
  </w:comment>
  <w:comment w:id="16" w:author="Tika Ram Khojwar" w:date="2026-05-19T22:13:00Z" w:initials="TK">
    <w:p w14:paraId="708EE1D1" w14:textId="4B89910E" w:rsidR="000138E7" w:rsidRDefault="000138E7">
      <w:pPr>
        <w:pStyle w:val="CommentText"/>
      </w:pPr>
      <w:r>
        <w:rPr>
          <w:rStyle w:val="CommentReference"/>
        </w:rPr>
        <w:annotationRef/>
      </w:r>
      <w:r w:rsidRPr="00D13160">
        <w:rPr>
          <w:b/>
          <w:bCs/>
        </w:rPr>
        <w:t>Type 1 and Type 2 errors in Hypothesis Testing</w:t>
      </w:r>
    </w:p>
    <w:tbl>
      <w:tblPr>
        <w:tblStyle w:val="TableGrid"/>
        <w:tblW w:w="0" w:type="auto"/>
        <w:tblLook w:val="04A0" w:firstRow="1" w:lastRow="0" w:firstColumn="1" w:lastColumn="0" w:noHBand="0" w:noVBand="1"/>
      </w:tblPr>
      <w:tblGrid>
        <w:gridCol w:w="3486"/>
        <w:gridCol w:w="3485"/>
        <w:gridCol w:w="3485"/>
      </w:tblGrid>
      <w:tr w:rsidR="000138E7" w:rsidRPr="00D13160" w14:paraId="6E411063" w14:textId="77777777" w:rsidTr="0001412B">
        <w:tc>
          <w:tcPr>
            <w:tcW w:w="3500" w:type="dxa"/>
            <w:hideMark/>
          </w:tcPr>
          <w:p w14:paraId="347A0E28" w14:textId="77777777" w:rsidR="000138E7" w:rsidRPr="000138E7" w:rsidRDefault="000138E7" w:rsidP="000138E7">
            <w:pPr>
              <w:spacing w:line="278" w:lineRule="auto"/>
              <w:rPr>
                <w:sz w:val="12"/>
                <w:szCs w:val="12"/>
              </w:rPr>
            </w:pPr>
          </w:p>
        </w:tc>
        <w:tc>
          <w:tcPr>
            <w:tcW w:w="3500" w:type="dxa"/>
            <w:hideMark/>
          </w:tcPr>
          <w:p w14:paraId="497DD87E" w14:textId="77777777" w:rsidR="000138E7" w:rsidRPr="000138E7" w:rsidRDefault="000138E7" w:rsidP="000138E7">
            <w:pPr>
              <w:spacing w:line="278" w:lineRule="auto"/>
              <w:rPr>
                <w:sz w:val="12"/>
                <w:szCs w:val="12"/>
              </w:rPr>
            </w:pPr>
            <w:r w:rsidRPr="000138E7">
              <w:rPr>
                <w:b/>
                <w:bCs/>
                <w:sz w:val="12"/>
                <w:szCs w:val="12"/>
              </w:rPr>
              <w:t>Null Hypothesis is True</w:t>
            </w:r>
          </w:p>
        </w:tc>
        <w:tc>
          <w:tcPr>
            <w:tcW w:w="3500" w:type="dxa"/>
            <w:hideMark/>
          </w:tcPr>
          <w:p w14:paraId="7BE729F2" w14:textId="77777777" w:rsidR="000138E7" w:rsidRPr="000138E7" w:rsidRDefault="000138E7" w:rsidP="000138E7">
            <w:pPr>
              <w:spacing w:line="278" w:lineRule="auto"/>
              <w:rPr>
                <w:sz w:val="12"/>
                <w:szCs w:val="12"/>
              </w:rPr>
            </w:pPr>
            <w:r w:rsidRPr="000138E7">
              <w:rPr>
                <w:b/>
                <w:bCs/>
                <w:sz w:val="12"/>
                <w:szCs w:val="12"/>
              </w:rPr>
              <w:t>Null Hypothesis is False</w:t>
            </w:r>
          </w:p>
        </w:tc>
      </w:tr>
      <w:tr w:rsidR="000138E7" w:rsidRPr="00D13160" w14:paraId="440F0C84" w14:textId="77777777" w:rsidTr="0001412B">
        <w:tc>
          <w:tcPr>
            <w:tcW w:w="3500" w:type="dxa"/>
            <w:hideMark/>
          </w:tcPr>
          <w:p w14:paraId="511EA052" w14:textId="77777777" w:rsidR="000138E7" w:rsidRPr="000138E7" w:rsidRDefault="000138E7" w:rsidP="000138E7">
            <w:pPr>
              <w:spacing w:line="278" w:lineRule="auto"/>
              <w:rPr>
                <w:sz w:val="12"/>
                <w:szCs w:val="12"/>
              </w:rPr>
            </w:pPr>
            <w:r w:rsidRPr="000138E7">
              <w:rPr>
                <w:b/>
                <w:bCs/>
                <w:sz w:val="12"/>
                <w:szCs w:val="12"/>
              </w:rPr>
              <w:t>Fail to Reject Null Hypothesis</w:t>
            </w:r>
          </w:p>
        </w:tc>
        <w:tc>
          <w:tcPr>
            <w:tcW w:w="3500" w:type="dxa"/>
            <w:hideMark/>
          </w:tcPr>
          <w:p w14:paraId="1EF95B75" w14:textId="77777777" w:rsidR="000138E7" w:rsidRPr="000138E7" w:rsidRDefault="000138E7" w:rsidP="000138E7">
            <w:pPr>
              <w:spacing w:line="278" w:lineRule="auto"/>
              <w:rPr>
                <w:sz w:val="12"/>
                <w:szCs w:val="12"/>
              </w:rPr>
            </w:pPr>
            <w:r w:rsidRPr="000138E7">
              <w:rPr>
                <w:sz w:val="12"/>
                <w:szCs w:val="12"/>
              </w:rPr>
              <w:t>Correct Decision</w:t>
            </w:r>
          </w:p>
        </w:tc>
        <w:tc>
          <w:tcPr>
            <w:tcW w:w="3500" w:type="dxa"/>
            <w:hideMark/>
          </w:tcPr>
          <w:p w14:paraId="5F366008" w14:textId="77777777" w:rsidR="000138E7" w:rsidRPr="000138E7" w:rsidRDefault="000138E7" w:rsidP="000138E7">
            <w:pPr>
              <w:spacing w:line="278" w:lineRule="auto"/>
              <w:rPr>
                <w:color w:val="EE0000"/>
                <w:sz w:val="12"/>
                <w:szCs w:val="12"/>
              </w:rPr>
            </w:pPr>
            <w:r w:rsidRPr="000138E7">
              <w:rPr>
                <w:color w:val="EE0000"/>
                <w:sz w:val="12"/>
                <w:szCs w:val="12"/>
              </w:rPr>
              <w:t>Type II Error (False Negative)</w:t>
            </w:r>
          </w:p>
        </w:tc>
      </w:tr>
      <w:tr w:rsidR="000138E7" w:rsidRPr="00D13160" w14:paraId="0B892417" w14:textId="77777777" w:rsidTr="0001412B">
        <w:tc>
          <w:tcPr>
            <w:tcW w:w="3500" w:type="dxa"/>
            <w:hideMark/>
          </w:tcPr>
          <w:p w14:paraId="105FF63A" w14:textId="77777777" w:rsidR="000138E7" w:rsidRPr="000138E7" w:rsidRDefault="000138E7" w:rsidP="000138E7">
            <w:pPr>
              <w:spacing w:line="278" w:lineRule="auto"/>
              <w:rPr>
                <w:sz w:val="12"/>
                <w:szCs w:val="12"/>
              </w:rPr>
            </w:pPr>
            <w:r w:rsidRPr="000138E7">
              <w:rPr>
                <w:b/>
                <w:bCs/>
                <w:sz w:val="12"/>
                <w:szCs w:val="12"/>
              </w:rPr>
              <w:t>Alternative Hypothesis is True (Reject)</w:t>
            </w:r>
          </w:p>
        </w:tc>
        <w:tc>
          <w:tcPr>
            <w:tcW w:w="3500" w:type="dxa"/>
            <w:hideMark/>
          </w:tcPr>
          <w:p w14:paraId="4C75D37B" w14:textId="77777777" w:rsidR="000138E7" w:rsidRPr="000138E7" w:rsidRDefault="000138E7" w:rsidP="000138E7">
            <w:pPr>
              <w:spacing w:line="278" w:lineRule="auto"/>
              <w:rPr>
                <w:sz w:val="12"/>
                <w:szCs w:val="12"/>
              </w:rPr>
            </w:pPr>
            <w:r w:rsidRPr="000138E7">
              <w:rPr>
                <w:color w:val="EE0000"/>
                <w:sz w:val="12"/>
                <w:szCs w:val="12"/>
              </w:rPr>
              <w:t>Type I Error (False Positive)</w:t>
            </w:r>
          </w:p>
        </w:tc>
        <w:tc>
          <w:tcPr>
            <w:tcW w:w="3500" w:type="dxa"/>
            <w:hideMark/>
          </w:tcPr>
          <w:p w14:paraId="5F3EE94D" w14:textId="77777777" w:rsidR="000138E7" w:rsidRPr="000138E7" w:rsidRDefault="000138E7" w:rsidP="000138E7">
            <w:pPr>
              <w:spacing w:line="278" w:lineRule="auto"/>
              <w:rPr>
                <w:sz w:val="12"/>
                <w:szCs w:val="12"/>
              </w:rPr>
            </w:pPr>
            <w:r w:rsidRPr="000138E7">
              <w:rPr>
                <w:sz w:val="12"/>
                <w:szCs w:val="12"/>
              </w:rPr>
              <w:t>Correct Decision</w:t>
            </w:r>
          </w:p>
        </w:tc>
      </w:tr>
    </w:tbl>
    <w:p w14:paraId="3C12BA65" w14:textId="2AAAABD5" w:rsidR="000138E7" w:rsidRDefault="000138E7">
      <w:pPr>
        <w:pStyle w:val="CommentText"/>
      </w:pPr>
    </w:p>
  </w:comment>
  <w:comment w:id="17" w:author="Tika Ram Khojwar" w:date="2026-05-19T23:34:00Z" w:initials="TK">
    <w:p w14:paraId="1709FF90" w14:textId="54DBD589" w:rsidR="001774E4" w:rsidRDefault="001774E4">
      <w:pPr>
        <w:pStyle w:val="CommentText"/>
      </w:pPr>
      <w:r>
        <w:rPr>
          <w:rStyle w:val="CommentReference"/>
        </w:rPr>
        <w:annotationRef/>
      </w:r>
      <w:r>
        <w:rPr>
          <w:noProof/>
        </w:rPr>
        <w:drawing>
          <wp:inline distT="0" distB="0" distL="0" distR="0" wp14:anchorId="109BC2D6" wp14:editId="682E7562">
            <wp:extent cx="2294049" cy="1532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3886" cy="1545391"/>
                    </a:xfrm>
                    <a:prstGeom prst="rect">
                      <a:avLst/>
                    </a:prstGeom>
                  </pic:spPr>
                </pic:pic>
              </a:graphicData>
            </a:graphic>
          </wp:inline>
        </w:drawing>
      </w:r>
    </w:p>
  </w:comment>
  <w:comment w:id="18" w:author="Tika Ram Khojwar" w:date="2026-05-15T04:04:00Z" w:initials="TK">
    <w:p w14:paraId="253F2B51" w14:textId="77777777" w:rsidR="00615D9E" w:rsidRDefault="006F1576">
      <w:pPr>
        <w:pStyle w:val="CommentText"/>
      </w:pPr>
      <w:r>
        <w:rPr>
          <w:rStyle w:val="CommentReference"/>
        </w:rPr>
        <w:annotationRef/>
      </w:r>
      <w:r w:rsidRPr="006F1576">
        <w:t xml:space="preserve">Skeptical (adjective) describes </w:t>
      </w:r>
      <w:r w:rsidRPr="006F1576">
        <w:rPr>
          <w:color w:val="EE0000"/>
        </w:rPr>
        <w:t>having doubts</w:t>
      </w:r>
      <w:r w:rsidRPr="006F1576">
        <w:t xml:space="preserve">, reservations, or a questioning attitude toward the truth or usefulness of something. </w:t>
      </w:r>
    </w:p>
    <w:p w14:paraId="14AC6AA5" w14:textId="77777777" w:rsidR="00615D9E" w:rsidRDefault="00615D9E">
      <w:pPr>
        <w:pStyle w:val="CommentText"/>
      </w:pPr>
    </w:p>
    <w:p w14:paraId="4A90C2CE" w14:textId="650BE711" w:rsidR="00615D9E" w:rsidRDefault="006F1576">
      <w:pPr>
        <w:pStyle w:val="CommentText"/>
      </w:pPr>
      <w:r w:rsidRPr="006F1576">
        <w:t xml:space="preserve">It indicates that </w:t>
      </w:r>
      <w:r w:rsidRPr="00615D9E">
        <w:rPr>
          <w:color w:val="EE0000"/>
        </w:rPr>
        <w:t xml:space="preserve">someone is not easily convinced </w:t>
      </w:r>
      <w:r w:rsidRPr="006F1576">
        <w:t xml:space="preserve">and may require evidence before believing a claim. </w:t>
      </w:r>
    </w:p>
    <w:p w14:paraId="7C5A6BC3" w14:textId="77777777" w:rsidR="00615D9E" w:rsidRDefault="00615D9E">
      <w:pPr>
        <w:pStyle w:val="CommentText"/>
      </w:pPr>
    </w:p>
    <w:p w14:paraId="34718EA7" w14:textId="09CF9A2D" w:rsidR="006F1576" w:rsidRDefault="006F1576">
      <w:pPr>
        <w:pStyle w:val="CommentText"/>
      </w:pPr>
      <w:r w:rsidRPr="006F1576">
        <w:t xml:space="preserve">Synonyms include </w:t>
      </w:r>
      <w:r w:rsidRPr="0077311C">
        <w:rPr>
          <w:color w:val="EE0000"/>
        </w:rPr>
        <w:t>doubtful,</w:t>
      </w:r>
      <w:r w:rsidRPr="006F1576">
        <w:t xml:space="preserve"> questioning, and suspicious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A9EC76" w15:done="0"/>
  <w15:commentEx w15:paraId="159618AB" w15:done="0"/>
  <w15:commentEx w15:paraId="5F9D597F" w15:done="0"/>
  <w15:commentEx w15:paraId="4065BFA3" w15:done="0"/>
  <w15:commentEx w15:paraId="7C5545E4" w15:done="0"/>
  <w15:commentEx w15:paraId="7DDA7300" w15:done="0"/>
  <w15:commentEx w15:paraId="143CFDCD" w15:done="0"/>
  <w15:commentEx w15:paraId="2A362462" w15:done="0"/>
  <w15:commentEx w15:paraId="2619DED5" w15:done="0"/>
  <w15:commentEx w15:paraId="46AEF474" w15:done="0"/>
  <w15:commentEx w15:paraId="250C8F46" w15:done="0"/>
  <w15:commentEx w15:paraId="54F1280E" w15:done="0"/>
  <w15:commentEx w15:paraId="05BC584D" w15:done="0"/>
  <w15:commentEx w15:paraId="635770FB" w15:done="0"/>
  <w15:commentEx w15:paraId="6EDB42EC" w15:done="0"/>
  <w15:commentEx w15:paraId="7708888F" w15:done="0"/>
  <w15:commentEx w15:paraId="3C12BA65" w15:done="0"/>
  <w15:commentEx w15:paraId="1709FF90" w15:done="0"/>
  <w15:commentEx w15:paraId="34718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65284B3" w16cex:dateUtc="2026-05-12T16:06:00Z"/>
  <w16cex:commentExtensible w16cex:durableId="6ADC016C" w16cex:dateUtc="2026-05-12T16:38:00Z"/>
  <w16cex:commentExtensible w16cex:durableId="3EDEBC8A" w16cex:dateUtc="2026-05-12T16:26:00Z"/>
  <w16cex:commentExtensible w16cex:durableId="454D6C96" w16cex:dateUtc="2026-05-12T16:44:00Z"/>
  <w16cex:commentExtensible w16cex:durableId="24D48CE5" w16cex:dateUtc="2026-05-12T17:28:00Z"/>
  <w16cex:commentExtensible w16cex:durableId="61EFAB34" w16cex:dateUtc="2026-05-12T16:01:00Z"/>
  <w16cex:commentExtensible w16cex:durableId="549DDA1E" w16cex:dateUtc="2026-05-13T17:18:00Z"/>
  <w16cex:commentExtensible w16cex:durableId="5B3B8731" w16cex:dateUtc="2026-05-13T17:27:00Z"/>
  <w16cex:commentExtensible w16cex:durableId="78366DCF" w16cex:dateUtc="2026-05-13T17:32:00Z"/>
  <w16cex:commentExtensible w16cex:durableId="60E2C51E" w16cex:dateUtc="2026-05-13T17:47:00Z"/>
  <w16cex:commentExtensible w16cex:durableId="369B7810" w16cex:dateUtc="2026-05-13T18:13:00Z"/>
  <w16cex:commentExtensible w16cex:durableId="270B8268" w16cex:dateUtc="2026-05-13T18:23:00Z"/>
  <w16cex:commentExtensible w16cex:durableId="233E328D" w16cex:dateUtc="2026-05-14T00:42:00Z"/>
  <w16cex:commentExtensible w16cex:durableId="27004C07" w16cex:dateUtc="2026-05-14T00:44:00Z"/>
  <w16cex:commentExtensible w16cex:durableId="7939F429" w16cex:dateUtc="2026-05-14T21:26:00Z"/>
  <w16cex:commentExtensible w16cex:durableId="73BB079B" w16cex:dateUtc="2026-05-19T16:36:00Z"/>
  <w16cex:commentExtensible w16cex:durableId="366DC259" w16cex:dateUtc="2026-05-19T16:28:00Z"/>
  <w16cex:commentExtensible w16cex:durableId="28537297" w16cex:dateUtc="2026-05-19T17:49:00Z"/>
  <w16cex:commentExtensible w16cex:durableId="727C77CC" w16cex:dateUtc="2026-05-14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A9EC76" w16cid:durableId="665284B3"/>
  <w16cid:commentId w16cid:paraId="159618AB" w16cid:durableId="6ADC016C"/>
  <w16cid:commentId w16cid:paraId="5F9D597F" w16cid:durableId="3EDEBC8A"/>
  <w16cid:commentId w16cid:paraId="4065BFA3" w16cid:durableId="454D6C96"/>
  <w16cid:commentId w16cid:paraId="7C5545E4" w16cid:durableId="24D48CE5"/>
  <w16cid:commentId w16cid:paraId="7DDA7300" w16cid:durableId="61EFAB34"/>
  <w16cid:commentId w16cid:paraId="143CFDCD" w16cid:durableId="549DDA1E"/>
  <w16cid:commentId w16cid:paraId="2A362462" w16cid:durableId="5B3B8731"/>
  <w16cid:commentId w16cid:paraId="2619DED5" w16cid:durableId="78366DCF"/>
  <w16cid:commentId w16cid:paraId="46AEF474" w16cid:durableId="60E2C51E"/>
  <w16cid:commentId w16cid:paraId="250C8F46" w16cid:durableId="369B7810"/>
  <w16cid:commentId w16cid:paraId="54F1280E" w16cid:durableId="270B8268"/>
  <w16cid:commentId w16cid:paraId="05BC584D" w16cid:durableId="233E328D"/>
  <w16cid:commentId w16cid:paraId="635770FB" w16cid:durableId="27004C07"/>
  <w16cid:commentId w16cid:paraId="6EDB42EC" w16cid:durableId="7939F429"/>
  <w16cid:commentId w16cid:paraId="7708888F" w16cid:durableId="73BB079B"/>
  <w16cid:commentId w16cid:paraId="3C12BA65" w16cid:durableId="366DC259"/>
  <w16cid:commentId w16cid:paraId="1709FF90" w16cid:durableId="28537297"/>
  <w16cid:commentId w16cid:paraId="34718EA7" w16cid:durableId="727C77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5E8"/>
    <w:multiLevelType w:val="multilevel"/>
    <w:tmpl w:val="FD4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67B"/>
    <w:multiLevelType w:val="multilevel"/>
    <w:tmpl w:val="8D4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854"/>
    <w:multiLevelType w:val="multilevel"/>
    <w:tmpl w:val="EAC2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083E"/>
    <w:multiLevelType w:val="hybridMultilevel"/>
    <w:tmpl w:val="B4F4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2008F"/>
    <w:multiLevelType w:val="multilevel"/>
    <w:tmpl w:val="5DA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267D3"/>
    <w:multiLevelType w:val="multilevel"/>
    <w:tmpl w:val="9EA4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81A9D"/>
    <w:multiLevelType w:val="multilevel"/>
    <w:tmpl w:val="502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475203"/>
    <w:multiLevelType w:val="multilevel"/>
    <w:tmpl w:val="172A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1B6BD8"/>
    <w:multiLevelType w:val="multilevel"/>
    <w:tmpl w:val="0A4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9774D"/>
    <w:multiLevelType w:val="multilevel"/>
    <w:tmpl w:val="12A82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3D0F9B"/>
    <w:multiLevelType w:val="multilevel"/>
    <w:tmpl w:val="9E2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01099"/>
    <w:multiLevelType w:val="multilevel"/>
    <w:tmpl w:val="DDF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C23EA"/>
    <w:multiLevelType w:val="multilevel"/>
    <w:tmpl w:val="DBE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A90CC0"/>
    <w:multiLevelType w:val="multilevel"/>
    <w:tmpl w:val="92F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660F7"/>
    <w:multiLevelType w:val="multilevel"/>
    <w:tmpl w:val="785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1775E3"/>
    <w:multiLevelType w:val="multilevel"/>
    <w:tmpl w:val="9A9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EC503F"/>
    <w:multiLevelType w:val="multilevel"/>
    <w:tmpl w:val="868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3354B5"/>
    <w:multiLevelType w:val="multilevel"/>
    <w:tmpl w:val="B100C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85B41"/>
    <w:multiLevelType w:val="multilevel"/>
    <w:tmpl w:val="3A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A149FB"/>
    <w:multiLevelType w:val="multilevel"/>
    <w:tmpl w:val="B80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4321E3"/>
    <w:multiLevelType w:val="multilevel"/>
    <w:tmpl w:val="6FEAF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524D56"/>
    <w:multiLevelType w:val="multilevel"/>
    <w:tmpl w:val="578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D5527"/>
    <w:multiLevelType w:val="multilevel"/>
    <w:tmpl w:val="DF5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54EFE"/>
    <w:multiLevelType w:val="multilevel"/>
    <w:tmpl w:val="597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CB60A9"/>
    <w:multiLevelType w:val="multilevel"/>
    <w:tmpl w:val="073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F52798"/>
    <w:multiLevelType w:val="multilevel"/>
    <w:tmpl w:val="477C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F765AA"/>
    <w:multiLevelType w:val="multilevel"/>
    <w:tmpl w:val="118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DE7C5C"/>
    <w:multiLevelType w:val="multilevel"/>
    <w:tmpl w:val="40125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C108A2"/>
    <w:multiLevelType w:val="multilevel"/>
    <w:tmpl w:val="B8E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159A6"/>
    <w:multiLevelType w:val="multilevel"/>
    <w:tmpl w:val="F14A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7A0FD5"/>
    <w:multiLevelType w:val="multilevel"/>
    <w:tmpl w:val="047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8B7B4F"/>
    <w:multiLevelType w:val="multilevel"/>
    <w:tmpl w:val="A0BA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B6C09"/>
    <w:multiLevelType w:val="multilevel"/>
    <w:tmpl w:val="C7020A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1B3E96"/>
    <w:multiLevelType w:val="multilevel"/>
    <w:tmpl w:val="670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34AC1"/>
    <w:multiLevelType w:val="multilevel"/>
    <w:tmpl w:val="184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9F7548"/>
    <w:multiLevelType w:val="multilevel"/>
    <w:tmpl w:val="468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B6468A"/>
    <w:multiLevelType w:val="multilevel"/>
    <w:tmpl w:val="CDB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138D8"/>
    <w:multiLevelType w:val="multilevel"/>
    <w:tmpl w:val="D91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2A1300"/>
    <w:multiLevelType w:val="multilevel"/>
    <w:tmpl w:val="438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3266A"/>
    <w:multiLevelType w:val="multilevel"/>
    <w:tmpl w:val="E3B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81D4B"/>
    <w:multiLevelType w:val="multilevel"/>
    <w:tmpl w:val="E46A47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1F5886"/>
    <w:multiLevelType w:val="multilevel"/>
    <w:tmpl w:val="A7C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DC41F2"/>
    <w:multiLevelType w:val="multilevel"/>
    <w:tmpl w:val="46E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FC607C"/>
    <w:multiLevelType w:val="multilevel"/>
    <w:tmpl w:val="946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BA6F70"/>
    <w:multiLevelType w:val="multilevel"/>
    <w:tmpl w:val="B6C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005F9A"/>
    <w:multiLevelType w:val="multilevel"/>
    <w:tmpl w:val="B83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785958"/>
    <w:multiLevelType w:val="multilevel"/>
    <w:tmpl w:val="86C80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DF5031"/>
    <w:multiLevelType w:val="multilevel"/>
    <w:tmpl w:val="410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D36AED"/>
    <w:multiLevelType w:val="multilevel"/>
    <w:tmpl w:val="C10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E0DCC"/>
    <w:multiLevelType w:val="multilevel"/>
    <w:tmpl w:val="0BA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80F14"/>
    <w:multiLevelType w:val="multilevel"/>
    <w:tmpl w:val="34503A6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7B00C8"/>
    <w:multiLevelType w:val="multilevel"/>
    <w:tmpl w:val="5CAED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D33ECE"/>
    <w:multiLevelType w:val="multilevel"/>
    <w:tmpl w:val="3DE85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8C086D"/>
    <w:multiLevelType w:val="multilevel"/>
    <w:tmpl w:val="D30635C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59050A"/>
    <w:multiLevelType w:val="multilevel"/>
    <w:tmpl w:val="0AC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65C10"/>
    <w:multiLevelType w:val="multilevel"/>
    <w:tmpl w:val="3A0C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52C61"/>
    <w:multiLevelType w:val="multilevel"/>
    <w:tmpl w:val="95C2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A931FB"/>
    <w:multiLevelType w:val="multilevel"/>
    <w:tmpl w:val="3EAA4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3E6A13"/>
    <w:multiLevelType w:val="multilevel"/>
    <w:tmpl w:val="352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3D1D64"/>
    <w:multiLevelType w:val="multilevel"/>
    <w:tmpl w:val="738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43770E"/>
    <w:multiLevelType w:val="multilevel"/>
    <w:tmpl w:val="2FF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3B14F99"/>
    <w:multiLevelType w:val="multilevel"/>
    <w:tmpl w:val="EE8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5C5832"/>
    <w:multiLevelType w:val="multilevel"/>
    <w:tmpl w:val="984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D0507D"/>
    <w:multiLevelType w:val="multilevel"/>
    <w:tmpl w:val="1F3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4C6BBA"/>
    <w:multiLevelType w:val="multilevel"/>
    <w:tmpl w:val="FD24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832E0F"/>
    <w:multiLevelType w:val="multilevel"/>
    <w:tmpl w:val="83F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CB619B"/>
    <w:multiLevelType w:val="multilevel"/>
    <w:tmpl w:val="AA5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50FC"/>
    <w:multiLevelType w:val="multilevel"/>
    <w:tmpl w:val="373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260D05"/>
    <w:multiLevelType w:val="multilevel"/>
    <w:tmpl w:val="49C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6F6760"/>
    <w:multiLevelType w:val="multilevel"/>
    <w:tmpl w:val="34B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B54CC2"/>
    <w:multiLevelType w:val="multilevel"/>
    <w:tmpl w:val="F60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441520"/>
    <w:multiLevelType w:val="multilevel"/>
    <w:tmpl w:val="1BDC4F6E"/>
    <w:lvl w:ilvl="0">
      <w:start w:val="1"/>
      <w:numFmt w:val="bullet"/>
      <w:lvlText w:val="-"/>
      <w:lvlJc w:val="left"/>
      <w:pPr>
        <w:tabs>
          <w:tab w:val="num" w:pos="1800"/>
        </w:tabs>
        <w:ind w:left="1800" w:hanging="360"/>
      </w:pPr>
      <w:rPr>
        <w:rFonts w:ascii="Calibri" w:hAnsi="Calibri"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72" w15:restartNumberingAfterBreak="0">
    <w:nsid w:val="39650C3E"/>
    <w:multiLevelType w:val="hybridMultilevel"/>
    <w:tmpl w:val="93DCF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C735426"/>
    <w:multiLevelType w:val="multilevel"/>
    <w:tmpl w:val="F8A0A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3E0D35"/>
    <w:multiLevelType w:val="multilevel"/>
    <w:tmpl w:val="D406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C55BC5"/>
    <w:multiLevelType w:val="multilevel"/>
    <w:tmpl w:val="997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7730D2"/>
    <w:multiLevelType w:val="multilevel"/>
    <w:tmpl w:val="63C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1A17E9A"/>
    <w:multiLevelType w:val="multilevel"/>
    <w:tmpl w:val="714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6968F0"/>
    <w:multiLevelType w:val="multilevel"/>
    <w:tmpl w:val="03F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3D38B2"/>
    <w:multiLevelType w:val="multilevel"/>
    <w:tmpl w:val="A776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4E58E6"/>
    <w:multiLevelType w:val="multilevel"/>
    <w:tmpl w:val="86A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9D2C1B"/>
    <w:multiLevelType w:val="multilevel"/>
    <w:tmpl w:val="819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BA0ACA"/>
    <w:multiLevelType w:val="multilevel"/>
    <w:tmpl w:val="2D0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3015D2"/>
    <w:multiLevelType w:val="multilevel"/>
    <w:tmpl w:val="A87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E42B1D"/>
    <w:multiLevelType w:val="multilevel"/>
    <w:tmpl w:val="44D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0C16BB"/>
    <w:multiLevelType w:val="multilevel"/>
    <w:tmpl w:val="4FC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6C66965"/>
    <w:multiLevelType w:val="multilevel"/>
    <w:tmpl w:val="1E6A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2C0C74"/>
    <w:multiLevelType w:val="multilevel"/>
    <w:tmpl w:val="0240B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8C600D"/>
    <w:multiLevelType w:val="multilevel"/>
    <w:tmpl w:val="46D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965E78"/>
    <w:multiLevelType w:val="multilevel"/>
    <w:tmpl w:val="CE1C8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B32E46"/>
    <w:multiLevelType w:val="multilevel"/>
    <w:tmpl w:val="E1A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6326A8"/>
    <w:multiLevelType w:val="multilevel"/>
    <w:tmpl w:val="4BC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E81E97"/>
    <w:multiLevelType w:val="multilevel"/>
    <w:tmpl w:val="817E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0C2E07"/>
    <w:multiLevelType w:val="multilevel"/>
    <w:tmpl w:val="F59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9F2607"/>
    <w:multiLevelType w:val="multilevel"/>
    <w:tmpl w:val="2AB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CA77580"/>
    <w:multiLevelType w:val="multilevel"/>
    <w:tmpl w:val="1C9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95DCB"/>
    <w:multiLevelType w:val="multilevel"/>
    <w:tmpl w:val="1050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D945FA"/>
    <w:multiLevelType w:val="hybridMultilevel"/>
    <w:tmpl w:val="877E8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1A9139E"/>
    <w:multiLevelType w:val="multilevel"/>
    <w:tmpl w:val="B55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9C768E"/>
    <w:multiLevelType w:val="multilevel"/>
    <w:tmpl w:val="DD6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F9576C"/>
    <w:multiLevelType w:val="multilevel"/>
    <w:tmpl w:val="492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6803EF"/>
    <w:multiLevelType w:val="multilevel"/>
    <w:tmpl w:val="1F869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A07986"/>
    <w:multiLevelType w:val="multilevel"/>
    <w:tmpl w:val="AA0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D412D5"/>
    <w:multiLevelType w:val="multilevel"/>
    <w:tmpl w:val="6BE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5AE3964"/>
    <w:multiLevelType w:val="multilevel"/>
    <w:tmpl w:val="D2546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73B4D3A"/>
    <w:multiLevelType w:val="multilevel"/>
    <w:tmpl w:val="D7B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8E3173"/>
    <w:multiLevelType w:val="multilevel"/>
    <w:tmpl w:val="6C7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1E052D"/>
    <w:multiLevelType w:val="multilevel"/>
    <w:tmpl w:val="9AE27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505EEA"/>
    <w:multiLevelType w:val="multilevel"/>
    <w:tmpl w:val="1CC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65061D"/>
    <w:multiLevelType w:val="multilevel"/>
    <w:tmpl w:val="85D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256BDA"/>
    <w:multiLevelType w:val="multilevel"/>
    <w:tmpl w:val="BD2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DA0230"/>
    <w:multiLevelType w:val="multilevel"/>
    <w:tmpl w:val="477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FF93183"/>
    <w:multiLevelType w:val="multilevel"/>
    <w:tmpl w:val="4B26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41778A"/>
    <w:multiLevelType w:val="multilevel"/>
    <w:tmpl w:val="765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FA1DEE"/>
    <w:multiLevelType w:val="multilevel"/>
    <w:tmpl w:val="F98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24B1A47"/>
    <w:multiLevelType w:val="multilevel"/>
    <w:tmpl w:val="7ADC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9824A8"/>
    <w:multiLevelType w:val="multilevel"/>
    <w:tmpl w:val="E6C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995E2D"/>
    <w:multiLevelType w:val="multilevel"/>
    <w:tmpl w:val="799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1A7325"/>
    <w:multiLevelType w:val="multilevel"/>
    <w:tmpl w:val="59F483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7B0463"/>
    <w:multiLevelType w:val="multilevel"/>
    <w:tmpl w:val="EEE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8A43A1"/>
    <w:multiLevelType w:val="multilevel"/>
    <w:tmpl w:val="6B5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FA0B19"/>
    <w:multiLevelType w:val="multilevel"/>
    <w:tmpl w:val="D65A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1E2C1E"/>
    <w:multiLevelType w:val="multilevel"/>
    <w:tmpl w:val="8B3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3A1BE9"/>
    <w:multiLevelType w:val="multilevel"/>
    <w:tmpl w:val="F62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B0A31D9"/>
    <w:multiLevelType w:val="multilevel"/>
    <w:tmpl w:val="FF4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B6B3996"/>
    <w:multiLevelType w:val="multilevel"/>
    <w:tmpl w:val="EC4E24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501791"/>
    <w:multiLevelType w:val="multilevel"/>
    <w:tmpl w:val="ACE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EB13FDD"/>
    <w:multiLevelType w:val="multilevel"/>
    <w:tmpl w:val="1E34F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8E619F"/>
    <w:multiLevelType w:val="multilevel"/>
    <w:tmpl w:val="B75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9865D1"/>
    <w:multiLevelType w:val="multilevel"/>
    <w:tmpl w:val="BF0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0571461"/>
    <w:multiLevelType w:val="multilevel"/>
    <w:tmpl w:val="05F6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0A531EC"/>
    <w:multiLevelType w:val="multilevel"/>
    <w:tmpl w:val="EDB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1290091"/>
    <w:multiLevelType w:val="multilevel"/>
    <w:tmpl w:val="EBD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236707"/>
    <w:multiLevelType w:val="multilevel"/>
    <w:tmpl w:val="926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30D1A7A"/>
    <w:multiLevelType w:val="multilevel"/>
    <w:tmpl w:val="EE1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5E295C"/>
    <w:multiLevelType w:val="multilevel"/>
    <w:tmpl w:val="EFB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465282"/>
    <w:multiLevelType w:val="multilevel"/>
    <w:tmpl w:val="FD9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5CA1F44"/>
    <w:multiLevelType w:val="multilevel"/>
    <w:tmpl w:val="502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F12CF1"/>
    <w:multiLevelType w:val="multilevel"/>
    <w:tmpl w:val="9CB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FD02F0"/>
    <w:multiLevelType w:val="multilevel"/>
    <w:tmpl w:val="DF1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096420"/>
    <w:multiLevelType w:val="multilevel"/>
    <w:tmpl w:val="F3A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5D0414"/>
    <w:multiLevelType w:val="multilevel"/>
    <w:tmpl w:val="3B0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BA66F2A"/>
    <w:multiLevelType w:val="multilevel"/>
    <w:tmpl w:val="CAB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CA1955"/>
    <w:multiLevelType w:val="multilevel"/>
    <w:tmpl w:val="0FF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A25B0D"/>
    <w:multiLevelType w:val="multilevel"/>
    <w:tmpl w:val="DAD25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D92D25"/>
    <w:multiLevelType w:val="multilevel"/>
    <w:tmpl w:val="1F869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FD730A"/>
    <w:multiLevelType w:val="multilevel"/>
    <w:tmpl w:val="091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403843">
    <w:abstractNumId w:val="112"/>
  </w:num>
  <w:num w:numId="2" w16cid:durableId="161698160">
    <w:abstractNumId w:val="30"/>
  </w:num>
  <w:num w:numId="3" w16cid:durableId="1345285308">
    <w:abstractNumId w:val="20"/>
  </w:num>
  <w:num w:numId="4" w16cid:durableId="514347204">
    <w:abstractNumId w:val="61"/>
  </w:num>
  <w:num w:numId="5" w16cid:durableId="1482310411">
    <w:abstractNumId w:val="51"/>
  </w:num>
  <w:num w:numId="6" w16cid:durableId="2134710812">
    <w:abstractNumId w:val="79"/>
  </w:num>
  <w:num w:numId="7" w16cid:durableId="1266114629">
    <w:abstractNumId w:val="115"/>
  </w:num>
  <w:num w:numId="8" w16cid:durableId="1435516893">
    <w:abstractNumId w:val="140"/>
  </w:num>
  <w:num w:numId="9" w16cid:durableId="1893229833">
    <w:abstractNumId w:val="57"/>
  </w:num>
  <w:num w:numId="10" w16cid:durableId="1345206044">
    <w:abstractNumId w:val="101"/>
  </w:num>
  <w:num w:numId="11" w16cid:durableId="387923815">
    <w:abstractNumId w:val="127"/>
  </w:num>
  <w:num w:numId="12" w16cid:durableId="2016300463">
    <w:abstractNumId w:val="100"/>
  </w:num>
  <w:num w:numId="13" w16cid:durableId="836262334">
    <w:abstractNumId w:val="2"/>
  </w:num>
  <w:num w:numId="14" w16cid:durableId="155269442">
    <w:abstractNumId w:val="42"/>
  </w:num>
  <w:num w:numId="15" w16cid:durableId="1411001356">
    <w:abstractNumId w:val="92"/>
  </w:num>
  <w:num w:numId="16" w16cid:durableId="603225322">
    <w:abstractNumId w:val="8"/>
  </w:num>
  <w:num w:numId="17" w16cid:durableId="1783113493">
    <w:abstractNumId w:val="119"/>
  </w:num>
  <w:num w:numId="18" w16cid:durableId="447892809">
    <w:abstractNumId w:val="142"/>
  </w:num>
  <w:num w:numId="19" w16cid:durableId="1581257916">
    <w:abstractNumId w:val="49"/>
  </w:num>
  <w:num w:numId="20" w16cid:durableId="1893273975">
    <w:abstractNumId w:val="38"/>
  </w:num>
  <w:num w:numId="21" w16cid:durableId="854458534">
    <w:abstractNumId w:val="77"/>
  </w:num>
  <w:num w:numId="22" w16cid:durableId="649986397">
    <w:abstractNumId w:val="25"/>
  </w:num>
  <w:num w:numId="23" w16cid:durableId="2072076346">
    <w:abstractNumId w:val="132"/>
  </w:num>
  <w:num w:numId="24" w16cid:durableId="325791751">
    <w:abstractNumId w:val="107"/>
  </w:num>
  <w:num w:numId="25" w16cid:durableId="1839729888">
    <w:abstractNumId w:val="91"/>
  </w:num>
  <w:num w:numId="26" w16cid:durableId="135923733">
    <w:abstractNumId w:val="40"/>
  </w:num>
  <w:num w:numId="27" w16cid:durableId="1072657884">
    <w:abstractNumId w:val="65"/>
  </w:num>
  <w:num w:numId="28" w16cid:durableId="534198046">
    <w:abstractNumId w:val="104"/>
  </w:num>
  <w:num w:numId="29" w16cid:durableId="1746145435">
    <w:abstractNumId w:val="78"/>
  </w:num>
  <w:num w:numId="30" w16cid:durableId="2023163750">
    <w:abstractNumId w:val="89"/>
  </w:num>
  <w:num w:numId="31" w16cid:durableId="1431049756">
    <w:abstractNumId w:val="5"/>
  </w:num>
  <w:num w:numId="32" w16cid:durableId="314919468">
    <w:abstractNumId w:val="108"/>
  </w:num>
  <w:num w:numId="33" w16cid:durableId="47345305">
    <w:abstractNumId w:val="56"/>
  </w:num>
  <w:num w:numId="34" w16cid:durableId="471482913">
    <w:abstractNumId w:val="74"/>
  </w:num>
  <w:num w:numId="35" w16cid:durableId="2038388907">
    <w:abstractNumId w:val="54"/>
  </w:num>
  <w:num w:numId="36" w16cid:durableId="1319655939">
    <w:abstractNumId w:val="59"/>
    <w:lvlOverride w:ilvl="0">
      <w:startOverride w:val="1"/>
    </w:lvlOverride>
  </w:num>
  <w:num w:numId="37" w16cid:durableId="1896382109">
    <w:abstractNumId w:val="59"/>
    <w:lvlOverride w:ilvl="0">
      <w:startOverride w:val="2"/>
    </w:lvlOverride>
  </w:num>
  <w:num w:numId="38" w16cid:durableId="1390104833">
    <w:abstractNumId w:val="59"/>
    <w:lvlOverride w:ilvl="0">
      <w:startOverride w:val="3"/>
    </w:lvlOverride>
  </w:num>
  <w:num w:numId="39" w16cid:durableId="1590886881">
    <w:abstractNumId w:val="59"/>
    <w:lvlOverride w:ilvl="0">
      <w:startOverride w:val="4"/>
    </w:lvlOverride>
  </w:num>
  <w:num w:numId="40" w16cid:durableId="1389187271">
    <w:abstractNumId w:val="59"/>
    <w:lvlOverride w:ilvl="0">
      <w:startOverride w:val="5"/>
    </w:lvlOverride>
  </w:num>
  <w:num w:numId="41" w16cid:durableId="1887795858">
    <w:abstractNumId w:val="94"/>
    <w:lvlOverride w:ilvl="0">
      <w:startOverride w:val="1"/>
    </w:lvlOverride>
  </w:num>
  <w:num w:numId="42" w16cid:durableId="903874561">
    <w:abstractNumId w:val="94"/>
    <w:lvlOverride w:ilvl="0">
      <w:startOverride w:val="2"/>
    </w:lvlOverride>
  </w:num>
  <w:num w:numId="43" w16cid:durableId="565340640">
    <w:abstractNumId w:val="94"/>
    <w:lvlOverride w:ilvl="0">
      <w:startOverride w:val="3"/>
    </w:lvlOverride>
  </w:num>
  <w:num w:numId="44" w16cid:durableId="623923101">
    <w:abstractNumId w:val="26"/>
    <w:lvlOverride w:ilvl="0">
      <w:startOverride w:val="1"/>
    </w:lvlOverride>
  </w:num>
  <w:num w:numId="45" w16cid:durableId="600186111">
    <w:abstractNumId w:val="26"/>
    <w:lvlOverride w:ilvl="0">
      <w:startOverride w:val="2"/>
    </w:lvlOverride>
  </w:num>
  <w:num w:numId="46" w16cid:durableId="119425006">
    <w:abstractNumId w:val="26"/>
    <w:lvlOverride w:ilvl="0">
      <w:startOverride w:val="3"/>
    </w:lvlOverride>
  </w:num>
  <w:num w:numId="47" w16cid:durableId="769664008">
    <w:abstractNumId w:val="26"/>
    <w:lvlOverride w:ilvl="0">
      <w:startOverride w:val="4"/>
    </w:lvlOverride>
  </w:num>
  <w:num w:numId="48" w16cid:durableId="1701275001">
    <w:abstractNumId w:val="26"/>
    <w:lvlOverride w:ilvl="0">
      <w:startOverride w:val="5"/>
    </w:lvlOverride>
  </w:num>
  <w:num w:numId="49" w16cid:durableId="1502811750">
    <w:abstractNumId w:val="99"/>
    <w:lvlOverride w:ilvl="0">
      <w:startOverride w:val="1"/>
    </w:lvlOverride>
  </w:num>
  <w:num w:numId="50" w16cid:durableId="472455138">
    <w:abstractNumId w:val="99"/>
    <w:lvlOverride w:ilvl="0">
      <w:startOverride w:val="3"/>
    </w:lvlOverride>
  </w:num>
  <w:num w:numId="51" w16cid:durableId="1980769773">
    <w:abstractNumId w:val="12"/>
    <w:lvlOverride w:ilvl="0">
      <w:startOverride w:val="1"/>
    </w:lvlOverride>
  </w:num>
  <w:num w:numId="52" w16cid:durableId="688602316">
    <w:abstractNumId w:val="12"/>
    <w:lvlOverride w:ilvl="0">
      <w:startOverride w:val="2"/>
    </w:lvlOverride>
  </w:num>
  <w:num w:numId="53" w16cid:durableId="1195728491">
    <w:abstractNumId w:val="102"/>
    <w:lvlOverride w:ilvl="0">
      <w:startOverride w:val="1"/>
    </w:lvlOverride>
  </w:num>
  <w:num w:numId="54" w16cid:durableId="242300501">
    <w:abstractNumId w:val="102"/>
    <w:lvlOverride w:ilvl="0">
      <w:startOverride w:val="2"/>
    </w:lvlOverride>
  </w:num>
  <w:num w:numId="55" w16cid:durableId="801964363">
    <w:abstractNumId w:val="102"/>
    <w:lvlOverride w:ilvl="0">
      <w:startOverride w:val="3"/>
    </w:lvlOverride>
  </w:num>
  <w:num w:numId="56" w16cid:durableId="1544512221">
    <w:abstractNumId w:val="102"/>
    <w:lvlOverride w:ilvl="0">
      <w:startOverride w:val="4"/>
    </w:lvlOverride>
  </w:num>
  <w:num w:numId="57" w16cid:durableId="1979337401">
    <w:abstractNumId w:val="111"/>
    <w:lvlOverride w:ilvl="0">
      <w:startOverride w:val="1"/>
    </w:lvlOverride>
  </w:num>
  <w:num w:numId="58" w16cid:durableId="1801919557">
    <w:abstractNumId w:val="111"/>
    <w:lvlOverride w:ilvl="0">
      <w:startOverride w:val="2"/>
    </w:lvlOverride>
  </w:num>
  <w:num w:numId="59" w16cid:durableId="1537428493">
    <w:abstractNumId w:val="111"/>
    <w:lvlOverride w:ilvl="0">
      <w:startOverride w:val="3"/>
    </w:lvlOverride>
  </w:num>
  <w:num w:numId="60" w16cid:durableId="481579850">
    <w:abstractNumId w:val="111"/>
    <w:lvlOverride w:ilvl="0">
      <w:startOverride w:val="4"/>
    </w:lvlOverride>
  </w:num>
  <w:num w:numId="61" w16cid:durableId="1803569728">
    <w:abstractNumId w:val="111"/>
    <w:lvlOverride w:ilvl="0">
      <w:startOverride w:val="5"/>
    </w:lvlOverride>
  </w:num>
  <w:num w:numId="62" w16cid:durableId="939139605">
    <w:abstractNumId w:val="29"/>
    <w:lvlOverride w:ilvl="0">
      <w:startOverride w:val="1"/>
    </w:lvlOverride>
  </w:num>
  <w:num w:numId="63" w16cid:durableId="306279594">
    <w:abstractNumId w:val="29"/>
    <w:lvlOverride w:ilvl="0">
      <w:startOverride w:val="2"/>
    </w:lvlOverride>
  </w:num>
  <w:num w:numId="64" w16cid:durableId="1978754832">
    <w:abstractNumId w:val="29"/>
    <w:lvlOverride w:ilvl="0">
      <w:startOverride w:val="3"/>
    </w:lvlOverride>
  </w:num>
  <w:num w:numId="65" w16cid:durableId="139273064">
    <w:abstractNumId w:val="29"/>
    <w:lvlOverride w:ilvl="0">
      <w:startOverride w:val="4"/>
    </w:lvlOverride>
  </w:num>
  <w:num w:numId="66" w16cid:durableId="1520661274">
    <w:abstractNumId w:val="114"/>
    <w:lvlOverride w:ilvl="0">
      <w:startOverride w:val="1"/>
    </w:lvlOverride>
  </w:num>
  <w:num w:numId="67" w16cid:durableId="773129387">
    <w:abstractNumId w:val="114"/>
    <w:lvlOverride w:ilvl="0">
      <w:startOverride w:val="2"/>
    </w:lvlOverride>
  </w:num>
  <w:num w:numId="68" w16cid:durableId="942691758">
    <w:abstractNumId w:val="114"/>
    <w:lvlOverride w:ilvl="0">
      <w:startOverride w:val="3"/>
    </w:lvlOverride>
  </w:num>
  <w:num w:numId="69" w16cid:durableId="379867989">
    <w:abstractNumId w:val="114"/>
    <w:lvlOverride w:ilvl="0">
      <w:startOverride w:val="4"/>
    </w:lvlOverride>
  </w:num>
  <w:num w:numId="70" w16cid:durableId="343751159">
    <w:abstractNumId w:val="114"/>
    <w:lvlOverride w:ilvl="0">
      <w:startOverride w:val="5"/>
    </w:lvlOverride>
  </w:num>
  <w:num w:numId="71" w16cid:durableId="254629083">
    <w:abstractNumId w:val="126"/>
    <w:lvlOverride w:ilvl="0">
      <w:startOverride w:val="1"/>
    </w:lvlOverride>
  </w:num>
  <w:num w:numId="72" w16cid:durableId="248463654">
    <w:abstractNumId w:val="126"/>
    <w:lvlOverride w:ilvl="0">
      <w:startOverride w:val="2"/>
    </w:lvlOverride>
  </w:num>
  <w:num w:numId="73" w16cid:durableId="233664992">
    <w:abstractNumId w:val="126"/>
    <w:lvlOverride w:ilvl="0">
      <w:startOverride w:val="3"/>
    </w:lvlOverride>
  </w:num>
  <w:num w:numId="74" w16cid:durableId="1139229257">
    <w:abstractNumId w:val="126"/>
    <w:lvlOverride w:ilvl="0">
      <w:startOverride w:val="4"/>
    </w:lvlOverride>
  </w:num>
  <w:num w:numId="75" w16cid:durableId="1358502073">
    <w:abstractNumId w:val="126"/>
    <w:lvlOverride w:ilvl="0">
      <w:startOverride w:val="5"/>
    </w:lvlOverride>
  </w:num>
  <w:num w:numId="76" w16cid:durableId="1240403979">
    <w:abstractNumId w:val="66"/>
    <w:lvlOverride w:ilvl="0">
      <w:startOverride w:val="1"/>
    </w:lvlOverride>
  </w:num>
  <w:num w:numId="77" w16cid:durableId="1791048023">
    <w:abstractNumId w:val="66"/>
    <w:lvlOverride w:ilvl="0">
      <w:startOverride w:val="2"/>
    </w:lvlOverride>
  </w:num>
  <w:num w:numId="78" w16cid:durableId="1712998704">
    <w:abstractNumId w:val="66"/>
    <w:lvlOverride w:ilvl="0">
      <w:startOverride w:val="3"/>
    </w:lvlOverride>
  </w:num>
  <w:num w:numId="79" w16cid:durableId="736901949">
    <w:abstractNumId w:val="109"/>
    <w:lvlOverride w:ilvl="0">
      <w:startOverride w:val="1"/>
    </w:lvlOverride>
  </w:num>
  <w:num w:numId="80" w16cid:durableId="876889136">
    <w:abstractNumId w:val="109"/>
    <w:lvlOverride w:ilvl="0">
      <w:startOverride w:val="2"/>
    </w:lvlOverride>
  </w:num>
  <w:num w:numId="81" w16cid:durableId="1156529989">
    <w:abstractNumId w:val="109"/>
    <w:lvlOverride w:ilvl="0">
      <w:startOverride w:val="3"/>
    </w:lvlOverride>
  </w:num>
  <w:num w:numId="82" w16cid:durableId="728042175">
    <w:abstractNumId w:val="109"/>
    <w:lvlOverride w:ilvl="0">
      <w:startOverride w:val="4"/>
    </w:lvlOverride>
  </w:num>
  <w:num w:numId="83" w16cid:durableId="750784296">
    <w:abstractNumId w:val="109"/>
    <w:lvlOverride w:ilvl="0">
      <w:startOverride w:val="5"/>
    </w:lvlOverride>
  </w:num>
  <w:num w:numId="84" w16cid:durableId="1585919632">
    <w:abstractNumId w:val="83"/>
    <w:lvlOverride w:ilvl="0">
      <w:startOverride w:val="1"/>
    </w:lvlOverride>
  </w:num>
  <w:num w:numId="85" w16cid:durableId="145249224">
    <w:abstractNumId w:val="83"/>
    <w:lvlOverride w:ilvl="0">
      <w:startOverride w:val="2"/>
    </w:lvlOverride>
  </w:num>
  <w:num w:numId="86" w16cid:durableId="955213897">
    <w:abstractNumId w:val="83"/>
    <w:lvlOverride w:ilvl="0">
      <w:startOverride w:val="3"/>
    </w:lvlOverride>
  </w:num>
  <w:num w:numId="87" w16cid:durableId="562524739">
    <w:abstractNumId w:val="83"/>
    <w:lvlOverride w:ilvl="0">
      <w:startOverride w:val="4"/>
    </w:lvlOverride>
  </w:num>
  <w:num w:numId="88" w16cid:durableId="1068189181">
    <w:abstractNumId w:val="83"/>
    <w:lvlOverride w:ilvl="0">
      <w:startOverride w:val="5"/>
    </w:lvlOverride>
  </w:num>
  <w:num w:numId="89" w16cid:durableId="278876394">
    <w:abstractNumId w:val="83"/>
    <w:lvlOverride w:ilvl="0">
      <w:startOverride w:val="6"/>
    </w:lvlOverride>
  </w:num>
  <w:num w:numId="90" w16cid:durableId="1988393215">
    <w:abstractNumId w:val="63"/>
    <w:lvlOverride w:ilvl="0">
      <w:startOverride w:val="1"/>
    </w:lvlOverride>
  </w:num>
  <w:num w:numId="91" w16cid:durableId="1419592760">
    <w:abstractNumId w:val="63"/>
    <w:lvlOverride w:ilvl="0">
      <w:startOverride w:val="2"/>
    </w:lvlOverride>
  </w:num>
  <w:num w:numId="92" w16cid:durableId="1897735551">
    <w:abstractNumId w:val="63"/>
    <w:lvlOverride w:ilvl="0">
      <w:startOverride w:val="3"/>
    </w:lvlOverride>
  </w:num>
  <w:num w:numId="93" w16cid:durableId="42755555">
    <w:abstractNumId w:val="63"/>
    <w:lvlOverride w:ilvl="0">
      <w:startOverride w:val="4"/>
    </w:lvlOverride>
  </w:num>
  <w:num w:numId="94" w16cid:durableId="1265966168">
    <w:abstractNumId w:val="63"/>
    <w:lvlOverride w:ilvl="0">
      <w:startOverride w:val="5"/>
    </w:lvlOverride>
  </w:num>
  <w:num w:numId="95" w16cid:durableId="717708165">
    <w:abstractNumId w:val="97"/>
  </w:num>
  <w:num w:numId="96" w16cid:durableId="516968042">
    <w:abstractNumId w:val="71"/>
  </w:num>
  <w:num w:numId="97" w16cid:durableId="1477141146">
    <w:abstractNumId w:val="3"/>
  </w:num>
  <w:num w:numId="98" w16cid:durableId="1443570842">
    <w:abstractNumId w:val="144"/>
  </w:num>
  <w:num w:numId="99" w16cid:durableId="1124814642">
    <w:abstractNumId w:val="123"/>
  </w:num>
  <w:num w:numId="100" w16cid:durableId="831528700">
    <w:abstractNumId w:val="145"/>
  </w:num>
  <w:num w:numId="101" w16cid:durableId="715852641">
    <w:abstractNumId w:val="27"/>
  </w:num>
  <w:num w:numId="102" w16cid:durableId="1897426128">
    <w:abstractNumId w:val="73"/>
  </w:num>
  <w:num w:numId="103" w16cid:durableId="1685856934">
    <w:abstractNumId w:val="67"/>
  </w:num>
  <w:num w:numId="104" w16cid:durableId="726802743">
    <w:abstractNumId w:val="69"/>
    <w:lvlOverride w:ilvl="0">
      <w:startOverride w:val="1"/>
    </w:lvlOverride>
  </w:num>
  <w:num w:numId="105" w16cid:durableId="1276447834">
    <w:abstractNumId w:val="69"/>
    <w:lvlOverride w:ilvl="0">
      <w:startOverride w:val="2"/>
    </w:lvlOverride>
  </w:num>
  <w:num w:numId="106" w16cid:durableId="1238593962">
    <w:abstractNumId w:val="69"/>
    <w:lvlOverride w:ilvl="0">
      <w:startOverride w:val="3"/>
    </w:lvlOverride>
  </w:num>
  <w:num w:numId="107" w16cid:durableId="369497121">
    <w:abstractNumId w:val="69"/>
    <w:lvlOverride w:ilvl="0">
      <w:startOverride w:val="4"/>
    </w:lvlOverride>
  </w:num>
  <w:num w:numId="108" w16cid:durableId="2004890494">
    <w:abstractNumId w:val="69"/>
    <w:lvlOverride w:ilvl="0">
      <w:startOverride w:val="5"/>
    </w:lvlOverride>
  </w:num>
  <w:num w:numId="109" w16cid:durableId="621691423">
    <w:abstractNumId w:val="69"/>
    <w:lvlOverride w:ilvl="0">
      <w:startOverride w:val="6"/>
    </w:lvlOverride>
  </w:num>
  <w:num w:numId="110" w16cid:durableId="587858397">
    <w:abstractNumId w:val="14"/>
    <w:lvlOverride w:ilvl="0">
      <w:startOverride w:val="1"/>
    </w:lvlOverride>
  </w:num>
  <w:num w:numId="111" w16cid:durableId="150677775">
    <w:abstractNumId w:val="14"/>
    <w:lvlOverride w:ilvl="0">
      <w:startOverride w:val="2"/>
    </w:lvlOverride>
  </w:num>
  <w:num w:numId="112" w16cid:durableId="1791774636">
    <w:abstractNumId w:val="93"/>
    <w:lvlOverride w:ilvl="0">
      <w:startOverride w:val="1"/>
    </w:lvlOverride>
  </w:num>
  <w:num w:numId="113" w16cid:durableId="1526093319">
    <w:abstractNumId w:val="93"/>
    <w:lvlOverride w:ilvl="0">
      <w:startOverride w:val="2"/>
    </w:lvlOverride>
  </w:num>
  <w:num w:numId="114" w16cid:durableId="26295061">
    <w:abstractNumId w:val="93"/>
    <w:lvlOverride w:ilvl="0">
      <w:startOverride w:val="3"/>
    </w:lvlOverride>
  </w:num>
  <w:num w:numId="115" w16cid:durableId="2130007343">
    <w:abstractNumId w:val="93"/>
    <w:lvlOverride w:ilvl="0">
      <w:startOverride w:val="4"/>
    </w:lvlOverride>
  </w:num>
  <w:num w:numId="116" w16cid:durableId="1645621016">
    <w:abstractNumId w:val="93"/>
    <w:lvlOverride w:ilvl="0">
      <w:startOverride w:val="5"/>
    </w:lvlOverride>
  </w:num>
  <w:num w:numId="117" w16cid:durableId="1740517818">
    <w:abstractNumId w:val="43"/>
    <w:lvlOverride w:ilvl="0">
      <w:startOverride w:val="1"/>
    </w:lvlOverride>
  </w:num>
  <w:num w:numId="118" w16cid:durableId="512499107">
    <w:abstractNumId w:val="103"/>
    <w:lvlOverride w:ilvl="0">
      <w:startOverride w:val="1"/>
    </w:lvlOverride>
  </w:num>
  <w:num w:numId="119" w16cid:durableId="509371496">
    <w:abstractNumId w:val="141"/>
    <w:lvlOverride w:ilvl="0">
      <w:startOverride w:val="1"/>
    </w:lvlOverride>
  </w:num>
  <w:num w:numId="120" w16cid:durableId="408696331">
    <w:abstractNumId w:val="141"/>
    <w:lvlOverride w:ilvl="0">
      <w:startOverride w:val="2"/>
    </w:lvlOverride>
  </w:num>
  <w:num w:numId="121" w16cid:durableId="2118207395">
    <w:abstractNumId w:val="68"/>
    <w:lvlOverride w:ilvl="0">
      <w:startOverride w:val="1"/>
    </w:lvlOverride>
  </w:num>
  <w:num w:numId="122" w16cid:durableId="977304027">
    <w:abstractNumId w:val="68"/>
    <w:lvlOverride w:ilvl="0">
      <w:startOverride w:val="2"/>
    </w:lvlOverride>
  </w:num>
  <w:num w:numId="123" w16cid:durableId="1267007821">
    <w:abstractNumId w:val="68"/>
    <w:lvlOverride w:ilvl="0">
      <w:startOverride w:val="3"/>
    </w:lvlOverride>
  </w:num>
  <w:num w:numId="124" w16cid:durableId="1702854416">
    <w:abstractNumId w:val="116"/>
    <w:lvlOverride w:ilvl="0">
      <w:startOverride w:val="1"/>
    </w:lvlOverride>
  </w:num>
  <w:num w:numId="125" w16cid:durableId="1797019224">
    <w:abstractNumId w:val="116"/>
    <w:lvlOverride w:ilvl="0">
      <w:startOverride w:val="2"/>
    </w:lvlOverride>
  </w:num>
  <w:num w:numId="126" w16cid:durableId="762385127">
    <w:abstractNumId w:val="116"/>
    <w:lvlOverride w:ilvl="0">
      <w:startOverride w:val="3"/>
    </w:lvlOverride>
  </w:num>
  <w:num w:numId="127" w16cid:durableId="1050809185">
    <w:abstractNumId w:val="116"/>
    <w:lvlOverride w:ilvl="0">
      <w:startOverride w:val="4"/>
    </w:lvlOverride>
  </w:num>
  <w:num w:numId="128" w16cid:durableId="498739557">
    <w:abstractNumId w:val="15"/>
    <w:lvlOverride w:ilvl="0">
      <w:startOverride w:val="1"/>
    </w:lvlOverride>
  </w:num>
  <w:num w:numId="129" w16cid:durableId="1898276839">
    <w:abstractNumId w:val="15"/>
    <w:lvlOverride w:ilvl="0">
      <w:startOverride w:val="2"/>
    </w:lvlOverride>
  </w:num>
  <w:num w:numId="130" w16cid:durableId="949237509">
    <w:abstractNumId w:val="15"/>
    <w:lvlOverride w:ilvl="0">
      <w:startOverride w:val="3"/>
    </w:lvlOverride>
  </w:num>
  <w:num w:numId="131" w16cid:durableId="1738625919">
    <w:abstractNumId w:val="70"/>
    <w:lvlOverride w:ilvl="0">
      <w:startOverride w:val="3"/>
    </w:lvlOverride>
  </w:num>
  <w:num w:numId="132" w16cid:durableId="1353192211">
    <w:abstractNumId w:val="70"/>
    <w:lvlOverride w:ilvl="0">
      <w:startOverride w:val="4"/>
    </w:lvlOverride>
  </w:num>
  <w:num w:numId="133" w16cid:durableId="1912498651">
    <w:abstractNumId w:val="44"/>
    <w:lvlOverride w:ilvl="0">
      <w:startOverride w:val="1"/>
    </w:lvlOverride>
  </w:num>
  <w:num w:numId="134" w16cid:durableId="162353899">
    <w:abstractNumId w:val="44"/>
    <w:lvlOverride w:ilvl="0">
      <w:startOverride w:val="2"/>
    </w:lvlOverride>
  </w:num>
  <w:num w:numId="135" w16cid:durableId="964851700">
    <w:abstractNumId w:val="44"/>
    <w:lvlOverride w:ilvl="0">
      <w:startOverride w:val="3"/>
    </w:lvlOverride>
  </w:num>
  <w:num w:numId="136" w16cid:durableId="2076395013">
    <w:abstractNumId w:val="9"/>
    <w:lvlOverride w:ilvl="0">
      <w:startOverride w:val="3"/>
    </w:lvlOverride>
  </w:num>
  <w:num w:numId="137" w16cid:durableId="1051731182">
    <w:abstractNumId w:val="9"/>
    <w:lvlOverride w:ilvl="0">
      <w:startOverride w:val="4"/>
    </w:lvlOverride>
  </w:num>
  <w:num w:numId="138" w16cid:durableId="1763142239">
    <w:abstractNumId w:val="19"/>
    <w:lvlOverride w:ilvl="0">
      <w:startOverride w:val="1"/>
    </w:lvlOverride>
  </w:num>
  <w:num w:numId="139" w16cid:durableId="1527407742">
    <w:abstractNumId w:val="19"/>
    <w:lvlOverride w:ilvl="0">
      <w:startOverride w:val="2"/>
    </w:lvlOverride>
  </w:num>
  <w:num w:numId="140" w16cid:durableId="627708527">
    <w:abstractNumId w:val="19"/>
    <w:lvlOverride w:ilvl="0">
      <w:startOverride w:val="3"/>
    </w:lvlOverride>
  </w:num>
  <w:num w:numId="141" w16cid:durableId="1491947733">
    <w:abstractNumId w:val="19"/>
    <w:lvlOverride w:ilvl="0">
      <w:startOverride w:val="4"/>
    </w:lvlOverride>
  </w:num>
  <w:num w:numId="142" w16cid:durableId="210002269">
    <w:abstractNumId w:val="19"/>
    <w:lvlOverride w:ilvl="0">
      <w:startOverride w:val="5"/>
    </w:lvlOverride>
  </w:num>
  <w:num w:numId="143" w16cid:durableId="1747268426">
    <w:abstractNumId w:val="139"/>
    <w:lvlOverride w:ilvl="0">
      <w:startOverride w:val="1"/>
    </w:lvlOverride>
  </w:num>
  <w:num w:numId="144" w16cid:durableId="1090395135">
    <w:abstractNumId w:val="139"/>
    <w:lvlOverride w:ilvl="0">
      <w:startOverride w:val="2"/>
    </w:lvlOverride>
  </w:num>
  <w:num w:numId="145" w16cid:durableId="248974239">
    <w:abstractNumId w:val="139"/>
    <w:lvlOverride w:ilvl="0">
      <w:startOverride w:val="3"/>
    </w:lvlOverride>
  </w:num>
  <w:num w:numId="146" w16cid:durableId="84301469">
    <w:abstractNumId w:val="139"/>
    <w:lvlOverride w:ilvl="0">
      <w:startOverride w:val="4"/>
    </w:lvlOverride>
  </w:num>
  <w:num w:numId="147" w16cid:durableId="41758772">
    <w:abstractNumId w:val="133"/>
    <w:lvlOverride w:ilvl="0">
      <w:startOverride w:val="1"/>
    </w:lvlOverride>
  </w:num>
  <w:num w:numId="148" w16cid:durableId="2090735569">
    <w:abstractNumId w:val="124"/>
    <w:lvlOverride w:ilvl="0">
      <w:startOverride w:val="1"/>
    </w:lvlOverride>
  </w:num>
  <w:num w:numId="149" w16cid:durableId="685136831">
    <w:abstractNumId w:val="75"/>
    <w:lvlOverride w:ilvl="0">
      <w:startOverride w:val="1"/>
    </w:lvlOverride>
  </w:num>
  <w:num w:numId="150" w16cid:durableId="1203784547">
    <w:abstractNumId w:val="146"/>
    <w:lvlOverride w:ilvl="0">
      <w:startOverride w:val="1"/>
    </w:lvlOverride>
  </w:num>
  <w:num w:numId="151" w16cid:durableId="41947414">
    <w:abstractNumId w:val="146"/>
    <w:lvlOverride w:ilvl="0">
      <w:startOverride w:val="2"/>
    </w:lvlOverride>
  </w:num>
  <w:num w:numId="152" w16cid:durableId="302126660">
    <w:abstractNumId w:val="130"/>
    <w:lvlOverride w:ilvl="0">
      <w:startOverride w:val="1"/>
    </w:lvlOverride>
  </w:num>
  <w:num w:numId="153" w16cid:durableId="1321732892">
    <w:abstractNumId w:val="130"/>
    <w:lvlOverride w:ilvl="0">
      <w:startOverride w:val="2"/>
    </w:lvlOverride>
  </w:num>
  <w:num w:numId="154" w16cid:durableId="1625191447">
    <w:abstractNumId w:val="24"/>
  </w:num>
  <w:num w:numId="155" w16cid:durableId="167409075">
    <w:abstractNumId w:val="129"/>
  </w:num>
  <w:num w:numId="156" w16cid:durableId="1403021741">
    <w:abstractNumId w:val="41"/>
  </w:num>
  <w:num w:numId="157" w16cid:durableId="1022587688">
    <w:abstractNumId w:val="131"/>
  </w:num>
  <w:num w:numId="158" w16cid:durableId="1897006083">
    <w:abstractNumId w:val="34"/>
  </w:num>
  <w:num w:numId="159" w16cid:durableId="1053773852">
    <w:abstractNumId w:val="7"/>
  </w:num>
  <w:num w:numId="160" w16cid:durableId="962659294">
    <w:abstractNumId w:val="23"/>
  </w:num>
  <w:num w:numId="161" w16cid:durableId="1309673596">
    <w:abstractNumId w:val="6"/>
  </w:num>
  <w:num w:numId="162" w16cid:durableId="134684633">
    <w:abstractNumId w:val="37"/>
    <w:lvlOverride w:ilvl="0">
      <w:startOverride w:val="1"/>
    </w:lvlOverride>
  </w:num>
  <w:num w:numId="163" w16cid:durableId="1873612189">
    <w:abstractNumId w:val="37"/>
    <w:lvlOverride w:ilvl="0">
      <w:startOverride w:val="2"/>
    </w:lvlOverride>
  </w:num>
  <w:num w:numId="164" w16cid:durableId="1284650843">
    <w:abstractNumId w:val="37"/>
    <w:lvlOverride w:ilvl="0">
      <w:startOverride w:val="3"/>
    </w:lvlOverride>
  </w:num>
  <w:num w:numId="165" w16cid:durableId="48385851">
    <w:abstractNumId w:val="64"/>
    <w:lvlOverride w:ilvl="0">
      <w:startOverride w:val="1"/>
    </w:lvlOverride>
  </w:num>
  <w:num w:numId="166" w16cid:durableId="1671105721">
    <w:abstractNumId w:val="64"/>
    <w:lvlOverride w:ilvl="0">
      <w:startOverride w:val="2"/>
    </w:lvlOverride>
  </w:num>
  <w:num w:numId="167" w16cid:durableId="979962660">
    <w:abstractNumId w:val="64"/>
    <w:lvlOverride w:ilvl="0">
      <w:startOverride w:val="3"/>
    </w:lvlOverride>
  </w:num>
  <w:num w:numId="168" w16cid:durableId="1875850008">
    <w:abstractNumId w:val="136"/>
    <w:lvlOverride w:ilvl="0">
      <w:startOverride w:val="1"/>
    </w:lvlOverride>
  </w:num>
  <w:num w:numId="169" w16cid:durableId="121844805">
    <w:abstractNumId w:val="136"/>
    <w:lvlOverride w:ilvl="0">
      <w:startOverride w:val="2"/>
    </w:lvlOverride>
  </w:num>
  <w:num w:numId="170" w16cid:durableId="259534771">
    <w:abstractNumId w:val="136"/>
    <w:lvlOverride w:ilvl="0">
      <w:startOverride w:val="3"/>
    </w:lvlOverride>
  </w:num>
  <w:num w:numId="171" w16cid:durableId="150878416">
    <w:abstractNumId w:val="4"/>
    <w:lvlOverride w:ilvl="0">
      <w:startOverride w:val="1"/>
    </w:lvlOverride>
  </w:num>
  <w:num w:numId="172" w16cid:durableId="612249040">
    <w:abstractNumId w:val="4"/>
    <w:lvlOverride w:ilvl="0">
      <w:startOverride w:val="2"/>
    </w:lvlOverride>
  </w:num>
  <w:num w:numId="173" w16cid:durableId="1773863510">
    <w:abstractNumId w:val="4"/>
    <w:lvlOverride w:ilvl="0">
      <w:startOverride w:val="3"/>
    </w:lvlOverride>
  </w:num>
  <w:num w:numId="174" w16cid:durableId="892543255">
    <w:abstractNumId w:val="72"/>
  </w:num>
  <w:num w:numId="175" w16cid:durableId="209651785">
    <w:abstractNumId w:val="0"/>
  </w:num>
  <w:num w:numId="176" w16cid:durableId="2011398068">
    <w:abstractNumId w:val="84"/>
    <w:lvlOverride w:ilvl="0">
      <w:startOverride w:val="1"/>
    </w:lvlOverride>
  </w:num>
  <w:num w:numId="177" w16cid:durableId="503666743">
    <w:abstractNumId w:val="84"/>
    <w:lvlOverride w:ilvl="0">
      <w:startOverride w:val="2"/>
    </w:lvlOverride>
  </w:num>
  <w:num w:numId="178" w16cid:durableId="1373117201">
    <w:abstractNumId w:val="98"/>
    <w:lvlOverride w:ilvl="0">
      <w:startOverride w:val="1"/>
    </w:lvlOverride>
  </w:num>
  <w:num w:numId="179" w16cid:durableId="2131167164">
    <w:abstractNumId w:val="98"/>
    <w:lvlOverride w:ilvl="0">
      <w:startOverride w:val="2"/>
    </w:lvlOverride>
  </w:num>
  <w:num w:numId="180" w16cid:durableId="166019488">
    <w:abstractNumId w:val="98"/>
    <w:lvlOverride w:ilvl="0">
      <w:startOverride w:val="3"/>
    </w:lvlOverride>
  </w:num>
  <w:num w:numId="181" w16cid:durableId="1791196125">
    <w:abstractNumId w:val="98"/>
    <w:lvlOverride w:ilvl="0">
      <w:startOverride w:val="4"/>
    </w:lvlOverride>
  </w:num>
  <w:num w:numId="182" w16cid:durableId="566695824">
    <w:abstractNumId w:val="98"/>
    <w:lvlOverride w:ilvl="0">
      <w:startOverride w:val="5"/>
    </w:lvlOverride>
  </w:num>
  <w:num w:numId="183" w16cid:durableId="765228453">
    <w:abstractNumId w:val="76"/>
    <w:lvlOverride w:ilvl="0">
      <w:startOverride w:val="1"/>
    </w:lvlOverride>
  </w:num>
  <w:num w:numId="184" w16cid:durableId="779300503">
    <w:abstractNumId w:val="76"/>
    <w:lvlOverride w:ilvl="0">
      <w:startOverride w:val="2"/>
    </w:lvlOverride>
  </w:num>
  <w:num w:numId="185" w16cid:durableId="550269366">
    <w:abstractNumId w:val="85"/>
    <w:lvlOverride w:ilvl="0">
      <w:startOverride w:val="1"/>
    </w:lvlOverride>
  </w:num>
  <w:num w:numId="186" w16cid:durableId="844175792">
    <w:abstractNumId w:val="85"/>
    <w:lvlOverride w:ilvl="0">
      <w:startOverride w:val="2"/>
    </w:lvlOverride>
  </w:num>
  <w:num w:numId="187" w16cid:durableId="2068606959">
    <w:abstractNumId w:val="60"/>
    <w:lvlOverride w:ilvl="0">
      <w:startOverride w:val="1"/>
    </w:lvlOverride>
  </w:num>
  <w:num w:numId="188" w16cid:durableId="1562517646">
    <w:abstractNumId w:val="60"/>
    <w:lvlOverride w:ilvl="0">
      <w:startOverride w:val="2"/>
    </w:lvlOverride>
  </w:num>
  <w:num w:numId="189" w16cid:durableId="590427289">
    <w:abstractNumId w:val="86"/>
    <w:lvlOverride w:ilvl="0">
      <w:startOverride w:val="1"/>
    </w:lvlOverride>
  </w:num>
  <w:num w:numId="190" w16cid:durableId="50886358">
    <w:abstractNumId w:val="86"/>
    <w:lvlOverride w:ilvl="0">
      <w:startOverride w:val="2"/>
    </w:lvlOverride>
  </w:num>
  <w:num w:numId="191" w16cid:durableId="824588538">
    <w:abstractNumId w:val="35"/>
    <w:lvlOverride w:ilvl="0">
      <w:startOverride w:val="1"/>
    </w:lvlOverride>
  </w:num>
  <w:num w:numId="192" w16cid:durableId="575870192">
    <w:abstractNumId w:val="35"/>
    <w:lvlOverride w:ilvl="0">
      <w:startOverride w:val="2"/>
    </w:lvlOverride>
  </w:num>
  <w:num w:numId="193" w16cid:durableId="1511335686">
    <w:abstractNumId w:val="35"/>
    <w:lvlOverride w:ilvl="0">
      <w:startOverride w:val="3"/>
    </w:lvlOverride>
  </w:num>
  <w:num w:numId="194" w16cid:durableId="72093448">
    <w:abstractNumId w:val="106"/>
    <w:lvlOverride w:ilvl="0">
      <w:startOverride w:val="1"/>
    </w:lvlOverride>
  </w:num>
  <w:num w:numId="195" w16cid:durableId="82796969">
    <w:abstractNumId w:val="106"/>
    <w:lvlOverride w:ilvl="0">
      <w:startOverride w:val="2"/>
    </w:lvlOverride>
  </w:num>
  <w:num w:numId="196" w16cid:durableId="302664386">
    <w:abstractNumId w:val="134"/>
    <w:lvlOverride w:ilvl="0">
      <w:startOverride w:val="1"/>
    </w:lvlOverride>
  </w:num>
  <w:num w:numId="197" w16cid:durableId="524296588">
    <w:abstractNumId w:val="134"/>
    <w:lvlOverride w:ilvl="0">
      <w:startOverride w:val="2"/>
    </w:lvlOverride>
  </w:num>
  <w:num w:numId="198" w16cid:durableId="29116966">
    <w:abstractNumId w:val="110"/>
    <w:lvlOverride w:ilvl="0">
      <w:startOverride w:val="1"/>
    </w:lvlOverride>
  </w:num>
  <w:num w:numId="199" w16cid:durableId="179857710">
    <w:abstractNumId w:val="110"/>
    <w:lvlOverride w:ilvl="0">
      <w:startOverride w:val="2"/>
    </w:lvlOverride>
  </w:num>
  <w:num w:numId="200" w16cid:durableId="287901999">
    <w:abstractNumId w:val="137"/>
    <w:lvlOverride w:ilvl="0">
      <w:startOverride w:val="1"/>
    </w:lvlOverride>
  </w:num>
  <w:num w:numId="201" w16cid:durableId="290327360">
    <w:abstractNumId w:val="137"/>
    <w:lvlOverride w:ilvl="0">
      <w:startOverride w:val="2"/>
    </w:lvlOverride>
  </w:num>
  <w:num w:numId="202" w16cid:durableId="1653679964">
    <w:abstractNumId w:val="16"/>
    <w:lvlOverride w:ilvl="0">
      <w:startOverride w:val="1"/>
    </w:lvlOverride>
  </w:num>
  <w:num w:numId="203" w16cid:durableId="1173958890">
    <w:abstractNumId w:val="16"/>
    <w:lvlOverride w:ilvl="0">
      <w:startOverride w:val="3"/>
    </w:lvlOverride>
  </w:num>
  <w:num w:numId="204" w16cid:durableId="38282795">
    <w:abstractNumId w:val="88"/>
  </w:num>
  <w:num w:numId="205" w16cid:durableId="1128863091">
    <w:abstractNumId w:val="18"/>
  </w:num>
  <w:num w:numId="206" w16cid:durableId="550071983">
    <w:abstractNumId w:val="36"/>
  </w:num>
  <w:num w:numId="207" w16cid:durableId="1162044466">
    <w:abstractNumId w:val="117"/>
  </w:num>
  <w:num w:numId="208" w16cid:durableId="936014991">
    <w:abstractNumId w:val="55"/>
  </w:num>
  <w:num w:numId="209" w16cid:durableId="1680810715">
    <w:abstractNumId w:val="122"/>
  </w:num>
  <w:num w:numId="210" w16cid:durableId="698511971">
    <w:abstractNumId w:val="105"/>
  </w:num>
  <w:num w:numId="211" w16cid:durableId="2012369699">
    <w:abstractNumId w:val="39"/>
  </w:num>
  <w:num w:numId="212" w16cid:durableId="1287588589">
    <w:abstractNumId w:val="47"/>
  </w:num>
  <w:num w:numId="213" w16cid:durableId="1545606144">
    <w:abstractNumId w:val="113"/>
  </w:num>
  <w:num w:numId="214" w16cid:durableId="318387332">
    <w:abstractNumId w:val="17"/>
  </w:num>
  <w:num w:numId="215" w16cid:durableId="1293368256">
    <w:abstractNumId w:val="58"/>
  </w:num>
  <w:num w:numId="216" w16cid:durableId="1055619636">
    <w:abstractNumId w:val="46"/>
  </w:num>
  <w:num w:numId="217" w16cid:durableId="1846357170">
    <w:abstractNumId w:val="135"/>
  </w:num>
  <w:num w:numId="218" w16cid:durableId="32510634">
    <w:abstractNumId w:val="125"/>
  </w:num>
  <w:num w:numId="219" w16cid:durableId="1539272861">
    <w:abstractNumId w:val="121"/>
  </w:num>
  <w:num w:numId="220" w16cid:durableId="2004047947">
    <w:abstractNumId w:val="118"/>
  </w:num>
  <w:num w:numId="221" w16cid:durableId="1369574621">
    <w:abstractNumId w:val="87"/>
  </w:num>
  <w:num w:numId="222" w16cid:durableId="1267542640">
    <w:abstractNumId w:val="32"/>
  </w:num>
  <w:num w:numId="223" w16cid:durableId="1823884729">
    <w:abstractNumId w:val="53"/>
  </w:num>
  <w:num w:numId="224" w16cid:durableId="1844130097">
    <w:abstractNumId w:val="50"/>
  </w:num>
  <w:num w:numId="225" w16cid:durableId="820341767">
    <w:abstractNumId w:val="48"/>
  </w:num>
  <w:num w:numId="226" w16cid:durableId="646324783">
    <w:abstractNumId w:val="31"/>
  </w:num>
  <w:num w:numId="227" w16cid:durableId="1773739968">
    <w:abstractNumId w:val="21"/>
  </w:num>
  <w:num w:numId="228" w16cid:durableId="1496337373">
    <w:abstractNumId w:val="62"/>
  </w:num>
  <w:num w:numId="229" w16cid:durableId="1138645721">
    <w:abstractNumId w:val="45"/>
  </w:num>
  <w:num w:numId="230" w16cid:durableId="1451363997">
    <w:abstractNumId w:val="10"/>
  </w:num>
  <w:num w:numId="231" w16cid:durableId="1910312410">
    <w:abstractNumId w:val="81"/>
  </w:num>
  <w:num w:numId="232" w16cid:durableId="1292831821">
    <w:abstractNumId w:val="22"/>
  </w:num>
  <w:num w:numId="233" w16cid:durableId="1695956807">
    <w:abstractNumId w:val="28"/>
  </w:num>
  <w:num w:numId="234" w16cid:durableId="965935283">
    <w:abstractNumId w:val="96"/>
  </w:num>
  <w:num w:numId="235" w16cid:durableId="1896161541">
    <w:abstractNumId w:val="11"/>
  </w:num>
  <w:num w:numId="236" w16cid:durableId="1101952009">
    <w:abstractNumId w:val="33"/>
  </w:num>
  <w:num w:numId="237" w16cid:durableId="330719163">
    <w:abstractNumId w:val="90"/>
  </w:num>
  <w:num w:numId="238" w16cid:durableId="576208153">
    <w:abstractNumId w:val="95"/>
  </w:num>
  <w:num w:numId="239" w16cid:durableId="1509901016">
    <w:abstractNumId w:val="52"/>
  </w:num>
  <w:num w:numId="240" w16cid:durableId="1156844957">
    <w:abstractNumId w:val="82"/>
  </w:num>
  <w:num w:numId="241" w16cid:durableId="245457168">
    <w:abstractNumId w:val="143"/>
  </w:num>
  <w:num w:numId="242" w16cid:durableId="260143944">
    <w:abstractNumId w:val="128"/>
  </w:num>
  <w:num w:numId="243" w16cid:durableId="546454931">
    <w:abstractNumId w:val="13"/>
  </w:num>
  <w:num w:numId="244" w16cid:durableId="1197426116">
    <w:abstractNumId w:val="120"/>
  </w:num>
  <w:num w:numId="245" w16cid:durableId="445009541">
    <w:abstractNumId w:val="80"/>
  </w:num>
  <w:num w:numId="246" w16cid:durableId="836578660">
    <w:abstractNumId w:val="138"/>
  </w:num>
  <w:num w:numId="247" w16cid:durableId="1173686880">
    <w:abstractNumId w:val="1"/>
  </w:num>
  <w:numIdMacAtCleanup w:val="2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ka Ram Khojwar">
    <w15:presenceInfo w15:providerId="Windows Live" w15:userId="8e521ede8a12ef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6F"/>
    <w:rsid w:val="00000190"/>
    <w:rsid w:val="00002D49"/>
    <w:rsid w:val="000138E7"/>
    <w:rsid w:val="000177CC"/>
    <w:rsid w:val="00023691"/>
    <w:rsid w:val="00033453"/>
    <w:rsid w:val="00037414"/>
    <w:rsid w:val="00050DF8"/>
    <w:rsid w:val="000547FF"/>
    <w:rsid w:val="00072CAF"/>
    <w:rsid w:val="000A566E"/>
    <w:rsid w:val="000C2907"/>
    <w:rsid w:val="000E06E1"/>
    <w:rsid w:val="000F31A7"/>
    <w:rsid w:val="000F6A1A"/>
    <w:rsid w:val="000F6DE6"/>
    <w:rsid w:val="001111D5"/>
    <w:rsid w:val="0011155C"/>
    <w:rsid w:val="00114E53"/>
    <w:rsid w:val="00117879"/>
    <w:rsid w:val="00122CAF"/>
    <w:rsid w:val="00123C19"/>
    <w:rsid w:val="00147778"/>
    <w:rsid w:val="0016134F"/>
    <w:rsid w:val="00162B1D"/>
    <w:rsid w:val="00173401"/>
    <w:rsid w:val="001774E4"/>
    <w:rsid w:val="001841DF"/>
    <w:rsid w:val="00186C3C"/>
    <w:rsid w:val="00196AC4"/>
    <w:rsid w:val="001B1F41"/>
    <w:rsid w:val="001B6245"/>
    <w:rsid w:val="001C2260"/>
    <w:rsid w:val="001C7F67"/>
    <w:rsid w:val="001E642F"/>
    <w:rsid w:val="001F556C"/>
    <w:rsid w:val="002005EE"/>
    <w:rsid w:val="002039FA"/>
    <w:rsid w:val="002049F3"/>
    <w:rsid w:val="0020523C"/>
    <w:rsid w:val="0021238C"/>
    <w:rsid w:val="002204DC"/>
    <w:rsid w:val="00232630"/>
    <w:rsid w:val="00245AF6"/>
    <w:rsid w:val="00260552"/>
    <w:rsid w:val="00265328"/>
    <w:rsid w:val="002704D4"/>
    <w:rsid w:val="00272F84"/>
    <w:rsid w:val="002825B1"/>
    <w:rsid w:val="002878A2"/>
    <w:rsid w:val="00291F6D"/>
    <w:rsid w:val="002967B4"/>
    <w:rsid w:val="002A1BD5"/>
    <w:rsid w:val="002A76F2"/>
    <w:rsid w:val="002B3CA9"/>
    <w:rsid w:val="002B55AD"/>
    <w:rsid w:val="002C361D"/>
    <w:rsid w:val="002F4BE9"/>
    <w:rsid w:val="002F60BB"/>
    <w:rsid w:val="00300FB1"/>
    <w:rsid w:val="00311F72"/>
    <w:rsid w:val="00316188"/>
    <w:rsid w:val="00320932"/>
    <w:rsid w:val="00330A0B"/>
    <w:rsid w:val="00331724"/>
    <w:rsid w:val="00336346"/>
    <w:rsid w:val="003507F6"/>
    <w:rsid w:val="00353617"/>
    <w:rsid w:val="0035398E"/>
    <w:rsid w:val="00354283"/>
    <w:rsid w:val="00357BC9"/>
    <w:rsid w:val="00365CF1"/>
    <w:rsid w:val="003737E2"/>
    <w:rsid w:val="003805D1"/>
    <w:rsid w:val="00381393"/>
    <w:rsid w:val="00391808"/>
    <w:rsid w:val="00392031"/>
    <w:rsid w:val="003A7349"/>
    <w:rsid w:val="003B0B7F"/>
    <w:rsid w:val="003B1246"/>
    <w:rsid w:val="003D33CA"/>
    <w:rsid w:val="003D3E95"/>
    <w:rsid w:val="003D4767"/>
    <w:rsid w:val="003E399C"/>
    <w:rsid w:val="003F2144"/>
    <w:rsid w:val="004217EC"/>
    <w:rsid w:val="00422864"/>
    <w:rsid w:val="004304B8"/>
    <w:rsid w:val="00432781"/>
    <w:rsid w:val="00433070"/>
    <w:rsid w:val="004370A0"/>
    <w:rsid w:val="00444438"/>
    <w:rsid w:val="00461336"/>
    <w:rsid w:val="0046344A"/>
    <w:rsid w:val="00477A69"/>
    <w:rsid w:val="004840BC"/>
    <w:rsid w:val="00493E2C"/>
    <w:rsid w:val="00493F7B"/>
    <w:rsid w:val="004D2F59"/>
    <w:rsid w:val="004D7E91"/>
    <w:rsid w:val="004F779C"/>
    <w:rsid w:val="0054217E"/>
    <w:rsid w:val="00545F12"/>
    <w:rsid w:val="005617A0"/>
    <w:rsid w:val="005635AC"/>
    <w:rsid w:val="00580194"/>
    <w:rsid w:val="00591C5E"/>
    <w:rsid w:val="00594B9A"/>
    <w:rsid w:val="005978F5"/>
    <w:rsid w:val="005A03FE"/>
    <w:rsid w:val="005A11F0"/>
    <w:rsid w:val="005B241F"/>
    <w:rsid w:val="005B5C9A"/>
    <w:rsid w:val="005B70F6"/>
    <w:rsid w:val="005D64F8"/>
    <w:rsid w:val="005E1DFD"/>
    <w:rsid w:val="005E1FC2"/>
    <w:rsid w:val="005E2141"/>
    <w:rsid w:val="005E4204"/>
    <w:rsid w:val="005E4278"/>
    <w:rsid w:val="005E45A8"/>
    <w:rsid w:val="005E59DB"/>
    <w:rsid w:val="005E7C8E"/>
    <w:rsid w:val="00600CEE"/>
    <w:rsid w:val="00601A2C"/>
    <w:rsid w:val="006111C4"/>
    <w:rsid w:val="00615D9E"/>
    <w:rsid w:val="00623D86"/>
    <w:rsid w:val="00634733"/>
    <w:rsid w:val="006354B7"/>
    <w:rsid w:val="00644CE4"/>
    <w:rsid w:val="0065601D"/>
    <w:rsid w:val="00656409"/>
    <w:rsid w:val="0065789B"/>
    <w:rsid w:val="00661147"/>
    <w:rsid w:val="0066582A"/>
    <w:rsid w:val="006825E3"/>
    <w:rsid w:val="00685088"/>
    <w:rsid w:val="0069096F"/>
    <w:rsid w:val="00692643"/>
    <w:rsid w:val="00692B93"/>
    <w:rsid w:val="00692E02"/>
    <w:rsid w:val="006A20C0"/>
    <w:rsid w:val="006B2FE4"/>
    <w:rsid w:val="006B766A"/>
    <w:rsid w:val="006D0768"/>
    <w:rsid w:val="006D5B77"/>
    <w:rsid w:val="006F1576"/>
    <w:rsid w:val="00716FA5"/>
    <w:rsid w:val="00743E82"/>
    <w:rsid w:val="00744F79"/>
    <w:rsid w:val="0075263B"/>
    <w:rsid w:val="0075645F"/>
    <w:rsid w:val="007621B3"/>
    <w:rsid w:val="00765AA7"/>
    <w:rsid w:val="00771526"/>
    <w:rsid w:val="0077311C"/>
    <w:rsid w:val="00776371"/>
    <w:rsid w:val="00781B1D"/>
    <w:rsid w:val="00791739"/>
    <w:rsid w:val="007932BD"/>
    <w:rsid w:val="0079680E"/>
    <w:rsid w:val="007A2CD2"/>
    <w:rsid w:val="007A64BE"/>
    <w:rsid w:val="007A6981"/>
    <w:rsid w:val="007B302A"/>
    <w:rsid w:val="007B56DB"/>
    <w:rsid w:val="007B623D"/>
    <w:rsid w:val="007D0941"/>
    <w:rsid w:val="007D10FC"/>
    <w:rsid w:val="007D6977"/>
    <w:rsid w:val="007F5E50"/>
    <w:rsid w:val="00846FAF"/>
    <w:rsid w:val="00851EC1"/>
    <w:rsid w:val="008623FE"/>
    <w:rsid w:val="00873368"/>
    <w:rsid w:val="008764E9"/>
    <w:rsid w:val="00881670"/>
    <w:rsid w:val="00887CC4"/>
    <w:rsid w:val="008A5E37"/>
    <w:rsid w:val="008B2FF2"/>
    <w:rsid w:val="008C15C6"/>
    <w:rsid w:val="008D445D"/>
    <w:rsid w:val="008D703D"/>
    <w:rsid w:val="008E1029"/>
    <w:rsid w:val="008E1DCD"/>
    <w:rsid w:val="00920634"/>
    <w:rsid w:val="00921BB7"/>
    <w:rsid w:val="00933D37"/>
    <w:rsid w:val="00965306"/>
    <w:rsid w:val="00971802"/>
    <w:rsid w:val="00976369"/>
    <w:rsid w:val="00977164"/>
    <w:rsid w:val="0098694A"/>
    <w:rsid w:val="00991E93"/>
    <w:rsid w:val="00992453"/>
    <w:rsid w:val="009C33E4"/>
    <w:rsid w:val="009D010C"/>
    <w:rsid w:val="009D4C5C"/>
    <w:rsid w:val="009D5DD4"/>
    <w:rsid w:val="009D7A76"/>
    <w:rsid w:val="009E1B20"/>
    <w:rsid w:val="009E5DE4"/>
    <w:rsid w:val="009E5FDB"/>
    <w:rsid w:val="009F30D0"/>
    <w:rsid w:val="009F3CD8"/>
    <w:rsid w:val="009F6B30"/>
    <w:rsid w:val="00A0152C"/>
    <w:rsid w:val="00A0427A"/>
    <w:rsid w:val="00A12E0D"/>
    <w:rsid w:val="00A22B9A"/>
    <w:rsid w:val="00A23848"/>
    <w:rsid w:val="00A367E0"/>
    <w:rsid w:val="00A429DC"/>
    <w:rsid w:val="00A452BE"/>
    <w:rsid w:val="00A4760E"/>
    <w:rsid w:val="00A5150D"/>
    <w:rsid w:val="00A5672D"/>
    <w:rsid w:val="00A64706"/>
    <w:rsid w:val="00A6631B"/>
    <w:rsid w:val="00A85E61"/>
    <w:rsid w:val="00A92DDA"/>
    <w:rsid w:val="00A952E1"/>
    <w:rsid w:val="00AA01E7"/>
    <w:rsid w:val="00AA10A5"/>
    <w:rsid w:val="00AA409F"/>
    <w:rsid w:val="00AA6D1F"/>
    <w:rsid w:val="00AC2710"/>
    <w:rsid w:val="00AE7BB1"/>
    <w:rsid w:val="00AF2B15"/>
    <w:rsid w:val="00B01047"/>
    <w:rsid w:val="00B20EAE"/>
    <w:rsid w:val="00B24593"/>
    <w:rsid w:val="00B43B8B"/>
    <w:rsid w:val="00B43E2F"/>
    <w:rsid w:val="00B558D0"/>
    <w:rsid w:val="00B8604F"/>
    <w:rsid w:val="00B90094"/>
    <w:rsid w:val="00B91F9E"/>
    <w:rsid w:val="00BA0B5A"/>
    <w:rsid w:val="00BC053D"/>
    <w:rsid w:val="00BC2362"/>
    <w:rsid w:val="00BD575A"/>
    <w:rsid w:val="00C00CD9"/>
    <w:rsid w:val="00C01632"/>
    <w:rsid w:val="00C02E42"/>
    <w:rsid w:val="00C13B17"/>
    <w:rsid w:val="00C3356A"/>
    <w:rsid w:val="00C34748"/>
    <w:rsid w:val="00C41AD9"/>
    <w:rsid w:val="00C6073B"/>
    <w:rsid w:val="00C60FDA"/>
    <w:rsid w:val="00C707A2"/>
    <w:rsid w:val="00C7646B"/>
    <w:rsid w:val="00C809EE"/>
    <w:rsid w:val="00C8324E"/>
    <w:rsid w:val="00C8505B"/>
    <w:rsid w:val="00C87B20"/>
    <w:rsid w:val="00C90EDA"/>
    <w:rsid w:val="00CA7E5F"/>
    <w:rsid w:val="00CB1964"/>
    <w:rsid w:val="00CB2E4A"/>
    <w:rsid w:val="00CB3BB9"/>
    <w:rsid w:val="00CD3558"/>
    <w:rsid w:val="00CD7998"/>
    <w:rsid w:val="00CE27A9"/>
    <w:rsid w:val="00CF6ABA"/>
    <w:rsid w:val="00D036E9"/>
    <w:rsid w:val="00D13160"/>
    <w:rsid w:val="00D31D6F"/>
    <w:rsid w:val="00D36238"/>
    <w:rsid w:val="00D54CBF"/>
    <w:rsid w:val="00D6151A"/>
    <w:rsid w:val="00D64A80"/>
    <w:rsid w:val="00D72F21"/>
    <w:rsid w:val="00D734C7"/>
    <w:rsid w:val="00D7370D"/>
    <w:rsid w:val="00DA50E8"/>
    <w:rsid w:val="00DB315F"/>
    <w:rsid w:val="00DE66A9"/>
    <w:rsid w:val="00DF6306"/>
    <w:rsid w:val="00DF75EB"/>
    <w:rsid w:val="00E02B46"/>
    <w:rsid w:val="00E128C7"/>
    <w:rsid w:val="00E13954"/>
    <w:rsid w:val="00E15D54"/>
    <w:rsid w:val="00E23F56"/>
    <w:rsid w:val="00E25CF2"/>
    <w:rsid w:val="00E30537"/>
    <w:rsid w:val="00E35CB3"/>
    <w:rsid w:val="00E4796C"/>
    <w:rsid w:val="00E522C1"/>
    <w:rsid w:val="00E5447F"/>
    <w:rsid w:val="00E65BDB"/>
    <w:rsid w:val="00E72833"/>
    <w:rsid w:val="00E736BF"/>
    <w:rsid w:val="00E77550"/>
    <w:rsid w:val="00E84881"/>
    <w:rsid w:val="00E95ACB"/>
    <w:rsid w:val="00E95B80"/>
    <w:rsid w:val="00E976E6"/>
    <w:rsid w:val="00E97E96"/>
    <w:rsid w:val="00EC3F62"/>
    <w:rsid w:val="00EC5044"/>
    <w:rsid w:val="00ED59F0"/>
    <w:rsid w:val="00EF11DA"/>
    <w:rsid w:val="00F02604"/>
    <w:rsid w:val="00F0404D"/>
    <w:rsid w:val="00F0709A"/>
    <w:rsid w:val="00F12879"/>
    <w:rsid w:val="00F165D3"/>
    <w:rsid w:val="00F21AAC"/>
    <w:rsid w:val="00F26A4F"/>
    <w:rsid w:val="00F33EA6"/>
    <w:rsid w:val="00F41E19"/>
    <w:rsid w:val="00F50A18"/>
    <w:rsid w:val="00F52A4D"/>
    <w:rsid w:val="00F56266"/>
    <w:rsid w:val="00F56B96"/>
    <w:rsid w:val="00F61755"/>
    <w:rsid w:val="00F62FA9"/>
    <w:rsid w:val="00F758D7"/>
    <w:rsid w:val="00F90A76"/>
    <w:rsid w:val="00F954E3"/>
    <w:rsid w:val="00FB25D0"/>
    <w:rsid w:val="00FE753F"/>
    <w:rsid w:val="00FF0D1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AABE"/>
  <w15:chartTrackingRefBased/>
  <w15:docId w15:val="{773A6991-96C6-4151-B215-9AC00413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E93"/>
  </w:style>
  <w:style w:type="paragraph" w:styleId="Heading1">
    <w:name w:val="heading 1"/>
    <w:basedOn w:val="Normal"/>
    <w:next w:val="Normal"/>
    <w:link w:val="Heading1Char"/>
    <w:uiPriority w:val="9"/>
    <w:qFormat/>
    <w:rsid w:val="00D31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1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1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1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1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D6F"/>
    <w:rPr>
      <w:rFonts w:eastAsiaTheme="majorEastAsia" w:cstheme="majorBidi"/>
      <w:color w:val="272727" w:themeColor="text1" w:themeTint="D8"/>
    </w:rPr>
  </w:style>
  <w:style w:type="paragraph" w:styleId="Title">
    <w:name w:val="Title"/>
    <w:basedOn w:val="Normal"/>
    <w:next w:val="Normal"/>
    <w:link w:val="TitleChar"/>
    <w:uiPriority w:val="10"/>
    <w:qFormat/>
    <w:rsid w:val="00D31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D6F"/>
    <w:pPr>
      <w:spacing w:before="160"/>
      <w:jc w:val="center"/>
    </w:pPr>
    <w:rPr>
      <w:i/>
      <w:iCs/>
      <w:color w:val="404040" w:themeColor="text1" w:themeTint="BF"/>
    </w:rPr>
  </w:style>
  <w:style w:type="character" w:customStyle="1" w:styleId="QuoteChar">
    <w:name w:val="Quote Char"/>
    <w:basedOn w:val="DefaultParagraphFont"/>
    <w:link w:val="Quote"/>
    <w:uiPriority w:val="29"/>
    <w:rsid w:val="00D31D6F"/>
    <w:rPr>
      <w:i/>
      <w:iCs/>
      <w:color w:val="404040" w:themeColor="text1" w:themeTint="BF"/>
    </w:rPr>
  </w:style>
  <w:style w:type="paragraph" w:styleId="ListParagraph">
    <w:name w:val="List Paragraph"/>
    <w:basedOn w:val="Normal"/>
    <w:uiPriority w:val="34"/>
    <w:qFormat/>
    <w:rsid w:val="00D31D6F"/>
    <w:pPr>
      <w:ind w:left="720"/>
      <w:contextualSpacing/>
    </w:pPr>
  </w:style>
  <w:style w:type="character" w:styleId="IntenseEmphasis">
    <w:name w:val="Intense Emphasis"/>
    <w:basedOn w:val="DefaultParagraphFont"/>
    <w:uiPriority w:val="21"/>
    <w:qFormat/>
    <w:rsid w:val="00D31D6F"/>
    <w:rPr>
      <w:i/>
      <w:iCs/>
      <w:color w:val="2F5496" w:themeColor="accent1" w:themeShade="BF"/>
    </w:rPr>
  </w:style>
  <w:style w:type="paragraph" w:styleId="IntenseQuote">
    <w:name w:val="Intense Quote"/>
    <w:basedOn w:val="Normal"/>
    <w:next w:val="Normal"/>
    <w:link w:val="IntenseQuoteChar"/>
    <w:uiPriority w:val="30"/>
    <w:qFormat/>
    <w:rsid w:val="00D31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D6F"/>
    <w:rPr>
      <w:i/>
      <w:iCs/>
      <w:color w:val="2F5496" w:themeColor="accent1" w:themeShade="BF"/>
    </w:rPr>
  </w:style>
  <w:style w:type="character" w:styleId="IntenseReference">
    <w:name w:val="Intense Reference"/>
    <w:basedOn w:val="DefaultParagraphFont"/>
    <w:uiPriority w:val="32"/>
    <w:qFormat/>
    <w:rsid w:val="00D31D6F"/>
    <w:rPr>
      <w:b/>
      <w:bCs/>
      <w:smallCaps/>
      <w:color w:val="2F5496" w:themeColor="accent1" w:themeShade="BF"/>
      <w:spacing w:val="5"/>
    </w:rPr>
  </w:style>
  <w:style w:type="table" w:styleId="TableGrid">
    <w:name w:val="Table Grid"/>
    <w:basedOn w:val="TableNormal"/>
    <w:uiPriority w:val="39"/>
    <w:rsid w:val="00D31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05D1"/>
    <w:rPr>
      <w:color w:val="0563C1" w:themeColor="hyperlink"/>
      <w:u w:val="single"/>
    </w:rPr>
  </w:style>
  <w:style w:type="character" w:styleId="UnresolvedMention">
    <w:name w:val="Unresolved Mention"/>
    <w:basedOn w:val="DefaultParagraphFont"/>
    <w:uiPriority w:val="99"/>
    <w:semiHidden/>
    <w:unhideWhenUsed/>
    <w:rsid w:val="003805D1"/>
    <w:rPr>
      <w:color w:val="605E5C"/>
      <w:shd w:val="clear" w:color="auto" w:fill="E1DFDD"/>
    </w:rPr>
  </w:style>
  <w:style w:type="character" w:styleId="CommentReference">
    <w:name w:val="annotation reference"/>
    <w:basedOn w:val="DefaultParagraphFont"/>
    <w:uiPriority w:val="99"/>
    <w:semiHidden/>
    <w:unhideWhenUsed/>
    <w:rsid w:val="00873368"/>
    <w:rPr>
      <w:sz w:val="16"/>
      <w:szCs w:val="16"/>
    </w:rPr>
  </w:style>
  <w:style w:type="paragraph" w:styleId="CommentText">
    <w:name w:val="annotation text"/>
    <w:basedOn w:val="Normal"/>
    <w:link w:val="CommentTextChar"/>
    <w:uiPriority w:val="99"/>
    <w:semiHidden/>
    <w:unhideWhenUsed/>
    <w:rsid w:val="00873368"/>
    <w:pPr>
      <w:spacing w:line="240" w:lineRule="auto"/>
    </w:pPr>
    <w:rPr>
      <w:sz w:val="20"/>
      <w:szCs w:val="20"/>
    </w:rPr>
  </w:style>
  <w:style w:type="character" w:customStyle="1" w:styleId="CommentTextChar">
    <w:name w:val="Comment Text Char"/>
    <w:basedOn w:val="DefaultParagraphFont"/>
    <w:link w:val="CommentText"/>
    <w:uiPriority w:val="99"/>
    <w:semiHidden/>
    <w:rsid w:val="00873368"/>
    <w:rPr>
      <w:sz w:val="20"/>
      <w:szCs w:val="20"/>
    </w:rPr>
  </w:style>
  <w:style w:type="paragraph" w:styleId="CommentSubject">
    <w:name w:val="annotation subject"/>
    <w:basedOn w:val="CommentText"/>
    <w:next w:val="CommentText"/>
    <w:link w:val="CommentSubjectChar"/>
    <w:uiPriority w:val="99"/>
    <w:semiHidden/>
    <w:unhideWhenUsed/>
    <w:rsid w:val="00873368"/>
    <w:rPr>
      <w:b/>
      <w:bCs/>
    </w:rPr>
  </w:style>
  <w:style w:type="character" w:customStyle="1" w:styleId="CommentSubjectChar">
    <w:name w:val="Comment Subject Char"/>
    <w:basedOn w:val="CommentTextChar"/>
    <w:link w:val="CommentSubject"/>
    <w:uiPriority w:val="99"/>
    <w:semiHidden/>
    <w:rsid w:val="00873368"/>
    <w:rPr>
      <w:b/>
      <w:bCs/>
      <w:sz w:val="20"/>
      <w:szCs w:val="20"/>
    </w:rPr>
  </w:style>
  <w:style w:type="character" w:styleId="FollowedHyperlink">
    <w:name w:val="FollowedHyperlink"/>
    <w:basedOn w:val="DefaultParagraphFont"/>
    <w:uiPriority w:val="99"/>
    <w:semiHidden/>
    <w:unhideWhenUsed/>
    <w:rsid w:val="005E4278"/>
    <w:rPr>
      <w:color w:val="954F72" w:themeColor="followedHyperlink"/>
      <w:u w:val="single"/>
    </w:rPr>
  </w:style>
  <w:style w:type="paragraph" w:styleId="NormalWeb">
    <w:name w:val="Normal (Web)"/>
    <w:basedOn w:val="Normal"/>
    <w:uiPriority w:val="99"/>
    <w:semiHidden/>
    <w:unhideWhenUsed/>
    <w:rsid w:val="005B5C9A"/>
    <w:rPr>
      <w:rFonts w:ascii="Times New Roman" w:hAnsi="Times New Roman" w:cs="Times New Roman"/>
    </w:rPr>
  </w:style>
  <w:style w:type="paragraph" w:styleId="Revision">
    <w:name w:val="Revision"/>
    <w:hidden/>
    <w:uiPriority w:val="99"/>
    <w:semiHidden/>
    <w:rsid w:val="005B5C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33.jpeg"/><Relationship Id="rId3" Type="http://schemas.openxmlformats.org/officeDocument/2006/relationships/image" Target="media/image11.png"/><Relationship Id="rId7" Type="http://schemas.openxmlformats.org/officeDocument/2006/relationships/image" Target="media/image28.png"/><Relationship Id="rId2" Type="http://schemas.openxmlformats.org/officeDocument/2006/relationships/image" Target="media/image8.png"/><Relationship Id="rId1" Type="http://schemas.openxmlformats.org/officeDocument/2006/relationships/image" Target="media/image2.png"/><Relationship Id="rId6" Type="http://schemas.openxmlformats.org/officeDocument/2006/relationships/image" Target="media/image27.png"/><Relationship Id="rId5" Type="http://schemas.openxmlformats.org/officeDocument/2006/relationships/hyperlink" Target="https://seaborn.pydata.org/generated/seaborn.scatterplot.html" TargetMode="External"/><Relationship Id="rId4" Type="http://schemas.openxmlformats.org/officeDocument/2006/relationships/image" Target="media/image17.jpeg"/><Relationship Id="rId9" Type="http://schemas.openxmlformats.org/officeDocument/2006/relationships/image" Target="media/image36.png"/></Relationships>
</file>

<file path=word/_rels/document.xml.rels><?xml version="1.0" encoding="UTF-8" standalone="yes"?>
<Relationships xmlns="http://schemas.openxmlformats.org/package/2006/relationships"><Relationship Id="rId26" Type="http://schemas.openxmlformats.org/officeDocument/2006/relationships/hyperlink" Target="https://www.geeksforgeeks.org/r-language/data-visualization-with-r-and-ggplot2/" TargetMode="External"/><Relationship Id="rId21" Type="http://schemas.openxmlformats.org/officeDocument/2006/relationships/hyperlink" Target="https://www.geeksforgeeks.org/data-analysis/what-is-spatial-analysis/" TargetMode="External"/><Relationship Id="rId42" Type="http://schemas.openxmlformats.org/officeDocument/2006/relationships/hyperlink" Target="https://www.geeksforgeeks.org/data-visualization/data-visualization-and-its-importance/" TargetMode="External"/><Relationship Id="rId47" Type="http://schemas.openxmlformats.org/officeDocument/2006/relationships/image" Target="media/image7.png"/><Relationship Id="rId63" Type="http://schemas.openxmlformats.org/officeDocument/2006/relationships/image" Target="media/image21.png"/><Relationship Id="rId68" Type="http://schemas.openxmlformats.org/officeDocument/2006/relationships/image" Target="media/image22.png"/><Relationship Id="rId84" Type="http://schemas.openxmlformats.org/officeDocument/2006/relationships/image" Target="media/image34.png"/><Relationship Id="rId89" Type="http://schemas.openxmlformats.org/officeDocument/2006/relationships/image" Target="media/image35.png"/><Relationship Id="rId16" Type="http://schemas.openxmlformats.org/officeDocument/2006/relationships/image" Target="media/image3.png"/><Relationship Id="rId11" Type="http://schemas.openxmlformats.org/officeDocument/2006/relationships/hyperlink" Target="https://www.geeksforgeeks.org/data-analysis/box-plot/" TargetMode="External"/><Relationship Id="rId32" Type="http://schemas.openxmlformats.org/officeDocument/2006/relationships/hyperlink" Target="https://www.geeksforgeeks.org/data-science/exploring-data-distribution-set-1/" TargetMode="External"/><Relationship Id="rId37" Type="http://schemas.openxmlformats.org/officeDocument/2006/relationships/hyperlink" Target="https://www.geeksforgeeks.org/machine-learning/what-is-standardization-in-machine-learning/" TargetMode="External"/><Relationship Id="rId53" Type="http://schemas.openxmlformats.org/officeDocument/2006/relationships/image" Target="media/image12.png"/><Relationship Id="rId58" Type="http://schemas.openxmlformats.org/officeDocument/2006/relationships/hyperlink" Target="https://www.geeksforgeeks.org/maths/interquartile-range/" TargetMode="External"/><Relationship Id="rId74" Type="http://schemas.openxmlformats.org/officeDocument/2006/relationships/image" Target="media/image30.png"/><Relationship Id="rId79" Type="http://schemas.openxmlformats.org/officeDocument/2006/relationships/hyperlink" Target="https://medium.com/@ryassminh/covariance-and-correlation-in-machine-learning-practical-applications-and-insights-1dbe8cee1e1a" TargetMode="External"/><Relationship Id="rId102" Type="http://schemas.openxmlformats.org/officeDocument/2006/relationships/image" Target="media/image39.png"/><Relationship Id="rId5" Type="http://schemas.openxmlformats.org/officeDocument/2006/relationships/comments" Target="comments.xml"/><Relationship Id="rId90" Type="http://schemas.openxmlformats.org/officeDocument/2006/relationships/hyperlink" Target="https://www.geeksforgeeks.org/maths/normal-distribution/" TargetMode="External"/><Relationship Id="rId95" Type="http://schemas.openxmlformats.org/officeDocument/2006/relationships/hyperlink" Target="https://www.geeksforgeeks.org/data-science/paired-t-test-a-detailed-overview/" TargetMode="External"/><Relationship Id="rId22" Type="http://schemas.openxmlformats.org/officeDocument/2006/relationships/image" Target="media/image5.png"/><Relationship Id="rId27" Type="http://schemas.openxmlformats.org/officeDocument/2006/relationships/hyperlink" Target="https://www.geeksforgeeks.org/python/python-programming-language-tutorial/" TargetMode="External"/><Relationship Id="rId43" Type="http://schemas.openxmlformats.org/officeDocument/2006/relationships/hyperlink" Target="https://www.geeksforgeeks.org/machine-learning/machine-learning-outlier/" TargetMode="External"/><Relationship Id="rId48" Type="http://schemas.openxmlformats.org/officeDocument/2006/relationships/hyperlink" Target="https://www.ibm.com/think/topics/data-science" TargetMode="External"/><Relationship Id="rId64" Type="http://schemas.openxmlformats.org/officeDocument/2006/relationships/hyperlink" Target="https://www.geeksforgeeks.org/data-analysis/what-is-correlation-analysis/" TargetMode="External"/><Relationship Id="rId69" Type="http://schemas.openxmlformats.org/officeDocument/2006/relationships/image" Target="media/image23.png"/><Relationship Id="rId80" Type="http://schemas.openxmlformats.org/officeDocument/2006/relationships/hyperlink" Target="https://builtin.com/data-science/covariance-vs-correlation" TargetMode="External"/><Relationship Id="rId85" Type="http://schemas.openxmlformats.org/officeDocument/2006/relationships/hyperlink" Target="https://www.geeksforgeeks.org/data-science/difference-between-one-tailed-and-two-tailed-tests/" TargetMode="External"/><Relationship Id="rId12" Type="http://schemas.openxmlformats.org/officeDocument/2006/relationships/hyperlink" Target="https://www.geeksforgeeks.org/data-visualization/bar-graph-meaning-types-and-examples/" TargetMode="External"/><Relationship Id="rId17" Type="http://schemas.openxmlformats.org/officeDocument/2006/relationships/image" Target="media/image4.png"/><Relationship Id="rId33" Type="http://schemas.openxmlformats.org/officeDocument/2006/relationships/hyperlink" Target="https://www.geeksforgeeks.org/data-science/central-tendency/" TargetMode="External"/><Relationship Id="rId38" Type="http://schemas.openxmlformats.org/officeDocument/2006/relationships/hyperlink" Target="https://www.geeksforgeeks.org/machine-learning/ml-one-hot-encoding/" TargetMode="External"/><Relationship Id="rId59" Type="http://schemas.openxmlformats.org/officeDocument/2006/relationships/image" Target="media/image16.png"/><Relationship Id="rId103" Type="http://schemas.openxmlformats.org/officeDocument/2006/relationships/fontTable" Target="fontTable.xml"/><Relationship Id="rId20" Type="http://schemas.openxmlformats.org/officeDocument/2006/relationships/hyperlink" Target="https://www.geeksforgeeks.org/python/pairplot-in-matplotlib/" TargetMode="External"/><Relationship Id="rId41" Type="http://schemas.openxmlformats.org/officeDocument/2006/relationships/hyperlink" Target="https://www.geeksforgeeks.org/machine-learning/feature-selection-techniques-in-machine-learning/" TargetMode="External"/><Relationship Id="rId54" Type="http://schemas.openxmlformats.org/officeDocument/2006/relationships/image" Target="media/image13.png"/><Relationship Id="rId62" Type="http://schemas.openxmlformats.org/officeDocument/2006/relationships/image" Target="media/image20.png"/><Relationship Id="rId70" Type="http://schemas.openxmlformats.org/officeDocument/2006/relationships/image" Target="media/image24.png"/><Relationship Id="rId75" Type="http://schemas.openxmlformats.org/officeDocument/2006/relationships/image" Target="media/image31.png"/><Relationship Id="rId83" Type="http://schemas.openxmlformats.org/officeDocument/2006/relationships/hyperlink" Target="https://www.geeksforgeeks.org/maths/degrees-of-freedom/" TargetMode="External"/><Relationship Id="rId88" Type="http://schemas.openxmlformats.org/officeDocument/2006/relationships/hyperlink" Target="https://www.geeksforgeeks.org/r-language/type-ii-error-in-two-tailed-test-of-population-mean-with-known-variance-in-r/" TargetMode="External"/><Relationship Id="rId91" Type="http://schemas.openxmlformats.org/officeDocument/2006/relationships/hyperlink" Target="https://www.geeksforgeeks.org/data-science/z-test/" TargetMode="External"/><Relationship Id="rId96" Type="http://schemas.openxmlformats.org/officeDocument/2006/relationships/image" Target="media/image37.png"/><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1.jpeg"/><Relationship Id="rId23" Type="http://schemas.openxmlformats.org/officeDocument/2006/relationships/hyperlink" Target="https://www.geeksforgeeks.org/pandas/introduction-to-pandas-in-python/" TargetMode="External"/><Relationship Id="rId28" Type="http://schemas.openxmlformats.org/officeDocument/2006/relationships/hyperlink" Target="https://www.geeksforgeeks.org/r-language/r-programming-for-data-science/" TargetMode="External"/><Relationship Id="rId36" Type="http://schemas.openxmlformats.org/officeDocument/2006/relationships/hyperlink" Target="https://www.geeksforgeeks.org/machine-learning/standardscaler-minmaxscaler-and-robustscaler-techniques-ml/" TargetMode="External"/><Relationship Id="rId49" Type="http://schemas.openxmlformats.org/officeDocument/2006/relationships/hyperlink" Target="https://datascienceschool.in/data-science-hypothesis-testing/" TargetMode="External"/><Relationship Id="rId57" Type="http://schemas.openxmlformats.org/officeDocument/2006/relationships/hyperlink" Target="https://www.geeksforgeeks.org/maths/histogram/" TargetMode="External"/><Relationship Id="rId10" Type="http://schemas.openxmlformats.org/officeDocument/2006/relationships/hyperlink" Target="https://www.geeksforgeeks.org/maths/histogram/" TargetMode="External"/><Relationship Id="rId31" Type="http://schemas.openxmlformats.org/officeDocument/2006/relationships/hyperlink" Target="https://www.geeksforgeeks.org/machine-learning/decision-tree/" TargetMode="External"/><Relationship Id="rId44" Type="http://schemas.openxmlformats.org/officeDocument/2006/relationships/hyperlink" Target="https://www.geeksforgeeks.org/maths/interquartile-range/" TargetMode="External"/><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hyperlink" Target="https://www.geeksforgeeks.org/data-analysis/what-is-outlier-detection/" TargetMode="External"/><Relationship Id="rId73" Type="http://schemas.openxmlformats.org/officeDocument/2006/relationships/image" Target="media/image29.png"/><Relationship Id="rId78" Type="http://schemas.openxmlformats.org/officeDocument/2006/relationships/hyperlink" Target="https://datamites.com/blog/correlation-vs-covariance-for-analysis/" TargetMode="External"/><Relationship Id="rId81" Type="http://schemas.openxmlformats.org/officeDocument/2006/relationships/image" Target="media/image32.png"/><Relationship Id="rId86" Type="http://schemas.openxmlformats.org/officeDocument/2006/relationships/hyperlink" Target="https://www.geeksforgeeks.org/data-science/alpha-and-beta-test/" TargetMode="External"/><Relationship Id="rId94" Type="http://schemas.openxmlformats.org/officeDocument/2006/relationships/hyperlink" Target="https://www.geeksforgeeks.org/machine-learning/p-value-in-machine-learning/" TargetMode="External"/><Relationship Id="rId99" Type="http://schemas.openxmlformats.org/officeDocument/2006/relationships/image" Target="media/image38.jpeg"/><Relationship Id="rId101" Type="http://schemas.openxmlformats.org/officeDocument/2006/relationships/hyperlink" Target="https://www.geeksforgeeks.org/aptitude/data-interpretation-1/" TargetMode="External"/><Relationship Id="rId4" Type="http://schemas.openxmlformats.org/officeDocument/2006/relationships/webSettings" Target="webSettings.xml"/><Relationship Id="rId9" Type="http://schemas.openxmlformats.org/officeDocument/2006/relationships/hyperlink" Target="https://www.geeksforgeeks.org/data-visualization/what-is-univariate-bivariate-multivariate-analysis-in-data-visualisation/" TargetMode="External"/><Relationship Id="rId13" Type="http://schemas.openxmlformats.org/officeDocument/2006/relationships/hyperlink" Target="https://www.geeksforgeeks.org/maths/bivariate-analysis/" TargetMode="External"/><Relationship Id="rId18" Type="http://schemas.openxmlformats.org/officeDocument/2006/relationships/hyperlink" Target="https://www.geeksforgeeks.org/data-analysis/mathematics-covariance-and-correlation/" TargetMode="External"/><Relationship Id="rId39" Type="http://schemas.openxmlformats.org/officeDocument/2006/relationships/hyperlink" Target="https://www.geeksforgeeks.org/machine-learning/ml-label-encoding-of-datasets-in-python/" TargetMode="External"/><Relationship Id="rId34" Type="http://schemas.openxmlformats.org/officeDocument/2006/relationships/hyperlink" Target="https://www.geeksforgeeks.org/maths/standard-deviation-formula/" TargetMode="External"/><Relationship Id="rId50" Type="http://schemas.openxmlformats.org/officeDocument/2006/relationships/hyperlink" Target="https://datascienceschool.in/descriptive-statistics-in-data-science/" TargetMode="External"/><Relationship Id="rId55" Type="http://schemas.openxmlformats.org/officeDocument/2006/relationships/image" Target="media/image14.png"/><Relationship Id="rId76" Type="http://schemas.openxmlformats.org/officeDocument/2006/relationships/hyperlink" Target="https://datamites.com/blog/top-data-modeling-tools-for-efficient-data-management/" TargetMode="External"/><Relationship Id="rId97" Type="http://schemas.openxmlformats.org/officeDocument/2006/relationships/hyperlink" Target="https://www.geeksforgeeks.org/data-science/understanding-hypothesis-testing/" TargetMode="External"/><Relationship Id="rId104" Type="http://schemas.microsoft.com/office/2011/relationships/people" Target="people.xml"/><Relationship Id="rId7" Type="http://schemas.microsoft.com/office/2016/09/relationships/commentsIds" Target="commentsIds.xml"/><Relationship Id="rId71" Type="http://schemas.openxmlformats.org/officeDocument/2006/relationships/image" Target="media/image25.png"/><Relationship Id="rId92" Type="http://schemas.openxmlformats.org/officeDocument/2006/relationships/hyperlink" Target="https://www.geeksforgeeks.org/data-science/t-test/" TargetMode="External"/><Relationship Id="rId2" Type="http://schemas.openxmlformats.org/officeDocument/2006/relationships/styles" Target="styles.xml"/><Relationship Id="rId29" Type="http://schemas.openxmlformats.org/officeDocument/2006/relationships/hyperlink" Target="https://www.geeksforgeeks.org/data-analysis/handling-missing-values-machine-learning/" TargetMode="External"/><Relationship Id="rId24" Type="http://schemas.openxmlformats.org/officeDocument/2006/relationships/hyperlink" Target="https://www.geeksforgeeks.org/python/python-introduction-matplotlib/" TargetMode="External"/><Relationship Id="rId40" Type="http://schemas.openxmlformats.org/officeDocument/2006/relationships/hyperlink" Target="https://www.geeksforgeeks.org/dsa/square-root-number-using-log/" TargetMode="External"/><Relationship Id="rId45" Type="http://schemas.openxmlformats.org/officeDocument/2006/relationships/hyperlink" Target="https://www.geeksforgeeks.org/data-science/z-score-in-statistics/" TargetMode="External"/><Relationship Id="rId66" Type="http://schemas.openxmlformats.org/officeDocument/2006/relationships/hyperlink" Target="https://www.geeksforgeeks.org/data-analysis/what-is-outlier-detection/" TargetMode="External"/><Relationship Id="rId87" Type="http://schemas.openxmlformats.org/officeDocument/2006/relationships/hyperlink" Target="https://www.geeksforgeeks.org/questions/what-is-a-type-i-error-in-hypothesis-testing/" TargetMode="External"/><Relationship Id="rId61" Type="http://schemas.openxmlformats.org/officeDocument/2006/relationships/image" Target="media/image19.png"/><Relationship Id="rId82" Type="http://schemas.openxmlformats.org/officeDocument/2006/relationships/hyperlink" Target="https://www.geeksforgeeks.org/data-science/p-value/" TargetMode="External"/><Relationship Id="rId19" Type="http://schemas.openxmlformats.org/officeDocument/2006/relationships/hyperlink" Target="https://www.geeksforgeeks.org/r-language/multivariate-analysis-in-r/" TargetMode="External"/><Relationship Id="rId14" Type="http://schemas.openxmlformats.org/officeDocument/2006/relationships/hyperlink" Target="https://www.geeksforgeeks.org/maths/scatter-plot/" TargetMode="External"/><Relationship Id="rId30" Type="http://schemas.openxmlformats.org/officeDocument/2006/relationships/hyperlink" Target="https://www.geeksforgeeks.org/machine-learning/how-knn-imputer-works-in-machine-learning/" TargetMode="External"/><Relationship Id="rId35" Type="http://schemas.openxmlformats.org/officeDocument/2006/relationships/hyperlink" Target="https://www.geeksforgeeks.org/data-science/difference-between-skewness-and-kurtosis/" TargetMode="External"/><Relationship Id="rId56" Type="http://schemas.openxmlformats.org/officeDocument/2006/relationships/image" Target="media/image15.png"/><Relationship Id="rId77" Type="http://schemas.openxmlformats.org/officeDocument/2006/relationships/hyperlink" Target="https://datamites.com/blog/impact-of-sales-analytics-on-business-decisions/" TargetMode="External"/><Relationship Id="rId100" Type="http://schemas.openxmlformats.org/officeDocument/2006/relationships/hyperlink" Target="https://www.commercengine.io/blog/data-interpretation" TargetMode="External"/><Relationship Id="rId105"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image" Target="media/image9.png"/><Relationship Id="rId72" Type="http://schemas.openxmlformats.org/officeDocument/2006/relationships/image" Target="media/image26.png"/><Relationship Id="rId93" Type="http://schemas.openxmlformats.org/officeDocument/2006/relationships/hyperlink" Target="https://www.geeksforgeeks.org/data-science/chi-square-test-in-data-science-and-data-analytics/" TargetMode="External"/><Relationship Id="rId98" Type="http://schemas.openxmlformats.org/officeDocument/2006/relationships/hyperlink" Target="https://www.analyticsvidhya.com/blog/2021/07/hypothesis-testing-made-easy-for-the-data-science-beginners/" TargetMode="External"/><Relationship Id="rId3" Type="http://schemas.openxmlformats.org/officeDocument/2006/relationships/settings" Target="settings.xml"/><Relationship Id="rId25" Type="http://schemas.openxmlformats.org/officeDocument/2006/relationships/hyperlink" Target="https://www.geeksforgeeks.org/python/introduction-to-seaborn-python/" TargetMode="External"/><Relationship Id="rId46" Type="http://schemas.openxmlformats.org/officeDocument/2006/relationships/image" Target="media/image6.png"/><Relationship Id="rId67" Type="http://schemas.openxmlformats.org/officeDocument/2006/relationships/hyperlink" Target="https://www.geeksforgeeks.org/machine-learning/clustering-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2639</TotalTime>
  <Pages>1</Pages>
  <Words>8595</Words>
  <Characters>48995</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Tika Ram Khojwar</dc:creator>
  <cp:keywords/>
  <dc:description/>
  <cp:lastModifiedBy>Tika Ram Khojwar</cp:lastModifiedBy>
  <cp:revision>380</cp:revision>
  <cp:lastPrinted>2026-05-20T04:02:00Z</cp:lastPrinted>
  <dcterms:created xsi:type="dcterms:W3CDTF">2026-05-02T11:06:00Z</dcterms:created>
  <dcterms:modified xsi:type="dcterms:W3CDTF">2026-05-20T04:05:00Z</dcterms:modified>
</cp:coreProperties>
</file>