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sz w:val="36"/>
          <w:szCs w:val="36"/>
          <w:u w:val="single"/>
        </w:rPr>
      </w:pPr>
      <w:r>
        <w:rPr>
          <w:rFonts w:ascii="Liberation Serif" w:hAnsi="Liberation Serif"/>
          <w:sz w:val="36"/>
          <w:szCs w:val="36"/>
          <w:u w:val="single"/>
        </w:rPr>
        <w:t>LAZY GAME CHALLENGE</w:t>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TextBody"/>
        <w:bidi w:val="0"/>
        <w:jc w:val="start"/>
        <w:rPr>
          <w:rFonts w:ascii="Liberation Serif" w:hAnsi="Liberation Serif"/>
          <w:sz w:val="32"/>
          <w:szCs w:val="32"/>
          <w:u w:val="none"/>
        </w:rPr>
      </w:pPr>
      <w:r>
        <w:rPr>
          <w:rFonts w:ascii="Liberation Serif" w:hAnsi="Liberation Serif"/>
          <w:sz w:val="32"/>
          <w:szCs w:val="32"/>
          <w:u w:val="none"/>
        </w:rPr>
        <w:t xml:space="preserve">I found an interesting game made by some guy named "John_123". It is some betting game. I made some small fixes to the game; see if you can still pwn this and steal $1000000 from me! </w:t>
      </w:r>
    </w:p>
    <w:p>
      <w:pPr>
        <w:sectPr>
          <w:type w:val="nextPage"/>
          <w:pgSz w:w="12240" w:h="15840"/>
          <w:pgMar w:left="1134" w:right="1134" w:header="0" w:top="1134" w:footer="0" w:bottom="1134" w:gutter="0"/>
          <w:pgNumType w:fmt="decimal"/>
          <w:formProt w:val="false"/>
          <w:textDirection w:val="lrTb"/>
        </w:sectPr>
      </w:pPr>
    </w:p>
    <w:p>
      <w:pPr>
        <w:pStyle w:val="TextBody"/>
        <w:bidi w:val="0"/>
        <w:spacing w:lineRule="auto" w:line="276" w:before="0" w:after="140"/>
        <w:jc w:val="start"/>
        <w:rPr/>
      </w:pPr>
      <w:r>
        <w:rPr/>
        <w:t xml:space="preserve">To get flag, pwn the server at: </w:t>
      </w:r>
      <w:r>
        <w:rPr>
          <w:rStyle w:val="SourceText"/>
        </w:rPr>
        <w:t>nc thekidofarcrania.com 10001</w:t>
      </w:r>
    </w:p>
    <w:p>
      <w:pPr>
        <w:sectPr>
          <w:type w:val="continuous"/>
          <w:pgSz w:w="12240" w:h="15840"/>
          <w:pgMar w:left="1134" w:right="1134" w:header="0" w:top="1134" w:footer="0" w:bottom="1134" w:gutter="0"/>
          <w:formProt w:val="false"/>
          <w:textDirection w:val="lrTb"/>
        </w:sectPr>
      </w:pP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Well this was an interesting question and just requires basic arithmetic knowledge.</w:t>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 xml:space="preserve">After pwn the server in your terminal it looks like this: </w:t>
      </w:r>
    </w:p>
    <w:p>
      <w:pPr>
        <w:pStyle w:val="Normal"/>
        <w:bidi w:val="0"/>
        <w:jc w:val="start"/>
        <w:rPr>
          <w:rFonts w:ascii="Liberation Serif" w:hAnsi="Liberation Serif"/>
          <w:sz w:val="32"/>
          <w:szCs w:val="32"/>
          <w:u w:val="none"/>
        </w:rPr>
      </w:pPr>
      <w:r>
        <w:drawing>
          <wp:anchor behindDoc="0" distT="0" distB="0" distL="0" distR="0" simplePos="0" locked="0" layoutInCell="1" allowOverlap="1" relativeHeight="2">
            <wp:simplePos x="0" y="0"/>
            <wp:positionH relativeFrom="column">
              <wp:posOffset>784860</wp:posOffset>
            </wp:positionH>
            <wp:positionV relativeFrom="paragraph">
              <wp:posOffset>152400</wp:posOffset>
            </wp:positionV>
            <wp:extent cx="4667250" cy="30003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667250" cy="3000375"/>
                    </a:xfrm>
                    <a:prstGeom prst="rect">
                      <a:avLst/>
                    </a:prstGeom>
                  </pic:spPr>
                </pic:pic>
              </a:graphicData>
            </a:graphic>
          </wp:anchor>
        </w:drawing>
      </w:r>
      <w:r>
        <w:rPr>
          <w:rFonts w:ascii="Liberation Serif" w:hAnsi="Liberation Serif"/>
          <w:sz w:val="32"/>
          <w:szCs w:val="32"/>
          <w:u w:val="none"/>
        </w:rPr>
        <w:tab/>
      </w:r>
      <w:r>
        <w:rPr>
          <w:rFonts w:ascii="Liberation Serif" w:hAnsi="Liberation Serif"/>
          <w:sz w:val="32"/>
          <w:szCs w:val="32"/>
          <w:u w:val="none"/>
        </w:rPr>
        <w:tab/>
        <w:tab/>
        <w:tab/>
        <w:tab/>
        <w:tab/>
        <w:tab/>
        <w:tab/>
        <w:tab/>
        <w:tab/>
        <w:tab/>
        <w:tab/>
        <w:tab/>
        <w:tab/>
        <w:tab/>
        <w:tab/>
        <w:tab/>
        <w:tab/>
        <w:tab/>
        <w:tab/>
        <w:tab/>
        <w:tab/>
        <w:tab/>
        <w:tab/>
        <w:tab/>
        <w:tab/>
        <w:tab/>
        <w:tab/>
        <w:tab/>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 xml:space="preserve">After pressing Y this occurs: </w:t>
      </w:r>
    </w:p>
    <w:p>
      <w:pPr>
        <w:pStyle w:val="Normal"/>
        <w:bidi w:val="0"/>
        <w:jc w:val="start"/>
        <w:rPr>
          <w:rFonts w:ascii="Liberation Serif" w:hAnsi="Liberation Serif"/>
          <w:sz w:val="32"/>
          <w:szCs w:val="32"/>
          <w:u w:val="none"/>
        </w:rPr>
      </w:pPr>
      <w:r>
        <w:drawing>
          <wp:anchor behindDoc="0" distT="0" distB="0" distL="0" distR="0" simplePos="0" locked="0" layoutInCell="1" allowOverlap="1" relativeHeight="3">
            <wp:simplePos x="0" y="0"/>
            <wp:positionH relativeFrom="column">
              <wp:posOffset>2080260</wp:posOffset>
            </wp:positionH>
            <wp:positionV relativeFrom="paragraph">
              <wp:posOffset>57150</wp:posOffset>
            </wp:positionV>
            <wp:extent cx="1809750" cy="5238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809750" cy="523875"/>
                    </a:xfrm>
                    <a:prstGeom prst="rect">
                      <a:avLst/>
                    </a:prstGeom>
                  </pic:spPr>
                </pic:pic>
              </a:graphicData>
            </a:graphic>
          </wp:anchor>
        </w:drawing>
      </w:r>
      <w:r>
        <w:rPr>
          <w:rFonts w:ascii="Liberation Serif" w:hAnsi="Liberation Serif"/>
          <w:sz w:val="32"/>
          <w:szCs w:val="32"/>
          <w:u w:val="none"/>
        </w:rPr>
        <w:t xml:space="preserve"> </w:t>
      </w:r>
      <w:r>
        <w:rPr>
          <w:rFonts w:ascii="Liberation Serif" w:hAnsi="Liberation Serif"/>
          <w:sz w:val="32"/>
          <w:szCs w:val="32"/>
          <w:u w:val="none"/>
        </w:rPr>
        <w:tab/>
        <w:tab/>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Type a negative number such as -1000000 and then your guess should be in two digit number such that you fail every time. After 10 guesses your bet would be deducted from the total amount given to you, which in this case, is 500$. Since you have entered -</w:t>
      </w:r>
      <w:r>
        <w:rPr>
          <w:rFonts w:ascii="Liberation Serif" w:hAnsi="Liberation Serif"/>
          <w:strike w:val="false"/>
          <w:dstrike w:val="false"/>
          <w:sz w:val="32"/>
          <w:szCs w:val="32"/>
          <w:u w:val="none"/>
        </w:rPr>
        <w:t xml:space="preserve">1000000 and subtract it from 500 you will get 1000500$ which is greater than 1000000$. It is simple arithmetic as two minus makes a  + (500 - (- 1000000) ) . So you got past $1000000 and you will see your flag after completing the game. </w:t>
      </w:r>
    </w:p>
    <w:p>
      <w:pPr>
        <w:pStyle w:val="Normal"/>
        <w:bidi w:val="0"/>
        <w:jc w:val="start"/>
        <w:rPr>
          <w:rFonts w:ascii="Liberation Serif" w:hAnsi="Liberation Serif"/>
          <w:sz w:val="32"/>
          <w:szCs w:val="32"/>
          <w:u w:val="none"/>
        </w:rPr>
      </w:pPr>
      <w:r>
        <w:drawing>
          <wp:anchor behindDoc="0" distT="0" distB="0" distL="0" distR="0" simplePos="0" locked="0" layoutInCell="1" allowOverlap="1" relativeHeight="4">
            <wp:simplePos x="0" y="0"/>
            <wp:positionH relativeFrom="column">
              <wp:posOffset>0</wp:posOffset>
            </wp:positionH>
            <wp:positionV relativeFrom="paragraph">
              <wp:posOffset>266700</wp:posOffset>
            </wp:positionV>
            <wp:extent cx="6332220" cy="20154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2015490"/>
                    </a:xfrm>
                    <a:prstGeom prst="rect">
                      <a:avLst/>
                    </a:prstGeom>
                  </pic:spPr>
                </pic:pic>
              </a:graphicData>
            </a:graphic>
          </wp:anchor>
        </w:drawing>
      </w:r>
      <w:r>
        <w:rPr>
          <w:rFonts w:ascii="Liberation Serif" w:hAnsi="Liberation Serif"/>
          <w:strike w:val="false"/>
          <w:dstrike w:val="false"/>
          <w:sz w:val="32"/>
          <w:szCs w:val="32"/>
          <w:u w:val="none"/>
        </w:rPr>
        <w:tab/>
      </w:r>
      <w:r>
        <w:rPr>
          <w:rFonts w:ascii="Liberation Serif" w:hAnsi="Liberation Serif"/>
          <w:strike w:val="false"/>
          <w:dstrike w:val="false"/>
          <w:sz w:val="32"/>
          <w:szCs w:val="32"/>
          <w:u w:val="none"/>
        </w:rPr>
        <w:tab/>
        <w:tab/>
        <w:tab/>
        <w:tab/>
        <w:tab/>
        <w:tab/>
        <w:tab/>
        <w:tab/>
        <w:tab/>
        <w:tab/>
        <w:tab/>
        <w:tab/>
        <w:tab/>
        <w:tab/>
        <w:tab/>
      </w:r>
    </w:p>
    <w:p>
      <w:pPr>
        <w:pStyle w:val="Normal"/>
        <w:bidi w:val="0"/>
        <w:jc w:val="start"/>
        <w:rPr/>
      </w:pPr>
      <w:r>
        <w:rPr>
          <w:rFonts w:ascii="Liberation Serif" w:hAnsi="Liberation Serif"/>
          <w:strike w:val="false"/>
          <w:dstrike w:val="false"/>
          <w:sz w:val="32"/>
          <w:szCs w:val="32"/>
          <w:u w:val="none"/>
        </w:rPr>
        <w:t xml:space="preserve">You can clearly see the flag here as : </w:t>
      </w:r>
      <w:r>
        <w:rPr>
          <w:rFonts w:ascii="Cantarell Extra Bold" w:hAnsi="Cantarell Extra Bold"/>
          <w:strike w:val="false"/>
          <w:dstrike w:val="false"/>
          <w:sz w:val="36"/>
          <w:szCs w:val="36"/>
        </w:rPr>
        <w:t>CTFlearn{d9029a08c55b936cbc9a30_i_wish_real_betting_games_were_like_this!}</w:t>
      </w:r>
    </w:p>
    <w:p>
      <w:pPr>
        <w:pStyle w:val="Normal"/>
        <w:bidi w:val="0"/>
        <w:jc w:val="start"/>
        <w:rPr>
          <w:rFonts w:ascii="Cantarell Extra Bold" w:hAnsi="Cantarell Extra Bold"/>
          <w:strike w:val="false"/>
          <w:dstrike w:val="false"/>
          <w:sz w:val="36"/>
          <w:szCs w:val="36"/>
        </w:rPr>
      </w:pPr>
      <w:r>
        <w:rPr>
          <w:rFonts w:ascii="Liberation Serif" w:hAnsi="Liberation Serif"/>
          <w:sz w:val="32"/>
          <w:szCs w:val="32"/>
          <w:u w:val="none"/>
        </w:rPr>
      </w:r>
    </w:p>
    <w:p>
      <w:pPr>
        <w:pStyle w:val="Normal"/>
        <w:bidi w:val="0"/>
        <w:jc w:val="start"/>
        <w:rPr>
          <w:rFonts w:ascii="Cantarell Extra Bold" w:hAnsi="Cantarell Extra Bold"/>
          <w:strike w:val="false"/>
          <w:dstrike w:val="false"/>
          <w:sz w:val="36"/>
          <w:szCs w:val="36"/>
        </w:rPr>
      </w:pPr>
      <w:r>
        <w:rPr>
          <w:rFonts w:ascii="Liberation Serif" w:hAnsi="Liberation Serif"/>
          <w:sz w:val="32"/>
          <w:szCs w:val="32"/>
          <w:u w:val="none"/>
        </w:rPr>
      </w:r>
    </w:p>
    <w:p>
      <w:pPr>
        <w:pStyle w:val="Normal"/>
        <w:bidi w:val="0"/>
        <w:jc w:val="start"/>
        <w:rPr/>
      </w:pPr>
      <w:r>
        <w:rPr>
          <w:rFonts w:ascii="Liberation Serif" w:hAnsi="Liberation Serif"/>
          <w:strike w:val="false"/>
          <w:dstrike w:val="false"/>
          <w:sz w:val="32"/>
          <w:szCs w:val="32"/>
          <w:u w:val="none"/>
        </w:rPr>
        <w:t xml:space="preserve">PS: If you want to look at source code for this challenge , it is written in python and can be found on </w:t>
      </w:r>
      <w:hyperlink r:id="rId6">
        <w:r>
          <w:rPr>
            <w:rStyle w:val="InternetLink"/>
            <w:rFonts w:ascii="Liberation Serif" w:hAnsi="Liberation Serif"/>
            <w:strike w:val="false"/>
            <w:dstrike w:val="false"/>
            <w:sz w:val="32"/>
            <w:szCs w:val="32"/>
            <w:u w:val="none"/>
          </w:rPr>
          <w:t>https://repl.it/@ragsdale/Lazy-Game-Challenge-1</w:t>
        </w:r>
      </w:hyperlink>
    </w:p>
    <w:p>
      <w:pPr>
        <w:pStyle w:val="Normal"/>
        <w:bidi w:val="0"/>
        <w:jc w:val="start"/>
        <w:rPr>
          <w:strike w:val="false"/>
          <w:dstrike w:val="false"/>
        </w:rPr>
      </w:pPr>
      <w:r>
        <w:rPr>
          <w:rFonts w:ascii="Liberation Serif" w:hAnsi="Liberation Serif"/>
          <w:sz w:val="32"/>
          <w:szCs w:val="32"/>
          <w:u w:val="none"/>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Cantarell Extra Bold">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repl.it/@ragsdale/Lazy-Game-Challenge-1"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LibreOffice/6.4.3.2$Linux_X86_64 LibreOffice_project/747b5d0ebf89f41c860ec2a39efd7cb15b54f2d8</Application>
  <Pages>2</Pages>
  <Words>205</Words>
  <Characters>988</Characters>
  <CharactersWithSpaces>1237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2020-05-06T23:46:09Z</dcterms:created>
  <dc:creator/>
  <dc:description/>
  <dc:language>en-US</dc:language>
  <cp:lastModifiedBy/>
  <dcterms:modified xsi:type="dcterms:W3CDTF">2020-05-07T00:00:25Z</dcterms:modified>
  <cp:revision>18</cp:revision>
  <dc:subject/>
  <dc:title/>
</cp:coreProperties>
</file>