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FORENSICS 101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Think the flag is somewhere in there. Would you help me find it? </w:t>
      </w:r>
      <w:r>
        <w:fldChar w:fldCharType="begin"/>
      </w:r>
      <w:r>
        <w:rPr>
          <w:rStyle w:val="InternetLink"/>
          <w:sz w:val="32"/>
          <w:u w:val="none"/>
          <w:szCs w:val="32"/>
        </w:rPr>
        <w:instrText> HYPERLINK "https://mega.nz/" \l "!OHohCbTa!wbg60PARf4u6E6juuvK9-aDRe_bgEL937VO01EImM7c"</w:instrText>
      </w:r>
      <w:r>
        <w:rPr>
          <w:rStyle w:val="InternetLink"/>
          <w:sz w:val="32"/>
          <w:u w:val="none"/>
          <w:szCs w:val="32"/>
        </w:rPr>
        <w:fldChar w:fldCharType="separate"/>
      </w:r>
      <w:hyperlink r:id="rId2">
        <w:r>
          <w:rPr>
            <w:rStyle w:val="InternetLink"/>
            <w:sz w:val="32"/>
            <w:szCs w:val="32"/>
            <w:u w:val="none"/>
          </w:rPr>
          <w:t>https://mega.nz/#!OHohCbTa!wbg60PARf4u6E6juuvK9-aDRe_bgEL937VO01EImM7c</w:t>
        </w:r>
      </w:hyperlink>
      <w:r>
        <w:rPr>
          <w:rStyle w:val="InternetLink"/>
          <w:sz w:val="32"/>
          <w:u w:val="none"/>
          <w:szCs w:val="32"/>
        </w:rPr>
        <w:fldChar w:fldCharType="end"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downloading from the link  the image is shown below 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1461135</wp:posOffset>
            </wp:positionH>
            <wp:positionV relativeFrom="paragraph">
              <wp:posOffset>195580</wp:posOffset>
            </wp:positionV>
            <wp:extent cx="2247900" cy="2076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As it is a basic steganography I ran strings &lt;image_name&gt; and got the flag  as  :  flag{wow!_data_is_cool}.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LibreOffice/6.4.3.2$Linux_X86_64 LibreOffice_project/747b5d0ebf89f41c860ec2a39efd7cb15b54f2d8</Application>
  <Pages>1</Pages>
  <Words>44</Words>
  <Characters>270</Characters>
  <CharactersWithSpaces>315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2020-05-05T10:14:14Z</dcterms:created>
  <dc:creator/>
  <dc:description/>
  <dc:language>en-US</dc:language>
  <cp:lastModifiedBy/>
  <dcterms:modified xsi:type="dcterms:W3CDTF">2020-05-05T10:20:16Z</dcterms:modified>
  <cp:revision>4</cp:revision>
  <dc:subject/>
  <dc:title/>
</cp:coreProperties>
</file>