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WHERE CAN MY ROBOTS GO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Where do robots find what pages are on a website?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Hint:</w:t>
      </w:r>
    </w:p>
    <w:p>
      <w:pPr>
        <w:pStyle w:val="Quotations"/>
        <w:bidi w:val="0"/>
        <w:spacing w:before="0" w:after="283"/>
        <w:ind w:start="567" w:end="567" w:hanging="0"/>
        <w:jc w:val="start"/>
        <w:rPr/>
      </w:pPr>
      <w:r>
        <w:rPr/>
        <w:t>What does disallow tell a robot?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It was a basic miscellaneous quest</w:t>
      </w:r>
      <w:r>
        <w:rPr>
          <w:sz w:val="32"/>
          <w:szCs w:val="32"/>
          <w:u w:val="none"/>
        </w:rPr>
        <w:t>i</w:t>
      </w:r>
      <w:r>
        <w:rPr>
          <w:sz w:val="32"/>
          <w:szCs w:val="32"/>
          <w:u w:val="none"/>
        </w:rPr>
        <w:t>on. Just type robots.txt in the url and a page will open as show</w:t>
      </w:r>
      <w:r>
        <w:rPr>
          <w:sz w:val="32"/>
          <w:szCs w:val="32"/>
          <w:u w:val="none"/>
        </w:rPr>
        <w:t>ing following details</w:t>
      </w:r>
      <w:r>
        <w:rPr>
          <w:sz w:val="32"/>
          <w:szCs w:val="32"/>
          <w:u w:val="none"/>
        </w:rPr>
        <w:t xml:space="preserve">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4953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As the html page is disallowed we will write this in the url and we will get our flag: </w:t>
        <w:tab/>
      </w:r>
      <w:r>
        <w:rPr>
          <w:rFonts w:ascii="Cantarell Extra Bold" w:hAnsi="Cantarell Extra Bold"/>
          <w:sz w:val="32"/>
          <w:szCs w:val="32"/>
        </w:rPr>
        <w:t>CTFlearn{r0b0ts_4r3_th3_futur3}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LibreOffice_project/747b5d0ebf89f41c860ec2a39efd7cb15b54f2d8</Application>
  <Pages>1</Pages>
  <Words>63</Words>
  <Characters>290</Characters>
  <CharactersWithSpaces>360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2020-05-05T22:52:21Z</dcterms:created>
  <dc:creator/>
  <dc:description/>
  <dc:language>en-US</dc:language>
  <cp:lastModifiedBy/>
  <dcterms:modified xsi:type="dcterms:W3CDTF">2020-05-05T23:14:26Z</dcterms:modified>
  <cp:revision>3</cp:revision>
  <dc:subject/>
  <dc:title/>
</cp:coreProperties>
</file>