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7660"/>
      </w:tblGrid>
      <w:tr w:rsidR="00AE7378" w:rsidRPr="005519C6" w:rsidTr="005D6FB0">
        <w:trPr>
          <w:trHeight w:val="15866"/>
        </w:trPr>
        <w:tc>
          <w:tcPr>
            <w:tcW w:w="4077" w:type="dxa"/>
            <w:shd w:val="clear" w:color="auto" w:fill="F2F2F2" w:themeFill="background1" w:themeFillShade="F2"/>
          </w:tcPr>
          <w:p w:rsidR="005502B9" w:rsidRDefault="001F64C0" w:rsidP="002C4309">
            <w:pPr>
              <w:spacing w:beforeLines="50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1662792" cy="1428750"/>
                  <wp:effectExtent l="19050" t="0" r="0" b="0"/>
                  <wp:docPr id="4" name="图片 6" descr="C:\Users\Administrator\Desktop\resume\陈\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ministrator\Desktop\resume\陈\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792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02B9" w:rsidRPr="005519C6" w:rsidRDefault="00EB5B31" w:rsidP="002C4309">
            <w:pPr>
              <w:spacing w:beforeLines="50" w:line="560" w:lineRule="exact"/>
              <w:jc w:val="center"/>
              <w:rPr>
                <w:rFonts w:ascii="微软雅黑" w:eastAsia="微软雅黑" w:hAnsi="微软雅黑"/>
                <w:sz w:val="40"/>
              </w:rPr>
            </w:pPr>
            <w:r>
              <w:rPr>
                <w:rFonts w:ascii="微软雅黑" w:eastAsia="微软雅黑" w:hAnsi="微软雅黑" w:hint="eastAsia"/>
                <w:sz w:val="40"/>
              </w:rPr>
              <w:t>莫小兵</w:t>
            </w:r>
          </w:p>
          <w:p w:rsidR="00801105" w:rsidRDefault="00EB5B31" w:rsidP="005519C6">
            <w:pPr>
              <w:spacing w:line="5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WEB</w:t>
            </w:r>
            <w:r w:rsidR="00270B26">
              <w:rPr>
                <w:rFonts w:ascii="微软雅黑" w:eastAsia="微软雅黑" w:hAnsi="微软雅黑" w:hint="eastAsia"/>
              </w:rPr>
              <w:t>前端开发</w:t>
            </w:r>
          </w:p>
          <w:p w:rsidR="00073D32" w:rsidRPr="005519C6" w:rsidRDefault="00073D32" w:rsidP="00073D32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5502B9" w:rsidRPr="005519C6" w:rsidRDefault="00EE435A" w:rsidP="005700C6">
            <w:pPr>
              <w:rPr>
                <w:rFonts w:ascii="微软雅黑" w:eastAsia="微软雅黑" w:hAnsi="微软雅黑"/>
              </w:rPr>
            </w:pPr>
            <w:r w:rsidRPr="00EE435A">
              <w:rPr>
                <w:rFonts w:ascii="微软雅黑" w:eastAsia="微软雅黑" w:hAnsi="微软雅黑"/>
                <w:noProof/>
                <w:color w:val="FFFFFF" w:themeColor="background1"/>
              </w:rPr>
              <w:pict>
                <v:roundrect id="圆角矩形 4" o:spid="_x0000_s1026" style="position:absolute;left:0;text-align:left;margin-left:3.7pt;margin-top:.65pt;width:173.95pt;height:36.55pt;z-index:251659264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b9bd5 [3204]" stroked="f" strokeweight="1pt">
                  <v:stroke joinstyle="miter"/>
                  <v:textbox style="mso-next-textbox:#圆角矩形 4">
                    <w:txbxContent>
                      <w:p w:rsidR="005502B9" w:rsidRPr="00AA55C5" w:rsidRDefault="005502B9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个人信息</w:t>
                        </w:r>
                        <w:r w:rsidR="004419A8" w:rsidRPr="00AA55C5"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  <w:t xml:space="preserve"> I</w:t>
                        </w:r>
                        <w:r w:rsidR="004419A8"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nfo</w:t>
                        </w:r>
                        <w:r w:rsid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r</w:t>
                        </w:r>
                        <w:r w:rsidR="00C87DC5"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mation</w:t>
                        </w:r>
                      </w:p>
                    </w:txbxContent>
                  </v:textbox>
                </v:roundrect>
              </w:pict>
            </w:r>
          </w:p>
          <w:p w:rsidR="00652A7F" w:rsidRPr="00073D32" w:rsidRDefault="00EB5B31" w:rsidP="002C4309">
            <w:pPr>
              <w:spacing w:beforeLines="50"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23838" cy="223838"/>
                  <wp:effectExtent l="19050" t="0" r="4762" b="0"/>
                  <wp:docPr id="31" name="图片 1" descr="iconfont-iconfontdianh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iconfont-iconfontdianh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78" cy="2295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67F08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Pr="00EB5B3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15923691029</w:t>
            </w:r>
          </w:p>
          <w:p w:rsidR="00652A7F" w:rsidRPr="00073D32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28600" cy="228600"/>
                  <wp:effectExtent l="19050" t="0" r="0" b="0"/>
                  <wp:docPr id="34" name="图片 2" descr="iconfont-youxi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iconfont-youxia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FB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Pr="00EB5B31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Mrdouhua2306@gmail.com</w:t>
            </w:r>
          </w:p>
          <w:p w:rsidR="00753D8F" w:rsidRPr="00073D32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14630" cy="214630"/>
                  <wp:effectExtent l="19050" t="0" r="0" b="0"/>
                  <wp:docPr id="37" name="图片 4" descr="iconfont-gith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iconfont-gith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" cy="214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hyperlink r:id="rId9" w:history="1">
              <w:r w:rsidRPr="006C2B99">
                <w:rPr>
                  <w:rStyle w:val="a9"/>
                  <w:rFonts w:ascii="微软雅黑" w:eastAsia="微软雅黑" w:hAnsi="微软雅黑"/>
                  <w:color w:val="595959" w:themeColor="text1" w:themeTint="A6"/>
                  <w:sz w:val="21"/>
                  <w:szCs w:val="21"/>
                </w:rPr>
                <w:t>github.com/Mrdouhua</w:t>
              </w:r>
            </w:hyperlink>
          </w:p>
          <w:p w:rsidR="00073D32" w:rsidRPr="00EB5B31" w:rsidRDefault="00EB5B31" w:rsidP="00212649">
            <w:pPr>
              <w:spacing w:line="480" w:lineRule="exact"/>
              <w:ind w:leftChars="71" w:left="170" w:rightChars="87" w:right="209"/>
              <w:textAlignment w:val="center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宋体" w:eastAsia="宋体" w:hAnsi="Times New Roman" w:cs="宋体"/>
                <w:noProof/>
                <w:sz w:val="22"/>
                <w:szCs w:val="22"/>
              </w:rPr>
              <w:drawing>
                <wp:inline distT="0" distB="0" distL="0" distR="0">
                  <wp:extent cx="200025" cy="200025"/>
                  <wp:effectExtent l="19050" t="0" r="9525" b="0"/>
                  <wp:docPr id="40" name="图片 3" descr="iconfont-footer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iconfont-footerblo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hyperlink r:id="rId11" w:history="1">
              <w:r w:rsidR="00D4277C" w:rsidRPr="006C2B99">
                <w:rPr>
                  <w:rStyle w:val="a9"/>
                  <w:rFonts w:ascii="微软雅黑" w:eastAsia="微软雅黑" w:hAnsi="微软雅黑" w:hint="eastAsia"/>
                  <w:color w:val="595959" w:themeColor="text1" w:themeTint="A6"/>
                  <w:sz w:val="21"/>
                  <w:szCs w:val="21"/>
                </w:rPr>
                <w:t>m</w:t>
              </w:r>
              <w:r w:rsidRPr="006C2B99">
                <w:rPr>
                  <w:rStyle w:val="a9"/>
                  <w:rFonts w:ascii="微软雅黑" w:eastAsia="微软雅黑" w:hAnsi="微软雅黑"/>
                  <w:color w:val="595959" w:themeColor="text1" w:themeTint="A6"/>
                  <w:sz w:val="21"/>
                  <w:szCs w:val="21"/>
                </w:rPr>
                <w:t>rdouhua.win</w:t>
              </w:r>
            </w:hyperlink>
          </w:p>
          <w:p w:rsidR="00CE6772" w:rsidRDefault="00EE435A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  <w:sz w:val="20"/>
                <w:szCs w:val="20"/>
              </w:rPr>
            </w:pPr>
            <w:r w:rsidRPr="00EE435A">
              <w:rPr>
                <w:rFonts w:ascii="微软雅黑" w:eastAsia="微软雅黑" w:hAnsi="微软雅黑"/>
                <w:noProof/>
                <w:color w:val="FFFFFF" w:themeColor="background1"/>
              </w:rPr>
              <w:pict>
                <v:roundrect id="圆角矩形 5" o:spid="_x0000_s1027" style="position:absolute;left:0;text-align:left;margin-left:4.4pt;margin-top:15.15pt;width:173.95pt;height:36.55pt;z-index:251661312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" fillcolor="#ed7d31 [3205]" stroked="f" strokeweight="1pt">
                  <v:stroke joinstyle="miter"/>
                  <v:textbox style="mso-next-textbox:#圆角矩形 5">
                    <w:txbxContent>
                      <w:p w:rsidR="00CE6772" w:rsidRPr="00AA55C5" w:rsidRDefault="00D4277C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教育背景</w:t>
                        </w:r>
                        <w:r w:rsidR="001342F1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 xml:space="preserve"> </w:t>
                        </w: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roundrect>
              </w:pict>
            </w:r>
          </w:p>
          <w:p w:rsidR="00CE6772" w:rsidRDefault="00CE6772" w:rsidP="00CE6772">
            <w:pPr>
              <w:spacing w:line="48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D4277C" w:rsidRDefault="00D4277C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</w:p>
          <w:p w:rsidR="00D4277C" w:rsidRPr="00212649" w:rsidRDefault="00763D71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重庆邮电大学</w:t>
            </w:r>
          </w:p>
          <w:p w:rsidR="00D4277C" w:rsidRPr="00212649" w:rsidRDefault="00763D71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电子商务</w:t>
            </w:r>
            <w:r w:rsidR="00D6281F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本科  </w:t>
            </w:r>
            <w:r w:rsidR="00D6281F" w:rsidRPr="00212649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2014.09-2018.06</w:t>
            </w:r>
          </w:p>
          <w:p w:rsidR="00D4277C" w:rsidRPr="00D4277C" w:rsidRDefault="00EE435A" w:rsidP="00D4277C">
            <w:pPr>
              <w:spacing w:line="280" w:lineRule="exact"/>
              <w:ind w:leftChars="71" w:left="170" w:rightChars="87" w:right="209"/>
              <w:jc w:val="left"/>
              <w:rPr>
                <w:rFonts w:ascii="微软雅黑" w:eastAsia="微软雅黑" w:hAnsi="微软雅黑"/>
                <w:sz w:val="22"/>
                <w:szCs w:val="22"/>
              </w:rPr>
            </w:pPr>
            <w:r w:rsidRPr="00EE435A">
              <w:rPr>
                <w:rFonts w:ascii="微软雅黑" w:eastAsia="微软雅黑" w:hAnsi="微软雅黑"/>
                <w:color w:val="70AD47" w:themeColor="accent6"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6" type="#_x0000_t32" style="position:absolute;left:0;text-align:left;margin-left:7.95pt;margin-top:7.9pt;width:170.4pt;height:.05pt;z-index:251665408" o:connectortype="straight"/>
              </w:pict>
            </w:r>
          </w:p>
          <w:p w:rsidR="00073D32" w:rsidRPr="00212649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数据库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应用程序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设计大赛</w:t>
            </w:r>
          </w:p>
          <w:p w:rsidR="00D4277C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D4277C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二等奖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467283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校级</w:t>
            </w:r>
            <w:r w:rsidR="00467283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 </w:t>
            </w:r>
            <w:r w:rsidR="00467283" w:rsidRPr="00212649"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  <w:t>2015.06</w:t>
            </w:r>
          </w:p>
          <w:p w:rsidR="00CB4E38" w:rsidRDefault="00EE435A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 w:rsidRPr="00EE435A">
              <w:rPr>
                <w:rFonts w:ascii="微软雅黑" w:eastAsia="微软雅黑" w:hAnsi="微软雅黑"/>
                <w:noProof/>
              </w:rPr>
              <w:pict>
                <v:shape id="_x0000_s1054" type="#_x0000_t32" style="position:absolute;left:0;text-align:left;margin-left:7.95pt;margin-top:7.85pt;width:170.4pt;height:.05pt;z-index:251667456" o:connectortype="straight"/>
              </w:pict>
            </w:r>
          </w:p>
          <w:p w:rsidR="00CB4E38" w:rsidRDefault="00CB4E3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E5286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极客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网工作室成员</w:t>
            </w:r>
          </w:p>
          <w:p w:rsidR="00CB4E38" w:rsidRPr="00212649" w:rsidRDefault="00CB4E38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2016.03-至今</w:t>
            </w:r>
          </w:p>
          <w:p w:rsidR="00763D71" w:rsidRDefault="00EE435A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pict>
                <v:roundrect id="_x0000_s1049" style="position:absolute;left:0;text-align:left;margin-left:3.7pt;margin-top:11.4pt;width:173.95pt;height:36.55pt;z-index:251666432;visibility:visible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" fillcolor="#538135 [2409]" strokecolor="#538135 [2409]" strokeweight="1pt">
                  <v:stroke joinstyle="miter"/>
                  <v:textbox style="mso-next-textbox:#_x0000_s1049">
                    <w:txbxContent>
                      <w:p w:rsidR="00763D71" w:rsidRPr="00AA55C5" w:rsidRDefault="00763D71" w:rsidP="00AA55C5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</w:pP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自我评价</w:t>
                        </w:r>
                        <w:r w:rsidRPr="00AA55C5">
                          <w:rPr>
                            <w:rFonts w:ascii="微软雅黑" w:eastAsia="微软雅黑" w:hAnsi="微软雅黑"/>
                            <w:sz w:val="30"/>
                            <w:szCs w:val="30"/>
                          </w:rPr>
                          <w:t xml:space="preserve"> </w:t>
                        </w:r>
                        <w:r w:rsidRPr="00AA55C5">
                          <w:rPr>
                            <w:rFonts w:ascii="微软雅黑" w:eastAsia="微软雅黑" w:hAnsi="微软雅黑" w:hint="eastAsia"/>
                            <w:sz w:val="30"/>
                            <w:szCs w:val="30"/>
                          </w:rPr>
                          <w:t>Evaluation</w:t>
                        </w:r>
                      </w:p>
                      <w:p w:rsidR="00763D71" w:rsidRPr="005502B9" w:rsidRDefault="00763D71" w:rsidP="00763D71">
                        <w:pPr>
                          <w:spacing w:line="0" w:lineRule="atLeast"/>
                          <w:jc w:val="center"/>
                          <w:rPr>
                            <w:rFonts w:ascii="微软雅黑" w:eastAsia="微软雅黑" w:hAnsi="微软雅黑"/>
                            <w:sz w:val="32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763D71" w:rsidRDefault="00763D71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</w:p>
          <w:p w:rsidR="00C87DC5" w:rsidRPr="00C87DC5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2073C2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较好的自学意识与适应能力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</w:rPr>
              <w:t xml:space="preserve"> </w:t>
            </w:r>
          </w:p>
          <w:p w:rsidR="00763D71" w:rsidRPr="00212649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喜欢接触新东西</w:t>
            </w:r>
          </w:p>
          <w:p w:rsidR="00763D71" w:rsidRPr="00212649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善于拥抱变化</w:t>
            </w:r>
          </w:p>
          <w:p w:rsidR="00763D71" w:rsidRDefault="009C119F" w:rsidP="00073D32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763D71" w:rsidRPr="00212649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抗压能力较好</w:t>
            </w:r>
          </w:p>
          <w:p w:rsidR="00D6281F" w:rsidRDefault="00D6281F" w:rsidP="005D6FB0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  <w:color w:val="595959" w:themeColor="text1" w:themeTint="A6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</w:t>
            </w:r>
            <w:r w:rsidR="005D6FB0"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>能快速融入团队</w:t>
            </w:r>
          </w:p>
          <w:p w:rsidR="002073C2" w:rsidRPr="005519C6" w:rsidRDefault="002073C2" w:rsidP="005D6FB0">
            <w:pPr>
              <w:spacing w:line="320" w:lineRule="exact"/>
              <w:ind w:leftChars="71" w:left="170" w:rightChars="87" w:right="20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21"/>
                <w:szCs w:val="21"/>
              </w:rPr>
              <w:t xml:space="preserve"> 有责任心、能吃苦</w:t>
            </w:r>
          </w:p>
        </w:tc>
        <w:tc>
          <w:tcPr>
            <w:tcW w:w="7660" w:type="dxa"/>
            <w:shd w:val="clear" w:color="auto" w:fill="FFFFFF" w:themeFill="background1"/>
          </w:tcPr>
          <w:p w:rsidR="00212649" w:rsidRDefault="00EE435A" w:rsidP="002C4309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直线连接符 45" o:spid="_x0000_s1030" style="position:absolute;left:0;text-align:left;z-index:251662336;visibility:visible;mso-position-horizontal-relative:text;mso-position-vertical-relative:text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z/ZfBd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专业技能</w:t>
            </w:r>
            <w:r w:rsidR="004419A8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P</w:t>
            </w:r>
            <w:r w:rsidR="00212649" w:rsidRPr="00212649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rofessional</w:t>
            </w:r>
            <w:r w:rsidR="00212649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 xml:space="preserve"> Skill</w:t>
            </w:r>
          </w:p>
          <w:p w:rsidR="00D177C9" w:rsidRDefault="00432964" w:rsidP="00432964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掌握基本Web前端开发技能，熟悉W3C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标准、前端语义化、主流浏览器</w:t>
            </w:r>
          </w:p>
          <w:p w:rsidR="0084142D" w:rsidRDefault="00182D32" w:rsidP="00D177C9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兼</w:t>
            </w:r>
            <w:r w:rsidR="0043296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容性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等，重视</w:t>
            </w:r>
            <w:r w:rsidR="00430A6B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性能优化、</w:t>
            </w:r>
            <w:r w:rsidR="00B13D9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用户体验与代码可维护性</w:t>
            </w:r>
          </w:p>
          <w:p w:rsidR="002E7A61" w:rsidRPr="00237667" w:rsidRDefault="00430A6B" w:rsidP="00237667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熟悉HTML、CSS，了解</w:t>
            </w:r>
            <w:r w:rsidR="00C87DC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HTML5、CSS3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新特性</w:t>
            </w:r>
          </w:p>
          <w:p w:rsidR="002E7A61" w:rsidRPr="002C5764" w:rsidRDefault="002C5764" w:rsidP="002C5764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熟悉JavaScript</w:t>
            </w:r>
            <w:r w:rsidR="00746775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r w:rsidR="007933D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jQuery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操作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，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</w:t>
            </w:r>
            <w:r w:rsidR="00182D32" w:rsidRPr="002E7A61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ECMAScript6</w:t>
            </w:r>
            <w:r w:rsidR="00182D3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新特</w:t>
            </w:r>
            <w:r w:rsidR="00B13D92" w:rsidRPr="002C5764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性并可以基本使用</w:t>
            </w:r>
          </w:p>
          <w:p w:rsidR="00FE0080" w:rsidRDefault="00FE0080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FE008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能够使用</w:t>
            </w:r>
            <w:r w:rsidR="00F87E5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A</w:t>
            </w:r>
            <w:r w:rsidR="00F87E5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JAX</w:t>
            </w:r>
            <w:r w:rsidRPr="00FE008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、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Fecth</w:t>
            </w:r>
            <w:r w:rsidRPr="00FE0080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和JSONP与后端进行数据交互</w:t>
            </w:r>
          </w:p>
          <w:p w:rsidR="00F87E56" w:rsidRPr="00F87E56" w:rsidRDefault="003D5756" w:rsidP="00F87E56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熟悉Chrome调试</w:t>
            </w:r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</w:t>
            </w:r>
            <w:r w:rsidR="007933D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Sublime Text使用</w:t>
            </w:r>
            <w:r w:rsidR="005D6FB0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、Git与SVN版本控制工具</w:t>
            </w:r>
          </w:p>
          <w:p w:rsidR="00A65C3E" w:rsidRDefault="007933DF" w:rsidP="00B13D9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熟悉</w:t>
            </w:r>
            <w:r w:rsidR="007C675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ExtJs4.2框架，</w:t>
            </w:r>
            <w:r w:rsidR="002C4309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了解ExtJs4.2源码，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了解React</w:t>
            </w:r>
            <w:r w:rsidR="007C675E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框架的使用，了解MVC架构</w:t>
            </w:r>
          </w:p>
          <w:p w:rsidR="00C97A41" w:rsidRDefault="00EE435A" w:rsidP="002C4309">
            <w:pPr>
              <w:spacing w:beforeLines="100" w:line="240" w:lineRule="atLeast"/>
              <w:ind w:leftChars="153" w:left="367" w:rightChars="145" w:right="348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EE435A"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_x0000_s1056" style="position:absolute;left:0;text-align:left;z-index:251669504;visibility:visible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8619C5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实习经历</w:t>
            </w:r>
            <w:r w:rsidR="008619C5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766B1D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P</w:t>
            </w:r>
            <w:r w:rsidR="00766B1D" w:rsidRPr="00766B1D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ractice</w:t>
            </w:r>
            <w:r w:rsidR="008619C5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E</w:t>
            </w:r>
            <w:r w:rsidR="008619C5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xperience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</w:t>
            </w:r>
          </w:p>
          <w:p w:rsidR="00C97A41" w:rsidRPr="00C97A41" w:rsidRDefault="00E65E86" w:rsidP="00E65E86">
            <w:pPr>
              <w:pStyle w:val="a7"/>
              <w:spacing w:line="0" w:lineRule="atLeast"/>
              <w:ind w:left="34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深信服应用防火墙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部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 </w:t>
            </w:r>
            <w:r w:rsidR="00C97A41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2017.03-至今  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 xml:space="preserve">         </w:t>
            </w:r>
            <w:r w:rsidR="00766B1D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前端开发</w:t>
            </w:r>
          </w:p>
          <w:p w:rsidR="00FC0783" w:rsidRDefault="00EE435A" w:rsidP="002C4309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>
              <w:rPr>
                <w:rFonts w:ascii="微软雅黑" w:eastAsia="微软雅黑" w:hAnsi="微软雅黑"/>
                <w:b/>
                <w:noProof/>
                <w:color w:val="70AD47" w:themeColor="accent6"/>
                <w:sz w:val="32"/>
              </w:rPr>
              <w:pict>
                <v:line id="直线连接符 46" o:spid="_x0000_s1029" style="position:absolute;left:0;text-align:left;z-index:251664384;visibility:visible;mso-width-relative:margin;mso-height-relative:margin" from="18.7pt,46.5pt" to="353pt,48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" strokecolor="#70ad47 [3209]" strokeweight=".5pt">
                  <v:stroke joinstyle="miter"/>
                </v:line>
              </w:pict>
            </w:r>
            <w:r w:rsidR="00E65E86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项目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经验</w:t>
            </w:r>
            <w:r w:rsidR="00445EE4" w:rsidRPr="005B0AE1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</w:t>
            </w:r>
            <w:r w:rsidR="00445EE4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>W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ork</w:t>
            </w:r>
            <w:r w:rsidR="00445EE4"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  <w:t xml:space="preserve"> E</w:t>
            </w:r>
            <w:r w:rsidR="00445EE4">
              <w:rPr>
                <w:rFonts w:ascii="微软雅黑" w:eastAsia="微软雅黑" w:hAnsi="微软雅黑" w:hint="eastAsia"/>
                <w:b/>
                <w:color w:val="70AD47" w:themeColor="accent6"/>
                <w:sz w:val="32"/>
              </w:rPr>
              <w:t>xperience</w:t>
            </w:r>
          </w:p>
          <w:p w:rsidR="009F627B" w:rsidRPr="00642407" w:rsidRDefault="009F627B" w:rsidP="002C4309">
            <w:pPr>
              <w:spacing w:beforeLines="100" w:line="0" w:lineRule="atLeast"/>
              <w:ind w:leftChars="150" w:left="366" w:rightChars="145" w:right="348" w:hanging="6"/>
              <w:rPr>
                <w:rFonts w:ascii="微软雅黑" w:eastAsia="微软雅黑" w:hAnsi="微软雅黑" w:cs="Tahoma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/>
                <w:bCs/>
                <w:color w:val="93C47D"/>
                <w:sz w:val="22"/>
                <w:szCs w:val="22"/>
              </w:rPr>
              <w:t>安全感知系统</w:t>
            </w:r>
            <w:r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 w:rsidRPr="00642407">
              <w:rPr>
                <w:rFonts w:ascii="微软雅黑" w:eastAsia="微软雅黑" w:hAnsi="微软雅黑" w:cs="Tahoma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201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7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.0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3</w:t>
            </w:r>
            <w:r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-</w:t>
            </w:r>
            <w:r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至今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 xml:space="preserve">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0"/>
                <w:szCs w:val="20"/>
              </w:rPr>
              <w:t xml:space="preserve">  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 xml:space="preserve">前端开发 </w:t>
            </w:r>
          </w:p>
          <w:p w:rsidR="00934B72" w:rsidRPr="00934B72" w:rsidRDefault="009F627B" w:rsidP="00934B72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</w:t>
            </w:r>
            <w:r w:rsidR="00934B72" w:rsidRPr="00934B7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公司下一代防火墙，展示探针同步的数据，将企业存在的网络威胁</w:t>
            </w:r>
          </w:p>
          <w:p w:rsidR="009F627B" w:rsidRPr="00B13D92" w:rsidRDefault="00934B72" w:rsidP="00934B72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及时可视化</w:t>
            </w:r>
          </w:p>
          <w:p w:rsidR="009F627B" w:rsidRPr="0073521D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ExtJs 框架，进行风险外连、业务/用户详情、白名单、</w:t>
            </w: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安全响应及分支等页面的开发，使用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Hcharts 图表库进行数据展示</w:t>
            </w:r>
          </w:p>
          <w:p w:rsidR="009F627B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MVC 架构模式，完成业务与逻辑分离，各个组件之间的数据通信</w:t>
            </w:r>
          </w:p>
          <w:p w:rsidR="00934B72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使用类的思想开</w:t>
            </w:r>
            <w:r w:rsidR="00321023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发组件，对通用组件进行颗粒化并封装</w:t>
            </w: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，实现代码复用</w:t>
            </w:r>
          </w:p>
          <w:p w:rsidR="009F627B" w:rsidRPr="004F4CF6" w:rsidRDefault="009F627B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4006F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C4006F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XTemplate模板，增加开发效率，使用Less进行CSS预编译，以全业务为命名空间，避免CSS全局污染</w:t>
            </w:r>
          </w:p>
          <w:p w:rsidR="009F627B" w:rsidRDefault="00934B72" w:rsidP="009F627B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根据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UED 的设计实现页面和交互，与后台联调，完成版本迭代；通过浏览</w:t>
            </w:r>
          </w:p>
          <w:p w:rsidR="00934B72" w:rsidRDefault="00934B72" w:rsidP="00934B72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器抓包与断点调试，解决各类问题</w:t>
            </w:r>
          </w:p>
          <w:p w:rsidR="00FC0783" w:rsidRPr="00FC0783" w:rsidRDefault="00FC0783" w:rsidP="002C4309">
            <w:pPr>
              <w:spacing w:beforeLines="100"/>
              <w:ind w:leftChars="153" w:left="367" w:rightChars="145" w:right="348"/>
              <w:rPr>
                <w:rFonts w:ascii="微软雅黑" w:eastAsia="微软雅黑" w:hAnsi="微软雅黑"/>
                <w:b/>
                <w:color w:val="70AD47" w:themeColor="accent6"/>
                <w:sz w:val="32"/>
              </w:rPr>
            </w:pPr>
            <w:r w:rsidRPr="00220893">
              <w:rPr>
                <w:rFonts w:ascii="微软雅黑" w:eastAsia="微软雅黑" w:hAnsi="微软雅黑" w:hint="eastAsia"/>
                <w:b/>
                <w:color w:val="A8D08D" w:themeColor="accent6" w:themeTint="99"/>
                <w:sz w:val="22"/>
                <w:szCs w:val="22"/>
              </w:rPr>
              <w:t>数据与决策工程重点实验室网站    2016.12    前端开发</w:t>
            </w:r>
          </w:p>
          <w:p w:rsidR="00FC0783" w:rsidRDefault="00FC0783" w:rsidP="00FC0783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简介：学院一个科研团队的官网，用于成员介绍，作品展示，教学动态与</w:t>
            </w:r>
          </w:p>
          <w:p w:rsidR="00FC0783" w:rsidRPr="00032205" w:rsidRDefault="00FC0783" w:rsidP="00FC0783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 w:rsidRPr="00032205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研究生培养等</w:t>
            </w:r>
          </w:p>
          <w:p w:rsidR="00FC0783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A290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</w:t>
            </w: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React.js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框架进行组件化开发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；</w:t>
            </w:r>
            <w:r w:rsidRPr="00CA2906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用</w:t>
            </w: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React-</w:t>
            </w:r>
            <w:r w:rsidRPr="00F03DB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router管理路由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，实现单页面；</w:t>
            </w:r>
          </w:p>
          <w:p w:rsidR="00FC0783" w:rsidRPr="00F03DB6" w:rsidRDefault="00FC0783" w:rsidP="00FC0783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F03DB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模块化加载CSS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，避免全局污染</w:t>
            </w:r>
          </w:p>
          <w:p w:rsidR="00FC0783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CA2906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ECMAScript6</w:t>
            </w:r>
            <w:r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>语法进行编写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，构建工具使用Webpack</w:t>
            </w:r>
          </w:p>
          <w:p w:rsidR="00FC0783" w:rsidRPr="00934B72" w:rsidRDefault="00FC0783" w:rsidP="00FC0783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hyperlink r:id="rId12" w:history="1">
              <w:r w:rsidRPr="006C2B99">
                <w:rPr>
                  <w:rStyle w:val="a9"/>
                  <w:rFonts w:ascii="微软雅黑" w:eastAsia="微软雅黑" w:hAnsi="微软雅黑"/>
                  <w:color w:val="767171" w:themeColor="background2" w:themeShade="80"/>
                  <w:sz w:val="20"/>
                  <w:szCs w:val="20"/>
                </w:rPr>
                <w:t>https://github.com/Mrdouhua/lab</w:t>
              </w:r>
            </w:hyperlink>
          </w:p>
          <w:p w:rsidR="00934B72" w:rsidRPr="00220893" w:rsidRDefault="00934B72" w:rsidP="002C4309">
            <w:pPr>
              <w:spacing w:beforeLines="100" w:line="0" w:lineRule="atLeast"/>
              <w:ind w:leftChars="150" w:left="366" w:rightChars="145" w:right="348" w:hanging="6"/>
              <w:rPr>
                <w:rFonts w:ascii="微软雅黑" w:eastAsia="微软雅黑" w:hAnsi="微软雅黑" w:cs="Tahoma"/>
                <w:b/>
                <w:color w:val="595959" w:themeColor="text1" w:themeTint="A6"/>
                <w:sz w:val="20"/>
                <w:szCs w:val="20"/>
              </w:rPr>
            </w:pP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银行管理系统</w:t>
            </w:r>
            <w:r w:rsidRPr="00220893">
              <w:rPr>
                <w:rFonts w:ascii="微软雅黑" w:eastAsia="微软雅黑" w:hAnsi="微软雅黑" w:cs="Tahoma"/>
                <w:b/>
                <w:bCs/>
                <w:color w:val="93C47D"/>
                <w:sz w:val="20"/>
                <w:szCs w:val="20"/>
              </w:rPr>
              <w:t xml:space="preserve"> </w:t>
            </w:r>
            <w:r w:rsidRPr="00220893">
              <w:rPr>
                <w:rFonts w:ascii="微软雅黑" w:eastAsia="微软雅黑" w:hAnsi="微软雅黑" w:cs="Tahoma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220893">
              <w:rPr>
                <w:rFonts w:ascii="微软雅黑" w:eastAsia="微软雅黑" w:hAnsi="微软雅黑" w:cs="Tahoma"/>
                <w:b/>
                <w:bCs/>
                <w:color w:val="A8D08D" w:themeColor="accent6" w:themeTint="99"/>
                <w:sz w:val="22"/>
                <w:szCs w:val="22"/>
              </w:rPr>
              <w:t>2016.11-2016.12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595959" w:themeColor="text1" w:themeTint="A6"/>
                <w:sz w:val="20"/>
                <w:szCs w:val="20"/>
              </w:rPr>
              <w:t xml:space="preserve">    </w:t>
            </w:r>
            <w:r w:rsidRPr="00220893">
              <w:rPr>
                <w:rFonts w:ascii="微软雅黑" w:eastAsia="微软雅黑" w:hAnsi="微软雅黑" w:cs="Tahoma" w:hint="eastAsia"/>
                <w:b/>
                <w:bCs/>
                <w:color w:val="A8D08D" w:themeColor="accent6" w:themeTint="99"/>
                <w:sz w:val="22"/>
                <w:szCs w:val="22"/>
              </w:rPr>
              <w:t>前端开发</w:t>
            </w:r>
          </w:p>
          <w:p w:rsidR="00934B72" w:rsidRPr="00B13D92" w:rsidRDefault="00934B72" w:rsidP="00934B72">
            <w:pPr>
              <w:spacing w:line="0" w:lineRule="atLeast"/>
              <w:ind w:leftChars="150" w:left="360" w:rightChars="145" w:right="348"/>
              <w:rPr>
                <w:rFonts w:ascii="微软雅黑" w:eastAsia="微软雅黑" w:hAnsi="微软雅黑" w:cs="Tahoma"/>
                <w:bCs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项目</w:t>
            </w:r>
            <w:r w:rsidRPr="00B13D9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简介：</w:t>
            </w:r>
            <w:r w:rsidRPr="00934B72">
              <w:rPr>
                <w:rFonts w:ascii="微软雅黑" w:eastAsia="微软雅黑" w:hAnsi="微软雅黑" w:cs="Tahoma" w:hint="eastAsia"/>
                <w:bCs/>
                <w:color w:val="767171" w:themeColor="background2" w:themeShade="80"/>
                <w:sz w:val="20"/>
                <w:szCs w:val="20"/>
              </w:rPr>
              <w:t>模拟银行网上业务逻辑，实现各种角色网上的储蓄、贷款等功能</w:t>
            </w:r>
          </w:p>
          <w:p w:rsidR="00934B72" w:rsidRPr="00934B72" w:rsidRDefault="00934B72" w:rsidP="00934B7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jQuery 快速开发、操作 DOM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，</w:t>
            </w:r>
            <w:r w:rsidRPr="00934B72"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利用</w:t>
            </w:r>
            <w:r w:rsidRPr="00934B72"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  <w:t xml:space="preserve"> Fetch 完成数据传输，</w:t>
            </w: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使用Git进行版本控制，码云进行代码托管</w:t>
            </w:r>
          </w:p>
          <w:p w:rsidR="00934B72" w:rsidRPr="00934B72" w:rsidRDefault="00934B72" w:rsidP="00934B72">
            <w:pPr>
              <w:pStyle w:val="a7"/>
              <w:numPr>
                <w:ilvl w:val="0"/>
                <w:numId w:val="1"/>
              </w:numPr>
              <w:spacing w:line="0" w:lineRule="atLeast"/>
              <w:ind w:leftChars="150" w:left="516" w:rightChars="145" w:right="348" w:firstLineChars="0" w:hanging="156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67171" w:themeColor="background2" w:themeShade="80"/>
                <w:sz w:val="20"/>
                <w:szCs w:val="20"/>
              </w:rPr>
              <w:t>项目地址：</w:t>
            </w:r>
            <w:hyperlink r:id="rId13" w:history="1">
              <w:r w:rsidRPr="006C2B99">
                <w:rPr>
                  <w:rStyle w:val="a9"/>
                  <w:rFonts w:ascii="微软雅黑" w:eastAsia="微软雅黑" w:hAnsi="微软雅黑"/>
                  <w:color w:val="767171" w:themeColor="background2" w:themeShade="80"/>
                  <w:sz w:val="20"/>
                  <w:szCs w:val="20"/>
                </w:rPr>
                <w:t>https://github.com/Mrdouhua/BankSystem016</w:t>
              </w:r>
            </w:hyperlink>
          </w:p>
          <w:p w:rsidR="00C4006F" w:rsidRPr="00761D6D" w:rsidRDefault="00C4006F" w:rsidP="009F627B">
            <w:pPr>
              <w:pStyle w:val="a7"/>
              <w:spacing w:line="0" w:lineRule="atLeast"/>
              <w:ind w:left="516" w:rightChars="145" w:right="348" w:firstLineChars="0" w:firstLine="0"/>
              <w:rPr>
                <w:rFonts w:ascii="微软雅黑" w:eastAsia="微软雅黑" w:hAnsi="微软雅黑"/>
                <w:color w:val="767171" w:themeColor="background2" w:themeShade="80"/>
                <w:sz w:val="20"/>
                <w:szCs w:val="20"/>
              </w:rPr>
            </w:pPr>
          </w:p>
        </w:tc>
      </w:tr>
    </w:tbl>
    <w:p w:rsidR="00993A11" w:rsidRPr="00692F71" w:rsidRDefault="00993A11" w:rsidP="00692F71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2F71" w:rsidSect="007A2C02">
      <w:pgSz w:w="11900" w:h="16840"/>
      <w:pgMar w:top="397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hakuyoxingshu7000"/>
    <w:charset w:val="88"/>
    <w:family w:val="auto"/>
    <w:pitch w:val="variable"/>
    <w:sig w:usb0="00000000" w:usb1="38CF7CFA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4A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FA16FDA"/>
    <w:multiLevelType w:val="hybridMultilevel"/>
    <w:tmpl w:val="BA5263FA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2">
    <w:nsid w:val="398D1B58"/>
    <w:multiLevelType w:val="hybridMultilevel"/>
    <w:tmpl w:val="00540446"/>
    <w:lvl w:ilvl="0" w:tplc="04090001">
      <w:start w:val="1"/>
      <w:numFmt w:val="bullet"/>
      <w:lvlText w:val=""/>
      <w:lvlJc w:val="left"/>
      <w:pPr>
        <w:ind w:left="9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6" w:hanging="420"/>
      </w:pPr>
      <w:rPr>
        <w:rFonts w:ascii="Wingdings" w:hAnsi="Wingdings" w:hint="default"/>
      </w:rPr>
    </w:lvl>
  </w:abstractNum>
  <w:abstractNum w:abstractNumId="3">
    <w:nsid w:val="46480BA6"/>
    <w:multiLevelType w:val="hybridMultilevel"/>
    <w:tmpl w:val="44CE07B0"/>
    <w:lvl w:ilvl="0" w:tplc="CC6CBF1A">
      <w:start w:val="1"/>
      <w:numFmt w:val="bullet"/>
      <w:lvlText w:val=""/>
      <w:lvlJc w:val="left"/>
      <w:pPr>
        <w:tabs>
          <w:tab w:val="num" w:pos="346"/>
        </w:tabs>
        <w:ind w:left="346" w:hanging="17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257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5" w:hanging="480"/>
      </w:pPr>
      <w:rPr>
        <w:rFonts w:ascii="Wingdings" w:hAnsi="Wingdings" w:hint="default"/>
      </w:rPr>
    </w:lvl>
  </w:abstractNum>
  <w:abstractNum w:abstractNumId="4">
    <w:nsid w:val="711B5AB4"/>
    <w:multiLevelType w:val="hybridMultilevel"/>
    <w:tmpl w:val="C44A02FC"/>
    <w:lvl w:ilvl="0" w:tplc="04090003">
      <w:start w:val="1"/>
      <w:numFmt w:val="bullet"/>
      <w:lvlText w:val=""/>
      <w:lvlJc w:val="left"/>
      <w:pPr>
        <w:ind w:left="7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7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1E83"/>
    <w:rsid w:val="000056A6"/>
    <w:rsid w:val="000317DF"/>
    <w:rsid w:val="00032205"/>
    <w:rsid w:val="0004720B"/>
    <w:rsid w:val="0005265D"/>
    <w:rsid w:val="00073D32"/>
    <w:rsid w:val="00090FF4"/>
    <w:rsid w:val="001342F1"/>
    <w:rsid w:val="00155D6E"/>
    <w:rsid w:val="0016539A"/>
    <w:rsid w:val="00182D32"/>
    <w:rsid w:val="001A4739"/>
    <w:rsid w:val="001F1147"/>
    <w:rsid w:val="001F3098"/>
    <w:rsid w:val="001F579A"/>
    <w:rsid w:val="001F64C0"/>
    <w:rsid w:val="001F6A16"/>
    <w:rsid w:val="00204809"/>
    <w:rsid w:val="002073C2"/>
    <w:rsid w:val="00212649"/>
    <w:rsid w:val="002161D4"/>
    <w:rsid w:val="00220893"/>
    <w:rsid w:val="00233C21"/>
    <w:rsid w:val="00237667"/>
    <w:rsid w:val="00270B26"/>
    <w:rsid w:val="00287B4C"/>
    <w:rsid w:val="002C4309"/>
    <w:rsid w:val="002C5764"/>
    <w:rsid w:val="002D71D2"/>
    <w:rsid w:val="002E16D7"/>
    <w:rsid w:val="002E7A61"/>
    <w:rsid w:val="00317C3F"/>
    <w:rsid w:val="00321023"/>
    <w:rsid w:val="00322021"/>
    <w:rsid w:val="003372EC"/>
    <w:rsid w:val="003452A2"/>
    <w:rsid w:val="00362EFE"/>
    <w:rsid w:val="00387FF9"/>
    <w:rsid w:val="003D5756"/>
    <w:rsid w:val="004124D5"/>
    <w:rsid w:val="00430A6B"/>
    <w:rsid w:val="00432964"/>
    <w:rsid w:val="00435D71"/>
    <w:rsid w:val="004419A8"/>
    <w:rsid w:val="00445EE4"/>
    <w:rsid w:val="0045192C"/>
    <w:rsid w:val="004525EC"/>
    <w:rsid w:val="00467283"/>
    <w:rsid w:val="00482493"/>
    <w:rsid w:val="0048715D"/>
    <w:rsid w:val="004A5A16"/>
    <w:rsid w:val="004F145B"/>
    <w:rsid w:val="004F4CF6"/>
    <w:rsid w:val="00500B28"/>
    <w:rsid w:val="0050676C"/>
    <w:rsid w:val="00533B84"/>
    <w:rsid w:val="00536C98"/>
    <w:rsid w:val="005502B9"/>
    <w:rsid w:val="005519C6"/>
    <w:rsid w:val="00565E95"/>
    <w:rsid w:val="00567CCA"/>
    <w:rsid w:val="005700C6"/>
    <w:rsid w:val="005777B5"/>
    <w:rsid w:val="005B0AE1"/>
    <w:rsid w:val="005D2033"/>
    <w:rsid w:val="005D6FB0"/>
    <w:rsid w:val="005F7F20"/>
    <w:rsid w:val="00642407"/>
    <w:rsid w:val="00652A7F"/>
    <w:rsid w:val="00692F71"/>
    <w:rsid w:val="006C2B99"/>
    <w:rsid w:val="006E3C71"/>
    <w:rsid w:val="006F7B99"/>
    <w:rsid w:val="00707518"/>
    <w:rsid w:val="00717185"/>
    <w:rsid w:val="0071767A"/>
    <w:rsid w:val="0073380A"/>
    <w:rsid w:val="00746775"/>
    <w:rsid w:val="00753D8F"/>
    <w:rsid w:val="00756C36"/>
    <w:rsid w:val="00761D6D"/>
    <w:rsid w:val="00763D71"/>
    <w:rsid w:val="00766B1D"/>
    <w:rsid w:val="007749D8"/>
    <w:rsid w:val="00775037"/>
    <w:rsid w:val="007933DF"/>
    <w:rsid w:val="007951B6"/>
    <w:rsid w:val="007A2C02"/>
    <w:rsid w:val="007B0C6A"/>
    <w:rsid w:val="007C675E"/>
    <w:rsid w:val="007E4E81"/>
    <w:rsid w:val="00801105"/>
    <w:rsid w:val="00811979"/>
    <w:rsid w:val="008163BA"/>
    <w:rsid w:val="00822D5B"/>
    <w:rsid w:val="0084142D"/>
    <w:rsid w:val="008619C5"/>
    <w:rsid w:val="0086521A"/>
    <w:rsid w:val="008726E0"/>
    <w:rsid w:val="008C1441"/>
    <w:rsid w:val="008E3894"/>
    <w:rsid w:val="00901DDA"/>
    <w:rsid w:val="00920361"/>
    <w:rsid w:val="00927F84"/>
    <w:rsid w:val="009326AA"/>
    <w:rsid w:val="00934B72"/>
    <w:rsid w:val="00993A11"/>
    <w:rsid w:val="009969C8"/>
    <w:rsid w:val="009B46E0"/>
    <w:rsid w:val="009C119F"/>
    <w:rsid w:val="009F627B"/>
    <w:rsid w:val="00A15C45"/>
    <w:rsid w:val="00A16EB8"/>
    <w:rsid w:val="00A31E79"/>
    <w:rsid w:val="00A505F3"/>
    <w:rsid w:val="00A57664"/>
    <w:rsid w:val="00A63A5B"/>
    <w:rsid w:val="00A65C3E"/>
    <w:rsid w:val="00A73D1A"/>
    <w:rsid w:val="00A9252A"/>
    <w:rsid w:val="00AA55C5"/>
    <w:rsid w:val="00AC6E06"/>
    <w:rsid w:val="00AC7A9B"/>
    <w:rsid w:val="00AD0616"/>
    <w:rsid w:val="00AE7378"/>
    <w:rsid w:val="00B13D92"/>
    <w:rsid w:val="00B17FD6"/>
    <w:rsid w:val="00B362A7"/>
    <w:rsid w:val="00B40405"/>
    <w:rsid w:val="00B526B8"/>
    <w:rsid w:val="00B80B4A"/>
    <w:rsid w:val="00B84151"/>
    <w:rsid w:val="00B84391"/>
    <w:rsid w:val="00B91303"/>
    <w:rsid w:val="00BA7DE7"/>
    <w:rsid w:val="00BD09A5"/>
    <w:rsid w:val="00BF6D39"/>
    <w:rsid w:val="00C06759"/>
    <w:rsid w:val="00C274F9"/>
    <w:rsid w:val="00C3097D"/>
    <w:rsid w:val="00C4006F"/>
    <w:rsid w:val="00C41A28"/>
    <w:rsid w:val="00C41E83"/>
    <w:rsid w:val="00C47F1C"/>
    <w:rsid w:val="00C64FD9"/>
    <w:rsid w:val="00C663A1"/>
    <w:rsid w:val="00C8426B"/>
    <w:rsid w:val="00C87DC5"/>
    <w:rsid w:val="00C97A41"/>
    <w:rsid w:val="00CA2906"/>
    <w:rsid w:val="00CA33DC"/>
    <w:rsid w:val="00CB4E38"/>
    <w:rsid w:val="00CC2BA6"/>
    <w:rsid w:val="00CE6772"/>
    <w:rsid w:val="00D046D2"/>
    <w:rsid w:val="00D06C9C"/>
    <w:rsid w:val="00D177C9"/>
    <w:rsid w:val="00D4277C"/>
    <w:rsid w:val="00D50872"/>
    <w:rsid w:val="00D6281F"/>
    <w:rsid w:val="00D67F08"/>
    <w:rsid w:val="00D748CE"/>
    <w:rsid w:val="00DA3811"/>
    <w:rsid w:val="00DA7F9D"/>
    <w:rsid w:val="00DC1332"/>
    <w:rsid w:val="00DD70BF"/>
    <w:rsid w:val="00DE37A6"/>
    <w:rsid w:val="00E00C99"/>
    <w:rsid w:val="00E105AF"/>
    <w:rsid w:val="00E3163E"/>
    <w:rsid w:val="00E52860"/>
    <w:rsid w:val="00E65E86"/>
    <w:rsid w:val="00E757AF"/>
    <w:rsid w:val="00E7629B"/>
    <w:rsid w:val="00EB5B31"/>
    <w:rsid w:val="00ED4A76"/>
    <w:rsid w:val="00EE2109"/>
    <w:rsid w:val="00EE435A"/>
    <w:rsid w:val="00EE55B0"/>
    <w:rsid w:val="00F03DB6"/>
    <w:rsid w:val="00F20711"/>
    <w:rsid w:val="00F379CE"/>
    <w:rsid w:val="00F44B45"/>
    <w:rsid w:val="00F46974"/>
    <w:rsid w:val="00F618A7"/>
    <w:rsid w:val="00F67D73"/>
    <w:rsid w:val="00F727F1"/>
    <w:rsid w:val="00F87E56"/>
    <w:rsid w:val="00FC0783"/>
    <w:rsid w:val="00FE0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>
      <o:colormenu v:ext="edit" fillcolor="none [2409]" strokecolor="none [2409]"/>
    </o:shapedefaults>
    <o:shapelayout v:ext="edit">
      <o:idmap v:ext="edit" data="1"/>
      <o:rules v:ext="edit">
        <o:r id="V:Rule3" type="connector" idref="#_x0000_s1046"/>
        <o:r id="V:Rule4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17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SimSun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C8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45EE4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EB5B3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B5B31"/>
    <w:rPr>
      <w:sz w:val="18"/>
      <w:szCs w:val="18"/>
    </w:rPr>
  </w:style>
  <w:style w:type="character" w:styleId="a9">
    <w:name w:val="Hyperlink"/>
    <w:basedOn w:val="a0"/>
    <w:uiPriority w:val="99"/>
    <w:unhideWhenUsed/>
    <w:rsid w:val="007E4E8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rdouhua/BankSystem01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rdouhua/l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rdouhua.win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rdouhu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47</cp:revision>
  <cp:lastPrinted>2017-02-09T13:33:00Z</cp:lastPrinted>
  <dcterms:created xsi:type="dcterms:W3CDTF">2017-02-09T13:33:00Z</dcterms:created>
  <dcterms:modified xsi:type="dcterms:W3CDTF">2017-08-11T15:51:00Z</dcterms:modified>
</cp:coreProperties>
</file>