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color w:val="404040"/>
          <w:sz w:val="32"/>
          <w:szCs w:val="32"/>
        </w:rPr>
      </w:pPr>
      <w:r>
        <w:rPr>
          <w:rFonts w:ascii="Times New Roman" w:hAnsi="Times New Roman" w:eastAsia="Times New Roman" w:cs="Times New Roman"/>
          <w:b/>
          <w:color w:val="404040"/>
          <w:sz w:val="32"/>
          <w:szCs w:val="32"/>
          <w:rtl w:val="0"/>
        </w:rPr>
        <w:t>Data Extraction and Text Analysis</w:t>
      </w:r>
    </w:p>
    <w:p>
      <w:pPr>
        <w:spacing w:line="360" w:lineRule="auto"/>
        <w:jc w:val="center"/>
        <w:rPr>
          <w:rFonts w:ascii="Times New Roman" w:hAnsi="Times New Roman" w:eastAsia="Times New Roman" w:cs="Times New Roman"/>
          <w:b/>
          <w:color w:val="404040"/>
          <w:sz w:val="32"/>
          <w:szCs w:val="32"/>
        </w:rPr>
      </w:pPr>
      <w:r>
        <w:rPr>
          <w:rFonts w:ascii="Times New Roman" w:hAnsi="Times New Roman" w:eastAsia="Times New Roman" w:cs="Times New Roman"/>
          <w:b/>
          <w:color w:val="404040"/>
          <w:sz w:val="32"/>
          <w:szCs w:val="32"/>
          <w:rtl w:val="0"/>
        </w:rPr>
        <w:t>Blackcoffer Consulting</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Objective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The objective of this assignment is to extract textual data articles from the given URL and perform text analysis to compute variables that are explained below. </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Data Extraction</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Input.xlsx</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For each of the articles, given in the input.xlsx file, extract the article text and save the extracted article in a text file with URL_ID as its file name.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pPr>
        <w:spacing w:line="360" w:lineRule="auto"/>
        <w:rPr>
          <w:rFonts w:ascii="Times New Roman" w:hAnsi="Times New Roman" w:eastAsia="Times New Roman" w:cs="Times New Roman"/>
          <w:b/>
          <w:color w:val="404040"/>
          <w:sz w:val="24"/>
          <w:szCs w:val="24"/>
        </w:rPr>
      </w:pPr>
    </w:p>
    <w:p>
      <w:pPr>
        <w:spacing w:line="360" w:lineRule="auto"/>
        <w:rPr>
          <w:rFonts w:ascii="Times New Roman" w:hAnsi="Times New Roman" w:eastAsia="Times New Roman" w:cs="Times New Roman"/>
          <w:b/>
          <w:color w:val="404040"/>
          <w:sz w:val="24"/>
          <w:szCs w:val="24"/>
        </w:rPr>
      </w:pPr>
      <w:r>
        <w:rPr>
          <w:rFonts w:ascii="Times New Roman" w:hAnsi="Times New Roman" w:eastAsia="Times New Roman" w:cs="Times New Roman"/>
          <w:b/>
          <w:color w:val="404040"/>
          <w:sz w:val="24"/>
          <w:szCs w:val="24"/>
          <w:rtl w:val="0"/>
        </w:rPr>
        <w:t xml:space="preserve">NOTE: YOU MUST USE PYTHON PROGRAMMING TO EXTRACT DATA FROM THE URLs. YOU CAN USE BEATIFULSOUP, SELENIUM OR SCRAPY, OR ANY OTHER PYTHON LIBRARIES THAT YOU PREFER FOR DATA CRAWLING. </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Data Analysis</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For each of the extracted texts from the article, perform textual analysis and compute variables, given in the output structure excel file. You need to save the output in the exact order as given in the output structure file, “Output Data Structure.xlsx”</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b/>
          <w:color w:val="404040"/>
          <w:sz w:val="24"/>
          <w:szCs w:val="24"/>
          <w:rtl w:val="0"/>
        </w:rPr>
        <w:t>NOTE: YOU MUST USE PYTHON PROGRAMMING FOR THE DATA ANALYSIS</w:t>
      </w:r>
      <w:r>
        <w:rPr>
          <w:rFonts w:ascii="Times New Roman" w:hAnsi="Times New Roman" w:eastAsia="Times New Roman" w:cs="Times New Roman"/>
          <w:b/>
          <w:color w:val="404040"/>
          <w:sz w:val="24"/>
          <w:szCs w:val="24"/>
          <w:rtl w:val="0"/>
        </w:rPr>
        <w:br w:type="textWrapping"/>
      </w:r>
    </w:p>
    <w:p>
      <w:pPr>
        <w:pStyle w:val="2"/>
        <w:numPr>
          <w:ilvl w:val="0"/>
          <w:numId w:val="1"/>
        </w:numPr>
        <w:spacing w:line="360" w:lineRule="auto"/>
        <w:ind w:left="432" w:hanging="432"/>
        <w:rPr>
          <w:b/>
        </w:rPr>
      </w:pPr>
      <w:r>
        <w:rPr>
          <w:b/>
          <w:rtl w:val="0"/>
        </w:rPr>
        <w:t>Variables</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Definition of each of the variables given in the “Text Analysis.docx” file.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Look for these variables in the analysis document: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POSITIVE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NEGATIVE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POLARITY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SUBJECTIVITY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SENTENCE LENGTH</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PERCENTAGE OF COMPLEX WORDS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FOG INDEX</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NUMBER OF WORDS PER SENTENCE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COMPLEX WORD COUNT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WORD COUNT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SYLLABLE PER WORD</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PERSONAL PRONOUNS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WORD LENGTH</w:t>
      </w:r>
    </w:p>
    <w:p>
      <w:pPr>
        <w:pStyle w:val="2"/>
        <w:numPr>
          <w:ilvl w:val="0"/>
          <w:numId w:val="1"/>
        </w:numPr>
        <w:spacing w:line="360" w:lineRule="auto"/>
        <w:ind w:left="432" w:hanging="432"/>
        <w:rPr>
          <w:b/>
        </w:rPr>
      </w:pPr>
      <w:r>
        <w:rPr>
          <w:b/>
          <w:rtl w:val="0"/>
        </w:rPr>
        <w:t>Output Data Structure</w:t>
      </w:r>
    </w:p>
    <w:p>
      <w:pPr>
        <w:spacing w:line="360" w:lineRule="auto"/>
        <w:rPr>
          <w:rFonts w:ascii="Times New Roman" w:hAnsi="Times New Roman" w:eastAsia="Times New Roman" w:cs="Times New Roman"/>
          <w:b/>
          <w:color w:val="404040"/>
          <w:sz w:val="24"/>
          <w:szCs w:val="24"/>
        </w:rPr>
      </w:pPr>
      <w:r>
        <w:rPr>
          <w:rFonts w:ascii="Times New Roman" w:hAnsi="Times New Roman" w:eastAsia="Times New Roman" w:cs="Times New Roman"/>
          <w:b/>
          <w:color w:val="404040"/>
          <w:sz w:val="24"/>
          <w:szCs w:val="24"/>
          <w:rtl w:val="0"/>
        </w:rPr>
        <w:t xml:space="preserve">Output Variables: </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All input variables in “Input.xlsx”</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dstrike w:val="0"/>
          <w:color w:val="404040"/>
          <w:sz w:val="24"/>
          <w:szCs w:val="24"/>
          <w:u w:val="none"/>
          <w:shd w:val="clear" w:fill="auto"/>
          <w:vertAlign w:val="baseline"/>
        </w:rPr>
      </w:pPr>
      <w:r>
        <w:rPr>
          <w:rFonts w:ascii="Times New Roman" w:hAnsi="Times New Roman" w:eastAsia="Times New Roman" w:cs="Times New Roman"/>
          <w:b w:val="0"/>
          <w:i w:val="0"/>
          <w:smallCaps w:val="0"/>
          <w:strike/>
          <w:dstrike w:val="0"/>
          <w:color w:val="404040"/>
          <w:sz w:val="24"/>
          <w:szCs w:val="24"/>
          <w:u w:val="none"/>
          <w:shd w:val="clear" w:fill="auto"/>
          <w:vertAlign w:val="baseline"/>
          <w:rtl w:val="0"/>
        </w:rPr>
        <w:t>POSITIVE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dstrike w:val="0"/>
          <w:color w:val="404040"/>
          <w:sz w:val="24"/>
          <w:szCs w:val="24"/>
          <w:u w:val="none"/>
          <w:shd w:val="clear" w:fill="auto"/>
          <w:vertAlign w:val="baseline"/>
        </w:rPr>
      </w:pPr>
      <w:r>
        <w:rPr>
          <w:rFonts w:ascii="Times New Roman" w:hAnsi="Times New Roman" w:eastAsia="Times New Roman" w:cs="Times New Roman"/>
          <w:b w:val="0"/>
          <w:i w:val="0"/>
          <w:smallCaps w:val="0"/>
          <w:strike/>
          <w:dstrike w:val="0"/>
          <w:color w:val="404040"/>
          <w:sz w:val="24"/>
          <w:szCs w:val="24"/>
          <w:u w:val="none"/>
          <w:shd w:val="clear" w:fill="auto"/>
          <w:vertAlign w:val="baseline"/>
          <w:rtl w:val="0"/>
        </w:rPr>
        <w:t>NEGATIVE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dstrike w:val="0"/>
          <w:color w:val="404040"/>
          <w:sz w:val="24"/>
          <w:szCs w:val="24"/>
          <w:u w:val="none"/>
          <w:shd w:val="clear" w:fill="auto"/>
          <w:vertAlign w:val="baseline"/>
        </w:rPr>
      </w:pPr>
      <w:r>
        <w:rPr>
          <w:rFonts w:ascii="Times New Roman" w:hAnsi="Times New Roman" w:eastAsia="Times New Roman" w:cs="Times New Roman"/>
          <w:b w:val="0"/>
          <w:i w:val="0"/>
          <w:smallCaps w:val="0"/>
          <w:strike/>
          <w:dstrike w:val="0"/>
          <w:color w:val="404040"/>
          <w:sz w:val="24"/>
          <w:szCs w:val="24"/>
          <w:u w:val="none"/>
          <w:shd w:val="clear" w:fill="auto"/>
          <w:vertAlign w:val="baseline"/>
          <w:rtl w:val="0"/>
        </w:rPr>
        <w:t>POLARITY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dstrike w:val="0"/>
          <w:color w:val="404040"/>
          <w:sz w:val="24"/>
          <w:szCs w:val="24"/>
          <w:u w:val="none"/>
          <w:shd w:val="clear" w:fill="auto"/>
          <w:vertAlign w:val="baseline"/>
        </w:rPr>
      </w:pPr>
      <w:r>
        <w:rPr>
          <w:rFonts w:ascii="Times New Roman" w:hAnsi="Times New Roman" w:eastAsia="Times New Roman" w:cs="Times New Roman"/>
          <w:b w:val="0"/>
          <w:i w:val="0"/>
          <w:smallCaps w:val="0"/>
          <w:strike/>
          <w:dstrike w:val="0"/>
          <w:color w:val="404040"/>
          <w:sz w:val="24"/>
          <w:szCs w:val="24"/>
          <w:u w:val="none"/>
          <w:shd w:val="clear" w:fill="auto"/>
          <w:vertAlign w:val="baseline"/>
          <w:rtl w:val="0"/>
        </w:rPr>
        <w:t>SUBJECTIVITY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dstrike w:val="0"/>
          <w:color w:val="404040"/>
          <w:sz w:val="24"/>
          <w:szCs w:val="24"/>
          <w:u w:val="none"/>
          <w:shd w:val="clear" w:fill="auto"/>
          <w:vertAlign w:val="baseline"/>
          <w:rtl w:val="0"/>
        </w:rPr>
        <w:t>AVG SENTENCE LENGTH</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PERCENTAGE OF COMPLEX WORDS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FOG INDEX</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dstrike w:val="0"/>
          <w:color w:val="404040"/>
          <w:sz w:val="24"/>
          <w:szCs w:val="24"/>
          <w:u w:val="none"/>
          <w:shd w:val="clear" w:fill="auto"/>
          <w:vertAlign w:val="baseline"/>
        </w:rPr>
      </w:pPr>
      <w:r>
        <w:rPr>
          <w:rFonts w:ascii="Times New Roman" w:hAnsi="Times New Roman" w:eastAsia="Times New Roman" w:cs="Times New Roman"/>
          <w:b w:val="0"/>
          <w:i w:val="0"/>
          <w:smallCaps w:val="0"/>
          <w:strike/>
          <w:dstrike w:val="0"/>
          <w:color w:val="404040"/>
          <w:sz w:val="24"/>
          <w:szCs w:val="24"/>
          <w:u w:val="none"/>
          <w:shd w:val="clear" w:fill="auto"/>
          <w:vertAlign w:val="baseline"/>
          <w:rtl w:val="0"/>
        </w:rPr>
        <w:t>AVG NUMBER OF WORDS PER SENTENCE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COMPLEX WORD COUNT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dstrike w:val="0"/>
          <w:color w:val="404040"/>
          <w:sz w:val="24"/>
          <w:szCs w:val="24"/>
          <w:u w:val="none"/>
          <w:shd w:val="clear" w:fill="auto"/>
          <w:vertAlign w:val="baseline"/>
        </w:rPr>
      </w:pPr>
      <w:r>
        <w:rPr>
          <w:rFonts w:ascii="Times New Roman" w:hAnsi="Times New Roman" w:eastAsia="Times New Roman" w:cs="Times New Roman"/>
          <w:b w:val="0"/>
          <w:i w:val="0"/>
          <w:smallCaps w:val="0"/>
          <w:strike/>
          <w:dstrike w:val="0"/>
          <w:color w:val="404040"/>
          <w:sz w:val="24"/>
          <w:szCs w:val="24"/>
          <w:u w:val="none"/>
          <w:shd w:val="clear" w:fill="auto"/>
          <w:vertAlign w:val="baseline"/>
          <w:rtl w:val="0"/>
        </w:rPr>
        <w:t>WORD COUNT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dstrike w:val="0"/>
          <w:color w:val="404040"/>
          <w:sz w:val="24"/>
          <w:szCs w:val="24"/>
          <w:u w:val="none"/>
          <w:shd w:val="clear" w:fill="auto"/>
          <w:vertAlign w:val="baseline"/>
        </w:rPr>
      </w:pPr>
      <w:r>
        <w:rPr>
          <w:rFonts w:ascii="Times New Roman" w:hAnsi="Times New Roman" w:eastAsia="Times New Roman" w:cs="Times New Roman"/>
          <w:b w:val="0"/>
          <w:i w:val="0"/>
          <w:smallCaps w:val="0"/>
          <w:strike/>
          <w:dstrike w:val="0"/>
          <w:color w:val="404040"/>
          <w:sz w:val="24"/>
          <w:szCs w:val="24"/>
          <w:u w:val="none"/>
          <w:shd w:val="clear" w:fill="auto"/>
          <w:vertAlign w:val="baseline"/>
          <w:rtl w:val="0"/>
        </w:rPr>
        <w:t>SYLLABLE PER WORD</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dstrike w:val="0"/>
          <w:color w:val="404040"/>
          <w:sz w:val="24"/>
          <w:szCs w:val="24"/>
          <w:u w:val="none"/>
          <w:shd w:val="clear" w:fill="auto"/>
          <w:vertAlign w:val="baseline"/>
        </w:rPr>
      </w:pPr>
      <w:r>
        <w:rPr>
          <w:rFonts w:ascii="Times New Roman" w:hAnsi="Times New Roman" w:eastAsia="Times New Roman" w:cs="Times New Roman"/>
          <w:b w:val="0"/>
          <w:i w:val="0"/>
          <w:smallCaps w:val="0"/>
          <w:strike/>
          <w:dstrike w:val="0"/>
          <w:color w:val="404040"/>
          <w:sz w:val="24"/>
          <w:szCs w:val="24"/>
          <w:u w:val="none"/>
          <w:shd w:val="clear" w:fill="auto"/>
          <w:vertAlign w:val="baseline"/>
          <w:rtl w:val="0"/>
        </w:rPr>
        <w:t>PERSONAL PRONOUNS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720" w:right="0" w:hanging="360"/>
        <w:jc w:val="left"/>
        <w:rPr>
          <w:rFonts w:ascii="Times New Roman" w:hAnsi="Times New Roman" w:eastAsia="Times New Roman" w:cs="Times New Roman"/>
          <w:b w:val="0"/>
          <w:i w:val="0"/>
          <w:smallCaps w:val="0"/>
          <w:strike/>
          <w:dstrike w:val="0"/>
          <w:color w:val="404040"/>
          <w:sz w:val="24"/>
          <w:szCs w:val="24"/>
          <w:u w:val="none"/>
          <w:shd w:val="clear" w:fill="auto"/>
          <w:vertAlign w:val="baseline"/>
        </w:rPr>
      </w:pPr>
      <w:bookmarkStart w:id="0" w:name="_GoBack"/>
      <w:r>
        <w:rPr>
          <w:rFonts w:ascii="Times New Roman" w:hAnsi="Times New Roman" w:eastAsia="Times New Roman" w:cs="Times New Roman"/>
          <w:b w:val="0"/>
          <w:i w:val="0"/>
          <w:smallCaps w:val="0"/>
          <w:strike/>
          <w:dstrike w:val="0"/>
          <w:color w:val="404040"/>
          <w:sz w:val="24"/>
          <w:szCs w:val="24"/>
          <w:u w:val="none"/>
          <w:shd w:val="clear" w:fill="auto"/>
          <w:vertAlign w:val="baseline"/>
          <w:rtl w:val="0"/>
        </w:rPr>
        <w:t>AVG WORD LENGTH</w:t>
      </w:r>
    </w:p>
    <w:bookmarkEnd w:id="0"/>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Checkout output data structure spreadsheet for the format of your output, i.e. “Output Data Structure.xlsx”.</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Timeline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6 days, sooner is better. </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Where to submit</w:t>
      </w:r>
    </w:p>
    <w:p>
      <w:pPr>
        <w:spacing w:line="360" w:lineRule="auto"/>
        <w:rPr>
          <w:rFonts w:ascii="Times New Roman" w:hAnsi="Times New Roman" w:eastAsia="Times New Roman" w:cs="Times New Roman"/>
          <w:b/>
          <w:color w:val="404040"/>
          <w:sz w:val="24"/>
          <w:szCs w:val="24"/>
        </w:rPr>
      </w:pPr>
      <w:r>
        <w:rPr>
          <w:color w:val="404040"/>
          <w:rtl w:val="0"/>
        </w:rPr>
        <w:t>To submit your solution, please fill this google sheet and upload your article to google drive, and share the drive url in the google sheet</w:t>
      </w:r>
      <w:r>
        <w:rPr>
          <w:rFonts w:ascii="Times New Roman" w:hAnsi="Times New Roman" w:eastAsia="Times New Roman" w:cs="Times New Roman"/>
          <w:color w:val="404040"/>
          <w:sz w:val="24"/>
          <w:szCs w:val="24"/>
          <w:rtl w:val="0"/>
        </w:rPr>
        <w:t>:</w:t>
      </w:r>
      <w:r>
        <w:rPr>
          <w:rFonts w:ascii="Times New Roman" w:hAnsi="Times New Roman" w:eastAsia="Times New Roman" w:cs="Times New Roman"/>
          <w:b/>
          <w:color w:val="404040"/>
          <w:sz w:val="24"/>
          <w:szCs w:val="24"/>
          <w:rtl w:val="0"/>
        </w:rPr>
        <w:t xml:space="preserve"> </w:t>
      </w:r>
      <w:r>
        <w:fldChar w:fldCharType="begin"/>
      </w:r>
      <w:r>
        <w:instrText xml:space="preserve"> HYPERLINK "https://forms.gle/nvWAgrCBdq1JkKou8" \h </w:instrText>
      </w:r>
      <w:r>
        <w:fldChar w:fldCharType="separate"/>
      </w:r>
      <w:r>
        <w:rPr>
          <w:rFonts w:ascii="Times New Roman" w:hAnsi="Times New Roman" w:eastAsia="Times New Roman" w:cs="Times New Roman"/>
          <w:b/>
          <w:color w:val="1155CC"/>
          <w:sz w:val="24"/>
          <w:szCs w:val="24"/>
          <w:u w:val="single"/>
          <w:rtl w:val="0"/>
        </w:rPr>
        <w:t>https://forms.gle/nvWAgrCBdq1JkKou8</w:t>
      </w:r>
      <w:r>
        <w:rPr>
          <w:rFonts w:ascii="Times New Roman" w:hAnsi="Times New Roman" w:eastAsia="Times New Roman" w:cs="Times New Roman"/>
          <w:b/>
          <w:color w:val="1155CC"/>
          <w:sz w:val="24"/>
          <w:szCs w:val="24"/>
          <w:u w:val="single"/>
          <w:rtl w:val="0"/>
        </w:rPr>
        <w:fldChar w:fldCharType="end"/>
      </w:r>
      <w:r>
        <w:rPr>
          <w:rFonts w:ascii="Times New Roman" w:hAnsi="Times New Roman" w:eastAsia="Times New Roman" w:cs="Times New Roman"/>
          <w:b/>
          <w:color w:val="404040"/>
          <w:sz w:val="24"/>
          <w:szCs w:val="24"/>
          <w:rtl w:val="0"/>
        </w:rPr>
        <w:t xml:space="preserve"> </w:t>
      </w:r>
    </w:p>
    <w:p>
      <w:pPr>
        <w:spacing w:line="360" w:lineRule="auto"/>
        <w:rPr>
          <w:rFonts w:ascii="Times New Roman" w:hAnsi="Times New Roman" w:eastAsia="Times New Roman" w:cs="Times New Roman"/>
          <w:b/>
          <w:color w:val="404040"/>
          <w:sz w:val="24"/>
          <w:szCs w:val="24"/>
        </w:rPr>
      </w:pP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b/>
          <w:color w:val="404040"/>
          <w:sz w:val="24"/>
          <w:szCs w:val="24"/>
          <w:rtl w:val="0"/>
        </w:rPr>
        <w:t>Make sure your submission contains:</w:t>
      </w:r>
      <w:r>
        <w:rPr>
          <w:rFonts w:ascii="Times New Roman" w:hAnsi="Times New Roman" w:eastAsia="Times New Roman" w:cs="Times New Roman"/>
          <w:color w:val="404040"/>
          <w:sz w:val="24"/>
          <w:szCs w:val="24"/>
          <w:rtl w:val="0"/>
        </w:rPr>
        <w:br w:type="textWrapping"/>
      </w:r>
      <w:r>
        <w:rPr>
          <w:rFonts w:ascii="Times New Roman" w:hAnsi="Times New Roman" w:eastAsia="Times New Roman" w:cs="Times New Roman"/>
          <w:color w:val="404040"/>
          <w:sz w:val="24"/>
          <w:szCs w:val="24"/>
          <w:rtl w:val="0"/>
        </w:rPr>
        <w:t>a) .py file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b) output in csv or excel file as given in the output structure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c) instructions</w:t>
      </w:r>
    </w:p>
    <w:p>
      <w:pPr>
        <w:spacing w:line="360" w:lineRule="auto"/>
        <w:rPr>
          <w:rFonts w:ascii="Times New Roman" w:hAnsi="Times New Roman" w:eastAsia="Times New Roman" w:cs="Times New Roman"/>
          <w:color w:val="404040"/>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53208E"/>
    <w:multiLevelType w:val="multilevel"/>
    <w:tmpl w:val="0053208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9083F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link w:val="17"/>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
    <w:semiHidden/>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9"/>
    <w:semiHidden/>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0"/>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1"/>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2"/>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3"/>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4"/>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table" w:customStyle="1" w:styleId="16">
    <w:name w:val="Table Normal1"/>
    <w:qFormat/>
    <w:uiPriority w:val="0"/>
  </w:style>
  <w:style w:type="character" w:customStyle="1" w:styleId="17">
    <w:name w:val="Heading 1 Char"/>
    <w:basedOn w:val="11"/>
    <w:link w:val="2"/>
    <w:uiPriority w:val="9"/>
    <w:rPr>
      <w:rFonts w:asciiTheme="majorHAnsi" w:hAnsiTheme="majorHAnsi" w:eastAsiaTheme="majorEastAsia" w:cstheme="majorBidi"/>
      <w:color w:val="2E75B6" w:themeColor="accent1" w:themeShade="BF"/>
      <w:sz w:val="32"/>
      <w:szCs w:val="32"/>
    </w:rPr>
  </w:style>
  <w:style w:type="character" w:customStyle="1" w:styleId="18">
    <w:name w:val="Heading 2 Char"/>
    <w:basedOn w:val="11"/>
    <w:link w:val="3"/>
    <w:semiHidden/>
    <w:uiPriority w:val="9"/>
    <w:rPr>
      <w:rFonts w:asciiTheme="majorHAnsi" w:hAnsiTheme="majorHAnsi" w:eastAsiaTheme="majorEastAsia" w:cstheme="majorBidi"/>
      <w:color w:val="2E75B6" w:themeColor="accent1" w:themeShade="BF"/>
      <w:sz w:val="26"/>
      <w:szCs w:val="26"/>
    </w:rPr>
  </w:style>
  <w:style w:type="character" w:customStyle="1" w:styleId="19">
    <w:name w:val="Heading 3 Char"/>
    <w:basedOn w:val="11"/>
    <w:link w:val="4"/>
    <w:semiHidden/>
    <w:uiPriority w:val="9"/>
    <w:rPr>
      <w:rFonts w:asciiTheme="majorHAnsi" w:hAnsiTheme="majorHAnsi" w:eastAsiaTheme="majorEastAsia" w:cstheme="majorBidi"/>
      <w:color w:val="1F4E79" w:themeColor="accent1" w:themeShade="80"/>
      <w:sz w:val="24"/>
      <w:szCs w:val="24"/>
    </w:rPr>
  </w:style>
  <w:style w:type="character" w:customStyle="1" w:styleId="20">
    <w:name w:val="Heading 4 Char"/>
    <w:basedOn w:val="11"/>
    <w:link w:val="5"/>
    <w:semiHidden/>
    <w:uiPriority w:val="9"/>
    <w:rPr>
      <w:rFonts w:asciiTheme="majorHAnsi" w:hAnsiTheme="majorHAnsi" w:eastAsiaTheme="majorEastAsia" w:cstheme="majorBidi"/>
      <w:i/>
      <w:iCs/>
      <w:color w:val="2E75B6" w:themeColor="accent1" w:themeShade="BF"/>
    </w:rPr>
  </w:style>
  <w:style w:type="character" w:customStyle="1" w:styleId="21">
    <w:name w:val="Heading 5 Char"/>
    <w:basedOn w:val="11"/>
    <w:link w:val="6"/>
    <w:semiHidden/>
    <w:uiPriority w:val="9"/>
    <w:rPr>
      <w:rFonts w:asciiTheme="majorHAnsi" w:hAnsiTheme="majorHAnsi" w:eastAsiaTheme="majorEastAsia" w:cstheme="majorBidi"/>
      <w:color w:val="2E75B6" w:themeColor="accent1" w:themeShade="BF"/>
    </w:rPr>
  </w:style>
  <w:style w:type="character" w:customStyle="1" w:styleId="22">
    <w:name w:val="Heading 6 Char"/>
    <w:basedOn w:val="11"/>
    <w:link w:val="7"/>
    <w:semiHidden/>
    <w:uiPriority w:val="9"/>
    <w:rPr>
      <w:rFonts w:asciiTheme="majorHAnsi" w:hAnsiTheme="majorHAnsi" w:eastAsiaTheme="majorEastAsia" w:cstheme="majorBidi"/>
      <w:color w:val="1F4E79" w:themeColor="accent1" w:themeShade="80"/>
    </w:rPr>
  </w:style>
  <w:style w:type="character" w:customStyle="1" w:styleId="23">
    <w:name w:val="Heading 7 Char"/>
    <w:basedOn w:val="11"/>
    <w:link w:val="8"/>
    <w:semiHidden/>
    <w:uiPriority w:val="9"/>
    <w:rPr>
      <w:rFonts w:asciiTheme="majorHAnsi" w:hAnsiTheme="majorHAnsi" w:eastAsiaTheme="majorEastAsia" w:cstheme="majorBidi"/>
      <w:i/>
      <w:iCs/>
      <w:color w:val="1F4E79" w:themeColor="accent1" w:themeShade="80"/>
    </w:rPr>
  </w:style>
  <w:style w:type="character" w:customStyle="1" w:styleId="24">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26">
    <w:name w:val="List Paragraph"/>
    <w:basedOn w:val="1"/>
    <w:qFormat/>
    <w:uiPriority w:val="34"/>
    <w:pPr>
      <w:ind w:left="720"/>
      <w:contextualSpacing/>
    </w:pPr>
  </w:style>
  <w:style w:type="character" w:customStyle="1" w:styleId="27">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AMUW2mW/hQ7fAsIFhLmvRWK2bHro79eVWmT3taZhexWijm3504bhe1xFcqV6tHo97SQGP/2iYJ0RSE4nuKwqJLqJquK/FRjumYmtTwjkXECyxnNqUj+XbkI=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80</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cp:lastModifiedBy>google1596729353</cp:lastModifiedBy>
  <dcterms:modified xsi:type="dcterms:W3CDTF">2022-03-01T18:37:01Z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DF1C2D9CBED24022B07AF3237E13A82D</vt:lpwstr>
  </property>
</Properties>
</file>