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6EE0" w14:textId="442326AD" w:rsidR="00A73ADB" w:rsidRPr="00D06827" w:rsidRDefault="00A73ADB" w:rsidP="00A73A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Bridge</w:t>
      </w:r>
    </w:p>
    <w:p w14:paraId="29E82F17" w14:textId="0DF492AB" w:rsidR="00DF73C5" w:rsidRDefault="00DF73C5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Паттерн Мост был применён при реализации приложения для сохранения небольшого документа, содержащего текст и/или изображение в </w:t>
      </w:r>
      <w:r w:rsidR="006E22DA">
        <w:rPr>
          <w:rFonts w:ascii="Times New Roman" w:hAnsi="Times New Roman" w:cs="Times New Roman"/>
          <w:sz w:val="32"/>
          <w:szCs w:val="32"/>
        </w:rPr>
        <w:t xml:space="preserve">разных форматах. На данный момент реализованы форматы </w:t>
      </w:r>
      <w:r w:rsidR="006E22DA"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="006E22DA" w:rsidRPr="006E22DA">
        <w:rPr>
          <w:rFonts w:ascii="Times New Roman" w:hAnsi="Times New Roman" w:cs="Times New Roman"/>
          <w:sz w:val="32"/>
          <w:szCs w:val="32"/>
        </w:rPr>
        <w:t xml:space="preserve"> </w:t>
      </w:r>
      <w:r w:rsidR="006E22DA">
        <w:rPr>
          <w:rFonts w:ascii="Times New Roman" w:hAnsi="Times New Roman" w:cs="Times New Roman"/>
          <w:sz w:val="32"/>
          <w:szCs w:val="32"/>
        </w:rPr>
        <w:t xml:space="preserve">и </w:t>
      </w:r>
      <w:r w:rsidR="006E22DA">
        <w:rPr>
          <w:rFonts w:ascii="Times New Roman" w:hAnsi="Times New Roman" w:cs="Times New Roman"/>
          <w:sz w:val="32"/>
          <w:szCs w:val="32"/>
          <w:lang w:val="en-US"/>
        </w:rPr>
        <w:t>PNG</w:t>
      </w:r>
      <w:r w:rsidR="006E22DA">
        <w:rPr>
          <w:rFonts w:ascii="Times New Roman" w:hAnsi="Times New Roman" w:cs="Times New Roman"/>
          <w:sz w:val="32"/>
          <w:szCs w:val="32"/>
        </w:rPr>
        <w:t>.</w:t>
      </w:r>
    </w:p>
    <w:p w14:paraId="7AAB5248" w14:textId="6B041BA6" w:rsidR="006E22DA" w:rsidRDefault="006E22DA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 применения паттерна в программе не существовало ни одного пользовательского класса, а все операции выполнялись с помощью инструментов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6E22D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A597AF" w14:textId="5D13C354" w:rsidR="006E22DA" w:rsidRPr="00274618" w:rsidRDefault="006E22DA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применения паттерна были созданы класс</w:t>
      </w:r>
      <w:r w:rsidR="00274618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22DA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DocumentManager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274618" w:rsidRPr="00274618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DocumentSaver</w:t>
      </w:r>
      <w:proofErr w:type="spellEnd"/>
      <w:r w:rsidR="00274618">
        <w:rPr>
          <w:rFonts w:ascii="Times New Roman" w:hAnsi="Times New Roman" w:cs="Times New Roman"/>
          <w:sz w:val="32"/>
          <w:szCs w:val="32"/>
        </w:rPr>
        <w:t>, представляющие собой абстракцию и реализацию</w:t>
      </w:r>
      <w:r w:rsidR="002535D1">
        <w:rPr>
          <w:rFonts w:ascii="Times New Roman" w:hAnsi="Times New Roman" w:cs="Times New Roman"/>
          <w:sz w:val="32"/>
          <w:szCs w:val="32"/>
        </w:rPr>
        <w:t>,</w:t>
      </w:r>
      <w:r w:rsidR="00274618">
        <w:rPr>
          <w:rFonts w:ascii="Times New Roman" w:hAnsi="Times New Roman" w:cs="Times New Roman"/>
          <w:sz w:val="32"/>
          <w:szCs w:val="32"/>
        </w:rPr>
        <w:t xml:space="preserve"> соответственно. Класс </w:t>
      </w:r>
      <w:proofErr w:type="spellStart"/>
      <w:r w:rsidR="00274618">
        <w:rPr>
          <w:rFonts w:ascii="Times New Roman" w:hAnsi="Times New Roman" w:cs="Times New Roman"/>
          <w:sz w:val="32"/>
          <w:szCs w:val="32"/>
          <w:lang w:val="en-US"/>
        </w:rPr>
        <w:t>DocumentManager</w:t>
      </w:r>
      <w:proofErr w:type="spellEnd"/>
      <w:r w:rsidR="00274618" w:rsidRPr="00274618">
        <w:rPr>
          <w:rFonts w:ascii="Times New Roman" w:hAnsi="Times New Roman" w:cs="Times New Roman"/>
          <w:sz w:val="32"/>
          <w:szCs w:val="32"/>
        </w:rPr>
        <w:t xml:space="preserve"> </w:t>
      </w:r>
      <w:r w:rsidR="00274618">
        <w:rPr>
          <w:rFonts w:ascii="Times New Roman" w:hAnsi="Times New Roman" w:cs="Times New Roman"/>
          <w:sz w:val="32"/>
          <w:szCs w:val="32"/>
        </w:rPr>
        <w:t>управляет содержанием документа, вставляя изображение при необходимости</w:t>
      </w:r>
      <w:r w:rsidR="002535D1">
        <w:rPr>
          <w:rFonts w:ascii="Times New Roman" w:hAnsi="Times New Roman" w:cs="Times New Roman"/>
          <w:sz w:val="32"/>
          <w:szCs w:val="32"/>
        </w:rPr>
        <w:t>, а также</w:t>
      </w:r>
      <w:r w:rsidR="00274618">
        <w:rPr>
          <w:rFonts w:ascii="Times New Roman" w:hAnsi="Times New Roman" w:cs="Times New Roman"/>
          <w:sz w:val="32"/>
          <w:szCs w:val="32"/>
        </w:rPr>
        <w:t xml:space="preserve"> храня его и текст. При сохранении документа класс </w:t>
      </w:r>
      <w:proofErr w:type="spellStart"/>
      <w:r w:rsidR="00274618">
        <w:rPr>
          <w:rFonts w:ascii="Times New Roman" w:hAnsi="Times New Roman" w:cs="Times New Roman"/>
          <w:sz w:val="32"/>
          <w:szCs w:val="32"/>
          <w:lang w:val="en-US"/>
        </w:rPr>
        <w:t>DocumentManager</w:t>
      </w:r>
      <w:proofErr w:type="spellEnd"/>
      <w:r w:rsidR="00274618" w:rsidRPr="00274618">
        <w:rPr>
          <w:rFonts w:ascii="Times New Roman" w:hAnsi="Times New Roman" w:cs="Times New Roman"/>
          <w:sz w:val="32"/>
          <w:szCs w:val="32"/>
        </w:rPr>
        <w:t xml:space="preserve"> </w:t>
      </w:r>
      <w:r w:rsidR="00274618">
        <w:rPr>
          <w:rFonts w:ascii="Times New Roman" w:hAnsi="Times New Roman" w:cs="Times New Roman"/>
          <w:sz w:val="32"/>
          <w:szCs w:val="32"/>
        </w:rPr>
        <w:t xml:space="preserve">через поле </w:t>
      </w:r>
      <w:r w:rsidR="00274618">
        <w:rPr>
          <w:rFonts w:ascii="Times New Roman" w:hAnsi="Times New Roman" w:cs="Times New Roman"/>
          <w:sz w:val="32"/>
          <w:szCs w:val="32"/>
          <w:lang w:val="en-US"/>
        </w:rPr>
        <w:t>imp</w:t>
      </w:r>
      <w:r w:rsidR="00274618">
        <w:rPr>
          <w:rFonts w:ascii="Times New Roman" w:hAnsi="Times New Roman" w:cs="Times New Roman"/>
          <w:sz w:val="32"/>
          <w:szCs w:val="32"/>
        </w:rPr>
        <w:t xml:space="preserve"> (</w:t>
      </w:r>
      <w:r w:rsidR="002535D1">
        <w:rPr>
          <w:rFonts w:ascii="Times New Roman" w:hAnsi="Times New Roman" w:cs="Times New Roman"/>
          <w:sz w:val="32"/>
          <w:szCs w:val="32"/>
        </w:rPr>
        <w:t xml:space="preserve">было </w:t>
      </w:r>
      <w:r w:rsidR="00274618">
        <w:rPr>
          <w:rFonts w:ascii="Times New Roman" w:hAnsi="Times New Roman" w:cs="Times New Roman"/>
          <w:sz w:val="32"/>
          <w:szCs w:val="32"/>
        </w:rPr>
        <w:t>оставл</w:t>
      </w:r>
      <w:r w:rsidR="002535D1">
        <w:rPr>
          <w:rFonts w:ascii="Times New Roman" w:hAnsi="Times New Roman" w:cs="Times New Roman"/>
          <w:sz w:val="32"/>
          <w:szCs w:val="32"/>
        </w:rPr>
        <w:t>ено</w:t>
      </w:r>
      <w:r w:rsidR="00274618">
        <w:rPr>
          <w:rFonts w:ascii="Times New Roman" w:hAnsi="Times New Roman" w:cs="Times New Roman"/>
          <w:sz w:val="32"/>
          <w:szCs w:val="32"/>
        </w:rPr>
        <w:t xml:space="preserve"> название по умолчанию для наглядности) обращается </w:t>
      </w:r>
      <w:r w:rsidR="002535D1">
        <w:rPr>
          <w:rFonts w:ascii="Times New Roman" w:hAnsi="Times New Roman" w:cs="Times New Roman"/>
          <w:sz w:val="32"/>
          <w:szCs w:val="32"/>
        </w:rPr>
        <w:t>к абстрактному</w:t>
      </w:r>
      <w:r w:rsidR="00274618">
        <w:rPr>
          <w:rFonts w:ascii="Times New Roman" w:hAnsi="Times New Roman" w:cs="Times New Roman"/>
          <w:sz w:val="32"/>
          <w:szCs w:val="32"/>
        </w:rPr>
        <w:t xml:space="preserve"> классу </w:t>
      </w:r>
      <w:proofErr w:type="spellStart"/>
      <w:r w:rsidR="00274618">
        <w:rPr>
          <w:rFonts w:ascii="Times New Roman" w:hAnsi="Times New Roman" w:cs="Times New Roman"/>
          <w:sz w:val="32"/>
          <w:szCs w:val="32"/>
          <w:lang w:val="en-US"/>
        </w:rPr>
        <w:t>DocumentSaver</w:t>
      </w:r>
      <w:proofErr w:type="spellEnd"/>
      <w:r w:rsidR="00274618">
        <w:rPr>
          <w:rFonts w:ascii="Times New Roman" w:hAnsi="Times New Roman" w:cs="Times New Roman"/>
          <w:sz w:val="32"/>
          <w:szCs w:val="32"/>
        </w:rPr>
        <w:t xml:space="preserve">, который </w:t>
      </w:r>
      <w:r w:rsidR="002535D1">
        <w:rPr>
          <w:rFonts w:ascii="Times New Roman" w:hAnsi="Times New Roman" w:cs="Times New Roman"/>
          <w:sz w:val="32"/>
          <w:szCs w:val="32"/>
        </w:rPr>
        <w:t>выполняет сохранение изображение с помощью классов, реализующих этот абстрактный класс.</w:t>
      </w:r>
    </w:p>
    <w:p w14:paraId="5E02850D" w14:textId="0E04D8F6" w:rsidR="006579CC" w:rsidRDefault="006579CC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Ниже представлен</w:t>
      </w:r>
      <w:r w:rsidR="00DF73C5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диаграмм</w:t>
      </w:r>
      <w:r w:rsidR="006E22DA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классов программы с паттерном</w:t>
      </w:r>
      <w:r w:rsidR="00DF73C5">
        <w:rPr>
          <w:rFonts w:ascii="Times New Roman" w:hAnsi="Times New Roman" w:cs="Times New Roman"/>
          <w:sz w:val="32"/>
          <w:szCs w:val="32"/>
        </w:rPr>
        <w:t>:</w:t>
      </w:r>
    </w:p>
    <w:p w14:paraId="78D47F7F" w14:textId="52C436B4" w:rsidR="006579CC" w:rsidRDefault="00DF73C5" w:rsidP="00DF73C5">
      <w:pPr>
        <w:keepNext/>
        <w:jc w:val="center"/>
      </w:pPr>
      <w:r>
        <w:rPr>
          <w:noProof/>
        </w:rPr>
        <w:drawing>
          <wp:inline distT="0" distB="0" distL="0" distR="0" wp14:anchorId="2B666177" wp14:editId="378C02D4">
            <wp:extent cx="5396345" cy="320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52" cy="32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6D89" w14:textId="29671904" w:rsidR="006579CC" w:rsidRPr="006579CC" w:rsidRDefault="006579CC" w:rsidP="006579C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579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E5B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E5B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классов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Bridge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(с паттерном)</w:t>
      </w:r>
    </w:p>
    <w:p w14:paraId="1EA70E77" w14:textId="1C7B2762" w:rsidR="00FB6319" w:rsidRPr="000D2BD2" w:rsidRDefault="002535D1" w:rsidP="00FB63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Внедрение паттерна позволило разделить работу с содержанием документа и его сохранением</w:t>
      </w:r>
      <w:r w:rsidR="00831FC8">
        <w:rPr>
          <w:rFonts w:ascii="Times New Roman" w:hAnsi="Times New Roman" w:cs="Times New Roman"/>
          <w:sz w:val="32"/>
          <w:szCs w:val="32"/>
        </w:rPr>
        <w:t>, но при этом объединило две этих функциональности приложения, ведь раньше все действия были независимы</w:t>
      </w:r>
      <w:r w:rsidR="00AC7197">
        <w:rPr>
          <w:rFonts w:ascii="Times New Roman" w:hAnsi="Times New Roman" w:cs="Times New Roman"/>
          <w:sz w:val="32"/>
          <w:szCs w:val="32"/>
        </w:rPr>
        <w:t xml:space="preserve"> и не связаны между собой.</w:t>
      </w:r>
    </w:p>
    <w:sectPr w:rsidR="00FB6319" w:rsidRPr="000D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7A"/>
    <w:rsid w:val="000C306E"/>
    <w:rsid w:val="000D2BD2"/>
    <w:rsid w:val="002535D1"/>
    <w:rsid w:val="00265E6A"/>
    <w:rsid w:val="00274618"/>
    <w:rsid w:val="003D0571"/>
    <w:rsid w:val="005B1C7A"/>
    <w:rsid w:val="006579CC"/>
    <w:rsid w:val="006C074F"/>
    <w:rsid w:val="006E22DA"/>
    <w:rsid w:val="007200FA"/>
    <w:rsid w:val="007E5BCA"/>
    <w:rsid w:val="00831FC8"/>
    <w:rsid w:val="00A73ADB"/>
    <w:rsid w:val="00AC7197"/>
    <w:rsid w:val="00D06827"/>
    <w:rsid w:val="00DF73C5"/>
    <w:rsid w:val="00E74070"/>
    <w:rsid w:val="00F113EE"/>
    <w:rsid w:val="00F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9ADD"/>
  <w15:chartTrackingRefBased/>
  <w15:docId w15:val="{132DFB9A-8F50-4748-88AB-8E83F04C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579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6</cp:revision>
  <dcterms:created xsi:type="dcterms:W3CDTF">2025-03-05T06:54:00Z</dcterms:created>
  <dcterms:modified xsi:type="dcterms:W3CDTF">2025-03-16T08:22:00Z</dcterms:modified>
</cp:coreProperties>
</file>