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三维向量叉乘的计算方法"/>
    <w:p>
      <w:pPr>
        <w:pStyle w:val="Heading1"/>
      </w:pPr>
      <w:r>
        <w:rPr>
          <w:rFonts w:hint="eastAsia"/>
        </w:rPr>
        <w:t xml:space="preserve">三维向量叉乘的计算方法</w:t>
      </w:r>
    </w:p>
    <w:bookmarkStart w:id="9" w:name="定义"/>
    <w:p>
      <w:pPr>
        <w:pStyle w:val="Heading2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两个三维向量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的叉乘：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×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b>
            <m:e>
              <m:r>
                <m:t>b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b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结果是一个</w:t>
      </w:r>
      <w:r>
        <w:rPr>
          <w:rFonts w:hint="eastAsia"/>
          <w:b/>
          <w:bCs/>
        </w:rPr>
        <w:t xml:space="preserve">向量</w:t>
      </w:r>
      <w:r>
        <w:rPr>
          <w:rFonts w:hint="eastAsia"/>
        </w:rPr>
        <w:t xml:space="preserve">（不同于点乘得标量），方向垂直于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所在平面，由右手定则确定。</w:t>
      </w:r>
    </w:p>
    <w:p>
      <w:r>
        <w:pict>
          <v:rect style="width:0;height:1.5pt" o:hralign="center" o:hrstd="t" o:hr="t"/>
        </w:pict>
      </w:r>
    </w:p>
    <w:bookmarkEnd w:id="9"/>
    <w:bookmarkStart w:id="10" w:name="方法一行列式法最推荐"/>
    <w:p>
      <w:pPr>
        <w:pStyle w:val="Heading2"/>
      </w:pPr>
      <w:r>
        <w:rPr>
          <w:rFonts w:hint="eastAsia"/>
        </w:rPr>
        <w:t xml:space="preserve">方法一：行列式法（最推荐）</w:t>
      </w:r>
    </w:p>
    <w:p>
      <w:pPr>
        <w:pStyle w:val="FirstParagraph"/>
      </w:pPr>
      <w:r>
        <w:rPr>
          <w:rFonts w:hint="eastAsia"/>
        </w:rPr>
        <w:t xml:space="preserve">写成三阶行列式的形式，沿第一行展开：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×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i</m:t>
                    </m:r>
                  </m:e>
                  <m:e>
                    <m:r>
                      <m:rPr>
                        <m:sty m:val="bi"/>
                      </m:rPr>
                      <m:t>j</m:t>
                    </m:r>
                  </m:e>
                  <m:e>
                    <m:r>
                      <m:rPr>
                        <m:sty m:val="bi"/>
                      </m:rPr>
                      <m:t>k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按第一行展开：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bi"/>
            </m:rPr>
            <m:t>i</m:t>
          </m:r>
          <m:r>
            <m:rPr>
              <m:sty m:val="p"/>
            </m:rPr>
            <m:t>⋅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−</m:t>
          </m:r>
          <m:r>
            <m:rPr>
              <m:sty m:val="bi"/>
            </m:rPr>
            <m:t>j</m:t>
          </m:r>
          <m:r>
            <m:rPr>
              <m:sty m:val="p"/>
            </m:rPr>
            <m:t>⋅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+</m:t>
          </m:r>
          <m:r>
            <m:rPr>
              <m:sty m:val="bi"/>
            </m:rPr>
            <m:t>k</m:t>
          </m:r>
          <m:r>
            <m:rPr>
              <m:sty m:val="p"/>
            </m:rPr>
            <m:t>⋅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bi"/>
            </m:rPr>
            <m:t>i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b>
            <m:e>
              <m:r>
                <m:t>b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bi"/>
            </m:rPr>
            <m:t>j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b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k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b>
            <m:e>
              <m:r>
                <m:t>b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b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注意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rPr>
          <w:rFonts w:hint="eastAsia"/>
        </w:rPr>
        <w:t xml:space="preserve">分量前有一个</w:t>
      </w:r>
      <w:r>
        <w:rPr>
          <w:rFonts w:hint="eastAsia"/>
          <w:b/>
          <w:bCs/>
        </w:rPr>
        <w:t xml:space="preserve">负号</w:t>
      </w:r>
      <w:r>
        <w:rPr>
          <w:rFonts w:hint="eastAsia"/>
        </w:rPr>
        <w:t xml:space="preserve">！这是最常见的出错点。</w:t>
      </w:r>
    </w:p>
    <w:p>
      <w:r>
        <w:pict>
          <v:rect style="width:0;height:1.5pt" o:hralign="center" o:hrstd="t" o:hr="t"/>
        </w:pict>
      </w:r>
    </w:p>
    <w:bookmarkEnd w:id="10"/>
    <w:bookmarkStart w:id="11" w:name="方法二口诀法快速记忆"/>
    <w:p>
      <w:pPr>
        <w:pStyle w:val="Heading2"/>
      </w:pPr>
      <w:r>
        <w:rPr>
          <w:rFonts w:hint="eastAsia"/>
        </w:rPr>
        <w:t xml:space="preserve">方法二：口诀法（快速记忆）</w:t>
      </w:r>
    </w:p>
    <w:p>
      <w:pPr>
        <w:pStyle w:val="FirstParagraph"/>
      </w:pPr>
      <w:r>
        <w:rPr>
          <w:rFonts w:hint="eastAsia"/>
        </w:rPr>
        <w:t xml:space="preserve">把两个向量的分量写两行，掐头去尾：</w:t>
      </w:r>
    </w:p>
    <w:p>
      <w:pPr>
        <w:pStyle w:val="SourceCode"/>
      </w:pPr>
      <w:r>
        <w:rPr>
          <w:rStyle w:val="VerbatimChar"/>
        </w:rPr>
        <w:t xml:space="preserve">a₁  a₂  a₃  a₁  a₂</w:t>
      </w:r>
      <w:r>
        <w:br/>
      </w:r>
      <w:r>
        <w:rPr>
          <w:rStyle w:val="VerbatimChar"/>
        </w:rPr>
        <w:t xml:space="preserve">│   │   ╲  ╱   │   │</w:t>
      </w:r>
      <w:r>
        <w:br/>
      </w:r>
      <w:r>
        <w:rPr>
          <w:rStyle w:val="VerbatimChar"/>
        </w:rPr>
        <w:t xml:space="preserve">b₁  b₂  b₃  b₁  b₂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分量</w:t>
      </w:r>
      <w:r>
        <w:rPr>
          <w:rFonts w:hint="eastAsia"/>
        </w:rPr>
        <w:t xml:space="preserve">：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3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（中间两个交叉）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分量</w:t>
      </w:r>
      <w:r>
        <w:rPr>
          <w:rFonts w:hint="eastAsia"/>
        </w:rPr>
        <w:t xml:space="preserve">：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（右边两个交叉）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分量</w:t>
      </w:r>
      <w:r>
        <w:rPr>
          <w:rFonts w:hint="eastAsia"/>
        </w:rPr>
        <w:t xml:space="preserve">：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（左边两个交叉）</w:t>
      </w:r>
    </w:p>
    <w:p>
      <w:pPr>
        <w:pStyle w:val="FirstParagraph"/>
      </w:pPr>
      <w:r>
        <w:rPr>
          <w:rFonts w:hint="eastAsia"/>
        </w:rPr>
        <w:t xml:space="preserve">记忆规律：每个分量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另两个下标交叉相乘的差</w:t>
      </w:r>
      <w:r>
        <w:rPr>
          <w:rFonts w:hint="eastAsia"/>
        </w:rPr>
        <w:t xml:space="preserve">。下标顺序是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的轮换。</w:t>
      </w:r>
    </w:p>
    <w:p>
      <w:r>
        <w:pict>
          <v:rect style="width:0;height:1.5pt" o:hralign="center" o:hrstd="t" o:hr="t"/>
        </w:pict>
      </w:r>
    </w:p>
    <w:bookmarkEnd w:id="11"/>
    <w:bookmarkStart w:id="12" w:name="方法三轮换记忆法"/>
    <w:p>
      <w:pPr>
        <w:pStyle w:val="Heading2"/>
      </w:pPr>
      <w:r>
        <w:rPr>
          <w:rFonts w:hint="eastAsia"/>
        </w:rPr>
        <w:t xml:space="preserve">方法三：轮换记忆法</w:t>
      </w:r>
    </w:p>
    <w:p>
      <w:pPr>
        <w:pStyle w:val="FirstParagraph"/>
      </w:pPr>
      <w:r>
        <w:rPr>
          <w:rFonts w:hint="eastAsia"/>
        </w:rPr>
        <w:t xml:space="preserve">记住第一个分量：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3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然后</w:t>
      </w:r>
      <w:r>
        <w:rPr>
          <w:rFonts w:hint="eastAsia"/>
          <w:b/>
          <w:bCs/>
        </w:rPr>
        <w:t xml:space="preserve">下标轮换</w:t>
      </w:r>
      <w:r>
        <w:rPr>
          <w:rFonts w:hint="eastAsia"/>
        </w:rPr>
        <w:t xml:space="preserve">得到另外两个：</w:t>
      </w:r>
      <m:oMath>
        <m:r>
          <m:t>1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→</m:t>
        </m:r>
        <m:r>
          <m:t>3</m:t>
        </m:r>
        <m:r>
          <m:rPr>
            <m:sty m:val="p"/>
          </m:rPr>
          <m:t>→</m:t>
        </m:r>
        <m:r>
          <m:t>1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下标替换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rPr>
                <w:rFonts w:hint="eastAsia"/>
              </w:rPr>
              <w:t xml:space="preserve">（第1分量）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rPr>
                <w:rFonts w:hint="eastAsia"/>
              </w:rPr>
              <w:t xml:space="preserve">（第2分量）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hint="eastAsia"/>
              </w:rPr>
              <w:t xml:space="preserve">（每个下标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hint="eastAsia"/>
              </w:rPr>
              <w:t xml:space="preserve">：</w:t>
            </w:r>
            <m:oMath>
              <m:r>
                <m:t>2</m:t>
              </m:r>
              <m:r>
                <m:rPr>
                  <m:sty m:val="p"/>
                </m:rPr>
                <m:t>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rPr>
                <w:rFonts w:hint="eastAsia"/>
              </w:rPr>
              <w:t xml:space="preserve">（第3分量）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hint="eastAsia"/>
              </w:rPr>
              <w:t xml:space="preserve">（每个下标再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hint="eastAsia"/>
              </w:rPr>
              <w:t xml:space="preserve">：</w:t>
            </w:r>
            <m:oMath>
              <m:r>
                <m:t>3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t>2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6" w:name="复习提纲中出现的三处叉乘"/>
    <w:p>
      <w:pPr>
        <w:pStyle w:val="Heading2"/>
      </w:pPr>
      <w:r>
        <w:rPr>
          <w:rFonts w:hint="eastAsia"/>
        </w:rPr>
        <w:t xml:space="preserve">复习提纲中出现的三处叉乘</w:t>
      </w:r>
    </w:p>
    <w:bookmarkStart w:id="13" w:name="曲面法向量-mathbfr_u-times-mathbfr_v例1-6"/>
    <w:p>
      <w:pPr>
        <w:pStyle w:val="Heading3"/>
      </w:pPr>
      <w:r>
        <w:t xml:space="preserve">1. </w:t>
      </w:r>
      <w:r>
        <w:rPr>
          <w:rFonts w:hint="eastAsia"/>
        </w:rPr>
        <w:t xml:space="preserve">曲面法向量</w:t>
      </w:r>
      <w:r>
        <w:t xml:space="preserve"> </w:t>
      </w:r>
      <m:oMath>
        <m:sSub>
          <m:e>
            <m:r>
              <m:rPr>
                <m:sty m:val="bi"/>
              </m:rPr>
              <m:t>r</m:t>
            </m:r>
          </m:e>
          <m:sub>
            <m:r>
              <m:t>u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bi"/>
              </m:rPr>
              <m:t>r</m:t>
            </m:r>
          </m:e>
          <m:sub>
            <m:r>
              <m:t>v</m:t>
            </m:r>
          </m:sub>
        </m:sSub>
      </m:oMath>
      <w:r>
        <w:rPr>
          <w:rFonts w:hint="eastAsia"/>
        </w:rPr>
        <w:t xml:space="preserve">（例1-6）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r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cos</m:t>
          </m:r>
          <m:r>
            <m:t>v</m:t>
          </m:r>
          <m:r>
            <m:rPr>
              <m:sty m:val="p"/>
            </m:rPr>
            <m:t>,</m:t>
          </m:r>
          <m:r>
            <m:rPr>
              <m:sty m:val="p"/>
            </m:rPr>
            <m:t>sin</m:t>
          </m:r>
          <m:r>
            <m:t>v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bi"/>
                </m:rPr>
                <m:t>r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u</m:t>
          </m:r>
          <m:r>
            <m:rPr>
              <m:sty m:val="p"/>
            </m:rPr>
            <m:t>sin</m:t>
          </m:r>
          <m:r>
            <m:t>v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cos</m:t>
          </m:r>
          <m:r>
            <m:t>v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r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sty m:val="bi"/>
                </m:rPr>
                <m:t>r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i</m:t>
                    </m:r>
                  </m:e>
                  <m:e>
                    <m:r>
                      <m:rPr>
                        <m:sty m:val="bi"/>
                      </m:rPr>
                      <m:t>j</m:t>
                    </m:r>
                  </m:e>
                  <m:e>
                    <m:r>
                      <m:rPr>
                        <m:sty m:val="bi"/>
                      </m:rPr>
                      <m:t>k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v</m:t>
                    </m:r>
                  </m:e>
                  <m:e>
                    <m:r>
                      <m:rPr>
                        <m:sty m:val="p"/>
                      </m:rPr>
                      <m:t>sin</m:t>
                    </m:r>
                    <m:r>
                      <m:t>v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u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v</m:t>
                    </m:r>
                  </m:e>
                  <m:e>
                    <m:r>
                      <m:t>u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v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bi"/>
            </m:rPr>
            <m:t>i</m:t>
          </m:r>
          <m:r>
            <m:rPr>
              <m:sty m:val="p"/>
            </m:rPr>
            <m:t>(</m:t>
          </m:r>
          <m:r>
            <m:rPr>
              <m:sty m:val="p"/>
            </m:rPr>
            <m:t>sin</m:t>
          </m:r>
          <m:r>
            <m:t>v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⋅</m:t>
          </m:r>
          <m:r>
            <m:t>u</m:t>
          </m:r>
          <m:r>
            <m:rPr>
              <m:sty m:val="p"/>
            </m:rPr>
            <m:t>cos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bi"/>
            </m:rPr>
            <m:t>j</m:t>
          </m:r>
          <m:r>
            <m:rPr>
              <m:sty m:val="p"/>
            </m:rPr>
            <m:t>(</m:t>
          </m:r>
          <m:r>
            <m:rPr>
              <m:sty m:val="p"/>
            </m:rPr>
            <m:t>cos</m:t>
          </m:r>
          <m:r>
            <m:t>v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u</m:t>
          </m:r>
          <m:r>
            <m:rPr>
              <m:sty m:val="p"/>
            </m:rPr>
            <m:t>sin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k</m:t>
          </m:r>
          <m:r>
            <m:rPr>
              <m:sty m:val="p"/>
            </m:rPr>
            <m:t>(</m:t>
          </m:r>
          <m:r>
            <m:rPr>
              <m:sty m:val="p"/>
            </m:rPr>
            <m:t>cos</m:t>
          </m:r>
          <m:r>
            <m:t>v</m:t>
          </m:r>
          <m:r>
            <m:rPr>
              <m:sty m:val="p"/>
            </m:rPr>
            <m:t>⋅</m:t>
          </m:r>
          <m:r>
            <m:t>u</m:t>
          </m:r>
          <m:r>
            <m:rPr>
              <m:sty m:val="p"/>
            </m:rPr>
            <m:t>cos</m:t>
          </m:r>
          <m:r>
            <m:t>v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v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u</m:t>
          </m:r>
          <m:r>
            <m:rPr>
              <m:sty m:val="p"/>
            </m:rPr>
            <m:t>sin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sin</m:t>
          </m:r>
          <m:r>
            <m:t>v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v</m:t>
          </m:r>
          <m:r>
            <m:rPr>
              <m:sty m:val="p"/>
            </m:rPr>
            <m:t>,</m:t>
          </m:r>
          <m:r>
            <m:t>u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v</m:t>
          </m:r>
          <m:r>
            <m:rPr>
              <m:sty m:val="p"/>
            </m:rPr>
            <m:t>+</m:t>
          </m:r>
          <m:r>
            <m:t>u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sin</m:t>
          </m:r>
          <m:r>
            <m:t>v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v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</m:oMath>
      </m:oMathPara>
    </w:p>
    <w:bookmarkEnd w:id="13"/>
    <w:bookmarkStart w:id="14" w:name="旋度-nabla-times-mathbffstokes公式"/>
    <w:p>
      <w:pPr>
        <w:pStyle w:val="Heading3"/>
      </w:pPr>
      <w:r>
        <w:t xml:space="preserve">2. </w:t>
      </w:r>
      <w:r>
        <w:rPr>
          <w:rFonts w:hint="eastAsia"/>
        </w:rPr>
        <w:t xml:space="preserve">旋度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F</m:t>
        </m:r>
      </m:oMath>
      <w:r>
        <w:rPr>
          <w:rFonts w:hint="eastAsia"/>
        </w:rPr>
        <w:t xml:space="preserve">（Stokes公式）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i</m:t>
                    </m:r>
                  </m:e>
                  <m:e>
                    <m:r>
                      <m:rPr>
                        <m:sty m:val="bi"/>
                      </m:rPr>
                      <m:t>j</m:t>
                    </m:r>
                  </m:e>
                  <m:e>
                    <m:r>
                      <m:rPr>
                        <m:sty m:val="bi"/>
                      </m:rPr>
                      <m:t>k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z</m:t>
                        </m:r>
                      </m:den>
                    </m:f>
                  </m:e>
                </m:mr>
                <m:mr>
                  <m:e>
                    <m:r>
                      <m:t>P</m:t>
                    </m:r>
                  </m:e>
                  <m:e>
                    <m:r>
                      <m:t>Q</m:t>
                    </m:r>
                  </m:e>
                  <m:e>
                    <m:r>
                      <m:t>R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Q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Q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</m:e>
          </m:d>
        </m:oMath>
      </m:oMathPara>
    </w:p>
    <w:bookmarkEnd w:id="14"/>
    <w:bookmarkStart w:id="15" w:name="空间曲线法向量"/>
    <w:p>
      <w:pPr>
        <w:pStyle w:val="Heading3"/>
      </w:pPr>
      <w:r>
        <w:t xml:space="preserve">3. </w:t>
      </w:r>
      <w:r>
        <w:rPr>
          <w:rFonts w:hint="eastAsia"/>
        </w:rPr>
        <w:t xml:space="preserve">空间曲线法向量</w:t>
      </w:r>
    </w:p>
    <w:p>
      <w:pPr>
        <w:pStyle w:val="FirstParagraph"/>
      </w:pPr>
      <w:r>
        <w:rPr>
          <w:rFonts w:hint="eastAsia"/>
        </w:rPr>
        <w:t xml:space="preserve">两曲面交线在某点的切向量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两曲面梯度在该点的叉乘。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练习"/>
    <w:p>
      <w:pPr>
        <w:pStyle w:val="Heading2"/>
      </w:pPr>
      <w:r>
        <w:rPr>
          <w:rFonts w:hint="eastAsia"/>
        </w:rPr>
        <w:t xml:space="preserve">练习</w:t>
      </w:r>
    </w:p>
    <w:p>
      <w:pPr>
        <w:pStyle w:val="FirstParagraph"/>
      </w:pPr>
      <w:r>
        <w:rPr>
          <w:rFonts w:hint="eastAsia"/>
        </w:rPr>
        <w:t xml:space="preserve">计算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i</m:t>
                    </m:r>
                  </m:e>
                  <m:e>
                    <m:r>
                      <m:rPr>
                        <m:sty m:val="bi"/>
                      </m:rPr>
                      <m:t>j</m:t>
                    </m:r>
                  </m:e>
                  <m:e>
                    <m:r>
                      <m:rPr>
                        <m:sty m:val="bi"/>
                      </m:rPr>
                      <m:t>k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bi"/>
            </m:rPr>
            <m:t>i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⋅</m:t>
          </m:r>
          <m:r>
            <m:t>6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⋅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bi"/>
            </m:rPr>
            <m:t>j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⋅</m:t>
          </m:r>
          <m:r>
            <m:t>6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⋅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k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⋅</m:t>
          </m:r>
          <m:r>
            <m:t>5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⋅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bi"/>
            </m:rPr>
            <m:t>i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bi"/>
            </m:rPr>
            <m:t>j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12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k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17"/>
    <w:bookmarkStart w:id="18" w:name="一句总结"/>
    <w:p>
      <w:pPr>
        <w:pStyle w:val="Heading2"/>
      </w:pPr>
      <w:r>
        <w:rPr>
          <w:rFonts w:hint="eastAsia"/>
        </w:rPr>
        <w:t xml:space="preserve">一句总结</w:t>
      </w:r>
    </w:p>
    <w:p>
      <w:pPr>
        <w:pStyle w:val="BlockText"/>
      </w:pPr>
      <w:r>
        <w:rPr>
          <w:rFonts w:hint="eastAsia"/>
          <w:b/>
          <w:bCs/>
        </w:rPr>
        <w:t xml:space="preserve">行列式法最可靠：</w:t>
      </w:r>
      <m:oMath>
        <m:r>
          <m:rPr>
            <m:sty m:val="bi"/>
          </m:rPr>
          <m:t>i</m:t>
        </m:r>
        <m:r>
          <m:rPr>
            <m:sty m:val="p"/>
          </m:rPr>
          <m:t>,</m:t>
        </m:r>
        <m:r>
          <m:rPr>
            <m:sty m:val="bi"/>
          </m:rPr>
          <m:t>j</m:t>
        </m:r>
        <m:r>
          <m:rPr>
            <m:sty m:val="p"/>
          </m:rPr>
          <m:t>,</m:t>
        </m:r>
        <m:r>
          <m:rPr>
            <m:sty m:val="bi"/>
          </m:rPr>
          <m:t>k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放第一行，两个向量的分量放第二、三行，按第一行展开，</w:t>
      </w:r>
      <m:oMath>
        <m:r>
          <m:rPr>
            <m:sty m:val="bi"/>
          </m:rPr>
          <m:t>j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项前面记得加负号。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2026-07-07T11:48:38Z</dcterms:created>
  <dcterms:modified xsi:type="dcterms:W3CDTF">2026-07-07T11:48:38Z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