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如何识别主元与自由变量"/>
    <w:p>
      <w:pPr>
        <w:pStyle w:val="Heading1"/>
      </w:pPr>
      <w:r>
        <w:rPr>
          <w:rFonts w:hint="eastAsia"/>
        </w:rPr>
        <w:t xml:space="preserve">如何识别主元与自由变量？</w:t>
      </w:r>
    </w:p>
    <w:p>
      <w:pPr>
        <w:pStyle w:val="BlockText"/>
      </w:pPr>
      <w:r>
        <w:rPr>
          <w:rFonts w:hint="eastAsia"/>
        </w:rPr>
        <w:t xml:space="preserve">这是求解线性方程组、基础解系、矩阵秩等问题的</w:t>
      </w:r>
      <w:r>
        <w:rPr>
          <w:rFonts w:hint="eastAsia"/>
          <w:b/>
          <w:bCs/>
        </w:rPr>
        <w:t xml:space="preserve">第一步</w:t>
      </w:r>
      <w:r>
        <w:rPr>
          <w:rFonts w:hint="eastAsia"/>
        </w:rPr>
        <w:t xml:space="preserve">。一旦分清了主元和自由变量，后续操作都是机械流程。</w:t>
      </w:r>
    </w:p>
    <w:bookmarkEnd w:id="9"/>
    <w:bookmarkStart w:id="10" w:name="一一句话结论"/>
    <w:p>
      <w:pPr>
        <w:pStyle w:val="Heading1"/>
      </w:pPr>
      <w:r>
        <w:rPr>
          <w:rFonts w:hint="eastAsia"/>
        </w:rPr>
        <w:t xml:space="preserve">一、一句话结论</w:t>
      </w:r>
    </w:p>
    <w:p>
      <w:pPr>
        <w:pStyle w:val="BlockText"/>
      </w:pPr>
      <w:r>
        <w:rPr>
          <w:rFonts w:hint="eastAsia"/>
          <w:b/>
          <w:bCs/>
        </w:rPr>
        <w:t xml:space="preserve">行最简形（RREF）中，包含”阶梯拐角处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1”的列是主元列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对应主变量；其余列是自由列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对应自由变量。</w:t>
      </w:r>
    </w:p>
    <w:bookmarkEnd w:id="10"/>
    <w:bookmarkStart w:id="11" w:name="二什么是行最简形rref"/>
    <w:p>
      <w:pPr>
        <w:pStyle w:val="Heading1"/>
      </w:pPr>
      <w:r>
        <w:rPr>
          <w:rFonts w:hint="eastAsia"/>
        </w:rPr>
        <w:t xml:space="preserve">二、什么是”行最简形”（RREF）？</w:t>
      </w:r>
    </w:p>
    <w:p>
      <w:pPr>
        <w:pStyle w:val="FirstParagraph"/>
      </w:pPr>
      <w:r>
        <w:rPr>
          <w:rFonts w:hint="eastAsia"/>
        </w:rPr>
        <w:t xml:space="preserve">行最简形（Reduced</w:t>
      </w:r>
      <w:r>
        <w:t xml:space="preserve"> Row Echelon </w:t>
      </w:r>
      <w:r>
        <w:rPr>
          <w:rFonts w:hint="eastAsia"/>
        </w:rPr>
        <w:t xml:space="preserve">Form）必须同时满足：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阶梯形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每行第一个非零元素（主元）下方的元素全为零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</w:t>
            </w:r>
            <w:r>
              <w:rPr>
                <w:rFonts w:hint="eastAsia"/>
              </w:rPr>
              <w:t xml:space="preserve">主元全为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每行第一个非零元素必须是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</w:t>
            </w:r>
            <w:r>
              <w:rPr>
                <w:rFonts w:hint="eastAsia"/>
              </w:rPr>
              <w:t xml:space="preserve">主元列其余全零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主元</w:t>
            </w:r>
            <w:r>
              <w:t xml:space="preserve"> 1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所在列</w:t>
            </w:r>
            <w:r>
              <w:rPr>
                <w:rFonts w:hint="eastAsia"/>
              </w:rPr>
              <w:t xml:space="preserve">的其他元素必须全部为零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反例对比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阶梯形（不够！）：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行最简形（正确！）：</w:t>
      </w:r>
      <w:r>
        <w:br/>
      </w:r>
      <w:r>
        <w:rPr>
          <w:rStyle w:val="VerbatimChar"/>
        </w:rPr>
        <w:t xml:space="preserve">┌           ┐            ┌           ┐</w:t>
      </w:r>
      <w:r>
        <w:br/>
      </w:r>
      <w:r>
        <w:rPr>
          <w:rStyle w:val="VerbatimChar"/>
        </w:rPr>
        <w:t xml:space="preserve">│ 1  2  3  4│            │ 1  2  0  4│</w:t>
      </w:r>
      <w:r>
        <w:br/>
      </w:r>
      <w:r>
        <w:rPr>
          <w:rStyle w:val="VerbatimChar"/>
        </w:rPr>
        <w:t xml:space="preserve">│ 0  1  5  6│            │ 0  0  1  6│</w:t>
      </w:r>
      <w:r>
        <w:br/>
      </w:r>
      <w:r>
        <w:rPr>
          <w:rStyle w:val="VerbatimChar"/>
        </w:rPr>
        <w:t xml:space="preserve">│ 0  0  0  0│            │ 0  0  0  0│</w:t>
      </w:r>
      <w:r>
        <w:br/>
      </w:r>
      <w:r>
        <w:rPr>
          <w:rStyle w:val="VerbatimChar"/>
        </w:rPr>
        <w:t xml:space="preserve">└           ┘            └           ┘</w:t>
      </w:r>
      <w:r>
        <w:br/>
      </w:r>
      <w:r>
        <w:rPr>
          <w:rStyle w:val="VerbatimChar"/>
          <w:rFonts w:hint="eastAsia"/>
        </w:rPr>
        <w:t xml:space="preserve">第1行主元1，但第2列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第1列和第3列的主元1</w:t>
      </w:r>
      <w:r>
        <w:br/>
      </w:r>
      <w:r>
        <w:rPr>
          <w:rStyle w:val="VerbatimChar"/>
          <w:rFonts w:hint="eastAsia"/>
        </w:rPr>
        <w:t xml:space="preserve">主元1上方有非零元素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所在列其余全为零</w:t>
      </w:r>
      <w:r>
        <w:br/>
      </w:r>
      <w:r>
        <w:rPr>
          <w:rStyle w:val="VerbatimChar"/>
          <w:rFonts w:hint="eastAsia"/>
        </w:rPr>
        <w:t xml:space="preserve">（第1行第2列=2≠0）</w:t>
      </w:r>
      <w:r>
        <w:rPr>
          <w:rStyle w:val="VerbatimChar"/>
        </w:rPr>
        <w:t xml:space="preserve">       ✓ </w:t>
      </w:r>
      <w:r>
        <w:rPr>
          <w:rStyle w:val="VerbatimChar"/>
          <w:rFonts w:hint="eastAsia"/>
        </w:rPr>
        <w:t xml:space="preserve">这才是RREF</w:t>
      </w:r>
    </w:p>
    <w:p>
      <w:pPr>
        <w:pStyle w:val="FirstParagraph"/>
      </w:pPr>
      <w:r>
        <w:rPr>
          <w:rFonts w:hint="eastAsia"/>
          <w:b/>
          <w:bCs/>
        </w:rPr>
        <w:t xml:space="preserve">必须化到行最简形才能正确识别！</w:t>
      </w:r>
      <w:r>
        <w:t xml:space="preserve"> </w:t>
      </w:r>
      <w:r>
        <w:rPr>
          <w:rFonts w:hint="eastAsia"/>
        </w:rPr>
        <w:t xml:space="preserve">很多人图省事停在阶梯形，然后就搞混了。</w:t>
      </w:r>
    </w:p>
    <w:bookmarkEnd w:id="11"/>
    <w:bookmarkStart w:id="14" w:name="三识别规则看行最简形"/>
    <w:p>
      <w:pPr>
        <w:pStyle w:val="Heading1"/>
      </w:pPr>
      <w:r>
        <w:rPr>
          <w:rFonts w:hint="eastAsia"/>
        </w:rPr>
        <w:t xml:space="preserve">三、识别规则——看行最简形</w:t>
      </w:r>
    </w:p>
    <w:bookmarkStart w:id="12" w:name="规则"/>
    <w:p>
      <w:pPr>
        <w:pStyle w:val="Heading2"/>
      </w:pPr>
      <w:r>
        <w:rPr>
          <w:rFonts w:hint="eastAsia"/>
        </w:rPr>
        <w:t xml:space="preserve">规则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主元列：包含"主元 1"的列</m:t>
              </m:r>
              <m:r>
                <m:t> </m:t>
              </m:r>
              <m:r>
                <m:rPr>
                  <m:sty m:val="p"/>
                </m:rPr>
                <m:t>↔</m:t>
              </m:r>
              <m:r>
                <m:t> </m:t>
              </m:r>
              <m:r>
                <m:rPr>
                  <m:nor/>
                  <m:sty m:val="p"/>
                </m:rPr>
                <m:t>主变量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自由列：不包含"主元 1"的列</m:t>
              </m:r>
              <m:r>
                <m:t> </m:t>
              </m:r>
              <m:r>
                <m:rPr>
                  <m:sty m:val="p"/>
                </m:rPr>
                <m:t>↔</m:t>
              </m:r>
              <m:r>
                <m:t> </m:t>
              </m:r>
              <m:r>
                <m:rPr>
                  <m:nor/>
                  <m:sty m:val="p"/>
                </m:rPr>
                <m:t>自由变量</m:t>
              </m:r>
            </m:e>
          </m:borderBox>
        </m:oMath>
      </m:oMathPara>
    </w:p>
    <w:bookmarkEnd w:id="12"/>
    <w:bookmarkStart w:id="13" w:name="手把手识别"/>
    <w:p>
      <w:pPr>
        <w:pStyle w:val="Heading2"/>
      </w:pPr>
      <w:r>
        <w:rPr>
          <w:rFonts w:hint="eastAsia"/>
        </w:rPr>
        <w:t xml:space="preserve">手把手识别</w:t>
      </w:r>
    </w:p>
    <w:p>
      <w:pPr>
        <w:pStyle w:val="FirstParagraph"/>
      </w:pPr>
      <w:r>
        <w:rPr>
          <w:rFonts w:hint="eastAsia"/>
        </w:rPr>
        <w:t xml:space="preserve">行最简形：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borderBox>
                      <m:e>
                        <m:r>
                          <m:t>1</m:t>
                        </m:r>
                      </m:e>
                    </m:borderBox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4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borderBox>
                      <m:e>
                        <m:r>
                          <m:t>1</m:t>
                        </m:r>
                      </m:e>
                    </m:borderBox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列有主元</w:t>
      </w:r>
      <w:r>
        <w:t xml:space="preserve"> 1 →</w:t>
      </w:r>
      <w:r>
        <w:t xml:space="preserve"> </w:t>
      </w:r>
      <w:r>
        <w:rPr>
          <w:rFonts w:hint="eastAsia"/>
          <w:b/>
          <w:bCs/>
        </w:rPr>
        <w:t xml:space="preserve">主元列</w:t>
      </w:r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是主变量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列无主元</w:t>
      </w:r>
      <w:r>
        <w:t xml:space="preserve"> 1 →</w:t>
      </w:r>
      <w:r>
        <w:t xml:space="preserve"> </w:t>
      </w:r>
      <w:r>
        <w:rPr>
          <w:rFonts w:hint="eastAsia"/>
          <w:b/>
          <w:bCs/>
        </w:rPr>
        <w:t xml:space="preserve">自由列</w:t>
      </w:r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是自由变量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列有主元</w:t>
      </w:r>
      <w:r>
        <w:t xml:space="preserve"> 1 →</w:t>
      </w:r>
      <w:r>
        <w:t xml:space="preserve"> </w:t>
      </w:r>
      <w:r>
        <w:rPr>
          <w:rFonts w:hint="eastAsia"/>
          <w:b/>
          <w:bCs/>
        </w:rPr>
        <w:t xml:space="preserve">主元列</w:t>
      </w:r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是主变量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列无主元</w:t>
      </w:r>
      <w:r>
        <w:t xml:space="preserve"> 1 →</w:t>
      </w:r>
      <w:r>
        <w:t xml:space="preserve"> </w:t>
      </w:r>
      <w:r>
        <w:rPr>
          <w:rFonts w:hint="eastAsia"/>
          <w:b/>
          <w:bCs/>
        </w:rPr>
        <w:t xml:space="preserve">自由列</w:t>
      </w:r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t>x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是自由变量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列无主元</w:t>
      </w:r>
      <w:r>
        <w:t xml:space="preserve"> 1 →</w:t>
      </w:r>
      <w:r>
        <w:t xml:space="preserve"> </w:t>
      </w:r>
      <w:r>
        <w:rPr>
          <w:rFonts w:hint="eastAsia"/>
          <w:b/>
          <w:bCs/>
        </w:rPr>
        <w:t xml:space="preserve">自由列</w:t>
      </w:r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rPr>
          <w:rFonts w:hint="eastAsia"/>
        </w:rPr>
        <w:t xml:space="preserve">是自由变量</w:t>
      </w:r>
    </w:p>
    <w:p>
      <w:pPr>
        <w:pStyle w:val="FirstParagraph"/>
      </w:pPr>
      <w:r>
        <w:rPr>
          <w:rFonts w:hint="eastAsia"/>
        </w:rPr>
        <w:t xml:space="preserve">主变量：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 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（2</w:t>
      </w:r>
      <w:r>
        <w:t xml:space="preserve"> </w:t>
      </w:r>
      <w:r>
        <w:rPr>
          <w:rFonts w:hint="eastAsia"/>
        </w:rPr>
        <w:t xml:space="preserve">个）</w:t>
      </w:r>
      <w:r>
        <w:t xml:space="preserve"> | </w:t>
      </w:r>
      <w:r>
        <w:rPr>
          <w:rFonts w:hint="eastAsia"/>
        </w:rPr>
        <w:t xml:space="preserve">自由变量：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 </m:t>
        </m:r>
        <m:sSub>
          <m:e>
            <m:r>
              <m:t>x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r>
          <m:t> 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rPr>
          <w:rFonts w:hint="eastAsia"/>
        </w:rPr>
        <w:t xml:space="preserve">（3</w:t>
      </w:r>
      <w:r>
        <w:t xml:space="preserve"> </w:t>
      </w:r>
      <w:r>
        <w:rPr>
          <w:rFonts w:hint="eastAsia"/>
        </w:rPr>
        <w:t xml:space="preserve">个）</w:t>
      </w:r>
    </w:p>
    <w:p>
      <w:pPr>
        <w:pStyle w:val="BodyText"/>
      </w:pP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rPr>
          <w:rFonts w:hint="eastAsia"/>
        </w:rPr>
        <w:t xml:space="preserve">，主变量数</w:t>
      </w:r>
      <w:r>
        <w:t xml:space="preserve"> = </w:t>
      </w:r>
      <w:r>
        <w:rPr>
          <w:rFonts w:hint="eastAsia"/>
        </w:rPr>
        <w:t xml:space="preserve">秩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，自由变量数</w:t>
      </w:r>
      <w:r>
        <w:t xml:space="preserve"> </w:t>
      </w:r>
      <m:oMath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=</m:t>
        </m:r>
        <m:r>
          <m:t>3</m:t>
        </m:r>
      </m:oMath>
      <w:r>
        <w:t xml:space="preserve">。</w:t>
      </w:r>
    </w:p>
    <w:bookmarkEnd w:id="13"/>
    <w:bookmarkEnd w:id="14"/>
    <w:bookmarkStart w:id="19" w:name="四四个手把手例子"/>
    <w:p>
      <w:pPr>
        <w:pStyle w:val="Heading1"/>
      </w:pPr>
      <w:r>
        <w:rPr>
          <w:rFonts w:hint="eastAsia"/>
        </w:rPr>
        <w:t xml:space="preserve">四、四个手把手例子</w:t>
      </w:r>
    </w:p>
    <w:bookmarkStart w:id="15" w:name="例1标准情况"/>
    <w:p>
      <w:pPr>
        <w:pStyle w:val="Heading2"/>
      </w:pPr>
      <w:r>
        <w:rPr>
          <w:rFonts w:hint="eastAsia"/>
        </w:rPr>
        <w:t xml:space="preserve">例1：标准情况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borderBox>
                      <m:e>
                        <m:r>
                          <m:t>1</m:t>
                        </m:r>
                      </m:e>
                    </m:borderBox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borderBox>
                      <m:e>
                        <m:r>
                          <m:t>1</m:t>
                        </m:r>
                      </m:e>
                    </m:borderBox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主元列：第</w:t>
      </w:r>
      <w:r>
        <w:t xml:space="preserve"> 1 </w:t>
      </w:r>
      <w:r>
        <w:rPr>
          <w:rFonts w:hint="eastAsia"/>
        </w:rPr>
        <w:t xml:space="preserve">列</w:t>
      </w:r>
      <w:r>
        <w:t xml:space="preserve"> </w:t>
      </w:r>
      <w:r>
        <w:rPr>
          <w:rFonts w:hint="eastAsia"/>
        </w:rPr>
        <w:t xml:space="preserve">✓、第</w:t>
      </w:r>
      <w:r>
        <w:t xml:space="preserve"> 2 </w:t>
      </w:r>
      <w:r>
        <w:rPr>
          <w:rFonts w:hint="eastAsia"/>
        </w:rPr>
        <w:t xml:space="preserve">列</w:t>
      </w:r>
      <w:r>
        <w:t xml:space="preserve"> ✓ →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主变量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自由列：第</w:t>
      </w:r>
      <w:r>
        <w:t xml:space="preserve"> 3 </w:t>
      </w:r>
      <w:r>
        <w:rPr>
          <w:rFonts w:hint="eastAsia"/>
        </w:rPr>
        <w:t xml:space="preserve">列</w:t>
      </w:r>
      <w:r>
        <w:t xml:space="preserve"> →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自由变量</w:t>
      </w:r>
    </w:p>
    <w:p>
      <w:pPr>
        <w:pStyle w:val="FirstParagraph"/>
      </w:pPr>
      <m:oMath>
        <m:r>
          <m:t>r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，自由变量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个。</w:t>
      </w:r>
    </w:p>
    <w:bookmarkEnd w:id="15"/>
    <w:bookmarkStart w:id="16" w:name="例2只有一个主元"/>
    <w:p>
      <w:pPr>
        <w:pStyle w:val="Heading2"/>
      </w:pPr>
      <w:r>
        <w:rPr>
          <w:rFonts w:hint="eastAsia"/>
        </w:rPr>
        <w:t xml:space="preserve">例2：只有一个主元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borderBox>
                      <m:e>
                        <m:r>
                          <m:t>1</m:t>
                        </m:r>
                      </m:e>
                    </m:borderBox>
                  </m:e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主元列：第</w:t>
      </w:r>
      <w:r>
        <w:t xml:space="preserve"> 1 </w:t>
      </w:r>
      <w:r>
        <w:rPr>
          <w:rFonts w:hint="eastAsia"/>
        </w:rPr>
        <w:t xml:space="preserve">列</w:t>
      </w:r>
      <w:r>
        <w:t xml:space="preserve"> →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主变量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自由列：第</w:t>
      </w:r>
      <w:r>
        <w:t xml:space="preserve"> 2、3、4 </w:t>
      </w:r>
      <w:r>
        <w:rPr>
          <w:rFonts w:hint="eastAsia"/>
        </w:rPr>
        <w:t xml:space="preserve">列</w:t>
      </w:r>
      <w:r>
        <w:t xml:space="preserve"> →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自由变量</w:t>
      </w:r>
    </w:p>
    <w:p>
      <w:pPr>
        <w:pStyle w:val="FirstParagraph"/>
      </w:pP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>
          <w:rFonts w:hint="eastAsia"/>
        </w:rPr>
        <w:t xml:space="preserve">，自由变量</w:t>
      </w:r>
      <w:r>
        <w:t xml:space="preserve"> </w:t>
      </w:r>
      <m:oMath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个。</w:t>
      </w:r>
    </w:p>
    <w:bookmarkEnd w:id="16"/>
    <w:bookmarkStart w:id="17" w:name="例3满秩方阵无自由变量"/>
    <w:p>
      <w:pPr>
        <w:pStyle w:val="Heading2"/>
      </w:pPr>
      <w:r>
        <w:rPr>
          <w:rFonts w:hint="eastAsia"/>
        </w:rPr>
        <w:t xml:space="preserve">例3：满秩方阵（无自由变量）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borderBox>
                      <m:e>
                        <m:r>
                          <m:t>1</m:t>
                        </m:r>
                      </m:e>
                    </m:borderBox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borderBox>
                      <m:e>
                        <m:r>
                          <m:t>1</m:t>
                        </m:r>
                      </m:e>
                    </m:borderBox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borderBox>
                      <m:e>
                        <m:r>
                          <m:t>1</m:t>
                        </m:r>
                      </m:e>
                    </m:borderBox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每列都有主元</w:t>
      </w:r>
      <w:r>
        <w:t xml:space="preserve"> → </w:t>
      </w:r>
      <w:r>
        <w:rPr>
          <w:rFonts w:hint="eastAsia"/>
        </w:rPr>
        <w:t xml:space="preserve">全是主变量，</w:t>
      </w:r>
      <w:r>
        <w:rPr>
          <w:rFonts w:hint="eastAsia"/>
          <w:b/>
          <w:bCs/>
        </w:rPr>
        <w:t xml:space="preserve">无自由变量</w:t>
      </w:r>
      <w:r>
        <w:t xml:space="preserve"> </w:t>
      </w:r>
      <w:r>
        <w:t xml:space="preserve">→ </w:t>
      </w:r>
      <w:r>
        <w:rPr>
          <w:rFonts w:hint="eastAsia"/>
        </w:rPr>
        <w:t xml:space="preserve">只有零解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。</w:t>
      </w:r>
    </w:p>
    <w:p>
      <w:pPr>
        <w:pStyle w:val="FirstParagraph"/>
      </w:pPr>
      <m:oMath>
        <m:r>
          <m:t>r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，自由变量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个。</w:t>
      </w:r>
    </w:p>
    <w:bookmarkEnd w:id="17"/>
    <w:bookmarkStart w:id="18" w:name="例4含全零行"/>
    <w:p>
      <w:pPr>
        <w:pStyle w:val="Heading2"/>
      </w:pPr>
      <w:r>
        <w:rPr>
          <w:rFonts w:hint="eastAsia"/>
        </w:rPr>
        <w:t xml:space="preserve">例4：含全零行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borderBox>
                      <m:e>
                        <m:r>
                          <m:t>1</m:t>
                        </m:r>
                      </m:e>
                    </m:borderBox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borderBox>
                      <m:e>
                        <m:r>
                          <m:t>1</m:t>
                        </m:r>
                      </m:e>
                    </m:borderBox>
                  </m:e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borderBox>
                      <m:e>
                        <m:r>
                          <m:t>1</m:t>
                        </m:r>
                      </m:e>
                    </m:borderBox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主元列：第</w:t>
      </w:r>
      <w:r>
        <w:t xml:space="preserve"> 1、2、3 </w:t>
      </w:r>
      <w:r>
        <w:rPr>
          <w:rFonts w:hint="eastAsia"/>
        </w:rPr>
        <w:t xml:space="preserve">列</w:t>
      </w:r>
      <w:r>
        <w:t xml:space="preserve"> →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主变量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自由列：第</w:t>
      </w:r>
      <w:r>
        <w:t xml:space="preserve"> 4 </w:t>
      </w:r>
      <w:r>
        <w:rPr>
          <w:rFonts w:hint="eastAsia"/>
        </w:rPr>
        <w:t xml:space="preserve">列</w:t>
      </w:r>
      <w:r>
        <w:t xml:space="preserve"> →</w:t>
      </w:r>
      <w:r>
        <w:t xml:space="preserve"> </w:t>
      </w:r>
      <m:oMath>
        <m:sSub>
          <m:e>
            <m:r>
              <m:t>x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自由变量</w:t>
      </w:r>
    </w:p>
    <w:p>
      <w:pPr>
        <w:pStyle w:val="FirstParagraph"/>
      </w:pPr>
      <m:oMath>
        <m:r>
          <m:t>r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，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>
          <w:rFonts w:hint="eastAsia"/>
        </w:rPr>
        <w:t xml:space="preserve">，自由变量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个。第</w:t>
      </w:r>
      <w:r>
        <w:t xml:space="preserve"> 4 </w:t>
      </w:r>
      <w:r>
        <w:rPr>
          <w:rFonts w:hint="eastAsia"/>
        </w:rPr>
        <w:t xml:space="preserve">行虽全零，但它</w:t>
      </w:r>
      <w:r>
        <w:rPr>
          <w:rFonts w:hint="eastAsia"/>
          <w:b/>
          <w:bCs/>
        </w:rPr>
        <w:t xml:space="preserve">不影响主元列数</w:t>
      </w:r>
      <w:r>
        <w:rPr>
          <w:rFonts w:hint="eastAsia"/>
        </w:rPr>
        <w:t xml:space="preserve">——秩只看非零行个数。</w:t>
      </w:r>
    </w:p>
    <w:bookmarkEnd w:id="18"/>
    <w:bookmarkEnd w:id="19"/>
    <w:bookmarkStart w:id="23" w:name="五常见易错点"/>
    <w:p>
      <w:pPr>
        <w:pStyle w:val="Heading1"/>
      </w:pPr>
      <w:r>
        <w:rPr>
          <w:rFonts w:hint="eastAsia"/>
        </w:rPr>
        <w:t xml:space="preserve">五、常见易错点</w:t>
      </w:r>
    </w:p>
    <w:bookmarkStart w:id="20" w:name="错法1停在阶梯形就开始判断"/>
    <w:p>
      <w:pPr>
        <w:pStyle w:val="Heading2"/>
      </w:pPr>
      <w:r>
        <w:rPr>
          <w:rFonts w:hint="eastAsia"/>
        </w:rPr>
        <w:t xml:space="preserve">错法1：停在阶梯形就开始判断</w:t>
      </w:r>
    </w:p>
    <w:p>
      <w:pPr>
        <w:pStyle w:val="SourceCode"/>
      </w:pPr>
      <w:r>
        <w:rPr>
          <w:rStyle w:val="VerbatimChar"/>
          <w:rFonts w:hint="eastAsia"/>
        </w:rPr>
        <w:t xml:space="preserve">阶梯形：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正确应该是行最简形：</w:t>
      </w:r>
      <w:r>
        <w:br/>
      </w:r>
      <w:r>
        <w:rPr>
          <w:rStyle w:val="VerbatimChar"/>
        </w:rPr>
        <w:t xml:space="preserve">┌         ┐     ┌           ┐</w:t>
      </w:r>
      <w:r>
        <w:br/>
      </w:r>
      <w:r>
        <w:rPr>
          <w:rStyle w:val="VerbatimChar"/>
        </w:rPr>
        <w:t xml:space="preserve">│ 1  2  3 │     │ 1  2  0  5│</w:t>
      </w:r>
      <w:r>
        <w:br/>
      </w:r>
      <w:r>
        <w:rPr>
          <w:rStyle w:val="VerbatimChar"/>
        </w:rPr>
        <w:t xml:space="preserve">│ 0  1  4 │     │ 0  0  1  4│</w:t>
      </w:r>
      <w:r>
        <w:br/>
      </w:r>
      <w:r>
        <w:rPr>
          <w:rStyle w:val="VerbatimChar"/>
        </w:rPr>
        <w:t xml:space="preserve">└         ┘     └           ┘</w:t>
      </w:r>
    </w:p>
    <w:p>
      <w:pPr>
        <w:pStyle w:val="FirstParagraph"/>
      </w:pPr>
      <w:r>
        <w:rPr>
          <w:rFonts w:hint="eastAsia"/>
        </w:rPr>
        <w:t xml:space="preserve">阶梯形第</w:t>
      </w:r>
      <w:r>
        <w:t xml:space="preserve"> 2 </w:t>
      </w:r>
      <w:r>
        <w:rPr>
          <w:rFonts w:hint="eastAsia"/>
        </w:rPr>
        <w:t xml:space="preserve">列有主元，但如果继续消元（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），第</w:t>
      </w:r>
      <w:r>
        <w:t xml:space="preserve"> 2 </w:t>
      </w:r>
      <w:r>
        <w:rPr>
          <w:rFonts w:hint="eastAsia"/>
        </w:rPr>
        <w:t xml:space="preserve">列上方变成</w:t>
      </w:r>
      <w:r>
        <w:t xml:space="preserve"> </w:t>
      </w:r>
      <w:r>
        <w:rPr>
          <w:rFonts w:hint="eastAsia"/>
        </w:rPr>
        <w:t xml:space="preserve">0，第</w:t>
      </w:r>
      <w:r>
        <w:t xml:space="preserve"> 3 </w:t>
      </w:r>
      <w:r>
        <w:rPr>
          <w:rFonts w:hint="eastAsia"/>
        </w:rPr>
        <w:t xml:space="preserve">列才出现主元。</w:t>
      </w:r>
      <w:r>
        <w:rPr>
          <w:rFonts w:hint="eastAsia"/>
          <w:b/>
          <w:bCs/>
        </w:rPr>
        <w:t xml:space="preserve">不化到底就判断，会错</w:t>
      </w:r>
      <w:r>
        <w:t xml:space="preserve">。</w:t>
      </w:r>
    </w:p>
    <w:bookmarkEnd w:id="20"/>
    <w:bookmarkStart w:id="21" w:name="错法2把非零元素最多的列当主元列"/>
    <w:p>
      <w:pPr>
        <w:pStyle w:val="Heading2"/>
      </w:pPr>
      <w:r>
        <w:rPr>
          <w:rFonts w:hint="eastAsia"/>
        </w:rPr>
        <w:t xml:space="preserve">错法2：把非零元素最多的列当主元列</w:t>
      </w:r>
    </w:p>
    <w:p>
      <w:pPr>
        <w:pStyle w:val="FirstParagraph"/>
      </w:pPr>
      <w:r>
        <w:rPr>
          <w:rFonts w:hint="eastAsia"/>
        </w:rPr>
        <w:t xml:space="preserve">主元是由</w:t>
      </w:r>
      <w:r>
        <w:rPr>
          <w:rFonts w:hint="eastAsia"/>
          <w:b/>
          <w:bCs/>
        </w:rPr>
        <w:t xml:space="preserve">消元过程</w:t>
      </w:r>
      <w:r>
        <w:rPr>
          <w:rFonts w:hint="eastAsia"/>
        </w:rPr>
        <w:t xml:space="preserve">决定的，不是看哪列非零元素多。一个全是非零元素的列也可能是自由列。</w:t>
      </w:r>
    </w:p>
    <w:bookmarkEnd w:id="21"/>
    <w:bookmarkStart w:id="22" w:name="错法3混淆主元和矩阵中的非零元素"/>
    <w:p>
      <w:pPr>
        <w:pStyle w:val="Heading2"/>
      </w:pPr>
      <w:r>
        <w:rPr>
          <w:rFonts w:hint="eastAsia"/>
        </w:rPr>
        <w:t xml:space="preserve">错法3：混淆”主元”和”矩阵中的非零元素”</w:t>
      </w:r>
    </w:p>
    <w:p>
      <w:pPr>
        <w:pStyle w:val="FirstParagraph"/>
      </w:pPr>
      <w:r>
        <w:rPr>
          <w:rFonts w:hint="eastAsia"/>
        </w:rPr>
        <w:t xml:space="preserve">主元特指</w:t>
      </w:r>
      <w:r>
        <w:rPr>
          <w:rFonts w:hint="eastAsia"/>
          <w:b/>
          <w:bCs/>
        </w:rPr>
        <w:t xml:space="preserve">每行最左边的</w:t>
      </w:r>
      <w:r>
        <w:rPr>
          <w:b/>
          <w:bCs/>
        </w:rPr>
        <w:t xml:space="preserve"> 1</w:t>
      </w:r>
      <w:r>
        <w:rPr>
          <w:rFonts w:hint="eastAsia"/>
        </w:rPr>
        <w:t xml:space="preserve">，不是随便哪个</w:t>
      </w:r>
      <w:r>
        <w:t xml:space="preserve"> 1。</w:t>
      </w:r>
    </w:p>
    <w:bookmarkEnd w:id="22"/>
    <w:bookmarkEnd w:id="23"/>
    <w:bookmarkStart w:id="24" w:name="六逆序判断法不写出-rref-也能判断"/>
    <w:p>
      <w:pPr>
        <w:pStyle w:val="Heading1"/>
      </w:pPr>
      <w:r>
        <w:rPr>
          <w:rFonts w:hint="eastAsia"/>
        </w:rPr>
        <w:t xml:space="preserve">六、逆序判断法（不写出</w:t>
      </w:r>
      <w:r>
        <w:t xml:space="preserve"> RREF </w:t>
      </w:r>
      <w:r>
        <w:rPr>
          <w:rFonts w:hint="eastAsia"/>
        </w:rPr>
        <w:t xml:space="preserve">也能判断）</w:t>
      </w:r>
    </w:p>
    <w:p>
      <w:pPr>
        <w:pStyle w:val="FirstParagraph"/>
      </w:pPr>
      <w:r>
        <w:rPr>
          <w:rFonts w:hint="eastAsia"/>
        </w:rPr>
        <w:t xml:space="preserve">已知矩阵的秩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时（比如通过行列式或秩的定理），可以这样判断：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主变量</w:t>
      </w:r>
      <w:r>
        <w:rPr>
          <w:b/>
          <w:bCs/>
        </w:rPr>
        <w:t xml:space="preserve"> </w:t>
      </w:r>
      <m:oMath>
        <m:r>
          <m:rPr>
            <m:sty m:val="p"/>
          </m:rPr>
          <m:t>=</m:t>
        </m:r>
        <m:r>
          <m:t>r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</w:t>
      </w:r>
      <w:r>
        <w:rPr>
          <w:rFonts w:hint="eastAsia"/>
        </w:rPr>
        <w:t xml:space="preserve">：在线性无关的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个方程中”地位独立”的变量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自由变量</w:t>
      </w:r>
      <w:r>
        <w:rPr>
          <w:b/>
          <w:bCs/>
        </w:rPr>
        <w:t xml:space="preserve"> </w:t>
      </w:r>
      <m:oMath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</w:t>
      </w:r>
      <w:r>
        <w:rPr>
          <w:rFonts w:hint="eastAsia"/>
        </w:rPr>
        <w:t xml:space="preserve">：其余变量，其取值可以任意指定</w:t>
      </w:r>
    </w:p>
    <w:p>
      <w:pPr>
        <w:pStyle w:val="FirstParagraph"/>
      </w:pPr>
      <w:r>
        <w:rPr>
          <w:rFonts w:hint="eastAsia"/>
        </w:rPr>
        <w:t xml:space="preserve">但实际操作中，</w:t>
      </w:r>
      <w:r>
        <w:rPr>
          <w:rFonts w:hint="eastAsia"/>
          <w:b/>
          <w:bCs/>
        </w:rPr>
        <w:t xml:space="preserve">化行最简形是最可靠的方法</w:t>
      </w:r>
      <w:r>
        <w:rPr>
          <w:rFonts w:hint="eastAsia"/>
        </w:rPr>
        <w:t xml:space="preserve">——直观、不会错。</w:t>
      </w:r>
    </w:p>
    <w:bookmarkEnd w:id="24"/>
    <w:bookmarkStart w:id="26" w:name="七速查流程图"/>
    <w:p>
      <w:pPr>
        <w:pStyle w:val="Heading1"/>
      </w:pPr>
      <w:r>
        <w:rPr>
          <w:rFonts w:hint="eastAsia"/>
        </w:rPr>
        <w:t xml:space="preserve">七、速查流程图</w:t>
      </w:r>
    </w:p>
    <w:p>
      <w:pPr>
        <w:pStyle w:val="SourceCode"/>
      </w:pPr>
      <w:r>
        <w:rPr>
          <w:rStyle w:val="VerbatimChar"/>
          <w:rFonts w:hint="eastAsia"/>
        </w:rPr>
        <w:t xml:space="preserve">给定矩阵</w:t>
      </w:r>
      <w:r>
        <w:rPr>
          <w:rStyle w:val="VerbatimChar"/>
        </w:rPr>
        <w:t xml:space="preserve"> A (m×n)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  <w:rFonts w:hint="eastAsia"/>
        </w:rPr>
        <w:t xml:space="preserve">初等行变换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行最简形</w:t>
      </w:r>
      <w:r>
        <w:rPr>
          <w:rStyle w:val="VerbatimChar"/>
        </w:rPr>
        <w:t xml:space="preserve"> (RREF)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  <w:rFonts w:hint="eastAsia"/>
        </w:rPr>
        <w:t xml:space="preserve">找到每行的"主元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1"（该行最左边的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  <w:rFonts w:hint="eastAsia"/>
        </w:rPr>
        <w:t xml:space="preserve">主元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所在的列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主元列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对应的变量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主变量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  <w:rFonts w:hint="eastAsia"/>
        </w:rPr>
        <w:t xml:space="preserve">其余列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自由列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对应的变量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自由变量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  <w:rFonts w:hint="eastAsia"/>
        </w:rPr>
        <w:t xml:space="preserve">验证:</w:t>
      </w:r>
      <w:r>
        <w:rPr>
          <w:rStyle w:val="VerbatimChar"/>
        </w:rPr>
        <w:t xml:space="preserve"> r = </w:t>
      </w:r>
      <w:r>
        <w:rPr>
          <w:rStyle w:val="VerbatimChar"/>
          <w:rFonts w:hint="eastAsia"/>
        </w:rPr>
        <w:t xml:space="preserve">主变量个数,</w:t>
      </w:r>
      <w:r>
        <w:rPr>
          <w:rStyle w:val="VerbatimChar"/>
        </w:rPr>
        <w:t xml:space="preserve"> n-r = </w:t>
      </w:r>
      <w:r>
        <w:rPr>
          <w:rStyle w:val="VerbatimChar"/>
          <w:rFonts w:hint="eastAsia"/>
        </w:rPr>
        <w:t xml:space="preserve">自由变量个数</w:t>
      </w:r>
    </w:p>
    <w:bookmarkStart w:id="25" w:name="一句话总结"/>
    <w:p>
      <w:pPr>
        <w:pStyle w:val="Heading2"/>
      </w:pPr>
      <w:r>
        <w:rPr>
          <w:rFonts w:hint="eastAsia"/>
        </w:rPr>
        <w:t xml:space="preserve">一句话总结</w:t>
      </w:r>
    </w:p>
    <w:p>
      <w:pPr>
        <w:pStyle w:val="BlockText"/>
      </w:pPr>
      <w:r>
        <w:rPr>
          <w:rFonts w:hint="eastAsia"/>
        </w:rPr>
        <w:t xml:space="preserve">化到</w:t>
      </w:r>
      <w:r>
        <w:rPr>
          <w:rFonts w:hint="eastAsia"/>
          <w:b/>
          <w:bCs/>
        </w:rPr>
        <w:t xml:space="preserve">行最简形</w:t>
      </w:r>
      <w:r>
        <w:rPr>
          <w:rFonts w:hint="eastAsia"/>
        </w:rPr>
        <w:t xml:space="preserve">，数每行最左边那个</w:t>
      </w:r>
      <w:r>
        <w:t xml:space="preserve"> 1 </w:t>
      </w:r>
      <w:r>
        <w:rPr>
          <w:rFonts w:hint="eastAsia"/>
        </w:rPr>
        <w:t xml:space="preserve">在哪一列——那些列就是主元列，对应主变量。剩下的列全是对应自由变量。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主元</w:t>
      </w:r>
      <w:r>
        <w:t xml:space="preserve"> 1 </w:t>
      </w:r>
      <w:r>
        <w:rPr>
          <w:rFonts w:hint="eastAsia"/>
        </w:rPr>
        <w:t xml:space="preserve">的个数，</w:t>
      </w:r>
      <m:oMath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自由变量个数。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2026-07-06T12:03:13Z</dcterms:created>
  <dcterms:modified xsi:type="dcterms:W3CDTF">2026-07-06T12:03:13Z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