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数据结构-实验报告"/>
    <w:p>
      <w:pPr>
        <w:pStyle w:val="Heading1"/>
      </w:pPr>
      <w:r>
        <w:rPr>
          <w:rFonts w:hint="eastAsia"/>
        </w:rPr>
        <w:t xml:space="preserve">数据结构</w:t>
      </w:r>
      <w:r>
        <w:t xml:space="preserve"> </w:t>
      </w:r>
      <w:r>
        <w:rPr>
          <w:rFonts w:hint="eastAsia"/>
        </w:rPr>
        <w:t xml:space="preserve">实验报告</w:t>
      </w:r>
    </w:p>
    <w:bookmarkStart w:id="9" w:name="实验名称实验四哈夫曼编码与解码"/>
    <w:p>
      <w:pPr>
        <w:pStyle w:val="Heading2"/>
      </w:pPr>
      <w:r>
        <w:rPr>
          <w:rFonts w:hint="eastAsia"/>
        </w:rPr>
        <w:t xml:space="preserve">实验名称：实验四——哈夫曼编码与解码</w:t>
      </w:r>
    </w:p>
    <w:p>
      <w:pPr>
        <w:pStyle w:val="FirstParagraph"/>
      </w:pPr>
      <w:r>
        <w:rPr>
          <w:rFonts w:hint="eastAsia"/>
          <w:b/>
          <w:bCs/>
        </w:rPr>
        <w:t xml:space="preserve">班级：</w:t>
      </w:r>
      <w:r>
        <w:t xml:space="preserve"> </w:t>
      </w:r>
      <w:r>
        <w:t xml:space="preserve">________　</w:t>
      </w: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杨思辰</w:t>
      </w:r>
      <w:r>
        <w:t xml:space="preserve">　</w:t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PB25992094　</w:t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2026-07-23</w:t>
      </w:r>
    </w:p>
    <w:p>
      <w:r>
        <w:pict>
          <v:rect style="width:0;height:1.5pt" o:hralign="center" o:hrstd="t" o:hr="t"/>
        </w:pict>
      </w:r>
    </w:p>
    <w:bookmarkEnd w:id="9"/>
    <w:bookmarkStart w:id="13" w:name="一实验项目与实验要求"/>
    <w:p>
      <w:pPr>
        <w:pStyle w:val="Heading2"/>
      </w:pPr>
      <w:r>
        <w:rPr>
          <w:rFonts w:hint="eastAsia"/>
        </w:rPr>
        <w:t xml:space="preserve">一、实验项目与实验要求</w:t>
      </w:r>
    </w:p>
    <w:bookmarkStart w:id="10" w:name="实验项目"/>
    <w:p>
      <w:pPr>
        <w:pStyle w:val="Heading3"/>
      </w:pPr>
      <w:r>
        <w:t xml:space="preserve">1. </w:t>
      </w:r>
      <w:r>
        <w:rPr>
          <w:rFonts w:hint="eastAsia"/>
        </w:rPr>
        <w:t xml:space="preserve">实验项目</w:t>
      </w:r>
    </w:p>
    <w:p>
      <w:pPr>
        <w:pStyle w:val="FirstParagraph"/>
      </w:pPr>
      <w:r>
        <w:rPr>
          <w:rFonts w:hint="eastAsia"/>
        </w:rPr>
        <w:t xml:space="preserve">哈夫曼（Huffman）编码与解码。给定一组字符及其出现频率，构建哈夫曼树，为每个字符分配最优前缀编码，并实现编码（文本→二进制串）和解码（二进制串→文本）功能。</w:t>
      </w:r>
    </w:p>
    <w:bookmarkEnd w:id="10"/>
    <w:bookmarkStart w:id="11" w:name="核心功能要求"/>
    <w:p>
      <w:pPr>
        <w:pStyle w:val="Heading3"/>
      </w:pPr>
      <w:r>
        <w:t xml:space="preserve">2. </w:t>
      </w:r>
      <w:r>
        <w:rPr>
          <w:rFonts w:hint="eastAsia"/>
        </w:rPr>
        <w:t xml:space="preserve">核心功能要求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输入字符与频率</w:t>
      </w:r>
      <w:r>
        <w:rPr>
          <w:rFonts w:hint="eastAsia"/>
        </w:rPr>
        <w:t xml:space="preserve">：支持从键盘输入任意数量的字符及其出现频率；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构建哈夫曼树</w:t>
      </w:r>
      <w:r>
        <w:rPr>
          <w:rFonts w:hint="eastAsia"/>
        </w:rPr>
        <w:t xml:space="preserve">：使用贪心算法，每次选取频率最小的两棵子树合并，直到只剩一棵树；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生成哈夫曼编码</w:t>
      </w:r>
      <w:r>
        <w:rPr>
          <w:rFonts w:hint="eastAsia"/>
        </w:rPr>
        <w:t xml:space="preserve">：从根出发，左分支为</w:t>
      </w:r>
      <w:r>
        <w:t xml:space="preserve"> </w:t>
      </w:r>
      <w:r>
        <w:rPr>
          <w:rFonts w:hint="eastAsia"/>
        </w:rPr>
        <w:t xml:space="preserve">0、右分支为</w:t>
      </w:r>
      <w:r>
        <w:t xml:space="preserve"> </w:t>
      </w:r>
      <w:r>
        <w:rPr>
          <w:rFonts w:hint="eastAsia"/>
        </w:rPr>
        <w:t xml:space="preserve">1，生成每个字符的变长编码；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编码</w:t>
      </w:r>
      <w:r>
        <w:rPr>
          <w:rFonts w:hint="eastAsia"/>
        </w:rPr>
        <w:t xml:space="preserve">：输入文本，输出对应的二进制编码串；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解码</w:t>
      </w:r>
      <w:r>
        <w:rPr>
          <w:rFonts w:hint="eastAsia"/>
        </w:rPr>
        <w:t xml:space="preserve">：输入二进制编码串，输出原始文本（编码必须是当前哈夫曼树生成的有效编码）；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显示树结构</w:t>
      </w:r>
      <w:r>
        <w:rPr>
          <w:rFonts w:hint="eastAsia"/>
        </w:rPr>
        <w:t xml:space="preserve">：支持查看哈夫曼树的结点表（含父子关系）。</w:t>
      </w:r>
    </w:p>
    <w:bookmarkEnd w:id="11"/>
    <w:bookmarkStart w:id="12" w:name="准备测试数据与预期结果"/>
    <w:p>
      <w:pPr>
        <w:pStyle w:val="Heading3"/>
      </w:pPr>
      <w:r>
        <w:t xml:space="preserve">3. </w:t>
      </w:r>
      <w:r>
        <w:rPr>
          <w:rFonts w:hint="eastAsia"/>
        </w:rPr>
        <w:t xml:space="preserve">准备测试数据与预期结果</w:t>
      </w:r>
    </w:p>
    <w:p>
      <w:pPr>
        <w:pStyle w:val="FirstParagraph"/>
      </w:pPr>
      <w:r>
        <w:rPr>
          <w:rFonts w:hint="eastAsia"/>
          <w:b/>
          <w:bCs/>
        </w:rPr>
        <w:t xml:space="preserve">标准测试数据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字符集</w:t>
      </w:r>
      <w:r>
        <w:t xml:space="preserve"> {a, b, c, d, </w:t>
      </w:r>
      <w:r>
        <w:rPr>
          <w:rFonts w:hint="eastAsia"/>
        </w:rPr>
        <w:t xml:space="preserve">e}，频率依次为</w:t>
      </w:r>
      <w:r>
        <w:t xml:space="preserve"> {5, 7, 3, 8, 1}。</w:t>
      </w:r>
    </w:p>
    <w:p>
      <w:pPr>
        <w:pStyle w:val="BodyText"/>
      </w:pPr>
      <w:r>
        <w:rPr>
          <w:rFonts w:hint="eastAsia"/>
          <w:b/>
          <w:bCs/>
        </w:rPr>
        <w:t xml:space="preserve">预期哈夫曼树构建过程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e(1)+c(3)=4 →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a(5)+4=9 →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b(7)+d(8)=15 →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9+15=24</w:t>
      </w:r>
    </w:p>
    <w:p>
      <w:pPr>
        <w:pStyle w:val="FirstParagraph"/>
      </w:pPr>
      <w:r>
        <w:rPr>
          <w:rFonts w:hint="eastAsia"/>
          <w:b/>
          <w:bCs/>
        </w:rPr>
        <w:t xml:space="preserve">预期编码</w:t>
      </w:r>
      <w:r>
        <w:rPr>
          <w:rFonts w:hint="eastAsia"/>
        </w:rPr>
        <w:t xml:space="preserve">（不唯一，取决于合并时左右顺序）：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</w:tr>
    </w:tbl>
    <w:p>
      <w:pPr>
        <w:pStyle w:val="BodyText"/>
      </w:pPr>
      <w:r>
        <w:rPr>
          <w:b/>
          <w:bCs/>
        </w:rPr>
        <w:t xml:space="preserve">WPL</w:t>
      </w:r>
      <w:r>
        <w:t xml:space="preserve"> </w:t>
      </w:r>
      <w:r>
        <w:t xml:space="preserve">= 5×2 + 7×2 + 3×3 + 8×2 + 1×3 = 10+14+9+16+3 = 52</w:t>
      </w:r>
    </w:p>
    <w:p>
      <w:pPr>
        <w:pStyle w:val="BodyText"/>
      </w:pPr>
      <w:r>
        <w:rPr>
          <w:rFonts w:hint="eastAsia"/>
        </w:rPr>
        <w:t xml:space="preserve">等长编码每字符需</w:t>
      </w:r>
      <w:r>
        <w:t xml:space="preserve"> ⌈log₂5⌉ = 3 </w:t>
      </w:r>
      <w:r>
        <w:rPr>
          <w:rFonts w:hint="eastAsia"/>
        </w:rPr>
        <w:t xml:space="preserve">位，总长</w:t>
      </w:r>
      <w:r>
        <w:t xml:space="preserve"> = (5+7+3+8+1) × 3 = 24×3 = 72 </w:t>
      </w:r>
      <w:r>
        <w:rPr>
          <w:rFonts w:hint="eastAsia"/>
        </w:rPr>
        <w:t xml:space="preserve">位。</w:t>
      </w:r>
      <w:r>
        <w:t xml:space="preserve"> </w:t>
      </w:r>
      <w:r>
        <w:rPr>
          <w:rFonts w:hint="eastAsia"/>
        </w:rPr>
        <w:t xml:space="preserve">压缩率</w:t>
      </w:r>
      <w:r>
        <w:t xml:space="preserve"> = (72-52)/72 ≈ 27.8%</w:t>
      </w:r>
    </w:p>
    <w:p>
      <w:pPr>
        <w:pStyle w:val="BodyText"/>
      </w:pPr>
      <w:r>
        <w:rPr>
          <w:rFonts w:hint="eastAsia"/>
          <w:b/>
          <w:bCs/>
        </w:rPr>
        <w:t xml:space="preserve">额外测试</w:t>
      </w:r>
      <w:r>
        <w:rPr>
          <w:rFonts w:hint="eastAsia"/>
        </w:rPr>
        <w:t xml:space="preserve">：编码文本</w:t>
      </w:r>
      <w:r>
        <w:t xml:space="preserve"> </w:t>
      </w:r>
      <w:r>
        <w:t xml:space="preserve">“bad”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预期编码</w:t>
      </w:r>
      <w:r>
        <w:t xml:space="preserve"> </w:t>
      </w:r>
      <w:r>
        <w:t xml:space="preserve">“100011”</w:t>
      </w:r>
      <w:r>
        <w:rPr>
          <w:rFonts w:hint="eastAsia"/>
        </w:rPr>
        <w:t xml:space="preserve">，解码后还原为</w:t>
      </w:r>
      <w:r>
        <w:t xml:space="preserve"> </w:t>
      </w:r>
      <w:r>
        <w:t xml:space="preserve">“bad”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实验原理与详细设计"/>
    <w:p>
      <w:pPr>
        <w:pStyle w:val="Heading2"/>
      </w:pPr>
      <w:r>
        <w:rPr>
          <w:rFonts w:hint="eastAsia"/>
        </w:rPr>
        <w:t xml:space="preserve">二、实验原理与详细设计</w:t>
      </w:r>
    </w:p>
    <w:bookmarkStart w:id="14" w:name="选择数据结构的原因"/>
    <w:p>
      <w:pPr>
        <w:pStyle w:val="Heading3"/>
      </w:pPr>
      <w:r>
        <w:t xml:space="preserve">1. </w:t>
      </w:r>
      <w:r>
        <w:rPr>
          <w:rFonts w:hint="eastAsia"/>
        </w:rPr>
        <w:t xml:space="preserve">选择数据结构的原因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顺序存储的哈夫曼树</w:t>
            </w:r>
            <w:r>
              <w:rPr>
                <w:rFonts w:hint="eastAsia"/>
              </w:rPr>
              <w:t xml:space="preserve">（HTNode</w:t>
            </w:r>
            <w:r>
              <w:t xml:space="preserve"> </w:t>
            </w:r>
            <w:r>
              <w:rPr>
                <w:rFonts w:hint="eastAsia"/>
              </w:rPr>
              <w:t xml:space="preserve">数组）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存储哈夫曼树的所有结点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哈夫曼树结点数固定</w:t>
            </w:r>
            <w:r>
              <w:t xml:space="preserve"> = </w:t>
            </w:r>
            <w:r>
              <w:rPr>
                <w:rFonts w:hint="eastAsia"/>
              </w:rPr>
              <w:t xml:space="preserve">2n-1（n=叶结点数）。用数组存储便于随机访问父结点和子结点，编码时从叶子上溯到根无需递归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编码表</w:t>
            </w:r>
            <w:r>
              <w:rPr>
                <w:rFonts w:hint="eastAsia"/>
              </w:rPr>
              <w:t xml:space="preserve">（HCode</w:t>
            </w:r>
            <w:r>
              <w:t xml:space="preserve"> </w:t>
            </w:r>
            <w:r>
              <w:rPr>
                <w:rFonts w:hint="eastAsia"/>
              </w:rPr>
              <w:t xml:space="preserve">数组）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存储每个字符的二进制编码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编码/解码时需要快速查找字符对应的编码，数组索引即可</w:t>
            </w:r>
            <w:r>
              <w:t xml:space="preserve"> O(1) </w:t>
            </w:r>
            <w:r>
              <w:rPr>
                <w:rFonts w:hint="eastAsia"/>
              </w:rPr>
              <w:t xml:space="preserve">访问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哈夫曼树结点结构：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叶结点对应的字符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freq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频率/权值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父子关系，-1 表示无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HTNode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编码表结构：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字符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MAX_CODE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二进制编码字符串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编码长度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HCode</w:t>
      </w:r>
      <w:r>
        <w:rPr>
          <w:rStyle w:val="OperatorTok"/>
        </w:rPr>
        <w:t xml:space="preserve">;</w:t>
      </w:r>
    </w:p>
    <w:bookmarkEnd w:id="14"/>
    <w:bookmarkStart w:id="15" w:name="核心函数说明"/>
    <w:p>
      <w:pPr>
        <w:pStyle w:val="Heading3"/>
      </w:pPr>
      <w:r>
        <w:t xml:space="preserve">2. </w:t>
      </w:r>
      <w:r>
        <w:rPr>
          <w:rFonts w:hint="eastAsia"/>
        </w:rPr>
        <w:t xml:space="preserve">核心函数说明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inputData()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  <w:r>
              <w:t xml:space="preserve"> n </w:t>
            </w:r>
            <w:r>
              <w:rPr>
                <w:rFonts w:hint="eastAsia"/>
              </w:rPr>
              <w:t xml:space="preserve">种字符及频率，初始化哈夫曼树前</w:t>
            </w:r>
            <w:r>
              <w:t xml:space="preserve"> n </w:t>
            </w:r>
            <w:r>
              <w:rPr>
                <w:rFonts w:hint="eastAsia"/>
              </w:rPr>
              <w:t xml:space="preserve">个叶结点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初始化</w:t>
            </w:r>
            <w:r>
              <w:t xml:space="preserve"> parent/left/right </w:t>
            </w:r>
            <w:r>
              <w:rPr>
                <w:rFonts w:hint="eastAsia"/>
              </w:rPr>
              <w:t xml:space="preserve">均为</w:t>
            </w:r>
            <w:r>
              <w:t xml:space="preserve">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buildTree()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构建哈夫曼树，共</w:t>
            </w:r>
            <w:r>
              <w:t xml:space="preserve"> n-1 </w:t>
            </w:r>
            <w:r>
              <w:rPr>
                <w:rFonts w:hint="eastAsia"/>
              </w:rPr>
              <w:t xml:space="preserve">次合并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每次从未合并结点中选</w:t>
            </w:r>
            <w:r>
              <w:t xml:space="preserve"> freq </w:t>
            </w:r>
            <w:r>
              <w:rPr>
                <w:rFonts w:hint="eastAsia"/>
              </w:rPr>
              <w:t xml:space="preserve">最小的两个，创建新父结点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generateCode()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从叶子上溯到根，反转得到编码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反转是因为上溯时先得到的是编码的最后一位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encodeText()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文本→二进制编码串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逐字符查编码表，拼接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decodeText()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二进制编码串→文本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从根出发，遇</w:t>
            </w:r>
            <w:r>
              <w:t xml:space="preserve"> 0 </w:t>
            </w:r>
            <w:r>
              <w:rPr>
                <w:rFonts w:hint="eastAsia"/>
              </w:rPr>
              <w:t xml:space="preserve">走左、遇</w:t>
            </w:r>
            <w:r>
              <w:t xml:space="preserve"> 1 </w:t>
            </w:r>
            <w:r>
              <w:rPr>
                <w:rFonts w:hint="eastAsia"/>
              </w:rPr>
              <w:t xml:space="preserve">走右，到叶子输出字符并回到根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showTree()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显示哈夫曼树结点表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方便调试</w:t>
            </w:r>
          </w:p>
        </w:tc>
      </w:tr>
    </w:tbl>
    <w:bookmarkEnd w:id="15"/>
    <w:bookmarkStart w:id="16" w:name="核心算法详解"/>
    <w:p>
      <w:pPr>
        <w:pStyle w:val="Heading3"/>
      </w:pPr>
      <w:r>
        <w:t xml:space="preserve">3. </w:t>
      </w:r>
      <w:r>
        <w:rPr>
          <w:rFonts w:hint="eastAsia"/>
        </w:rPr>
        <w:t xml:space="preserve">核心算法详解</w:t>
      </w:r>
    </w:p>
    <w:p>
      <w:pPr>
        <w:pStyle w:val="FirstParagraph"/>
      </w:pPr>
      <w:r>
        <w:rPr>
          <w:rFonts w:hint="eastAsia"/>
          <w:b/>
          <w:bCs/>
        </w:rPr>
        <w:t xml:space="preserve">构建哈夫曼树</w:t>
      </w:r>
      <w:r>
        <w:rPr>
          <w:rFonts w:hint="eastAsia"/>
        </w:rPr>
        <w:t xml:space="preserve">（贪心算法）：</w:t>
      </w:r>
    </w:p>
    <w:p>
      <w:pPr>
        <w:pStyle w:val="BodyText"/>
      </w:pPr>
      <w:r>
        <w:rPr>
          <w:rFonts w:hint="eastAsia"/>
        </w:rPr>
        <w:t xml:space="preserve">以测试数据</w:t>
      </w:r>
      <w:r>
        <w:t xml:space="preserve"> {a:5, b:7, c:3, d:8, e:1} </w:t>
      </w:r>
      <w:r>
        <w:rPr>
          <w:rFonts w:hint="eastAsia"/>
        </w:rPr>
        <w:t xml:space="preserve">为例：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[a:5] [b:7] [c:3] [d:8] [e:1] 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个独立结点</w:t>
      </w:r>
      <w:r>
        <w:br/>
      </w:r>
      <w:r>
        <w:br/>
      </w:r>
      <w:r>
        <w:rPr>
          <w:rStyle w:val="VerbatimChar"/>
          <w:rFonts w:hint="eastAsia"/>
        </w:rPr>
        <w:t xml:space="preserve">第1次合并: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e(1)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c(3)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新结点</w:t>
      </w:r>
      <w:r>
        <w:rPr>
          <w:rStyle w:val="VerbatimChar"/>
        </w:rPr>
        <w:t xml:space="preserve"> HT[5]: freq=4, left=4(e), right=2(c)</w:t>
      </w:r>
      <w:r>
        <w:br/>
      </w:r>
      <w:r>
        <w:rPr>
          <w:rStyle w:val="VerbatimChar"/>
        </w:rPr>
        <w:t xml:space="preserve">  → {a:5, b:7, d:8, </w:t>
      </w:r>
      <w:r>
        <w:rPr>
          <w:rStyle w:val="VerbatimChar"/>
          <w:rFonts w:hint="eastAsia"/>
        </w:rPr>
        <w:t xml:space="preserve">新(4)}</w:t>
      </w:r>
      <w:r>
        <w:br/>
      </w:r>
      <w:r>
        <w:br/>
      </w:r>
      <w:r>
        <w:rPr>
          <w:rStyle w:val="VerbatimChar"/>
          <w:rFonts w:hint="eastAsia"/>
        </w:rPr>
        <w:t xml:space="preserve">第2次合并: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a(5)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新(4)</w:t>
      </w:r>
      <w:r>
        <w:br/>
      </w:r>
      <w:r>
        <w:rPr>
          <w:rStyle w:val="VerbatimChar"/>
        </w:rPr>
        <w:t xml:space="preserve">  → HT[6]: freq=9, left=0(a), </w:t>
      </w:r>
      <w:r>
        <w:rPr>
          <w:rStyle w:val="VerbatimChar"/>
          <w:rFonts w:hint="eastAsia"/>
        </w:rPr>
        <w:t xml:space="preserve">right=5(新)</w:t>
      </w:r>
      <w:r>
        <w:br/>
      </w:r>
      <w:r>
        <w:rPr>
          <w:rStyle w:val="VerbatimChar"/>
        </w:rPr>
        <w:t xml:space="preserve">  → {b:7, d:8, </w:t>
      </w:r>
      <w:r>
        <w:rPr>
          <w:rStyle w:val="VerbatimChar"/>
          <w:rFonts w:hint="eastAsia"/>
        </w:rPr>
        <w:t xml:space="preserve">新(9)}</w:t>
      </w:r>
      <w:r>
        <w:br/>
      </w:r>
      <w:r>
        <w:br/>
      </w:r>
      <w:r>
        <w:rPr>
          <w:rStyle w:val="VerbatimChar"/>
          <w:rFonts w:hint="eastAsia"/>
        </w:rPr>
        <w:t xml:space="preserve">第3次合并: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b(7)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d(8)</w:t>
      </w:r>
      <w:r>
        <w:br/>
      </w:r>
      <w:r>
        <w:rPr>
          <w:rStyle w:val="VerbatimChar"/>
        </w:rPr>
        <w:t xml:space="preserve">  → HT[7]: freq=15, left=1(b), right=3(d)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{新(9),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新(15)}</w:t>
      </w:r>
      <w:r>
        <w:br/>
      </w:r>
      <w:r>
        <w:br/>
      </w:r>
      <w:r>
        <w:rPr>
          <w:rStyle w:val="VerbatimChar"/>
          <w:rFonts w:hint="eastAsia"/>
        </w:rPr>
        <w:t xml:space="preserve">第4次合并: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新(9)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新(15)</w:t>
      </w:r>
      <w:r>
        <w:br/>
      </w:r>
      <w:r>
        <w:rPr>
          <w:rStyle w:val="VerbatimChar"/>
        </w:rPr>
        <w:t xml:space="preserve">  → HT[8]: freq=24, left=6, right=7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{根(24)}</w:t>
      </w:r>
    </w:p>
    <w:p>
      <w:pPr>
        <w:pStyle w:val="FirstParagraph"/>
      </w:pPr>
      <w:r>
        <w:rPr>
          <w:rFonts w:hint="eastAsia"/>
          <w:b/>
          <w:bCs/>
        </w:rPr>
        <w:t xml:space="preserve">编码生成</w:t>
      </w:r>
      <w:r>
        <w:rPr>
          <w:rFonts w:hint="eastAsia"/>
        </w:rPr>
        <w:t xml:space="preserve">（上溯法）：</w:t>
      </w:r>
    </w:p>
    <w:p>
      <w:pPr>
        <w:pStyle w:val="BodyText"/>
      </w:pPr>
      <w:r>
        <w:rPr>
          <w:rFonts w:hint="eastAsia"/>
        </w:rPr>
        <w:t xml:space="preserve">以字符</w:t>
      </w:r>
      <w:r>
        <w:t xml:space="preserve"> c </w:t>
      </w:r>
      <w:r>
        <w:rPr>
          <w:rFonts w:hint="eastAsia"/>
        </w:rPr>
        <w:t xml:space="preserve">为例——c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HT[2]，频率</w:t>
      </w:r>
      <w:r>
        <w:t xml:space="preserve"> </w:t>
      </w:r>
      <w:r>
        <w:rPr>
          <w:rFonts w:hint="eastAsia"/>
        </w:rPr>
        <w:t xml:space="preserve">3：</w:t>
      </w:r>
    </w:p>
    <w:p>
      <w:pPr>
        <w:pStyle w:val="SourceCode"/>
      </w:pPr>
      <w:r>
        <w:rPr>
          <w:rStyle w:val="VerbatimChar"/>
        </w:rPr>
        <w:t xml:space="preserve">HT[2].parent = 5  →  5 </w:t>
      </w:r>
      <w:r>
        <w:rPr>
          <w:rStyle w:val="VerbatimChar"/>
          <w:rFonts w:hint="eastAsia"/>
        </w:rPr>
        <w:t xml:space="preserve">的左孩子=4(e),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右孩子=2(c)</w:t>
      </w:r>
      <w:r>
        <w:br/>
      </w:r>
      <w:r>
        <w:rPr>
          <w:rStyle w:val="VerbatimChar"/>
        </w:rPr>
        <w:t xml:space="preserve">                      c </w:t>
      </w:r>
      <w:r>
        <w:rPr>
          <w:rStyle w:val="VerbatimChar"/>
          <w:rFonts w:hint="eastAsia"/>
        </w:rPr>
        <w:t xml:space="preserve">是右孩子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编码最后一位</w:t>
      </w:r>
      <w:r>
        <w:rPr>
          <w:rStyle w:val="VerbatimChar"/>
        </w:rPr>
        <w:t xml:space="preserve"> = '1'</w:t>
      </w:r>
      <w:r>
        <w:br/>
      </w:r>
      <w:r>
        <w:rPr>
          <w:rStyle w:val="VerbatimChar"/>
        </w:rPr>
        <w:t xml:space="preserve">HT[5].parent = 6  →  6 </w:t>
      </w:r>
      <w:r>
        <w:rPr>
          <w:rStyle w:val="VerbatimChar"/>
          <w:rFonts w:hint="eastAsia"/>
        </w:rPr>
        <w:t xml:space="preserve">的左孩子=0(a),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右孩子=5</w:t>
      </w:r>
      <w:r>
        <w:br/>
      </w:r>
      <w:r>
        <w:rPr>
          <w:rStyle w:val="VerbatimChar"/>
        </w:rPr>
        <w:t xml:space="preserve">                      5 </w:t>
      </w:r>
      <w:r>
        <w:rPr>
          <w:rStyle w:val="VerbatimChar"/>
          <w:rFonts w:hint="eastAsia"/>
        </w:rPr>
        <w:t xml:space="preserve">是右孩子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编码倒数第二位</w:t>
      </w:r>
      <w:r>
        <w:rPr>
          <w:rStyle w:val="VerbatimChar"/>
        </w:rPr>
        <w:t xml:space="preserve"> = '1'</w:t>
      </w:r>
      <w:r>
        <w:br/>
      </w:r>
      <w:r>
        <w:rPr>
          <w:rStyle w:val="VerbatimChar"/>
        </w:rPr>
        <w:t xml:space="preserve">HT[6].parent = 8  →  8 </w:t>
      </w:r>
      <w:r>
        <w:rPr>
          <w:rStyle w:val="VerbatimChar"/>
          <w:rFonts w:hint="eastAsia"/>
        </w:rPr>
        <w:t xml:space="preserve">的左孩子=6,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右孩子=7</w:t>
      </w:r>
      <w:r>
        <w:br/>
      </w:r>
      <w:r>
        <w:rPr>
          <w:rStyle w:val="VerbatimChar"/>
        </w:rPr>
        <w:t xml:space="preserve">                      6 </w:t>
      </w:r>
      <w:r>
        <w:rPr>
          <w:rStyle w:val="VerbatimChar"/>
          <w:rFonts w:hint="eastAsia"/>
        </w:rPr>
        <w:t xml:space="preserve">是左孩子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编码倒数第三位</w:t>
      </w:r>
      <w:r>
        <w:rPr>
          <w:rStyle w:val="VerbatimChar"/>
        </w:rPr>
        <w:t xml:space="preserve"> = '0'</w:t>
      </w:r>
      <w:r>
        <w:br/>
      </w:r>
      <w:r>
        <w:rPr>
          <w:rStyle w:val="VerbatimChar"/>
        </w:rPr>
        <w:t xml:space="preserve">HT[8].parent = -1 → </w:t>
      </w:r>
      <w:r>
        <w:rPr>
          <w:rStyle w:val="VerbatimChar"/>
          <w:rFonts w:hint="eastAsia"/>
        </w:rPr>
        <w:t xml:space="preserve">到达根，停止</w:t>
      </w:r>
      <w:r>
        <w:br/>
      </w:r>
      <w:r>
        <w:br/>
      </w:r>
      <w:r>
        <w:rPr>
          <w:rStyle w:val="VerbatimChar"/>
          <w:rFonts w:hint="eastAsia"/>
        </w:rPr>
        <w:t xml:space="preserve">上溯结果（反序）:</w:t>
      </w:r>
      <w:r>
        <w:rPr>
          <w:rStyle w:val="VerbatimChar"/>
        </w:rPr>
        <w:t xml:space="preserve"> 1 → 1 → 0</w:t>
      </w:r>
      <w:r>
        <w:br/>
      </w:r>
      <w:r>
        <w:rPr>
          <w:rStyle w:val="VerbatimChar"/>
          <w:rFonts w:hint="eastAsia"/>
        </w:rPr>
        <w:t xml:space="preserve">反转后编码:</w:t>
      </w:r>
      <w:r>
        <w:rPr>
          <w:rStyle w:val="VerbatimChar"/>
        </w:rPr>
        <w:t xml:space="preserve"> 0 1 1  → "011"</w:t>
      </w:r>
    </w:p>
    <w:bookmarkEnd w:id="16"/>
    <w:bookmarkStart w:id="17" w:name="程序执行逻辑与函数调用关系"/>
    <w:p>
      <w:pPr>
        <w:pStyle w:val="Heading3"/>
      </w:pPr>
      <w:r>
        <w:t xml:space="preserve">4. </w:t>
      </w:r>
      <w:r>
        <w:rPr>
          <w:rFonts w:hint="eastAsia"/>
        </w:rPr>
        <w:t xml:space="preserve">程序执行逻辑与函数调用关系</w:t>
      </w:r>
    </w:p>
    <w:p>
      <w:pPr>
        <w:pStyle w:val="SourceCode"/>
      </w:pPr>
      <w:r>
        <w:rPr>
          <w:rStyle w:val="VerbatimChar"/>
        </w:rPr>
        <w:t xml:space="preserve">main() </w:t>
      </w:r>
      <w:r>
        <w:rPr>
          <w:rStyle w:val="VerbatimChar"/>
          <w:rFonts w:hint="eastAsia"/>
        </w:rPr>
        <w:t xml:space="preserve">循环菜单</w:t>
      </w:r>
      <w:r>
        <w:br/>
      </w:r>
      <w:r>
        <w:rPr>
          <w:rStyle w:val="VerbatimChar"/>
        </w:rPr>
        <w:t xml:space="preserve">  ├─ [1] inputData()      → </w:t>
      </w:r>
      <w:r>
        <w:rPr>
          <w:rStyle w:val="VerbatimChar"/>
          <w:rFonts w:hint="eastAsia"/>
        </w:rPr>
        <w:t xml:space="preserve">读入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及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个字符频率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HT[0..n-1]</w:t>
      </w:r>
      <w:r>
        <w:br/>
      </w:r>
      <w:r>
        <w:rPr>
          <w:rStyle w:val="VerbatimChar"/>
        </w:rPr>
        <w:t xml:space="preserve">  ├─ [2] buildTree()      → n-1 </w:t>
      </w:r>
      <w:r>
        <w:rPr>
          <w:rStyle w:val="VerbatimChar"/>
          <w:rFonts w:hint="eastAsia"/>
        </w:rPr>
        <w:t xml:space="preserve">次合并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填充</w:t>
      </w:r>
      <w:r>
        <w:rPr>
          <w:rStyle w:val="VerbatimChar"/>
        </w:rPr>
        <w:t xml:space="preserve"> HT[n..2n-2], </w:t>
      </w:r>
      <w:r>
        <w:rPr>
          <w:rStyle w:val="VerbatimChar"/>
          <w:rFonts w:hint="eastAsia"/>
        </w:rPr>
        <w:t xml:space="preserve">树完成</w:t>
      </w:r>
      <w:r>
        <w:br/>
      </w:r>
      <w:r>
        <w:rPr>
          <w:rStyle w:val="VerbatimChar"/>
        </w:rPr>
        <w:t xml:space="preserve">  ├─ [3] generateCode()   → </w:t>
      </w:r>
      <w:r>
        <w:rPr>
          <w:rStyle w:val="VerbatimChar"/>
          <w:rFonts w:hint="eastAsia"/>
        </w:rPr>
        <w:t xml:space="preserve">每个叶子上溯到根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填入</w:t>
      </w:r>
      <w:r>
        <w:rPr>
          <w:rStyle w:val="VerbatimChar"/>
        </w:rPr>
        <w:t xml:space="preserve"> HC[]</w:t>
      </w:r>
      <w:r>
        <w:br/>
      </w:r>
      <w:r>
        <w:rPr>
          <w:rStyle w:val="VerbatimChar"/>
        </w:rPr>
        <w:t xml:space="preserve">  ├─ [4] encodeText()     → </w:t>
      </w:r>
      <w:r>
        <w:rPr>
          <w:rStyle w:val="VerbatimChar"/>
          <w:rFonts w:hint="eastAsia"/>
        </w:rPr>
        <w:t xml:space="preserve">输入文本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逐字符查</w:t>
      </w:r>
      <w:r>
        <w:rPr>
          <w:rStyle w:val="VerbatimChar"/>
        </w:rPr>
        <w:t xml:space="preserve"> HC[] → </w:t>
      </w:r>
      <w:r>
        <w:rPr>
          <w:rStyle w:val="VerbatimChar"/>
          <w:rFonts w:hint="eastAsia"/>
        </w:rPr>
        <w:t xml:space="preserve">输出编码串</w:t>
      </w:r>
      <w:r>
        <w:br/>
      </w:r>
      <w:r>
        <w:rPr>
          <w:rStyle w:val="VerbatimChar"/>
        </w:rPr>
        <w:t xml:space="preserve">  ├─ [5] decodeText()     → </w:t>
      </w:r>
      <w:r>
        <w:rPr>
          <w:rStyle w:val="VerbatimChar"/>
          <w:rFonts w:hint="eastAsia"/>
        </w:rPr>
        <w:t xml:space="preserve">输入编码串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从根沿树下降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输出字符</w:t>
      </w:r>
      <w:r>
        <w:br/>
      </w:r>
      <w:r>
        <w:rPr>
          <w:rStyle w:val="VerbatimChar"/>
        </w:rPr>
        <w:t xml:space="preserve">  ├─ [6] showTree()       → </w:t>
      </w:r>
      <w:r>
        <w:rPr>
          <w:rStyle w:val="VerbatimChar"/>
          <w:rFonts w:hint="eastAsia"/>
        </w:rPr>
        <w:t xml:space="preserve">打印</w:t>
      </w:r>
      <w:r>
        <w:rPr>
          <w:rStyle w:val="VerbatimChar"/>
        </w:rPr>
        <w:t xml:space="preserve"> HT[] </w:t>
      </w:r>
      <w:r>
        <w:rPr>
          <w:rStyle w:val="VerbatimChar"/>
          <w:rFonts w:hint="eastAsia"/>
        </w:rPr>
        <w:t xml:space="preserve">全部结点</w:t>
      </w:r>
      <w:r>
        <w:br/>
      </w:r>
      <w:r>
        <w:rPr>
          <w:rStyle w:val="VerbatimChar"/>
        </w:rPr>
        <w:t xml:space="preserve">  └─ [0] </w:t>
      </w:r>
      <w:r>
        <w:rPr>
          <w:rStyle w:val="VerbatimChar"/>
          <w:rFonts w:hint="eastAsia"/>
        </w:rPr>
        <w:t xml:space="preserve">退出</w:t>
      </w:r>
    </w:p>
    <w:p>
      <w:pPr>
        <w:pStyle w:val="FirstParagraph"/>
      </w:pPr>
      <w:r>
        <w:rPr>
          <w:rFonts w:hint="eastAsia"/>
        </w:rPr>
        <w:t xml:space="preserve">功能依赖关系：1</w:t>
      </w:r>
      <w:r>
        <w:t xml:space="preserve"> → 2 → 3 → (4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5)。必须先有数据，再建树，再生成编码表，才能进行编码或解码。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三算法时空复杂度分析"/>
    <w:p>
      <w:pPr>
        <w:pStyle w:val="Heading2"/>
      </w:pPr>
      <w:r>
        <w:rPr>
          <w:rFonts w:hint="eastAsia"/>
        </w:rPr>
        <w:t xml:space="preserve">三、算法时空复杂度分析</w:t>
      </w:r>
    </w:p>
    <w:bookmarkStart w:id="19" w:name="构建哈夫曼树"/>
    <w:p>
      <w:pPr>
        <w:pStyle w:val="Heading3"/>
      </w:pPr>
      <w:r>
        <w:t xml:space="preserve">1. </w:t>
      </w:r>
      <w:r>
        <w:rPr>
          <w:rFonts w:hint="eastAsia"/>
        </w:rPr>
        <w:t xml:space="preserve">构建哈夫曼树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每次合并需从</w:t>
      </w:r>
      <w:r>
        <w:t xml:space="preserve"> O(n) </w:t>
      </w:r>
      <w:r>
        <w:rPr>
          <w:rFonts w:hint="eastAsia"/>
        </w:rPr>
        <w:t xml:space="preserve">个未合并结点中选两个最小值</w:t>
      </w:r>
      <w:r>
        <w:t xml:space="preserve"> → O(n)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</w:t>
      </w:r>
      <w:r>
        <w:t xml:space="preserve"> n-1 </w:t>
      </w:r>
      <w:r>
        <w:rPr>
          <w:rFonts w:hint="eastAsia"/>
        </w:rPr>
        <w:t xml:space="preserve">次合并</w:t>
      </w:r>
      <w:r>
        <w:t xml:space="preserve"> → </w:t>
      </w:r>
      <w:r>
        <w:rPr>
          <w:rFonts w:hint="eastAsia"/>
        </w:rPr>
        <w:t xml:space="preserve">总时间</w:t>
      </w:r>
      <w:r>
        <w:t xml:space="preserve"> </w:t>
      </w:r>
      <w:r>
        <w:rPr>
          <w:b/>
          <w:bCs/>
        </w:rPr>
        <w:t xml:space="preserve">O(n²)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可优化为小根堆</w:t>
      </w:r>
      <w:r>
        <w:t xml:space="preserve"> → O(n log </w:t>
      </w:r>
      <w:r>
        <w:rPr>
          <w:rFonts w:hint="eastAsia"/>
        </w:rPr>
        <w:t xml:space="preserve">n)，但本次实验</w:t>
      </w:r>
      <w:r>
        <w:t xml:space="preserve"> n </w:t>
      </w:r>
      <w:r>
        <w:rPr>
          <w:rFonts w:hint="eastAsia"/>
        </w:rPr>
        <w:t xml:space="preserve">通常较小（≤</w:t>
      </w:r>
      <w:r>
        <w:t xml:space="preserve"> </w:t>
      </w:r>
      <w:r>
        <w:rPr>
          <w:rFonts w:hint="eastAsia"/>
        </w:rPr>
        <w:t xml:space="preserve">256），O(n²)</w:t>
      </w:r>
      <w:r>
        <w:t xml:space="preserve"> </w:t>
      </w:r>
      <w:r>
        <w:rPr>
          <w:rFonts w:hint="eastAsia"/>
        </w:rPr>
        <w:t xml:space="preserve">足够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空间：数组</w:t>
      </w:r>
      <w:r>
        <w:t xml:space="preserve"> HT[2n-1] →</w:t>
      </w:r>
      <w:r>
        <w:t xml:space="preserve"> </w:t>
      </w:r>
      <w:r>
        <w:rPr>
          <w:b/>
          <w:bCs/>
        </w:rPr>
        <w:t xml:space="preserve">O(n)</w:t>
      </w:r>
    </w:p>
    <w:bookmarkEnd w:id="19"/>
    <w:bookmarkStart w:id="20" w:name="生成编码"/>
    <w:p>
      <w:pPr>
        <w:pStyle w:val="Heading3"/>
      </w:pPr>
      <w:r>
        <w:t xml:space="preserve">2. </w:t>
      </w:r>
      <w:r>
        <w:rPr>
          <w:rFonts w:hint="eastAsia"/>
        </w:rPr>
        <w:t xml:space="preserve">生成编码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每个叶结点上溯到根，路径长度</w:t>
      </w:r>
      <w:r>
        <w:t xml:space="preserve"> ≤ n → O(n)</w:t>
      </w:r>
    </w:p>
    <w:p>
      <w:pPr>
        <w:pStyle w:val="Compact"/>
        <w:numPr>
          <w:ilvl w:val="0"/>
          <w:numId w:val="1003"/>
        </w:numPr>
      </w:pPr>
      <w:r>
        <w:t xml:space="preserve">n </w:t>
      </w:r>
      <w:r>
        <w:rPr>
          <w:rFonts w:hint="eastAsia"/>
        </w:rPr>
        <w:t xml:space="preserve">个叶结点</w:t>
      </w:r>
      <w:r>
        <w:t xml:space="preserve"> → </w:t>
      </w:r>
      <w:r>
        <w:rPr>
          <w:rFonts w:hint="eastAsia"/>
        </w:rPr>
        <w:t xml:space="preserve">总时间</w:t>
      </w:r>
      <w:r>
        <w:t xml:space="preserve"> </w:t>
      </w:r>
      <w:r>
        <w:rPr>
          <w:b/>
          <w:bCs/>
        </w:rPr>
        <w:t xml:space="preserve">O(n²)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空间：编码表</w:t>
      </w:r>
      <w:r>
        <w:t xml:space="preserve"> HC[n] →</w:t>
      </w:r>
      <w:r>
        <w:t xml:space="preserve"> </w:t>
      </w:r>
      <w:r>
        <w:rPr>
          <w:b/>
          <w:bCs/>
        </w:rPr>
        <w:t xml:space="preserve">O(n)</w:t>
      </w:r>
    </w:p>
    <w:bookmarkEnd w:id="20"/>
    <w:bookmarkStart w:id="21" w:name="编码文本"/>
    <w:p>
      <w:pPr>
        <w:pStyle w:val="Heading3"/>
      </w:pPr>
      <w:r>
        <w:t xml:space="preserve">3. </w:t>
      </w:r>
      <w:r>
        <w:rPr>
          <w:rFonts w:hint="eastAsia"/>
        </w:rPr>
        <w:t xml:space="preserve">编码文本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文本长度</w:t>
      </w:r>
      <w:r>
        <w:t xml:space="preserve"> </w:t>
      </w:r>
      <w:r>
        <w:rPr>
          <w:rFonts w:hint="eastAsia"/>
        </w:rPr>
        <w:t xml:space="preserve">L，每个字符查编码表</w:t>
      </w:r>
      <w:r>
        <w:t xml:space="preserve"> O(1) → </w:t>
      </w:r>
      <w:r>
        <w:rPr>
          <w:rFonts w:hint="eastAsia"/>
        </w:rPr>
        <w:t xml:space="preserve">总时间</w:t>
      </w:r>
      <w:r>
        <w:t xml:space="preserve"> </w:t>
      </w:r>
      <w:r>
        <w:rPr>
          <w:b/>
          <w:bCs/>
        </w:rPr>
        <w:t xml:space="preserve">O(L)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空间：输出编码串</w:t>
      </w:r>
      <w:r>
        <w:t xml:space="preserve"> O(L·maxCodeLen)</w:t>
      </w:r>
    </w:p>
    <w:bookmarkEnd w:id="21"/>
    <w:bookmarkStart w:id="22" w:name="解码"/>
    <w:p>
      <w:pPr>
        <w:pStyle w:val="Heading3"/>
      </w:pPr>
      <w:r>
        <w:t xml:space="preserve">4. </w:t>
      </w:r>
      <w:r>
        <w:rPr>
          <w:rFonts w:hint="eastAsia"/>
        </w:rPr>
        <w:t xml:space="preserve">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编码串长度</w:t>
      </w:r>
      <w:r>
        <w:t xml:space="preserve"> </w:t>
      </w:r>
      <w:r>
        <w:rPr>
          <w:rFonts w:hint="eastAsia"/>
        </w:rPr>
        <w:t xml:space="preserve">B，每位沿树下降一步</w:t>
      </w:r>
      <w:r>
        <w:t xml:space="preserve"> O(1) → </w:t>
      </w:r>
      <w:r>
        <w:rPr>
          <w:rFonts w:hint="eastAsia"/>
        </w:rPr>
        <w:t xml:space="preserve">总时间</w:t>
      </w:r>
      <w:r>
        <w:t xml:space="preserve"> </w:t>
      </w:r>
      <w:r>
        <w:rPr>
          <w:b/>
          <w:bCs/>
        </w:rPr>
        <w:t xml:space="preserve">O(B)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空间：输出文本</w:t>
      </w:r>
      <w:r>
        <w:t xml:space="preserve"> O(B)</w:t>
      </w:r>
    </w:p>
    <w:bookmarkEnd w:id="22"/>
    <w:bookmarkStart w:id="23" w:name="总结"/>
    <w:p>
      <w:pPr>
        <w:pStyle w:val="Heading3"/>
      </w:pPr>
      <w:r>
        <w:t xml:space="preserve">5. </w:t>
      </w:r>
      <w:r>
        <w:rPr>
          <w:rFonts w:hint="eastAsia"/>
        </w:rPr>
        <w:t xml:space="preserve">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O(L·log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O(B)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核心操作（构建树+生成编码）为</w:t>
      </w:r>
      <w:r>
        <w:t xml:space="preserve"> </w:t>
      </w:r>
      <w:r>
        <w:rPr>
          <w:rFonts w:hint="eastAsia"/>
        </w:rPr>
        <w:t xml:space="preserve">O(n²)，对字符集大小</w:t>
      </w:r>
      <w:r>
        <w:t xml:space="preserve"> n≤256 </w:t>
      </w:r>
      <w:r>
        <w:rPr>
          <w:rFonts w:hint="eastAsia"/>
        </w:rPr>
        <w:t xml:space="preserve">完全可接受。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程序使用说明与测试运行结果"/>
    <w:p>
      <w:pPr>
        <w:pStyle w:val="Heading2"/>
      </w:pPr>
      <w:r>
        <w:rPr>
          <w:rFonts w:hint="eastAsia"/>
        </w:rPr>
        <w:t xml:space="preserve">四、程序使用说明与测试运行结果</w:t>
      </w:r>
    </w:p>
    <w:bookmarkStart w:id="25" w:name="使用说明"/>
    <w:p>
      <w:pPr>
        <w:pStyle w:val="Heading3"/>
      </w:pPr>
      <w:r>
        <w:t xml:space="preserve">1. </w:t>
      </w:r>
      <w:r>
        <w:rPr>
          <w:rFonts w:hint="eastAsia"/>
        </w:rPr>
        <w:t xml:space="preserve">使用说明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运行环境</w:t>
      </w:r>
      <w:r>
        <w:rPr>
          <w:rFonts w:hint="eastAsia"/>
        </w:rPr>
        <w:t xml:space="preserve">：Windows</w:t>
      </w:r>
      <w:r>
        <w:t xml:space="preserve"> </w:t>
      </w:r>
      <w:r>
        <w:rPr>
          <w:rFonts w:hint="eastAsia"/>
        </w:rPr>
        <w:t xml:space="preserve">11，gcc</w:t>
      </w:r>
      <w:r>
        <w:t xml:space="preserve"> </w:t>
      </w:r>
      <w:r>
        <w:rPr>
          <w:rFonts w:hint="eastAsia"/>
        </w:rPr>
        <w:t xml:space="preserve">16.1.0（MSYS2</w:t>
      </w:r>
      <w:r>
        <w:t xml:space="preserve"> </w:t>
      </w:r>
      <w:r>
        <w:rPr>
          <w:rFonts w:hint="eastAsia"/>
        </w:rPr>
        <w:t xml:space="preserve">ucrt64），命令行交互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编译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gcc lab4_huffman.c -o lab4_huffman.exe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运行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./lab4_huffman.exe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操作流程</w:t>
      </w:r>
      <w:r>
        <w:rPr>
          <w:rFonts w:hint="eastAsia"/>
        </w:rPr>
        <w:t xml:space="preserve">：按菜单顺序——先选</w:t>
      </w:r>
      <w:r>
        <w:t xml:space="preserve"> 1 </w:t>
      </w:r>
      <w:r>
        <w:rPr>
          <w:rFonts w:hint="eastAsia"/>
        </w:rPr>
        <w:t xml:space="preserve">输入数据→选</w:t>
      </w:r>
      <w:r>
        <w:t xml:space="preserve"> 2 </w:t>
      </w:r>
      <w:r>
        <w:rPr>
          <w:rFonts w:hint="eastAsia"/>
        </w:rPr>
        <w:t xml:space="preserve">构建树→选</w:t>
      </w:r>
      <w:r>
        <w:t xml:space="preserve"> 3 </w:t>
      </w:r>
      <w:r>
        <w:rPr>
          <w:rFonts w:hint="eastAsia"/>
        </w:rPr>
        <w:t xml:space="preserve">生成编码→选</w:t>
      </w:r>
      <w:r>
        <w:t xml:space="preserve"> 4 </w:t>
      </w:r>
      <w:r>
        <w:rPr>
          <w:rFonts w:hint="eastAsia"/>
        </w:rPr>
        <w:t xml:space="preserve">编码或选</w:t>
      </w:r>
      <w:r>
        <w:t xml:space="preserve"> 5 </w:t>
      </w:r>
      <w:r>
        <w:rPr>
          <w:rFonts w:hint="eastAsia"/>
        </w:rPr>
        <w:t xml:space="preserve">解码</w:t>
      </w:r>
    </w:p>
    <w:bookmarkEnd w:id="25"/>
    <w:bookmarkStart w:id="26" w:name="测试结果"/>
    <w:p>
      <w:pPr>
        <w:pStyle w:val="Heading3"/>
      </w:pPr>
      <w:r>
        <w:t xml:space="preserve">2. </w:t>
      </w:r>
      <w:r>
        <w:rPr>
          <w:rFonts w:hint="eastAsia"/>
        </w:rPr>
        <w:t xml:space="preserve">测试结果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1：标准数据</w:t>
      </w:r>
    </w:p>
    <w:p>
      <w:pPr>
        <w:pStyle w:val="SourceCode"/>
      </w:pP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功能1：输入字符与频率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  <w:rFonts w:hint="eastAsia"/>
        </w:rPr>
        <w:t xml:space="preserve">请输入字符种类数: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  <w:rFonts w:hint="eastAsia"/>
        </w:rPr>
        <w:t xml:space="preserve">第1个:</w:t>
      </w:r>
      <w:r>
        <w:rPr>
          <w:rStyle w:val="VerbatimChar"/>
        </w:rPr>
        <w:t xml:space="preserve"> a 5</w:t>
      </w:r>
      <w:r>
        <w:br/>
      </w:r>
      <w:r>
        <w:rPr>
          <w:rStyle w:val="VerbatimChar"/>
          <w:rFonts w:hint="eastAsia"/>
        </w:rPr>
        <w:t xml:space="preserve">第2个:</w:t>
      </w:r>
      <w:r>
        <w:rPr>
          <w:rStyle w:val="VerbatimChar"/>
        </w:rPr>
        <w:t xml:space="preserve"> b 7</w:t>
      </w:r>
      <w:r>
        <w:br/>
      </w:r>
      <w:r>
        <w:rPr>
          <w:rStyle w:val="VerbatimChar"/>
          <w:rFonts w:hint="eastAsia"/>
        </w:rPr>
        <w:t xml:space="preserve">第3个:</w:t>
      </w:r>
      <w:r>
        <w:rPr>
          <w:rStyle w:val="VerbatimChar"/>
        </w:rPr>
        <w:t xml:space="preserve"> c 3</w:t>
      </w:r>
      <w:r>
        <w:br/>
      </w:r>
      <w:r>
        <w:rPr>
          <w:rStyle w:val="VerbatimChar"/>
          <w:rFonts w:hint="eastAsia"/>
        </w:rPr>
        <w:t xml:space="preserve">第4个:</w:t>
      </w:r>
      <w:r>
        <w:rPr>
          <w:rStyle w:val="VerbatimChar"/>
        </w:rPr>
        <w:t xml:space="preserve"> d 8</w:t>
      </w:r>
      <w:r>
        <w:br/>
      </w:r>
      <w:r>
        <w:rPr>
          <w:rStyle w:val="VerbatimChar"/>
          <w:rFonts w:hint="eastAsia"/>
        </w:rPr>
        <w:t xml:space="preserve">第5个:</w:t>
      </w:r>
      <w:r>
        <w:rPr>
          <w:rStyle w:val="VerbatimChar"/>
        </w:rPr>
        <w:t xml:space="preserve"> e 1</w:t>
      </w:r>
      <w:r>
        <w:br/>
      </w:r>
      <w:r>
        <w:br/>
      </w: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功能2：构建哈夫曼树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'e'(1) + 'c'(3) → </w:t>
      </w:r>
      <w:r>
        <w:rPr>
          <w:rStyle w:val="VerbatimChar"/>
          <w:rFonts w:hint="eastAsia"/>
        </w:rPr>
        <w:t xml:space="preserve">新结点</w:t>
      </w:r>
      <w:r>
        <w:rPr>
          <w:rStyle w:val="VerbatimChar"/>
        </w:rPr>
        <w:t xml:space="preserve"> freq=4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'a'(5) + </w:t>
      </w:r>
      <w:r>
        <w:rPr>
          <w:rStyle w:val="VerbatimChar"/>
          <w:rFonts w:hint="eastAsia"/>
        </w:rPr>
        <w:t xml:space="preserve">新结点(4)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新结点</w:t>
      </w:r>
      <w:r>
        <w:rPr>
          <w:rStyle w:val="VerbatimChar"/>
        </w:rPr>
        <w:t xml:space="preserve"> freq=9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'b'(7) + 'd'(8) → </w:t>
      </w:r>
      <w:r>
        <w:rPr>
          <w:rStyle w:val="VerbatimChar"/>
          <w:rFonts w:hint="eastAsia"/>
        </w:rPr>
        <w:t xml:space="preserve">新结点</w:t>
      </w:r>
      <w:r>
        <w:rPr>
          <w:rStyle w:val="VerbatimChar"/>
        </w:rPr>
        <w:t xml:space="preserve"> freq=15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新结点(9)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新结点(15)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新结点</w:t>
      </w:r>
      <w:r>
        <w:rPr>
          <w:rStyle w:val="VerbatimChar"/>
        </w:rPr>
        <w:t xml:space="preserve"> freq=24</w:t>
      </w:r>
      <w:r>
        <w:br/>
      </w:r>
      <w:r>
        <w:br/>
      </w:r>
      <w:r>
        <w:rPr>
          <w:rStyle w:val="VerbatimChar"/>
          <w:rFonts w:hint="eastAsia"/>
        </w:rPr>
        <w:t xml:space="preserve">哈夫曼树构建完成！根结点为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HT[8]，总权值</w:t>
      </w:r>
      <w:r>
        <w:rPr>
          <w:rStyle w:val="VerbatimChar"/>
        </w:rPr>
        <w:t xml:space="preserve"> = 24</w:t>
      </w:r>
      <w:r>
        <w:br/>
      </w:r>
      <w:r>
        <w:br/>
      </w: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功能3：生成哈夫曼编码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'a'(频5):</w:t>
      </w:r>
      <w:r>
        <w:rPr>
          <w:rStyle w:val="VerbatimChar"/>
        </w:rPr>
        <w:t xml:space="preserve"> 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'b'(频7):</w:t>
      </w:r>
      <w:r>
        <w:rPr>
          <w:rStyle w:val="VerbatimChar"/>
        </w:rPr>
        <w:t xml:space="preserve"> 10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'c'(频3):</w:t>
      </w:r>
      <w:r>
        <w:rPr>
          <w:rStyle w:val="VerbatimChar"/>
        </w:rPr>
        <w:t xml:space="preserve"> 011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'd'(频8):</w:t>
      </w:r>
      <w:r>
        <w:rPr>
          <w:rStyle w:val="VerbatimChar"/>
        </w:rPr>
        <w:t xml:space="preserve"> 11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'e'(频1):</w:t>
      </w:r>
      <w:r>
        <w:rPr>
          <w:rStyle w:val="VerbatimChar"/>
        </w:rPr>
        <w:t xml:space="preserve"> 010</w:t>
      </w:r>
      <w:r>
        <w:br/>
      </w:r>
      <w:r>
        <w:br/>
      </w:r>
      <w:r>
        <w:rPr>
          <w:rStyle w:val="VerbatimChar"/>
        </w:rPr>
        <w:t xml:space="preserve">WPL = 52</w:t>
      </w:r>
      <w:r>
        <w:br/>
      </w:r>
      <w:r>
        <w:rPr>
          <w:rStyle w:val="VerbatimChar"/>
          <w:rFonts w:hint="eastAsia"/>
        </w:rPr>
        <w:t xml:space="preserve">等长编码: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3位/字符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总长</w:t>
      </w:r>
      <w:r>
        <w:rPr>
          <w:rStyle w:val="VerbatimChar"/>
        </w:rPr>
        <w:t xml:space="preserve"> 72 </w:t>
      </w:r>
      <w:r>
        <w:rPr>
          <w:rStyle w:val="VerbatimChar"/>
          <w:rFonts w:hint="eastAsia"/>
        </w:rPr>
        <w:t xml:space="preserve">位</w:t>
      </w:r>
      <w:r>
        <w:br/>
      </w:r>
      <w:r>
        <w:rPr>
          <w:rStyle w:val="VerbatimChar"/>
          <w:rFonts w:hint="eastAsia"/>
        </w:rPr>
        <w:t xml:space="preserve">哈夫曼编码总长:</w:t>
      </w:r>
      <w:r>
        <w:rPr>
          <w:rStyle w:val="VerbatimChar"/>
        </w:rPr>
        <w:t xml:space="preserve"> 52 </w:t>
      </w:r>
      <w:r>
        <w:rPr>
          <w:rStyle w:val="VerbatimChar"/>
          <w:rFonts w:hint="eastAsia"/>
        </w:rPr>
        <w:t xml:space="preserve">位</w:t>
      </w:r>
      <w:r>
        <w:br/>
      </w:r>
      <w:r>
        <w:rPr>
          <w:rStyle w:val="VerbatimChar"/>
          <w:rFonts w:hint="eastAsia"/>
        </w:rPr>
        <w:t xml:space="preserve">压缩率:</w:t>
      </w:r>
      <w:r>
        <w:rPr>
          <w:rStyle w:val="VerbatimChar"/>
        </w:rPr>
        <w:t xml:space="preserve"> 27.8%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2：编码</w:t>
      </w:r>
    </w:p>
    <w:p>
      <w:pPr>
        <w:pStyle w:val="SourceCode"/>
      </w:pP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功能4：编码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  <w:rFonts w:hint="eastAsia"/>
        </w:rPr>
        <w:t xml:space="preserve">请输入要编码的文本:</w:t>
      </w:r>
      <w:r>
        <w:rPr>
          <w:rStyle w:val="VerbatimChar"/>
        </w:rPr>
        <w:t xml:space="preserve"> bad</w:t>
      </w:r>
      <w:r>
        <w:br/>
      </w:r>
      <w:r>
        <w:br/>
      </w:r>
      <w:r>
        <w:rPr>
          <w:rStyle w:val="VerbatimChar"/>
          <w:rFonts w:hint="eastAsia"/>
        </w:rPr>
        <w:t xml:space="preserve">编码结果:</w:t>
      </w:r>
      <w:r>
        <w:rPr>
          <w:rStyle w:val="VerbatimChar"/>
        </w:rPr>
        <w:t xml:space="preserve"> 100011</w:t>
      </w:r>
      <w:r>
        <w:br/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字符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编码后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位</w:t>
      </w:r>
    </w:p>
    <w:p>
      <w:pPr>
        <w:pStyle w:val="FirstParagraph"/>
      </w:pPr>
      <w:r>
        <w:rPr>
          <w:rFonts w:hint="eastAsia"/>
        </w:rPr>
        <w:t xml:space="preserve">验证：b→</w:t>
      </w:r>
      <w:r>
        <w:t xml:space="preserve">“10”</w:t>
      </w:r>
      <w:r>
        <w:t xml:space="preserve">, a→</w:t>
      </w:r>
      <w:r>
        <w:t xml:space="preserve">“00”</w:t>
      </w:r>
      <w:r>
        <w:t xml:space="preserve">, d→</w:t>
      </w:r>
      <w:r>
        <w:t xml:space="preserve">“11”</w:t>
      </w:r>
      <w:r>
        <w:t xml:space="preserve"> </w:t>
      </w:r>
      <w:r>
        <w:t xml:space="preserve">→</w:t>
      </w:r>
      <w:r>
        <w:t xml:space="preserve"> </w:t>
      </w:r>
      <w:r>
        <w:t xml:space="preserve">“100011”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3：解码</w:t>
      </w:r>
    </w:p>
    <w:p>
      <w:pPr>
        <w:pStyle w:val="SourceCode"/>
      </w:pP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功能5：解码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  <w:rFonts w:hint="eastAsia"/>
        </w:rPr>
        <w:t xml:space="preserve">请输入二进制编码串:</w:t>
      </w:r>
      <w:r>
        <w:rPr>
          <w:rStyle w:val="VerbatimChar"/>
        </w:rPr>
        <w:t xml:space="preserve"> 100011</w:t>
      </w:r>
      <w:r>
        <w:br/>
      </w:r>
      <w:r>
        <w:br/>
      </w:r>
      <w:r>
        <w:rPr>
          <w:rStyle w:val="VerbatimChar"/>
          <w:rFonts w:hint="eastAsia"/>
        </w:rPr>
        <w:t xml:space="preserve">解码结果:</w:t>
      </w:r>
      <w:r>
        <w:rPr>
          <w:rStyle w:val="VerbatimChar"/>
        </w:rPr>
        <w:t xml:space="preserve"> bad</w:t>
      </w:r>
    </w:p>
    <w:p>
      <w:pPr>
        <w:pStyle w:val="FirstParagraph"/>
      </w:pPr>
      <w:r>
        <w:rPr>
          <w:rFonts w:hint="eastAsia"/>
        </w:rPr>
        <w:t xml:space="preserve">验证：解码后还原为</w:t>
      </w:r>
      <w:r>
        <w:t xml:space="preserve"> </w:t>
      </w:r>
      <w:r>
        <w:t xml:space="preserve">“bad”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4：树结点表（功能6）</w:t>
      </w:r>
    </w:p>
    <w:p>
      <w:pPr>
        <w:pStyle w:val="SourceCode"/>
      </w:pP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哈夫曼树结点表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编号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字符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频率</w:t>
      </w:r>
      <w:r>
        <w:rPr>
          <w:rStyle w:val="VerbatimChar"/>
        </w:rPr>
        <w:t xml:space="preserve">    parent left right</w:t>
      </w:r>
      <w:r>
        <w:br/>
      </w:r>
      <w:r>
        <w:rPr>
          <w:rStyle w:val="VerbatimChar"/>
        </w:rPr>
        <w:t xml:space="preserve">  [ 0]   a      5       6    -1    -1</w:t>
      </w:r>
      <w:r>
        <w:br/>
      </w:r>
      <w:r>
        <w:rPr>
          <w:rStyle w:val="VerbatimChar"/>
        </w:rPr>
        <w:t xml:space="preserve">  [ 1]   b      7       7    -1    -1</w:t>
      </w:r>
      <w:r>
        <w:br/>
      </w:r>
      <w:r>
        <w:rPr>
          <w:rStyle w:val="VerbatimChar"/>
        </w:rPr>
        <w:t xml:space="preserve">  [ 2]   c      3       5    -1    -1</w:t>
      </w:r>
      <w:r>
        <w:br/>
      </w:r>
      <w:r>
        <w:rPr>
          <w:rStyle w:val="VerbatimChar"/>
        </w:rPr>
        <w:t xml:space="preserve">  [ 3]   d      8       7    -1    -1</w:t>
      </w:r>
      <w:r>
        <w:br/>
      </w:r>
      <w:r>
        <w:rPr>
          <w:rStyle w:val="VerbatimChar"/>
        </w:rPr>
        <w:t xml:space="preserve">  [ 4]   e      1       5    -1    -1</w:t>
      </w:r>
      <w:r>
        <w:br/>
      </w:r>
      <w:r>
        <w:rPr>
          <w:rStyle w:val="VerbatimChar"/>
        </w:rPr>
        <w:t xml:space="preserve">  [ 5]   -      4       6     4     2</w:t>
      </w:r>
      <w:r>
        <w:br/>
      </w:r>
      <w:r>
        <w:rPr>
          <w:rStyle w:val="VerbatimChar"/>
        </w:rPr>
        <w:t xml:space="preserve">  [ 6]   -      9       8     0     5</w:t>
      </w:r>
      <w:r>
        <w:br/>
      </w:r>
      <w:r>
        <w:rPr>
          <w:rStyle w:val="VerbatimChar"/>
        </w:rPr>
        <w:t xml:space="preserve">  [ 7]   -     15       8     1     3</w:t>
      </w:r>
      <w:r>
        <w:br/>
      </w:r>
      <w:r>
        <w:rPr>
          <w:rStyle w:val="VerbatimChar"/>
        </w:rPr>
        <w:t xml:space="preserve">  [ 8]   -     24      -1     6     7</w:t>
      </w:r>
    </w:p>
    <w:p>
      <w:pPr>
        <w:pStyle w:val="FirstParagraph"/>
      </w:pPr>
      <w:r>
        <w:rPr>
          <w:rFonts w:hint="eastAsia"/>
        </w:rPr>
        <w:t xml:space="preserve">所有父子关系正确</w:t>
      </w:r>
      <w:r>
        <w:t xml:space="preserve"> ✓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测试分析与实验总结"/>
    <w:p>
      <w:pPr>
        <w:pStyle w:val="Heading2"/>
      </w:pPr>
      <w:r>
        <w:rPr>
          <w:rFonts w:hint="eastAsia"/>
        </w:rPr>
        <w:t xml:space="preserve">五、测试分析与实验总结</w:t>
      </w:r>
    </w:p>
    <w:bookmarkStart w:id="28" w:name="测试过程中可能遇到的问题及解决"/>
    <w:p>
      <w:pPr>
        <w:pStyle w:val="Heading3"/>
      </w:pPr>
      <w:r>
        <w:t xml:space="preserve">1. </w:t>
      </w:r>
      <w:r>
        <w:rPr>
          <w:rFonts w:hint="eastAsia"/>
        </w:rPr>
        <w:t xml:space="preserve">测试过程中可能遇到的问题及解决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编码生成顺序不对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从叶到根的上溯法得到的编码是反序的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用一个临时数组暂存，然后反转填入</w:t>
            </w:r>
            <w:r>
              <w:t xml:space="preserve"> HC[]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解码时死循环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非叶子结点的</w:t>
            </w:r>
            <w:r>
              <w:t xml:space="preserve"> left/right </w:t>
            </w:r>
            <w:r>
              <w:rPr>
                <w:rFonts w:hint="eastAsia"/>
              </w:rPr>
              <w:t xml:space="preserve">可能指向</w:t>
            </w:r>
            <w:r>
              <w:t xml:space="preserve"> </w:t>
            </w:r>
            <w:r>
              <w:rPr>
                <w:rFonts w:hint="eastAsia"/>
              </w:rPr>
              <w:t xml:space="preserve">-1（未初始化），导致</w:t>
            </w:r>
            <w:r>
              <w:t xml:space="preserve"> cur </w:t>
            </w:r>
            <w:r>
              <w:rPr>
                <w:rFonts w:hint="eastAsia"/>
              </w:rPr>
              <w:t xml:space="preserve">跳到</w:t>
            </w:r>
            <w:r>
              <w:t xml:space="preserve"> 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在建树时将所有结点的</w:t>
            </w:r>
            <w:r>
              <w:t xml:space="preserve"> left/right/parent </w:t>
            </w:r>
            <w:r>
              <w:rPr>
                <w:rFonts w:hint="eastAsia"/>
              </w:rPr>
              <w:t xml:space="preserve">初始化为</w:t>
            </w:r>
            <w:r>
              <w:t xml:space="preserve">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scanf </w:t>
            </w:r>
            <w:r>
              <w:rPr>
                <w:rFonts w:hint="eastAsia"/>
              </w:rPr>
              <w:t xml:space="preserve">读字符被跳过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前一次</w:t>
            </w:r>
            <w:r>
              <w:t xml:space="preserve"> scanf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rPr>
                <w:rFonts w:hint="eastAsia"/>
              </w:rPr>
              <w:t xml:space="preserve">留在缓冲区，被</w:t>
            </w:r>
            <w:r>
              <w:t xml:space="preserve"> </w:t>
            </w:r>
            <w:r>
              <w:rPr>
                <w:rStyle w:val="VerbatimChar"/>
              </w:rPr>
              <w:t xml:space="preserve">%c</w:t>
            </w:r>
            <w:r>
              <w:t xml:space="preserve"> </w:t>
            </w:r>
            <w:r>
              <w:rPr>
                <w:rFonts w:hint="eastAsia"/>
              </w:rPr>
              <w:t xml:space="preserve">读走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scanf(" %c", &amp;ch)</w:t>
            </w:r>
            <w:r>
              <w:rPr>
                <w:rFonts w:hint="eastAsia"/>
              </w:rPr>
              <w:t xml:space="preserve">（%c</w:t>
            </w:r>
            <w:r>
              <w:t xml:space="preserve"> </w:t>
            </w:r>
            <w:r>
              <w:rPr>
                <w:rFonts w:hint="eastAsia"/>
              </w:rPr>
              <w:t xml:space="preserve">前加空格跳过空白字符）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编码串中有未定义字符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用户输入了不在字符集中的字母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</w:t>
            </w:r>
            <w:r>
              <w:t xml:space="preserve"> found </w:t>
            </w:r>
            <w:r>
              <w:rPr>
                <w:rFonts w:hint="eastAsia"/>
              </w:rPr>
              <w:t xml:space="preserve">标记，未找到时输出</w:t>
            </w:r>
            <w:r>
              <w:t xml:space="preserve"> </w:t>
            </w:r>
            <w:r>
              <w:rPr>
                <w:rStyle w:val="VerbatimChar"/>
              </w:rPr>
              <w:t xml:space="preserve">[?X]</w:t>
            </w:r>
            <w:r>
              <w:t xml:space="preserve">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菜单死循环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scanf </w:t>
            </w:r>
            <w:r>
              <w:rPr>
                <w:rFonts w:hint="eastAsia"/>
              </w:rPr>
              <w:t xml:space="preserve">读到非法字符不消费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</w:t>
            </w:r>
            <w:r>
              <w:t xml:space="preserve"> scanf </w:t>
            </w:r>
            <w:r>
              <w:rPr>
                <w:rFonts w:hint="eastAsia"/>
              </w:rPr>
              <w:t xml:space="preserve">返回值，失败时清空缓冲区</w:t>
            </w:r>
          </w:p>
        </w:tc>
      </w:tr>
    </w:tbl>
    <w:bookmarkEnd w:id="28"/>
    <w:bookmarkStart w:id="29" w:name="实验收获"/>
    <w:p>
      <w:pPr>
        <w:pStyle w:val="Heading3"/>
      </w:pPr>
      <w:r>
        <w:t xml:space="preserve">2. </w:t>
      </w:r>
      <w:r>
        <w:rPr>
          <w:rFonts w:hint="eastAsia"/>
        </w:rPr>
        <w:t xml:space="preserve">实验收获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深入理解了</w:t>
      </w:r>
      <w:r>
        <w:rPr>
          <w:rFonts w:hint="eastAsia"/>
          <w:b/>
          <w:bCs/>
        </w:rPr>
        <w:t xml:space="preserve">哈夫曼树的贪心构造算法</w:t>
      </w:r>
      <w:r>
        <w:rPr>
          <w:rFonts w:hint="eastAsia"/>
        </w:rPr>
        <w:t xml:space="preserve">——每次选最小的两个合并，这是最优前缀编码的数学基础；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掌握了</w:t>
      </w:r>
      <w:r>
        <w:rPr>
          <w:rFonts w:hint="eastAsia"/>
          <w:b/>
          <w:bCs/>
        </w:rPr>
        <w:t xml:space="preserve">哈夫曼编码的上溯生成法</w:t>
      </w:r>
      <w:r>
        <w:rPr>
          <w:rFonts w:hint="eastAsia"/>
        </w:rPr>
        <w:t xml:space="preserve">——从叶子走向根，记录路径（0=左，1=右），再反转；无需递归遍历整个树；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理解了</w:t>
      </w:r>
      <w:r>
        <w:rPr>
          <w:rFonts w:hint="eastAsia"/>
          <w:b/>
          <w:bCs/>
        </w:rPr>
        <w:t xml:space="preserve">前缀编码的性质</w:t>
      </w:r>
      <w:r>
        <w:rPr>
          <w:rFonts w:hint="eastAsia"/>
        </w:rPr>
        <w:t xml:space="preserve">：哈夫曼编码中没有一个编码是另一个的前缀，这是它能被无歧义解码的关键条件；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体会到</w:t>
      </w:r>
      <w:r>
        <w:rPr>
          <w:rFonts w:hint="eastAsia"/>
          <w:b/>
          <w:bCs/>
        </w:rPr>
        <w:t xml:space="preserve">压缩率的计算</w:t>
      </w:r>
      <w:r>
        <w:rPr>
          <w:rFonts w:hint="eastAsia"/>
        </w:rPr>
        <w:t xml:space="preserve">：比较等长编码（⌈log₂n⌉</w:t>
      </w:r>
      <w:r>
        <w:t xml:space="preserve"> </w:t>
      </w:r>
      <w:r>
        <w:rPr>
          <w:rFonts w:hint="eastAsia"/>
        </w:rPr>
        <w:t xml:space="preserve">位/字符）与哈夫曼编码（按频率加权平均码长）的总比特数；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学会了</w:t>
      </w:r>
      <w:r>
        <w:rPr>
          <w:rFonts w:hint="eastAsia"/>
          <w:b/>
          <w:bCs/>
        </w:rPr>
        <w:t xml:space="preserve">解码的自动机模型</w:t>
      </w:r>
      <w:r>
        <w:rPr>
          <w:rFonts w:hint="eastAsia"/>
        </w:rPr>
        <w:t xml:space="preserve">：从根出发，沿</w:t>
      </w:r>
      <w:r>
        <w:t xml:space="preserve"> 0/1 </w:t>
      </w:r>
      <w:r>
        <w:rPr>
          <w:rFonts w:hint="eastAsia"/>
        </w:rPr>
        <w:t xml:space="preserve">下降，到叶子自动复位——这本质是一个确定性有限自动机（DFA）。</w:t>
      </w:r>
    </w:p>
    <w:bookmarkEnd w:id="29"/>
    <w:bookmarkStart w:id="30" w:name="可选扩展与优化思路"/>
    <w:p>
      <w:pPr>
        <w:pStyle w:val="Heading3"/>
      </w:pPr>
      <w:r>
        <w:t xml:space="preserve">3. </w:t>
      </w:r>
      <w:r>
        <w:rPr>
          <w:rFonts w:hint="eastAsia"/>
        </w:rPr>
        <w:t xml:space="preserve">可选扩展与优化思路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堆优化建树</w:t>
      </w:r>
      <w:r>
        <w:rPr>
          <w:rFonts w:hint="eastAsia"/>
        </w:rPr>
        <w:t xml:space="preserve">：用最小堆维护未合并结点，构建时间从</w:t>
      </w:r>
      <w:r>
        <w:t xml:space="preserve"> O(n²) </w:t>
      </w:r>
      <w:r>
        <w:rPr>
          <w:rFonts w:hint="eastAsia"/>
        </w:rPr>
        <w:t xml:space="preserve">降为</w:t>
      </w:r>
      <w:r>
        <w:t xml:space="preserve"> O(n log </w:t>
      </w:r>
      <w:r>
        <w:rPr>
          <w:rFonts w:hint="eastAsia"/>
        </w:rPr>
        <w:t xml:space="preserve">n)；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按位存储编码</w:t>
      </w:r>
      <w:r>
        <w:rPr>
          <w:rFonts w:hint="eastAsia"/>
        </w:rPr>
        <w:t xml:space="preserve">：当前编码以字符串形式存储（每位一个</w:t>
      </w:r>
      <w:r>
        <w:t xml:space="preserve"> </w:t>
      </w:r>
      <w:r>
        <w:rPr>
          <w:rFonts w:hint="eastAsia"/>
        </w:rPr>
        <w:t xml:space="preserve">byte），实际可以压缩到真正的比特流中（用位操作），大幅减小输出体积；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I/O</w:t>
      </w:r>
      <w:r>
        <w:rPr>
          <w:rFonts w:hint="eastAsia"/>
        </w:rPr>
        <w:t xml:space="preserve">：支持从文件读入频率表、从文件读入待编码文本、将编码写入二进制文件；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动态哈夫曼编码</w:t>
      </w:r>
      <w:r>
        <w:rPr>
          <w:rFonts w:hint="eastAsia"/>
        </w:rPr>
        <w:t xml:space="preserve">：适用于流式数据的自适应哈夫曼编码（adaptive</w:t>
      </w:r>
      <w:r>
        <w:t xml:space="preserve"> Huffman </w:t>
      </w:r>
      <w:r>
        <w:rPr>
          <w:rFonts w:hint="eastAsia"/>
        </w:rPr>
        <w:t xml:space="preserve">coding），无需预先知道频率分布。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六附录完整-c-语言源代码"/>
    <w:p>
      <w:pPr>
        <w:pStyle w:val="Heading2"/>
      </w:pPr>
      <w:r>
        <w:rPr>
          <w:rFonts w:hint="eastAsia"/>
        </w:rPr>
        <w:t xml:space="preserve">六、附录：完整</w:t>
      </w:r>
      <w:r>
        <w:t xml:space="preserve"> C </w:t>
      </w:r>
      <w:r>
        <w:rPr>
          <w:rFonts w:hint="eastAsia"/>
        </w:rPr>
        <w:t xml:space="preserve">语言源代码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PreprocessorTok"/>
        </w:rPr>
        <w:t xml:space="preserve">#define MAX_CHAR </w:t>
      </w:r>
      <w:r>
        <w:rPr>
          <w:rStyle w:val="DecValTok"/>
        </w:rPr>
        <w:t xml:space="preserve">256</w:t>
      </w:r>
      <w:r>
        <w:br/>
      </w:r>
      <w:r>
        <w:rPr>
          <w:rStyle w:val="PreprocessorTok"/>
        </w:rPr>
        <w:t xml:space="preserve">#define MAX_CODE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CommentTok"/>
        </w:rPr>
        <w:t xml:space="preserve">/* ── 哈夫曼树结点 ──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HTNode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── 编码表 ──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MAX_CODE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HTNode HT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MAX_CHAR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HCode 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MAX_CHAR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freqSum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功能1：输入字符与频率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inputData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── 功能1：输入字符与频率 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"请输入字符种类数: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getchar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totalNodes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freqSum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totalNodes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"请逐行输入字符和频率（格式: 字符 频率）: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第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个: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freqSum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已输入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种字符，总频率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freqSum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功能2：构建哈夫曼树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buildTree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── 功能2：构建哈夫曼树 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"请先输入数据！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totalNodes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合并 freq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→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哈夫曼树构建完成！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功能3：生成哈夫曼编码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generateCode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── 功能3：生成哈夫曼编码 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"请先输入数据！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MAX_CODE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WPL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'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'(频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WPL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eqBits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"等长编码: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位/字符 → 总长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位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freqSum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"哈夫曼编码总长: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位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"压缩率: </w:t>
      </w:r>
      <w:r>
        <w:rPr>
          <w:rStyle w:val="SpecialCharTok"/>
        </w:rPr>
        <w:t xml:space="preserve">%.1f%%\n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WPL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eqBits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功能4：编码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encodeText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── 功能4：编码 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"请先完成前3步！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getchar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"请输入要编码的文本: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strcspn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编码结果: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totalBits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"[?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原文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字符 → 编码后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位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totalBits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功能5：解码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decodeText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── 功能5：解码 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"请先完成前3步！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getchar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"请输入二进制编码串: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strcspn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解码结果: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totalNodes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putchar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功能6：显示树结构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showTree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"请先输入数据！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── 哈夫曼树结点表 ──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编号  字符  频率    parent left right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totalNodes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]  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%3d\n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SetConsoleOutputCP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CP_UTF8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"╔═══════════════════════════════════════╗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"║  实验四：哈夫曼编码 / 解码          ║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"╚═══════════════════════════════════════╝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┌──────────────────────────┐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"│  1. 输入字符与频率        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"│  2. 构建哈夫曼树          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"│  3. 生成哈夫曼编码        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"│  4. 编码（文本→编码）    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"│  5. 解码（编码→文本）    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"│  6. 显示哈夫曼树结构      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"│  0. 退出                  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"└──────────────────────────┘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"请选择 (0-6):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getchar</w:t>
      </w:r>
      <w:r>
        <w:rPr>
          <w:rStyle w:val="OperatorTok"/>
        </w:rPr>
        <w:t xml:space="preserve">()!=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inputData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buildTree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generateCode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encodeText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decodeText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showTree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"再见！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"无效选项。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实验报告完</w:t>
      </w:r>
      <w:r>
        <w:t xml:space="preserve"> ——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2026-08-01T01:31:33Z</dcterms:created>
  <dcterms:modified xsi:type="dcterms:W3CDTF">2026-08-01T01:31:33Z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