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微分流形入门讲义"/>
    <w:p>
      <w:pPr>
        <w:pStyle w:val="Heading1"/>
      </w:pPr>
      <w:r>
        <w:rPr>
          <w:rFonts w:hint="eastAsia"/>
        </w:rPr>
        <w:t xml:space="preserve">微分流形入门讲义</w:t>
      </w:r>
    </w:p>
    <w:p>
      <w:pPr>
        <w:pStyle w:val="BlockText"/>
      </w:pPr>
      <w:r>
        <w:rPr>
          <w:rFonts w:hint="eastAsia"/>
        </w:rPr>
        <w:t xml:space="preserve">从拓扑到几何的桥梁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核心概念：</w:t>
      </w:r>
      <w:r>
        <w:rPr>
          <w:rFonts w:hint="eastAsia"/>
          <w:b/>
          <w:bCs/>
        </w:rPr>
        <w:t xml:space="preserve">拓扑流形、坐标卡、转移函数、微分结构、切向量</w:t>
      </w:r>
    </w:p>
    <w:p>
      <w:r>
        <w:pict>
          <v:rect style="width:0;height:1.5pt" o:hralign="center" o:hrstd="t" o:hr="t"/>
        </w:pict>
      </w:r>
    </w:p>
    <w:bookmarkEnd w:id="9"/>
    <w:bookmarkStart w:id="12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为什么需要流形？</w:t>
      </w:r>
    </w:p>
    <w:p>
      <w:r>
        <w:pict>
          <v:rect style="width:0;height:1.5pt" o:hralign="center" o:hrstd="t" o:hr="t"/>
        </w:pict>
      </w:r>
    </w:p>
    <w:bookmarkStart w:id="10" w:name="从曲线曲面到高维推广"/>
    <w:p>
      <w:pPr>
        <w:pStyle w:val="Heading2"/>
      </w:pPr>
      <w:r>
        <w:t xml:space="preserve">1.1 </w:t>
      </w:r>
      <w:r>
        <w:rPr>
          <w:rFonts w:hint="eastAsia"/>
        </w:rPr>
        <w:t xml:space="preserve">从曲线曲面到高维推广</w:t>
      </w:r>
    </w:p>
    <w:p>
      <w:pPr>
        <w:pStyle w:val="FirstParagraph"/>
      </w:pPr>
      <w:r>
        <w:rPr>
          <w:rFonts w:hint="eastAsia"/>
        </w:rPr>
        <w:t xml:space="preserve">我们熟悉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中的曲线和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中的曲面。但物理学需要更一般的空间：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经典力学的</w:t>
      </w:r>
      <w:r>
        <w:rPr>
          <w:rFonts w:hint="eastAsia"/>
          <w:b/>
          <w:bCs/>
        </w:rPr>
        <w:t xml:space="preserve">相空间</w:t>
      </w:r>
      <w:r>
        <w:rPr>
          <w:rFonts w:hint="eastAsia"/>
        </w:rPr>
        <w:t xml:space="preserve">（位置</w:t>
      </w:r>
      <w:r>
        <w:t xml:space="preserve"> + </w:t>
      </w:r>
      <w:r>
        <w:rPr>
          <w:rFonts w:hint="eastAsia"/>
        </w:rPr>
        <w:t xml:space="preserve">动量，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广义相对论的</w:t>
      </w:r>
      <w:r>
        <w:rPr>
          <w:rFonts w:hint="eastAsia"/>
          <w:b/>
          <w:bCs/>
        </w:rPr>
        <w:t xml:space="preserve">时空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维弯曲时空）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规范理论中的</w:t>
      </w:r>
      <w:r>
        <w:rPr>
          <w:rFonts w:hint="eastAsia"/>
          <w:b/>
          <w:bCs/>
        </w:rPr>
        <w:t xml:space="preserve">纤维丛</w:t>
      </w:r>
      <w:r>
        <w:rPr>
          <w:rFonts w:hint="eastAsia"/>
        </w:rPr>
        <w:t xml:space="preserve">（主丛、伴随丛）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：一个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维流形是这样一个空间——</w:t>
      </w:r>
      <w:r>
        <w:rPr>
          <w:rFonts w:hint="eastAsia"/>
          <w:b/>
          <w:bCs/>
        </w:rPr>
        <w:t xml:space="preserve">局部看起来像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，但全局可以是弯曲的、复杂的。就像地球表面：局部看是平的（你可以用一张平面地图），但全局是一个球面。</w:t>
      </w:r>
    </w:p>
    <w:p>
      <w:r>
        <w:pict>
          <v:rect style="width:0;height:1.5pt" o:hralign="center" o:hrstd="t" o:hr="t"/>
        </w:pict>
      </w:r>
    </w:p>
    <w:bookmarkEnd w:id="10"/>
    <w:bookmarkStart w:id="11" w:name="流形-局部欧氏-全局粘合"/>
    <w:p>
      <w:pPr>
        <w:pStyle w:val="Heading2"/>
      </w:pPr>
      <w:r>
        <w:t xml:space="preserve">1.2 </w:t>
      </w:r>
      <w:r>
        <w:rPr>
          <w:rFonts w:hint="eastAsia"/>
        </w:rPr>
        <w:t xml:space="preserve">流形</w:t>
      </w:r>
      <w:r>
        <w:t xml:space="preserve"> = </w:t>
      </w:r>
      <w:r>
        <w:rPr>
          <w:rFonts w:hint="eastAsia"/>
        </w:rPr>
        <w:t xml:space="preserve">局部欧氏</w:t>
      </w:r>
      <w:r>
        <w:t xml:space="preserve"> + </w:t>
      </w:r>
      <w:r>
        <w:rPr>
          <w:rFonts w:hint="eastAsia"/>
        </w:rPr>
        <w:t xml:space="preserve">全局粘合</w:t>
      </w:r>
    </w:p>
    <w:p>
      <w:pPr>
        <w:pStyle w:val="FirstParagraph"/>
      </w:pPr>
      <w:r>
        <w:rPr>
          <w:rFonts w:hint="eastAsia"/>
        </w:rPr>
        <w:t xml:space="preserve">想象你在搭建一个模型：</w:t>
      </w:r>
    </w:p>
    <w:p>
      <w:pPr>
        <w:pStyle w:val="SourceCode"/>
      </w:pPr>
      <w:r>
        <w:rPr>
          <w:rStyle w:val="VerbatimChar"/>
          <w:rFonts w:hint="eastAsia"/>
        </w:rPr>
        <w:t xml:space="preserve">取很多块</w:t>
      </w:r>
      <w:r>
        <w:rPr>
          <w:rStyle w:val="VerbatimChar"/>
        </w:rPr>
        <w:t xml:space="preserve"> ℝⁿ </w:t>
      </w:r>
      <w:r>
        <w:rPr>
          <w:rStyle w:val="VerbatimChar"/>
          <w:rFonts w:hint="eastAsia"/>
        </w:rPr>
        <w:t xml:space="preserve">的"补丁"（开集）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用"坐标卡"把它们贴到空间上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在重叠区域要求"坐标变换"足够光滑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得到一个微分流形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：流形不只是”弯曲的空间”，更重要的是——</w:t>
      </w:r>
      <w:r>
        <w:rPr>
          <w:rFonts w:hint="eastAsia"/>
          <w:b/>
          <w:bCs/>
        </w:rPr>
        <w:t xml:space="preserve">你可以在上面做微积分</w:t>
      </w:r>
      <w:r>
        <w:rPr>
          <w:rFonts w:hint="eastAsia"/>
        </w:rPr>
        <w:t xml:space="preserve">。这就是”微分流形”中”微分”二字的含义。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拓扑流形</w:t>
      </w:r>
    </w:p>
    <w:p>
      <w:r>
        <w:pict>
          <v:rect style="width:0;height:1.5pt" o:hralign="center" o:hrstd="t" o:hr="t"/>
        </w:pict>
      </w:r>
    </w:p>
    <w:bookmarkStart w:id="13" w:name="定义"/>
    <w:p>
      <w:pPr>
        <w:pStyle w:val="Heading2"/>
      </w:pP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维拓扑流形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是满足以下条件的拓扑空间：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Hausdorff</w:t>
      </w:r>
      <w:r>
        <w:rPr>
          <w:rFonts w:hint="eastAsia"/>
        </w:rPr>
        <w:t xml:space="preserve">：任意两个不同点可以被不相交的开集分离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第二可数</w:t>
      </w:r>
      <w:r>
        <w:rPr>
          <w:rFonts w:hint="eastAsia"/>
        </w:rPr>
        <w:t xml:space="preserve">：具有可数拓扑基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局部欧氏</w:t>
      </w:r>
      <w:r>
        <w:rPr>
          <w:rFonts w:hint="eastAsia"/>
        </w:rPr>
        <w:t xml:space="preserve">：每点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存在一个邻域同胚于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（或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的一个开子集）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条件</w:t>
      </w:r>
      <w:r>
        <w:t xml:space="preserve"> 1 </w:t>
      </w:r>
      <w:r>
        <w:rPr>
          <w:rFonts w:hint="eastAsia"/>
        </w:rPr>
        <w:t xml:space="preserve">和</w:t>
      </w:r>
      <w:r>
        <w:t xml:space="preserve"> 2 </w:t>
      </w:r>
      <w:r>
        <w:rPr>
          <w:rFonts w:hint="eastAsia"/>
        </w:rPr>
        <w:t xml:space="preserve">是技术性条件，排除了一些病态例子（如”带两个原点的直线”不满足</w:t>
      </w:r>
      <w:r>
        <w:t xml:space="preserve"> Hausdorff </w:t>
      </w:r>
      <w:r>
        <w:rPr>
          <w:rFonts w:hint="eastAsia"/>
        </w:rPr>
        <w:t xml:space="preserve">性）。</w:t>
      </w:r>
    </w:p>
    <w:bookmarkEnd w:id="13"/>
    <w:bookmarkStart w:id="14" w:name="例子"/>
    <w:p>
      <w:pPr>
        <w:pStyle w:val="Heading2"/>
      </w:pPr>
      <w:r>
        <w:t xml:space="preserve">2.2 </w:t>
      </w:r>
      <w:r>
        <w:rPr>
          <w:rFonts w:hint="eastAsia"/>
        </w:rPr>
        <w:t xml:space="preserve">例子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最基本的平凡流形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hint="eastAsia"/>
              </w:rPr>
              <w:t xml:space="preserve">（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维球面）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hint="eastAsia"/>
              </w:rPr>
              <w:t xml:space="preserve">（圆周）、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（球面）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T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维环面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hint="eastAsia"/>
              </w:rPr>
              <w:t xml:space="preserve">（实射影空间）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中过原点的所有直线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维向量空间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选取基后同胚于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坐标卡与图册</w:t>
      </w:r>
    </w:p>
    <w:p>
      <w:r>
        <w:pict>
          <v:rect style="width:0;height:1.5pt" o:hralign="center" o:hrstd="t" o:hr="t"/>
        </w:pict>
      </w:r>
    </w:p>
    <w:bookmarkStart w:id="16" w:name="坐标卡"/>
    <w:p>
      <w:pPr>
        <w:pStyle w:val="Heading2"/>
      </w:pPr>
      <w:r>
        <w:t xml:space="preserve">3.1 </w:t>
      </w:r>
      <w:r>
        <w:rPr>
          <w:rFonts w:hint="eastAsia"/>
        </w:rPr>
        <w:t xml:space="preserve">坐标卡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是拓扑空间，</w:t>
      </w:r>
      <m:oMath>
        <m:r>
          <m:t>U</m:t>
        </m:r>
        <m:r>
          <m:rPr>
            <m:sty m:val="p"/>
          </m:rPr>
          <m:t>⊂</m:t>
        </m:r>
        <m:r>
          <m:t>M</m:t>
        </m:r>
      </m:oMath>
      <w:r>
        <w:t xml:space="preserve"> </w:t>
      </w:r>
      <w:r>
        <w:rPr>
          <w:rFonts w:hint="eastAsia"/>
        </w:rPr>
        <w:t xml:space="preserve">是开集。一个</w:t>
      </w:r>
      <w:r>
        <w:t xml:space="preserve"> </w:t>
      </w:r>
      <w:r>
        <w:rPr>
          <w:rFonts w:hint="eastAsia"/>
          <w:b/>
          <w:bCs/>
        </w:rPr>
        <w:t xml:space="preserve">坐标卡</w:t>
      </w:r>
      <w:r>
        <w:rPr>
          <w:rFonts w:hint="eastAsia"/>
        </w:rPr>
        <w:t xml:space="preserve">（chart）是一个同胚映射：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:</m:t>
          </m:r>
          <m:r>
            <m:t>U</m:t>
          </m:r>
          <m:r>
            <m:rPr>
              <m:sty m:val="p"/>
            </m:rPr>
            <m:t>→</m:t>
          </m:r>
          <m:r>
            <m:t>φ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⊂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记坐标卡为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局部坐标函数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一张坐标卡就像给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的某个区域画了一张”地图”——把弯曲区域摊平到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里。</w:t>
      </w:r>
    </w:p>
    <w:bookmarkEnd w:id="16"/>
    <w:bookmarkStart w:id="17" w:name="图册"/>
    <w:p>
      <w:pPr>
        <w:pStyle w:val="Heading2"/>
      </w:pPr>
      <w:r>
        <w:t xml:space="preserve">3.2 </w:t>
      </w:r>
      <w:r>
        <w:rPr>
          <w:rFonts w:hint="eastAsia"/>
        </w:rPr>
        <w:t xml:space="preserve">图册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</w:t>
      </w:r>
      <w:r>
        <w:rPr>
          <w:rFonts w:hint="eastAsia"/>
          <w:b/>
          <w:bCs/>
        </w:rPr>
        <w:t xml:space="preserve">图册</w:t>
      </w:r>
      <w:r>
        <w:rPr>
          <w:rFonts w:hint="eastAsia"/>
        </w:rPr>
        <w:t xml:space="preserve">（atlas）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是一族坐标卡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α</m:t>
            </m:r>
          </m:sub>
        </m:sSub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α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，满足：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⋃</m:t>
              </m:r>
            </m:e>
            <m:lim>
              <m:r>
                <m:t>α</m:t>
              </m:r>
            </m:lim>
          </m:limLow>
          <m:sSub>
            <m:e>
              <m:r>
                <m:t>U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即所有坐标卡的定义域覆盖整个流形。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图册</w:t>
      </w:r>
      <w:r>
        <w:t xml:space="preserve"> = </w:t>
      </w:r>
      <w:r>
        <w:rPr>
          <w:rFonts w:hint="eastAsia"/>
        </w:rPr>
        <w:t xml:space="preserve">一本地图集。每张地图只覆盖一部分区域，但合起来覆盖整个地球。</w:t>
      </w:r>
    </w:p>
    <w:bookmarkEnd w:id="17"/>
    <w:bookmarkStart w:id="18" w:name="转移函数"/>
    <w:p>
      <w:pPr>
        <w:pStyle w:val="Heading2"/>
      </w:pPr>
      <w:r>
        <w:t xml:space="preserve">3.3 </w:t>
      </w:r>
      <w:r>
        <w:rPr>
          <w:rFonts w:hint="eastAsia"/>
        </w:rPr>
        <w:t xml:space="preserve">转移函数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是两张坐标卡，</w:t>
      </w:r>
      <m:oMath>
        <m:r>
          <m:t>U</m:t>
        </m:r>
        <m:r>
          <m:rPr>
            <m:sty m:val="p"/>
          </m:rPr>
          <m:t>∩</m:t>
        </m:r>
        <m:r>
          <m:t>V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rPr>
          <w:rFonts w:hint="eastAsia"/>
        </w:rPr>
        <w:t xml:space="preserve">。则</w:t>
      </w:r>
      <w:r>
        <w:rPr>
          <w:rFonts w:hint="eastAsia"/>
          <w:b/>
          <w:bCs/>
        </w:rPr>
        <w:t xml:space="preserve">转移函数</w:t>
      </w:r>
      <w:r>
        <w:rPr>
          <w:rFonts w:hint="eastAsia"/>
        </w:rPr>
        <w:t xml:space="preserve">（transition</w:t>
      </w:r>
      <w:r>
        <w:t xml:space="preserve"> </w:t>
      </w:r>
      <w:r>
        <w:rPr>
          <w:rFonts w:hint="eastAsia"/>
        </w:rPr>
        <w:t xml:space="preserve">map）定义为：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ψ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: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∩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ψ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∩</m:t>
              </m:r>
              <m:r>
                <m:t>V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中两个开集之间的映射。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核心观察</w:t>
      </w:r>
      <w:r>
        <w:rPr>
          <w:rFonts w:hint="eastAsia"/>
        </w:rPr>
        <w:t xml:space="preserve">：转移函数是一个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的映射——是”普通”的多元函数！我们可以讨论它的光滑性。这是定义微分流形的关键。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微分结构与微分流形</w:t>
      </w:r>
    </w:p>
    <w:p>
      <w:r>
        <w:pict>
          <v:rect style="width:0;height:1.5pt" o:hralign="center" o:hrstd="t" o:hr="t"/>
        </w:pict>
      </w:r>
    </w:p>
    <w:bookmarkStart w:id="20" w:name="cr-相容性"/>
    <w:p>
      <w:pPr>
        <w:pStyle w:val="Heading2"/>
      </w:pPr>
      <w:r>
        <w:t xml:space="preserve">4.1</w:t>
      </w:r>
      <w:r>
        <w:t xml:space="preserve">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t xml:space="preserve"> </w:t>
      </w:r>
      <w:r>
        <w:rPr>
          <w:rFonts w:hint="eastAsia"/>
        </w:rPr>
        <w:t xml:space="preserve">相容性</w:t>
      </w:r>
    </w:p>
    <w:p>
      <w:pPr>
        <w:pStyle w:val="FirstParagraph"/>
      </w:pPr>
      <w:r>
        <w:rPr>
          <w:rFonts w:hint="eastAsia"/>
        </w:rPr>
        <w:t xml:space="preserve">两张坐标卡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相容</w:t>
      </w:r>
      <w:r>
        <w:rPr>
          <w:rFonts w:hint="eastAsia"/>
        </w:rPr>
        <w:t xml:space="preserve">的，如果：</w:t>
      </w:r>
    </w:p>
    <w:p>
      <w:pPr>
        <w:pStyle w:val="Compact"/>
        <w:numPr>
          <w:ilvl w:val="0"/>
          <w:numId w:val="1003"/>
        </w:numPr>
      </w:pPr>
      <m:oMath>
        <m:r>
          <m:t>U</m:t>
        </m:r>
        <m:r>
          <m:rPr>
            <m:sty m:val="p"/>
          </m:rPr>
          <m:t>∩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rPr>
          <w:rFonts w:hint="eastAsia"/>
        </w:rPr>
        <w:t xml:space="preserve">，或</w:t>
      </w:r>
    </w:p>
    <w:p>
      <w:pPr>
        <w:pStyle w:val="Compact"/>
        <w:numPr>
          <w:ilvl w:val="0"/>
          <w:numId w:val="1003"/>
        </w:numPr>
      </w:pPr>
      <m:oMath>
        <m:r>
          <m:t>U</m:t>
        </m:r>
        <m:r>
          <m:rPr>
            <m:sty m:val="p"/>
          </m:rPr>
          <m:t>∩</m:t>
        </m:r>
        <m:r>
          <m:t>V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rPr>
          <w:rFonts w:hint="eastAsia"/>
        </w:rPr>
        <w:t xml:space="preserve">且转移函数</w:t>
      </w:r>
      <w:r>
        <w:t xml:space="preserve"> </w:t>
      </w:r>
      <m:oMath>
        <m:r>
          <m:t>ψ</m:t>
        </m:r>
        <m:r>
          <m:rPr>
            <m:sty m:val="p"/>
          </m:rPr>
          <m:t>∘</m:t>
        </m:r>
        <m:sSup>
          <m:e>
            <m: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及其逆都是</w:t>
      </w:r>
      <w:r>
        <w:t xml:space="preserve">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t xml:space="preserve"> </w:t>
      </w:r>
      <w:r>
        <w:rPr>
          <w:rFonts w:hint="eastAsia"/>
        </w:rPr>
        <w:t xml:space="preserve">映射</w:t>
      </w:r>
    </w:p>
    <w:p>
      <w:pPr>
        <w:pStyle w:val="BlockText"/>
      </w:pPr>
      <w:r>
        <w:t xml:space="preserve">💡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</m:oMath>
      <w:r>
        <w:t xml:space="preserve"> </w:t>
      </w:r>
      <w:r>
        <w:rPr>
          <w:rFonts w:hint="eastAsia"/>
        </w:rPr>
        <w:t xml:space="preserve">相容就是”拓扑相容”；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 </w:t>
      </w:r>
      <w:r>
        <w:rPr>
          <w:rFonts w:hint="eastAsia"/>
        </w:rPr>
        <w:t xml:space="preserve">相容就是”光滑相容”。物理中几乎只用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。</w:t>
      </w:r>
    </w:p>
    <w:bookmarkEnd w:id="20"/>
    <w:bookmarkStart w:id="21" w:name="微分结构"/>
    <w:p>
      <w:pPr>
        <w:pStyle w:val="Heading2"/>
      </w:pPr>
      <w:r>
        <w:t xml:space="preserve">4.2 </w:t>
      </w:r>
      <w:r>
        <w:rPr>
          <w:rFonts w:hint="eastAsia"/>
        </w:rPr>
        <w:t xml:space="preserve">微分结构</w:t>
      </w:r>
    </w:p>
    <w:p>
      <w:pPr>
        <w:pStyle w:val="FirstParagraph"/>
      </w:pPr>
      <w:r>
        <w:rPr>
          <w:rFonts w:hint="eastAsia"/>
        </w:rPr>
        <w:t xml:space="preserve">若图册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中任意两张坐标卡都</w:t>
      </w:r>
      <w:r>
        <w:t xml:space="preserve">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t xml:space="preserve"> </w:t>
      </w:r>
      <w:r>
        <w:rPr>
          <w:rFonts w:hint="eastAsia"/>
        </w:rPr>
        <w:t xml:space="preserve">相容，则称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图册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</w:t>
      </w:r>
      <w:r>
        <w:rPr>
          <w:rFonts w:hint="eastAsia"/>
          <w:b/>
          <w:bCs/>
        </w:rPr>
        <w:t xml:space="preserve">极大</w:t>
      </w:r>
      <w:r>
        <w:rPr>
          <w:b/>
          <w:bCs/>
        </w:rPr>
        <w:t xml:space="preserve">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图册</w:t>
      </w:r>
      <w:r>
        <w:rPr>
          <w:rFonts w:hint="eastAsia"/>
        </w:rPr>
        <w:t xml:space="preserve">（即把所有与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中坐标卡</w:t>
      </w:r>
      <w:r>
        <w:t xml:space="preserve">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t xml:space="preserve"> </w:t>
      </w:r>
      <w:r>
        <w:rPr>
          <w:rFonts w:hint="eastAsia"/>
        </w:rPr>
        <w:t xml:space="preserve">相容的坐标卡都加进去）称为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上的一个</w:t>
      </w:r>
      <w:r>
        <w:t xml:space="preserve">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微分结构</w:t>
      </w:r>
      <w:r>
        <w:t xml:space="preserve">。</w:t>
      </w:r>
    </w:p>
    <w:bookmarkEnd w:id="21"/>
    <w:bookmarkStart w:id="22" w:name="微分流形的定义"/>
    <w:p>
      <w:pPr>
        <w:pStyle w:val="Heading2"/>
      </w:pPr>
      <w:r>
        <w:t xml:space="preserve">4.3 </w:t>
      </w:r>
      <w:r>
        <w:rPr>
          <w:rFonts w:hint="eastAsia"/>
        </w:rPr>
        <w:t xml:space="preserve">微分流形的定义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微分流形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拓扑流形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微分结构</m:t>
              </m:r>
            </m:e>
          </m:borderBox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惊人的事实</w:t>
      </w:r>
      <w:r>
        <w:rPr>
          <w:rFonts w:hint="eastAsia"/>
        </w:rPr>
        <w:t xml:space="preserve">：同一个拓扑流形上可以有不同的微分结构！例如</w:t>
      </w:r>
      <w:r>
        <w:t xml:space="preserve"> </w:t>
      </w:r>
      <m:oMath>
        <m:sSup>
          <m:e>
            <m:r>
              <m:t>S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上有</w:t>
      </w:r>
      <w:r>
        <w:t xml:space="preserve"> 28 </w:t>
      </w:r>
      <w:r>
        <w:rPr>
          <w:rFonts w:hint="eastAsia"/>
        </w:rPr>
        <w:t xml:space="preserve">种不同的微分结构（Milnor,</w:t>
      </w:r>
      <w:r>
        <w:t xml:space="preserve"> </w:t>
      </w:r>
      <w:r>
        <w:rPr>
          <w:rFonts w:hint="eastAsia"/>
        </w:rPr>
        <w:t xml:space="preserve">1956）。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上有不可数无穷多种微分结构（Donaldson,</w:t>
      </w:r>
      <w:r>
        <w:t xml:space="preserve"> </w:t>
      </w:r>
      <w:r>
        <w:rPr>
          <w:rFonts w:hint="eastAsia"/>
        </w:rPr>
        <w:t xml:space="preserve">1982）！这种怪异现象只在</w:t>
      </w:r>
      <w:r>
        <w:t xml:space="preserve"> 4 </w:t>
      </w:r>
      <w:r>
        <w:rPr>
          <w:rFonts w:hint="eastAsia"/>
        </w:rPr>
        <w:t xml:space="preserve">维以上出现。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光滑映射与微分同胚</w:t>
      </w:r>
    </w:p>
    <w:p>
      <w:r>
        <w:pict>
          <v:rect style="width:0;height:1.5pt" o:hralign="center" o:hrstd="t" o:hr="t"/>
        </w:pict>
      </w:r>
    </w:p>
    <w:bookmarkStart w:id="24" w:name="光滑映射"/>
    <w:p>
      <w:pPr>
        <w:pStyle w:val="Heading2"/>
      </w:pPr>
      <w:r>
        <w:t xml:space="preserve">5.1 </w:t>
      </w:r>
      <w:r>
        <w:rPr>
          <w:rFonts w:hint="eastAsia"/>
        </w:rPr>
        <w:t xml:space="preserve">光滑映射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是光滑流形，映射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w:r>
        <w:rPr>
          <w:rFonts w:hint="eastAsia"/>
          <w:b/>
          <w:bCs/>
        </w:rPr>
        <w:t xml:space="preserve">光滑的</w:t>
      </w:r>
      <w:r>
        <w:rPr>
          <w:rFonts w:hint="eastAsia"/>
        </w:rPr>
        <w:t xml:space="preserve">，如果对任意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M</m:t>
        </m:r>
      </m:oMath>
      <w:r>
        <w:rPr>
          <w:rFonts w:hint="eastAsia"/>
        </w:rPr>
        <w:t xml:space="preserve">，存在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附近的坐标卡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附近的坐标卡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，使得：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∘</m:t>
          </m:r>
          <m:r>
            <m:t>f</m:t>
          </m:r>
          <m:r>
            <m:rPr>
              <m:sty m:val="p"/>
            </m:rPr>
            <m:t>∘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:</m:t>
          </m:r>
          <m:r>
            <m:t>φ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∩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ψ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是光滑的（作为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的映射）。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说人话：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光滑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在任意局部坐标下，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表现为光滑的多元函数。这就是流形的核心思想——</w:t>
      </w:r>
      <w:r>
        <w:rPr>
          <w:rFonts w:hint="eastAsia"/>
          <w:b/>
          <w:bCs/>
        </w:rPr>
        <w:t xml:space="preserve">用局部坐标把问题归结为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上的微积分</w:t>
      </w:r>
      <w:r>
        <w:t xml:space="preserve">。</w:t>
      </w:r>
    </w:p>
    <w:bookmarkEnd w:id="24"/>
    <w:bookmarkStart w:id="25" w:name="微分同胚"/>
    <w:p>
      <w:pPr>
        <w:pStyle w:val="Heading2"/>
      </w:pPr>
      <w:r>
        <w:t xml:space="preserve">5.2 </w:t>
      </w:r>
      <w:r>
        <w:rPr>
          <w:rFonts w:hint="eastAsia"/>
        </w:rPr>
        <w:t xml:space="preserve">微分同胚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是双射，且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都光滑，则称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  <w:b/>
          <w:bCs/>
        </w:rPr>
        <w:t xml:space="preserve">微分同胚</w:t>
      </w:r>
      <w:r>
        <w:t xml:space="preserve">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微分同胚的流形在微分几何意义下是”相同”的——就像同胚的空间在拓扑意义下相同。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切空间与切向量</w:t>
      </w:r>
    </w:p>
    <w:p>
      <w:r>
        <w:pict>
          <v:rect style="width:0;height:1.5pt" o:hralign="center" o:hrstd="t" o:hr="t"/>
        </w:pict>
      </w:r>
    </w:p>
    <w:bookmarkStart w:id="27" w:name="三种等价的定义"/>
    <w:p>
      <w:pPr>
        <w:pStyle w:val="Heading2"/>
      </w:pPr>
      <w:r>
        <w:t xml:space="preserve">6.1 </w:t>
      </w:r>
      <w:r>
        <w:rPr>
          <w:rFonts w:hint="eastAsia"/>
        </w:rPr>
        <w:t xml:space="preserve">三种等价的定义</w:t>
      </w:r>
    </w:p>
    <w:p>
      <w:pPr>
        <w:pStyle w:val="FirstParagraph"/>
      </w:pPr>
      <w:r>
        <w:rPr>
          <w:rFonts w:hint="eastAsia"/>
        </w:rPr>
        <w:t xml:space="preserve">在流形上没有”位置向量”的概念，如何定义切向量？有三种等价方式：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曲线等价类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的曲线，在局部坐标下导数相同即等价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γ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方向导数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切向量</w:t>
            </w:r>
            <w:r>
              <w:t xml:space="preserve"> = </w:t>
            </w:r>
            <w:r>
              <w:rPr>
                <w:rFonts w:hint="eastAsia"/>
              </w:rPr>
              <w:t xml:space="preserve">作用在芽上的线性泛函，满足</w:t>
            </w:r>
            <w:r>
              <w:t xml:space="preserve"> Leibniz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坐标分量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在局部坐标下用分量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i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</w:tr>
    </w:tbl>
    <w:bookmarkEnd w:id="27"/>
    <w:bookmarkStart w:id="28" w:name="切空间"/>
    <w:p>
      <w:pPr>
        <w:pStyle w:val="Heading2"/>
      </w:pPr>
      <w:r>
        <w:t xml:space="preserve">6.2 </w:t>
      </w:r>
      <w:r>
        <w:rPr>
          <w:rFonts w:hint="eastAsia"/>
        </w:rPr>
        <w:t xml:space="preserve">切空间</w:t>
      </w:r>
    </w:p>
    <w:p>
      <w:pPr>
        <w:pStyle w:val="FirstParagraph"/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处的所有切向量构成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维向量空间，记作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M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borderBox>
        </m:oMath>
      </m:oMathPara>
    </w:p>
    <w:bookmarkEnd w:id="28"/>
    <w:bookmarkStart w:id="29" w:name="自然基底"/>
    <w:p>
      <w:pPr>
        <w:pStyle w:val="Heading2"/>
      </w:pPr>
      <w:r>
        <w:t xml:space="preserve">6.3 </w:t>
      </w:r>
      <w:r>
        <w:rPr>
          <w:rFonts w:hint="eastAsia"/>
        </w:rPr>
        <w:t xml:space="preserve">自然基底</w:t>
      </w:r>
    </w:p>
    <w:p>
      <w:pPr>
        <w:pStyle w:val="FirstParagraph"/>
      </w:pPr>
      <w:r>
        <w:rPr>
          <w:rFonts w:hint="eastAsia"/>
        </w:rPr>
        <w:t xml:space="preserve">在局部坐标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下，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M</m:t>
        </m:r>
      </m:oMath>
      <w:r>
        <w:t xml:space="preserve"> </w:t>
      </w:r>
      <w:r>
        <w:rPr>
          <w:rFonts w:hint="eastAsia"/>
        </w:rPr>
        <w:t xml:space="preserve">有一组自然基底：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p</m:t>
                  </m:r>
                </m:sub>
              </m:sSub>
            </m:e>
          </m:d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这里的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i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不是普通的偏导数算符，而是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M</m:t>
        </m:r>
      </m:oMath>
      <w:r>
        <w:t xml:space="preserve"> </w:t>
      </w:r>
      <w:r>
        <w:rPr>
          <w:rFonts w:hint="eastAsia"/>
        </w:rPr>
        <w:t xml:space="preserve">中的基向量。理解为”沿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 </w:t>
      </w:r>
      <w:r>
        <w:rPr>
          <w:rFonts w:hint="eastAsia"/>
        </w:rPr>
        <w:t xml:space="preserve">方向的无穷小平移”。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切丛与向量场</w:t>
      </w:r>
    </w:p>
    <w:p>
      <w:r>
        <w:pict>
          <v:rect style="width:0;height:1.5pt" o:hralign="center" o:hrstd="t" o:hr="t"/>
        </w:pict>
      </w:r>
    </w:p>
    <w:bookmarkStart w:id="31" w:name="切丛"/>
    <w:p>
      <w:pPr>
        <w:pStyle w:val="Heading2"/>
      </w:pPr>
      <w:r>
        <w:t xml:space="preserve">7.1 </w:t>
      </w:r>
      <w:r>
        <w:rPr>
          <w:rFonts w:hint="eastAsia"/>
        </w:rPr>
        <w:t xml:space="preserve">切丛</w:t>
      </w:r>
    </w:p>
    <w:p>
      <w:pPr>
        <w:pStyle w:val="FirstParagraph"/>
      </w:pPr>
      <w:r>
        <w:rPr>
          <w:rFonts w:hint="eastAsia"/>
        </w:rPr>
        <w:t xml:space="preserve">把所有点的切空间”捆”在一起，得到</w:t>
      </w:r>
      <w:r>
        <w:rPr>
          <w:rFonts w:hint="eastAsia"/>
          <w:b/>
          <w:bCs/>
        </w:rPr>
        <w:t xml:space="preserve">切丛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M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⨆</m:t>
              </m:r>
            </m:e>
            <m:lim>
              <m:r>
                <m:t>p</m:t>
              </m:r>
              <m:r>
                <m:rPr>
                  <m:sty m:val="p"/>
                </m:rPr>
                <m:t>∈</m:t>
              </m:r>
              <m:r>
                <m:t>M</m:t>
              </m:r>
            </m:lim>
          </m:limLow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t>M</m:t>
          </m:r>
        </m:oMath>
      </m:oMathPara>
    </w:p>
    <w:p>
      <w:pPr>
        <w:pStyle w:val="FirstParagraph"/>
      </w:pPr>
      <m:oMath>
        <m:r>
          <m:t>T</m:t>
        </m:r>
        <m:r>
          <m:t>M</m:t>
        </m:r>
      </m:oMath>
      <w:r>
        <w:t xml:space="preserve"> </w:t>
      </w:r>
      <w:r>
        <w:rPr>
          <w:rFonts w:hint="eastAsia"/>
        </w:rPr>
        <w:t xml:space="preserve">本身是一个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维光滑流形。它带有自然投影：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:</m:t>
          </m:r>
          <m:r>
            <m:t>T</m:t>
          </m:r>
          <m:r>
            <m:t>M</m:t>
          </m:r>
          <m:r>
            <m:rPr>
              <m:sty m:val="p"/>
            </m:rPr>
            <m:t>→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↦</m:t>
          </m:r>
          <m:r>
            <m:t>p</m:t>
          </m:r>
        </m:oMath>
      </m:oMathPara>
    </w:p>
    <w:bookmarkEnd w:id="31"/>
    <w:bookmarkStart w:id="32" w:name="向量场"/>
    <w:p>
      <w:pPr>
        <w:pStyle w:val="Heading2"/>
      </w:pPr>
      <w:r>
        <w:t xml:space="preserve">7.2 </w:t>
      </w:r>
      <w:r>
        <w:rPr>
          <w:rFonts w:hint="eastAsia"/>
        </w:rPr>
        <w:t xml:space="preserve">向量场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光滑向量场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是一个光滑映射</w:t>
      </w:r>
      <w:r>
        <w:t xml:space="preserve"> </w:t>
      </w:r>
      <m:oMath>
        <m:r>
          <m:t>X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→</m:t>
        </m:r>
        <m:r>
          <m:t>T</m:t>
        </m:r>
        <m:r>
          <m:t>M</m:t>
        </m:r>
      </m:oMath>
      <w:r>
        <w:rPr>
          <w:rFonts w:hint="eastAsia"/>
        </w:rPr>
        <w:t xml:space="preserve">，满足</w:t>
      </w:r>
      <w:r>
        <w:t xml:space="preserve"> </w:t>
      </w:r>
      <m:oMath>
        <m:r>
          <m:t>π</m:t>
        </m:r>
        <m:r>
          <m:rPr>
            <m:sty m:val="p"/>
          </m:rPr>
          <m:t>∘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。在局部坐标下：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是光滑函数。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在物理中，向量场处处可见：电场、磁场、速度场、引力场……它们都是在流形上定义的向量场。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ec8"/>
    <w:p>
      <w:pPr>
        <w:pStyle w:val="Heading1"/>
      </w:pPr>
      <w:r>
        <w:t xml:space="preserve">§8 </w:t>
      </w:r>
      <w:r>
        <w:rPr>
          <w:rFonts w:hint="eastAsia"/>
        </w:rPr>
        <w:t xml:space="preserve">核心概念速查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拓扑流形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局部同胚于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Hausdorff </w:t>
            </w:r>
            <w:r>
              <w:rPr>
                <w:rFonts w:hint="eastAsia"/>
              </w:rPr>
              <w:t xml:space="preserve">第二可数空间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把流形局部映射到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的同胚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覆盖整个流形的一族坐标卡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坐标卡重叠处的坐标变换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微分结构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极大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r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相容图册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微分流形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拓扑流形</w:t>
            </w:r>
            <w:r>
              <w:t xml:space="preserve"> + </w:t>
            </w:r>
            <w:r>
              <w:rPr>
                <w:rFonts w:hint="eastAsia"/>
              </w:rPr>
              <w:t xml:space="preserve">微分结构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光滑映射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在局部坐标下为光滑函数的映射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方向导数算符</w:t>
            </w:r>
            <w:r>
              <w:t xml:space="preserve"> / </w:t>
            </w:r>
            <w:r>
              <w:rPr>
                <w:rFonts w:hint="eastAsia"/>
              </w:rPr>
              <w:t xml:space="preserve">曲线等价类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切空间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处所有方向导数的集合，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维向量空间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切丛</w:t>
            </w:r>
            <w:r>
              <w:t xml:space="preserve"> </w:t>
            </w:r>
            <m:oMath>
              <m:r>
                <m:t>T</m:t>
              </m:r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所有切空间的并，</w:t>
            </w:r>
            <m:oMath>
              <m:r>
                <m:t>2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维流形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给每点分配一个切向量的光滑映射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ec9"/>
    <w:p>
      <w:pPr>
        <w:pStyle w:val="Heading1"/>
      </w:pPr>
      <w:r>
        <w:t xml:space="preserve">§9 </w:t>
      </w:r>
      <w:r>
        <w:rPr>
          <w:rFonts w:hint="eastAsia"/>
        </w:rPr>
        <w:t xml:space="preserve">后续进阶主题预览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余切空间与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1-形式</w:t>
      </w:r>
      <w:r>
        <w:rPr>
          <w:rFonts w:hint="eastAsia"/>
        </w:rPr>
        <w:t xml:space="preserve">：切空间的对偶空间，</w:t>
      </w:r>
      <m:oMath>
        <m:r>
          <m:t>d</m:t>
        </m:r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 </w:t>
      </w:r>
      <w:r>
        <w:rPr>
          <w:rFonts w:hint="eastAsia"/>
        </w:rPr>
        <w:t xml:space="preserve">为自然余基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张量场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型张量，物理中的应力张量、电磁张量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外微分与微分形式</w:t>
      </w:r>
      <w:r>
        <w:rPr>
          <w:rFonts w:hint="eastAsia"/>
        </w:rPr>
        <w:t xml:space="preserve">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算子，Stokes</w:t>
      </w:r>
      <w:r>
        <w:t xml:space="preserve"> </w:t>
      </w:r>
      <w:r>
        <w:rPr>
          <w:rFonts w:hint="eastAsia"/>
        </w:rPr>
        <w:t xml:space="preserve">定理的流形版本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李导数</w:t>
      </w:r>
      <w:r>
        <w:rPr>
          <w:rFonts w:hint="eastAsia"/>
        </w:rPr>
        <w:t xml:space="preserve">：沿向量场的”流动导数”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联络与协变导数</w:t>
      </w:r>
      <w:r>
        <w:rPr>
          <w:rFonts w:hint="eastAsia"/>
        </w:rPr>
        <w:t xml:space="preserve">：如何”平行移动”向量，比较不同点的切空间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曲率</w:t>
      </w:r>
      <w:r>
        <w:rPr>
          <w:rFonts w:hint="eastAsia"/>
        </w:rPr>
        <w:t xml:space="preserve">：Riemann</w:t>
      </w:r>
      <w:r>
        <w:t xml:space="preserve"> </w:t>
      </w:r>
      <w:r>
        <w:rPr>
          <w:rFonts w:hint="eastAsia"/>
        </w:rPr>
        <w:t xml:space="preserve">曲率张量——衡量流形的弯曲程度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Stokes </w:t>
      </w: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t>d</m:t>
            </m:r>
          </m:e>
        </m:nary>
        <m:r>
          <m:t>ω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r>
              <m:t>M</m:t>
            </m:r>
          </m:sub>
          <m:sup>
            <m:r>
              <m:t>​</m:t>
            </m:r>
          </m:sup>
          <m:e>
            <m:r>
              <m:t>ω</m:t>
            </m:r>
          </m:e>
        </m:nary>
      </m:oMath>
      <w:r>
        <w:rPr>
          <w:rFonts w:hint="eastAsia"/>
        </w:rPr>
        <w:t xml:space="preserve">（流形版本）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微分流形：在弯曲的空间上做微积分</w:t>
      </w:r>
      <w:r>
        <w:t xml:space="preserve"> ——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2026-08-12T08:32:38Z</dcterms:created>
  <dcterms:modified xsi:type="dcterms:W3CDTF">2026-08-12T08:32:38Z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