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散度与旋度的计算方法详解"/>
    <w:p>
      <w:pPr>
        <w:pStyle w:val="Heading1"/>
      </w:pPr>
      <w:r>
        <w:rPr>
          <w:rFonts w:hint="eastAsia"/>
        </w:rPr>
        <w:t xml:space="preserve">散度与旋度的计算方法详解</w:t>
      </w:r>
    </w:p>
    <w:p>
      <w:pPr>
        <w:pStyle w:val="BlockText"/>
      </w:pPr>
      <w:r>
        <w:rPr>
          <w:rFonts w:hint="eastAsia"/>
        </w:rPr>
        <w:t xml:space="preserve">散度回答：</w:t>
      </w:r>
      <w:r>
        <w:rPr>
          <w:rFonts w:hint="eastAsia"/>
        </w:rPr>
        <w:t xml:space="preserve">“场在某点是在向外发散，还是在向内汇聚？”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结果是</w:t>
      </w:r>
      <w:r>
        <w:rPr>
          <w:rFonts w:hint="eastAsia"/>
          <w:b/>
          <w:bCs/>
        </w:rPr>
        <w:t xml:space="preserve">标量</w:t>
      </w:r>
    </w:p>
    <w:p>
      <w:pPr>
        <w:pStyle w:val="BlockText"/>
      </w:pPr>
      <w:r>
        <w:rPr>
          <w:rFonts w:hint="eastAsia"/>
        </w:rPr>
        <w:t xml:space="preserve">旋度回答：</w:t>
      </w:r>
      <w:r>
        <w:rPr>
          <w:rFonts w:hint="eastAsia"/>
        </w:rPr>
        <w:t xml:space="preserve">“场在某点是在打转，还是不打转？”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结果是</w:t>
      </w:r>
      <w:r>
        <w:rPr>
          <w:rFonts w:hint="eastAsia"/>
          <w:b/>
          <w:bCs/>
        </w:rPr>
        <w:t xml:space="preserve">矢量</w:t>
      </w:r>
    </w:p>
    <w:bookmarkEnd w:id="9"/>
    <w:bookmarkStart w:id="17" w:name="第一部分散度-nablacdotboldsymbolf"/>
    <w:p>
      <w:pPr>
        <w:pStyle w:val="Heading1"/>
      </w:pPr>
      <w:r>
        <w:rPr>
          <w:rFonts w:hint="eastAsia"/>
        </w:rPr>
        <w:t xml:space="preserve">第一部分：散度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F</m:t>
        </m:r>
      </m:oMath>
    </w:p>
    <w:bookmarkStart w:id="10" w:name="直角坐标公式最常用"/>
    <w:p>
      <w:pPr>
        <w:pStyle w:val="Heading2"/>
      </w:pPr>
      <w:r>
        <w:t xml:space="preserve">1.1 </w:t>
      </w:r>
      <w:r>
        <w:rPr>
          <w:rFonts w:hint="eastAsia"/>
        </w:rPr>
        <w:t xml:space="preserve">直角坐标公式（最常用）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就这么简单</w:t>
      </w:r>
      <w:r>
        <w:rPr>
          <w:rFonts w:hint="eastAsia"/>
        </w:rPr>
        <w:t xml:space="preserve">：分别对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rPr>
          <w:rFonts w:hint="eastAsia"/>
        </w:rPr>
        <w:t xml:space="preserve">分量求各自方向的偏导数，然后加起来。</w:t>
      </w:r>
    </w:p>
    <w:bookmarkEnd w:id="10"/>
    <w:bookmarkStart w:id="14" w:name="手把手计算"/>
    <w:p>
      <w:pPr>
        <w:pStyle w:val="Heading2"/>
      </w:pPr>
      <w:r>
        <w:t xml:space="preserve">1.2 </w:t>
      </w:r>
      <w:r>
        <w:rPr>
          <w:rFonts w:hint="eastAsia"/>
        </w:rPr>
        <w:t xml:space="preserve">手把手计算</w:t>
      </w:r>
    </w:p>
    <w:bookmarkStart w:id="11" w:name="X08572ee3ad68a9b86e2701ec058172a844c3dde"/>
    <w:p>
      <w:pPr>
        <w:pStyle w:val="Heading3"/>
      </w:pPr>
      <w:r>
        <w:rPr>
          <w:rFonts w:hint="eastAsia"/>
        </w:rPr>
        <w:t xml:space="preserve">例1：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t>x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r>
          <m:t>y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+</m:t>
        </m:r>
        <m:r>
          <m:t>z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：这个场从原点均匀向外发散，每点散度都是</w:t>
      </w:r>
      <w:r>
        <w:t xml:space="preserve"> </w:t>
      </w:r>
      <w:r>
        <w:rPr>
          <w:rFonts w:hint="eastAsia"/>
        </w:rPr>
        <w:t xml:space="preserve">3（处处有”源”）。</w:t>
      </w:r>
    </w:p>
    <w:bookmarkEnd w:id="11"/>
    <w:bookmarkStart w:id="12" w:name="X66dd014bd72541b3adcebcdde807b2c08d18a72"/>
    <w:p>
      <w:pPr>
        <w:pStyle w:val="Heading3"/>
      </w:pPr>
      <w:r>
        <w:rPr>
          <w:rFonts w:hint="eastAsia"/>
        </w:rPr>
        <w:t xml:space="preserve">例2：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t>y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−</m:t>
        </m:r>
        <m:r>
          <m:t>x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(y不是x的函数，偏导为0)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(x不是y的函数)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：这个场是”打转”的（漩涡状），没有向外发散——散度为零。</w:t>
      </w:r>
    </w:p>
    <w:p>
      <w:pPr>
        <w:pStyle w:val="BodyText"/>
      </w:pPr>
      <w:r>
        <w:rPr>
          <w:rFonts w:hint="eastAsia"/>
          <w:b/>
          <w:bCs/>
        </w:rPr>
        <w:t xml:space="preserve">关键区别</w:t>
      </w:r>
      <w:r>
        <w:rPr>
          <w:rFonts w:hint="eastAsia"/>
        </w:rPr>
        <w:t xml:space="preserve">：偏导数时，把其他变量当常数！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，因为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是独立变量。</w:t>
      </w:r>
    </w:p>
    <w:bookmarkEnd w:id="12"/>
    <w:bookmarkStart w:id="13" w:name="Xd94265aaf6fa8d0f3b250044f8232c886463aab"/>
    <w:p>
      <w:pPr>
        <w:pStyle w:val="Heading3"/>
      </w:pPr>
      <w:r>
        <w:rPr>
          <w:rFonts w:hint="eastAsia"/>
        </w:rPr>
        <w:t xml:space="preserve">例3：点电荷电场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bi"/>
              </m:rPr>
              <m:t>r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pStyle w:val="FirstParagraph"/>
      </w:pPr>
      <w:r>
        <w:rPr>
          <w:rFonts w:hint="eastAsia"/>
        </w:rPr>
        <w:t xml:space="preserve">直角分量：</w:t>
      </w:r>
      <m:oMath>
        <m:sSub>
          <m:e>
            <m:r>
              <m:t>E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</m:oMath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E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r</m:t>
                  </m:r>
                </m:e>
                <m:sup>
                  <m:r>
                    <m:t>5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同理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E</m:t>
                </m:r>
              </m:e>
              <m:sub>
                <m:r>
                  <m:t>y</m:t>
                </m:r>
              </m:sub>
            </m:sSub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5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E</m:t>
                </m:r>
              </m:e>
              <m:sub>
                <m:r>
                  <m:t>z</m:t>
                </m:r>
              </m:sub>
            </m:sSub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r>
                <m:t>3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r>
                <m:t>3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r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：点电荷外空间散度为零——电荷在原点（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）处，那里散度是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函数发散。这正对应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ρ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：有电荷处散度才非零。</w:t>
      </w:r>
    </w:p>
    <w:bookmarkEnd w:id="13"/>
    <w:bookmarkEnd w:id="14"/>
    <w:bookmarkStart w:id="16" w:name="柱坐标和球坐标公式"/>
    <w:p>
      <w:pPr>
        <w:pStyle w:val="Heading2"/>
      </w:pPr>
      <w:r>
        <w:t xml:space="preserve">1.3 </w:t>
      </w:r>
      <w:r>
        <w:rPr>
          <w:rFonts w:hint="eastAsia"/>
        </w:rPr>
        <w:t xml:space="preserve">柱坐标和球坐标公式</w:t>
      </w:r>
    </w:p>
    <w:p>
      <w:pPr>
        <w:pStyle w:val="FirstParagraph"/>
      </w:pPr>
      <w:r>
        <w:rPr>
          <w:rFonts w:hint="eastAsia"/>
          <w:b/>
          <w:bCs/>
        </w:rPr>
        <w:t xml:space="preserve">柱坐标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s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φ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φ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球坐标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F</m:t>
                  </m:r>
                </m:e>
                <m:sub>
                  <m:r>
                    <m:t>φ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φ</m:t>
              </m:r>
            </m:den>
          </m:f>
        </m:oMath>
      </m:oMathPara>
    </w:p>
    <w:bookmarkStart w:id="15" w:name="用球坐标重做例3"/>
    <w:p>
      <w:pPr>
        <w:pStyle w:val="Heading3"/>
      </w:pPr>
      <w:r>
        <w:rPr>
          <w:rFonts w:hint="eastAsia"/>
        </w:rPr>
        <w:t xml:space="preserve">用球坐标重做例3</w:t>
      </w:r>
    </w:p>
    <w:p>
      <w:pPr>
        <w:pStyle w:val="FirstParagraph"/>
      </w:pPr>
      <m:oMath>
        <m:r>
          <m:rPr>
            <m:sty m:val="bi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φ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球坐标比直角坐标简单得多！选对坐标系至关重要。</w:t>
      </w:r>
    </w:p>
    <w:bookmarkEnd w:id="15"/>
    <w:bookmarkEnd w:id="16"/>
    <w:bookmarkEnd w:id="17"/>
    <w:bookmarkStart w:id="26" w:name="第二部分旋度-nablatimesboldsymbolf"/>
    <w:p>
      <w:pPr>
        <w:pStyle w:val="Heading1"/>
      </w:pPr>
      <w:r>
        <w:rPr>
          <w:rFonts w:hint="eastAsia"/>
        </w:rPr>
        <w:t xml:space="preserve">第二部分：旋度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F</m:t>
        </m:r>
      </m:oMath>
    </w:p>
    <w:bookmarkStart w:id="18" w:name="直角坐标公式-行列式法"/>
    <w:p>
      <w:pPr>
        <w:pStyle w:val="Heading2"/>
      </w:pPr>
      <w:r>
        <w:t xml:space="preserve">2.1 </w:t>
      </w:r>
      <w:r>
        <w:rPr>
          <w:rFonts w:hint="eastAsia"/>
        </w:rPr>
        <w:t xml:space="preserve">直角坐标公式</w:t>
      </w:r>
      <w:r>
        <w:t xml:space="preserve"> — </w:t>
      </w:r>
      <w:r>
        <w:rPr>
          <w:rFonts w:hint="eastAsia"/>
        </w:rPr>
        <w:t xml:space="preserve">行列式法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=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</m:acc>
                      </m:e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i"/>
                              </m:rPr>
                              <m:t>y</m:t>
                            </m:r>
                          </m:e>
                        </m:acc>
                      </m:e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i"/>
                              </m:rPr>
                              <m:t>z</m:t>
                            </m:r>
                          </m:e>
                        </m:acc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x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y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z</m:t>
                            </m:r>
                          </m:den>
                        </m:f>
                      </m:e>
                    </m:mr>
                    <m:m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展开方式</w:t>
      </w:r>
      <w:r>
        <w:rPr>
          <w:rFonts w:hint="eastAsia"/>
        </w:rPr>
        <w:t xml:space="preserve">：像普通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Fonts w:hint="eastAsia"/>
        </w:rPr>
        <w:t xml:space="preserve">行列式一样展开：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y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</m:oMath>
      </m:oMathPara>
    </w:p>
    <w:bookmarkEnd w:id="18"/>
    <w:bookmarkStart w:id="19" w:name="循环记忆口诀"/>
    <w:p>
      <w:pPr>
        <w:pStyle w:val="Heading2"/>
      </w:pPr>
      <w:r>
        <w:t xml:space="preserve">2.2 </w:t>
      </w:r>
      <w:r>
        <w:rPr>
          <w:rFonts w:hint="eastAsia"/>
        </w:rPr>
        <w:t xml:space="preserve">循环记忆口诀</w:t>
      </w:r>
    </w:p>
    <w:p>
      <w:pPr>
        <w:pStyle w:val="FirstParagraph"/>
      </w:pPr>
      <w:r>
        <w:rPr>
          <w:rFonts w:hint="eastAsia"/>
        </w:rPr>
        <w:t xml:space="preserve">记住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分量的公式，另外两个分量按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→</m:t>
        </m:r>
        <m:r>
          <m:t>z</m:t>
        </m:r>
        <m:r>
          <m:rPr>
            <m:sty m:val="p"/>
          </m:rPr>
          <m:t>→</m:t>
        </m:r>
        <m:r>
          <m:t>x</m:t>
        </m:r>
      </m:oMath>
      <w:r>
        <w:t xml:space="preserve"> </w:t>
      </w:r>
      <w:r>
        <w:rPr>
          <w:rFonts w:hint="eastAsia"/>
        </w:rPr>
        <w:t xml:space="preserve">循环：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“后偏前减前偏后”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上行的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各</w:t>
            </w:r>
            <w:r>
              <w:rPr>
                <w:rFonts w:hint="eastAsia"/>
                <w:b/>
                <w:bCs/>
              </w:rPr>
              <w:t xml:space="preserve">后移一位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再后移一位</w:t>
            </w:r>
          </w:p>
        </w:tc>
      </w:tr>
    </w:tbl>
    <w:bookmarkEnd w:id="19"/>
    <w:bookmarkStart w:id="23" w:name="手把手计算-1"/>
    <w:p>
      <w:pPr>
        <w:pStyle w:val="Heading2"/>
      </w:pPr>
      <w:r>
        <w:t xml:space="preserve">2.3 </w:t>
      </w:r>
      <w:r>
        <w:rPr>
          <w:rFonts w:hint="eastAsia"/>
        </w:rPr>
        <w:t xml:space="preserve">手把手计算</w:t>
      </w:r>
    </w:p>
    <w:bookmarkStart w:id="20" w:name="X23648af7ee41904def7b9763012764b466b9a96"/>
    <w:p>
      <w:pPr>
        <w:pStyle w:val="Heading3"/>
      </w:pPr>
      <w:r>
        <w:rPr>
          <w:rFonts w:hint="eastAsia"/>
        </w:rPr>
        <w:t xml:space="preserve">例4：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t>y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rPr>
          <w:rFonts w:hint="eastAsia"/>
        </w:rPr>
        <w:t xml:space="preserve">（只随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变化的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方向场）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物理图像</w:t>
      </w:r>
      <w:r>
        <w:rPr>
          <w:rFonts w:hint="eastAsia"/>
        </w:rPr>
        <w:t xml:space="preserve">：场</w:t>
      </w:r>
      <w:r>
        <w:t xml:space="preserve"> </w:t>
      </w:r>
      <m:oMath>
        <m:r>
          <m:t>y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表示——越往上（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越大），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方向的”流速”越大。这形成</w:t>
      </w:r>
      <w:r>
        <w:rPr>
          <w:rFonts w:hint="eastAsia"/>
          <w:b/>
          <w:bCs/>
        </w:rPr>
        <w:t xml:space="preserve">顺时针旋转</w:t>
      </w:r>
      <w:r>
        <w:rPr>
          <w:rFonts w:hint="eastAsia"/>
        </w:rPr>
        <w:t xml:space="preserve">的趋势，旋度沿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rPr>
          <w:rFonts w:hint="eastAsia"/>
        </w:rPr>
        <w:t xml:space="preserve">（即垂直纸面向内）。</w:t>
      </w:r>
    </w:p>
    <w:p>
      <w:pPr>
        <w:pStyle w:val="SourceCode"/>
      </w:pPr>
      <w:r>
        <w:rPr>
          <w:rStyle w:val="VerbatimChar"/>
        </w:rPr>
        <w:t xml:space="preserve">  y↑     →→→  (y=3, </w:t>
      </w:r>
      <w:r>
        <w:rPr>
          <w:rStyle w:val="VerbatimChar"/>
          <w:rFonts w:hint="eastAsia"/>
        </w:rPr>
        <w:t xml:space="preserve">大流速)</w:t>
      </w:r>
      <w:r>
        <w:br/>
      </w:r>
      <w:r>
        <w:rPr>
          <w:rStyle w:val="VerbatimChar"/>
        </w:rPr>
        <w:t xml:space="preserve">   │      →→   (y=2)</w:t>
      </w:r>
      <w:r>
        <w:br/>
      </w:r>
      <w:r>
        <w:rPr>
          <w:rStyle w:val="VerbatimChar"/>
        </w:rPr>
        <w:t xml:space="preserve">   │       →    (y=1, </w:t>
      </w:r>
      <w:r>
        <w:rPr>
          <w:rStyle w:val="VerbatimChar"/>
          <w:rFonts w:hint="eastAsia"/>
        </w:rPr>
        <w:t xml:space="preserve">小流速)</w:t>
      </w:r>
      <w:r>
        <w:br/>
      </w:r>
      <w:r>
        <w:rPr>
          <w:rStyle w:val="VerbatimChar"/>
        </w:rPr>
        <w:t xml:space="preserve">   └──────x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旋度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-z（垂直纸面向内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顺时针）</w:t>
      </w:r>
    </w:p>
    <w:bookmarkEnd w:id="20"/>
    <w:bookmarkStart w:id="21" w:name="X99633bcefdadf5e908a2cf0bf8269db5d66a4db"/>
    <w:p>
      <w:pPr>
        <w:pStyle w:val="Heading3"/>
      </w:pPr>
      <w:r>
        <w:rPr>
          <w:rFonts w:hint="eastAsia"/>
        </w:rPr>
        <w:t xml:space="preserve">例5：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r>
          <m:t>x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</m:oMath>
      <w:r>
        <w:rPr>
          <w:rFonts w:hint="eastAsia"/>
        </w:rPr>
        <w:t xml:space="preserve">（漩涡场）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t>2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：这就是一个标准的”漩涡”——旋度为常向量</w:t>
      </w:r>
      <w:r>
        <w:t xml:space="preserve"> </w:t>
      </w:r>
      <m:oMath>
        <m:r>
          <m:t>2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，说明每点的旋转强度相同。而我们在例2中已算出</w:t>
      </w:r>
      <w:r>
        <w:rPr>
          <w:rFonts w:hint="eastAsia"/>
          <w:b/>
          <w:bCs/>
        </w:rPr>
        <w:t xml:space="preserve">它的散度为零</w:t>
      </w:r>
      <w:r>
        <w:rPr>
          <w:rFonts w:hint="eastAsia"/>
        </w:rPr>
        <w:t xml:space="preserve">——它只打转，不向外发散。</w:t>
      </w:r>
    </w:p>
    <w:bookmarkEnd w:id="21"/>
    <w:bookmarkStart w:id="22" w:name="X7f2a15ddc726ed4fef3ae535382b1411c663566"/>
    <w:p>
      <w:pPr>
        <w:pStyle w:val="Heading3"/>
      </w:pPr>
      <w:r>
        <w:rPr>
          <w:rFonts w:hint="eastAsia"/>
        </w:rPr>
        <w:t xml:space="preserve">例6：静电场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bi"/>
              </m:rPr>
              <m:t>r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pStyle w:val="FirstParagraph"/>
      </w:pPr>
      <w:r>
        <w:rPr>
          <w:rFonts w:hint="eastAsia"/>
        </w:rPr>
        <w:t xml:space="preserve">用直角坐标：</w:t>
      </w:r>
      <m:oMath>
        <m:sSub>
          <m:e>
            <m:r>
              <m:t>E</m:t>
            </m:r>
          </m:e>
          <m:sub>
            <m:r>
              <m:t>x</m:t>
            </m:r>
          </m:sub>
        </m:sSub>
        <m:r>
          <m:rPr>
            <m:sty m:val="p"/>
          </m:rPr>
          <m:t>∝</m:t>
        </m:r>
        <m:r>
          <m:t>x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∝</m:t>
        </m:r>
        <m:r>
          <m:t>y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。计算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sSub>
          <m:e>
            <m:r>
              <m:rPr>
                <m:sty m:val="p"/>
              </m:rPr>
              <m:t>)</m:t>
            </m:r>
          </m:e>
          <m:sub>
            <m:r>
              <m:t>z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E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t>y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5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两者相等</w:t>
      </w:r>
      <w:r>
        <w:t xml:space="preserve"> →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sSub>
          <m:e>
            <m:r>
              <m:rPr>
                <m:sty m:val="p"/>
              </m:rPr>
              <m:t>)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。同理各分量均为零。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：任何球对称径向场的旋度为零——这对应了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（静电场无旋）。</w:t>
      </w:r>
    </w:p>
    <w:bookmarkEnd w:id="22"/>
    <w:bookmarkEnd w:id="23"/>
    <w:bookmarkStart w:id="25" w:name="柱坐标和球坐标旋度"/>
    <w:p>
      <w:pPr>
        <w:pStyle w:val="Heading2"/>
      </w:pPr>
      <w:r>
        <w:t xml:space="preserve">2.4 </w:t>
      </w:r>
      <w:r>
        <w:rPr>
          <w:rFonts w:hint="eastAsia"/>
        </w:rPr>
        <w:t xml:space="preserve">柱坐标和球坐标旋度</w:t>
      </w:r>
    </w:p>
    <w:p>
      <w:pPr>
        <w:pStyle w:val="FirstParagraph"/>
      </w:pPr>
      <w:r>
        <w:rPr>
          <w:rFonts w:hint="eastAsia"/>
          <w:b/>
          <w:bCs/>
        </w:rPr>
        <w:t xml:space="preserve">柱坐标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s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φ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φ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φ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s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  <m:r>
            <m:t> 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φ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s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φ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球坐标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φ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θ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φ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φ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φ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φ</m:t>
              </m:r>
            </m:e>
          </m:acc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d>
        </m:oMath>
      </m:oMathPara>
    </w:p>
    <w:bookmarkStart w:id="24" w:name="例7用柱坐标计算例5的旋度"/>
    <w:p>
      <w:pPr>
        <w:pStyle w:val="Heading3"/>
      </w:pPr>
      <w:r>
        <w:rPr>
          <w:rFonts w:hint="eastAsia"/>
        </w:rPr>
        <w:t xml:space="preserve">例7：用柱坐标计算例5的旋度</w:t>
      </w:r>
    </w:p>
    <w:p>
      <w:pPr>
        <w:pStyle w:val="FirstParagraph"/>
      </w:pPr>
      <w:r>
        <w:rPr>
          <w:rFonts w:hint="eastAsia"/>
        </w:rPr>
        <w:t xml:space="preserve">例5的场在柱坐标中：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φ</m:t>
            </m:r>
          </m:sub>
        </m:sSub>
        <m:r>
          <m:rPr>
            <m:sty m:val="p"/>
          </m:rPr>
          <m:t>=</m:t>
        </m:r>
        <m:r>
          <m:t>s</m:t>
        </m:r>
      </m:oMath>
      <w:r>
        <w:rPr>
          <w:rFonts w:hint="eastAsia"/>
        </w:rPr>
        <w:t xml:space="preserve">（因为</w:t>
      </w:r>
      <w:r>
        <w:t xml:space="preserve"> </w:t>
      </w:r>
      <m:oMath>
        <m:r>
          <m:t>x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−</m:t>
        </m:r>
        <m:r>
          <m:t>y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r>
          <m:t>s</m:t>
        </m:r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  <w:r>
        <w:rPr>
          <w:rFonts w:hint="eastAsia"/>
        </w:rPr>
        <w:t xml:space="preserve">），</w:t>
      </w:r>
      <m:oMath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⋅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t>s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r>
            <m:t>2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柱坐标一行就算出来了。</w:t>
      </w:r>
      <w:r>
        <w:t xml:space="preserve"> </w:t>
      </w:r>
      <w:r>
        <w:rPr>
          <w:rFonts w:hint="eastAsia"/>
        </w:rPr>
        <w:t xml:space="preserve">比直角坐标三个分量分别算快得多。</w:t>
      </w:r>
    </w:p>
    <w:bookmarkEnd w:id="24"/>
    <w:bookmarkEnd w:id="25"/>
    <w:bookmarkEnd w:id="26"/>
    <w:bookmarkStart w:id="28" w:name="第三部分散度与旋度的一眼区分法"/>
    <w:p>
      <w:pPr>
        <w:pStyle w:val="Heading1"/>
      </w:pPr>
      <w:r>
        <w:rPr>
          <w:rFonts w:hint="eastAsia"/>
        </w:rPr>
        <w:t xml:space="preserve">第三部分：散度与旋度的一眼区分法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"/>
        <w:gridCol w:w="3836"/>
        <w:gridCol w:w="383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散度</w:t>
            </w:r>
            <w: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F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旋度</w:t>
            </w:r>
            <w: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“发散”</w:t>
            </w:r>
            <w:r>
              <w:rPr>
                <w:rFonts w:hint="eastAsia"/>
              </w:rPr>
              <w:t xml:space="preserve">还是”汇聚”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“旋转”</w:t>
            </w:r>
            <w:r>
              <w:rPr>
                <w:rFonts w:hint="eastAsia"/>
              </w:rPr>
              <w:t xml:space="preserve">还是不转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标量</w:t>
            </w:r>
            <w:r>
              <w:rPr>
                <w:rFonts w:hint="eastAsia"/>
              </w:rPr>
              <w:t xml:space="preserve">（一个数）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矢量</w:t>
            </w:r>
            <w:r>
              <w:rPr>
                <w:rFonts w:hint="eastAsia"/>
              </w:rPr>
              <w:t xml:space="preserve">（有大小和方向）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典型非零场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点电荷电场（</w:t>
            </w:r>
            <m:oMath>
              <m:r>
                <m:t>r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处为0）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直线电流磁场、漩涡水流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典型零场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直线电流磁场（无散）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点电荷电场（无旋）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电磁学核心方程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</w:tr>
    </w:tbl>
    <w:bookmarkStart w:id="27" w:name="视觉判断"/>
    <w:p>
      <w:pPr>
        <w:pStyle w:val="Heading2"/>
      </w:pPr>
      <w:r>
        <w:rPr>
          <w:rFonts w:hint="eastAsia"/>
        </w:rPr>
        <w:t xml:space="preserve">视觉判断</w:t>
      </w:r>
    </w:p>
    <w:p>
      <w:pPr>
        <w:pStyle w:val="SourceCode"/>
      </w:pPr>
      <w:r>
        <w:rPr>
          <w:rStyle w:val="VerbatimChar"/>
          <w:rFonts w:hint="eastAsia"/>
        </w:rPr>
        <w:t xml:space="preserve">散度≠0（发散场）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旋度≠0（有旋场）</w:t>
      </w:r>
      <w:r>
        <w:br/>
      </w:r>
      <w:r>
        <w:rPr>
          <w:rStyle w:val="VerbatimChar"/>
        </w:rPr>
        <w:t xml:space="preserve">    ←  ●  →                      ↺↺↺</w:t>
      </w:r>
      <w:r>
        <w:br/>
      </w:r>
      <w:r>
        <w:rPr>
          <w:rStyle w:val="VerbatimChar"/>
        </w:rPr>
        <w:t xml:space="preserve">    ←  ●  →                      ↑   ↓</w:t>
      </w:r>
      <w:r>
        <w:br/>
      </w:r>
      <w:r>
        <w:rPr>
          <w:rStyle w:val="VerbatimChar"/>
        </w:rPr>
        <w:t xml:space="preserve">    ←  ●  →                      ↑   ↓</w:t>
      </w:r>
      <w:r>
        <w:br/>
      </w:r>
      <w:r>
        <w:rPr>
          <w:rStyle w:val="VerbatimChar"/>
          <w:rFonts w:hint="eastAsia"/>
        </w:rPr>
        <w:t xml:space="preserve">箭头从中心向外</w:t>
      </w:r>
      <w:r>
        <w:rPr>
          <w:rStyle w:val="VerbatimChar"/>
        </w:rPr>
        <w:t xml:space="preserve">                    ↻↻↻</w:t>
      </w:r>
    </w:p>
    <w:bookmarkEnd w:id="27"/>
    <w:bookmarkEnd w:id="28"/>
    <w:bookmarkStart w:id="31" w:name="第四部分散度定理与斯托克斯定理"/>
    <w:p>
      <w:pPr>
        <w:pStyle w:val="Heading1"/>
      </w:pPr>
      <w:r>
        <w:rPr>
          <w:rFonts w:hint="eastAsia"/>
        </w:rPr>
        <w:t xml:space="preserve">第四部分：散度定理与斯托克斯定理</w:t>
      </w:r>
    </w:p>
    <w:p>
      <w:pPr>
        <w:pStyle w:val="FirstParagraph"/>
      </w:pPr>
      <w:r>
        <w:rPr>
          <w:rFonts w:hint="eastAsia"/>
        </w:rPr>
        <w:t xml:space="preserve">这两个定理将微分运算与积分联系起来，是电磁学四大定理的基础。</w:t>
      </w:r>
    </w:p>
    <w:bookmarkStart w:id="29" w:name="散度定理高斯定理的数学基础"/>
    <w:p>
      <w:pPr>
        <w:pStyle w:val="Heading2"/>
      </w:pPr>
      <w:r>
        <w:t xml:space="preserve">4.1 </w:t>
      </w:r>
      <w:r>
        <w:rPr>
          <w:rFonts w:hint="eastAsia"/>
        </w:rPr>
        <w:t xml:space="preserve">散度定理（高斯定理的数学基础）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i"/>
                    </m:rPr>
                    <m:t>F</m:t>
                  </m:r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通量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散度的体积分</w:t>
      </w:r>
      <w:r>
        <w:rPr>
          <w:rFonts w:hint="eastAsia"/>
        </w:rPr>
        <w:t xml:space="preserve">。闭合面上的净流出量</w:t>
      </w:r>
      <w:r>
        <w:t xml:space="preserve"> = </w:t>
      </w:r>
      <w:r>
        <w:rPr>
          <w:rFonts w:hint="eastAsia"/>
        </w:rPr>
        <w:t xml:space="preserve">内部所有”源”的总和。</w:t>
      </w:r>
    </w:p>
    <w:p>
      <w:pPr>
        <w:pStyle w:val="BodyText"/>
      </w:pPr>
      <w:r>
        <w:rPr>
          <w:rFonts w:hint="eastAsia"/>
          <w:b/>
          <w:bCs/>
        </w:rPr>
        <w:t xml:space="preserve">用法</w:t>
      </w:r>
      <w:r>
        <w:rPr>
          <w:rFonts w:hint="eastAsia"/>
        </w:rPr>
        <w:t xml:space="preserve">：当你知道某点散度→可以求体积分；反过来，已知闭合面通量→可以反推散度（取小体积极限）。</w:t>
      </w:r>
    </w:p>
    <w:bookmarkEnd w:id="29"/>
    <w:bookmarkStart w:id="30" w:name="斯托克斯定理"/>
    <w:p>
      <w:pPr>
        <w:pStyle w:val="Heading2"/>
      </w:pPr>
      <w:r>
        <w:t xml:space="preserve">4.2 </w:t>
      </w:r>
      <w:r>
        <w:rPr>
          <w:rFonts w:hint="eastAsia"/>
        </w:rPr>
        <w:t xml:space="preserve">斯托克斯定理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i"/>
                    </m:rPr>
                    <m:t>F</m:t>
                  </m:r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环量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旋度的面积分</w:t>
      </w:r>
      <w:r>
        <w:rPr>
          <w:rFonts w:hint="eastAsia"/>
        </w:rPr>
        <w:t xml:space="preserve">。沿闭合回路的累积投影</w:t>
      </w:r>
      <w:r>
        <w:t xml:space="preserve"> = </w:t>
      </w:r>
      <w:r>
        <w:rPr>
          <w:rFonts w:hint="eastAsia"/>
        </w:rPr>
        <w:t xml:space="preserve">穿过回路面积所有”旋转”的总和。</w:t>
      </w:r>
    </w:p>
    <w:p>
      <w:pPr>
        <w:pStyle w:val="BodyText"/>
      </w:pPr>
      <w:r>
        <w:rPr>
          <w:rFonts w:hint="eastAsia"/>
          <w:b/>
          <w:bCs/>
        </w:rPr>
        <w:t xml:space="preserve">用法</w:t>
      </w:r>
      <w:r>
        <w:rPr>
          <w:rFonts w:hint="eastAsia"/>
        </w:rPr>
        <w:t xml:space="preserve">：安培环路定理和法拉第定律都可以写成这种形式。</w:t>
      </w:r>
      <m:oMath>
        <m:r>
          <m:rPr>
            <m:sty m:val="p"/>
          </m:rPr>
          <m:t>∮</m:t>
        </m:r>
        <m:r>
          <m:rPr>
            <m:sty m:val="bi"/>
          </m:rPr>
          <m:t>H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等价于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j</m:t>
            </m:r>
          </m:e>
          <m:sub>
            <m:r>
              <m:t>f</m:t>
            </m:r>
          </m:sub>
        </m:sSub>
      </m:oMath>
      <w:r>
        <w:t xml:space="preserve">。</w:t>
      </w:r>
    </w:p>
    <w:bookmarkEnd w:id="30"/>
    <w:bookmarkEnd w:id="31"/>
    <w:bookmarkStart w:id="33" w:name="第五部分电磁学中散度与旋度的应用总览"/>
    <w:p>
      <w:pPr>
        <w:pStyle w:val="Heading1"/>
      </w:pPr>
      <w:r>
        <w:rPr>
          <w:rFonts w:hint="eastAsia"/>
        </w:rPr>
        <w:t xml:space="preserve">第五部分：电磁学中散度与旋度的应用总览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静电场</w:t>
            </w:r>
            <w:r>
              <w:t xml:space="preserve"> </w:t>
            </w:r>
            <m:oMath>
              <m:r>
                <m:rPr>
                  <m:sty m:val="bi"/>
                </m:rPr>
                <m:t>E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/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有散无旋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电位移</w:t>
            </w:r>
            <w:r>
              <w:t xml:space="preserve"> </w:t>
            </w:r>
            <m:oMath>
              <m:r>
                <m:rPr>
                  <m:sty m:val="bi"/>
                </m:rP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散度仅与自由电荷有关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静磁场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bi"/>
                </m:rP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无散有旋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磁场强度</w:t>
            </w:r>
            <w:r>
              <w:t xml:space="preserve"> </w:t>
            </w:r>
            <m:oMath>
              <m:r>
                <m:rPr>
                  <m:sty m:val="bi"/>
                </m:rPr>
                <m:t>H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旋度仅与自由电流有关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涡旋电场</w:t>
            </w:r>
            <w:r>
              <w:t xml:space="preserve"> </w:t>
            </w:r>
            <m:oMath>
              <m:r>
                <m:rPr>
                  <m:sty m:val="bi"/>
                </m:rPr>
                <m:t>E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变磁场</w:t>
            </w:r>
            <w:r>
              <w:t xml:space="preserve"> → </w:t>
            </w:r>
            <w:r>
              <w:rPr>
                <w:rFonts w:hint="eastAsia"/>
              </w:rPr>
              <w:t xml:space="preserve">有旋电场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磁矢势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（库仑规范）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A</m:t>
              </m:r>
            </m:oMath>
            <w:r>
              <w:rPr>
                <w:rFonts w:hint="eastAsia"/>
              </w:rPr>
              <w:t xml:space="preserve">的旋度=</w:t>
            </w:r>
            <m:oMath>
              <m:r>
                <m:rPr>
                  <m:sty m:val="bi"/>
                </m:rP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极化强度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ρ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散度→束缚电荷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磁化强度</w:t>
            </w:r>
            <w:r>
              <w:t xml:space="preserve"> </w:t>
            </w:r>
            <m:oMath>
              <m:r>
                <m:rPr>
                  <m:sty m:val="bi"/>
                </m:rP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bi"/>
                    </m:rPr>
                    <m:t>j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旋度→束缚电流</w:t>
            </w:r>
          </w:p>
        </w:tc>
      </w:tr>
    </w:tbl>
    <w:bookmarkStart w:id="32" w:name="关键结论"/>
    <w:p>
      <w:pPr>
        <w:pStyle w:val="Heading2"/>
      </w:pPr>
      <w:r>
        <w:rPr>
          <w:rFonts w:hint="eastAsia"/>
        </w:rPr>
        <w:t xml:space="preserve">关键结论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电场有散（源于电荷）但无旋（静电场可定义电势）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磁场无散（无磁单极子）但有旋（源于电流）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变化的磁场使电场产生旋度</w:t>
      </w:r>
      <w:r>
        <w:rPr>
          <w:rFonts w:hint="eastAsia"/>
        </w:rPr>
        <w:t xml:space="preserve">（涡旋电场，不能定义标量势）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变化的电场使磁场产生旋度</w:t>
      </w:r>
      <w:r>
        <w:rPr>
          <w:rFonts w:hint="eastAsia"/>
        </w:rPr>
        <w:t xml:space="preserve">（位移电流，麦克斯韦的伟大发现）</w:t>
      </w:r>
    </w:p>
    <w:bookmarkEnd w:id="32"/>
    <w:bookmarkEnd w:id="33"/>
    <w:bookmarkStart w:id="38" w:name="第六部分考试速查卡"/>
    <w:p>
      <w:pPr>
        <w:pStyle w:val="Heading1"/>
      </w:pPr>
      <w:r>
        <w:rPr>
          <w:rFonts w:hint="eastAsia"/>
        </w:rPr>
        <w:t xml:space="preserve">第六部分：考试速查卡</w:t>
      </w:r>
    </w:p>
    <w:bookmarkStart w:id="34" w:name="哪些场散度为零无需计算直接判断"/>
    <w:p>
      <w:pPr>
        <w:pStyle w:val="Heading2"/>
      </w:pPr>
      <w:r>
        <w:rPr>
          <w:rFonts w:hint="eastAsia"/>
        </w:rPr>
        <w:t xml:space="preserve">哪些场散度为零？（无需计算，直接判断）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任何</w:t>
      </w:r>
      <w:r>
        <w:rPr>
          <w:rFonts w:hint="eastAsia"/>
          <w:b/>
          <w:bCs/>
        </w:rPr>
        <w:t xml:space="preserve">磁感应强度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t xml:space="preserve">——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任何</w:t>
      </w:r>
      <w:r>
        <w:rPr>
          <w:rFonts w:hint="eastAsia"/>
          <w:b/>
          <w:bCs/>
        </w:rPr>
        <w:t xml:space="preserve">均匀场</w:t>
      </w:r>
      <w:r>
        <w:rPr>
          <w:rFonts w:hint="eastAsia"/>
        </w:rPr>
        <w:t xml:space="preserve">——所有分量都是常数，偏导数为零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任何</w:t>
      </w:r>
      <w:r>
        <w:rPr>
          <w:rFonts w:hint="eastAsia"/>
          <w:b/>
          <w:bCs/>
        </w:rPr>
        <w:t xml:space="preserve">可写为旋度的场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A</m:t>
        </m:r>
      </m:oMath>
      <w:r>
        <w:t xml:space="preserve">——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</w:p>
    <w:bookmarkEnd w:id="34"/>
    <w:bookmarkStart w:id="35" w:name="哪些场旋度为零无需计算直接判断"/>
    <w:p>
      <w:pPr>
        <w:pStyle w:val="Heading2"/>
      </w:pPr>
      <w:r>
        <w:rPr>
          <w:rFonts w:hint="eastAsia"/>
        </w:rPr>
        <w:t xml:space="preserve">哪些场旋度为零？（无需计算，直接判断）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任何</w:t>
      </w:r>
      <w:r>
        <w:rPr>
          <w:rFonts w:hint="eastAsia"/>
          <w:b/>
          <w:bCs/>
        </w:rPr>
        <w:t xml:space="preserve">静电场</w:t>
      </w:r>
      <w:r>
        <w:rPr>
          <w:b/>
          <w:bCs/>
        </w:rPr>
        <w:t xml:space="preserve"> </w:t>
      </w:r>
      <m:oMath>
        <m:r>
          <m:rPr>
            <m:sty m:val="bi"/>
          </m:rPr>
          <m:t>E</m:t>
        </m:r>
      </m:oMath>
      <w:r>
        <w:t xml:space="preserve">——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任何</w:t>
      </w:r>
      <w:r>
        <w:rPr>
          <w:rFonts w:hint="eastAsia"/>
          <w:b/>
          <w:bCs/>
        </w:rPr>
        <w:t xml:space="preserve">球对称径向场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任何</w:t>
      </w:r>
      <w:r>
        <w:rPr>
          <w:rFonts w:hint="eastAsia"/>
          <w:b/>
          <w:bCs/>
        </w:rPr>
        <w:t xml:space="preserve">均匀场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任何</w:t>
      </w:r>
      <w:r>
        <w:rPr>
          <w:rFonts w:hint="eastAsia"/>
          <w:b/>
          <w:bCs/>
        </w:rPr>
        <w:t xml:space="preserve">可写为梯度的场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ψ</m:t>
        </m:r>
      </m:oMath>
      <w:r>
        <w:t xml:space="preserve">——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</w:p>
    <w:bookmarkEnd w:id="35"/>
    <w:bookmarkStart w:id="36" w:name="两个恒等式数学上恒成立"/>
    <w:p>
      <w:pPr>
        <w:pStyle w:val="Heading2"/>
      </w:pPr>
      <w:r>
        <w:rPr>
          <w:rFonts w:hint="eastAsia"/>
        </w:rPr>
        <w:t xml:space="preserve">两个恒等式（数学上恒成立）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0</m:t>
          </m:r>
          <m:r>
            <m:t> </m:t>
          </m:r>
          <m:r>
            <m:rPr>
              <m:nor/>
              <m:sty m:val="p"/>
            </m:rPr>
            <m:t>（旋度的散度恒为零）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0</m:t>
          </m:r>
          <m:r>
            <m:t> </m:t>
          </m:r>
          <m:r>
            <m:rPr>
              <m:nor/>
              <m:sty m:val="p"/>
            </m:rPr>
            <m:t>（梯度的旋度恒为零）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这两个恒等式是电磁学中引入</w:t>
      </w:r>
      <w:r>
        <w:rPr>
          <w:rFonts w:hint="eastAsia"/>
          <w:b/>
          <w:bCs/>
        </w:rPr>
        <w:t xml:space="preserve">标量势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矢量势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rPr>
          <w:rFonts w:hint="eastAsia"/>
        </w:rPr>
        <w:t xml:space="preserve">的数学基础：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φ</m:t>
        </m:r>
      </m:oMath>
      <w:r>
        <w:rPr>
          <w:rFonts w:hint="eastAsia"/>
        </w:rPr>
        <w:t xml:space="preserve">（静电场可写为标势的梯度）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A</m:t>
        </m:r>
      </m:oMath>
      <w:r>
        <w:rPr>
          <w:rFonts w:hint="eastAsia"/>
        </w:rPr>
        <w:t xml:space="preserve">（磁场可写为矢势的旋度）</w:t>
      </w:r>
    </w:p>
    <w:bookmarkEnd w:id="36"/>
    <w:bookmarkStart w:id="37" w:name="计算步骤总结"/>
    <w:p>
      <w:pPr>
        <w:pStyle w:val="Heading2"/>
      </w:pPr>
      <w:r>
        <w:rPr>
          <w:rFonts w:hint="eastAsia"/>
        </w:rPr>
        <w:t xml:space="preserve">计算步骤总结</w:t>
      </w:r>
    </w:p>
    <w:p>
      <w:pPr>
        <w:pStyle w:val="FirstParagraph"/>
      </w:pPr>
      <w:r>
        <w:rPr>
          <w:rFonts w:hint="eastAsia"/>
          <w:b/>
          <w:bCs/>
        </w:rPr>
        <w:t xml:space="preserve">散度</w:t>
      </w:r>
      <w:r>
        <w:rPr>
          <w:rFonts w:hint="eastAsia"/>
        </w:rPr>
        <w:t xml:space="preserve">：三个偏导数相加</w:t>
      </w:r>
      <w:r>
        <w:t xml:space="preserve"> → </w:t>
      </w:r>
      <w:r>
        <w:rPr>
          <w:rFonts w:hint="eastAsia"/>
        </w:rPr>
        <w:t xml:space="preserve">一个数</w:t>
      </w:r>
      <w:r>
        <w:t xml:space="preserve"> → </w:t>
      </w:r>
      <w:r>
        <w:rPr>
          <w:rFonts w:hint="eastAsia"/>
        </w:rPr>
        <w:t xml:space="preserve">判断有无”源”</w:t>
      </w:r>
    </w:p>
    <w:p>
      <w:pPr>
        <w:pStyle w:val="BodyText"/>
      </w:pPr>
      <w:r>
        <w:rPr>
          <w:rFonts w:hint="eastAsia"/>
          <w:b/>
          <w:bCs/>
        </w:rPr>
        <w:t xml:space="preserve">旋度</w:t>
      </w:r>
      <w:r>
        <w:rPr>
          <w:rFonts w:hint="eastAsia"/>
        </w:rPr>
        <w:t xml:space="preserve">：六个偏导数按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→</m:t>
        </m:r>
        <m:r>
          <m:t>z</m:t>
        </m:r>
        <m:r>
          <m:rPr>
            <m:sty m:val="p"/>
          </m:rPr>
          <m:t>→</m:t>
        </m:r>
        <m:r>
          <m:t>x</m:t>
        </m:r>
      </m:oMath>
      <w:r>
        <w:t xml:space="preserve"> </w:t>
      </w:r>
      <w:r>
        <w:rPr>
          <w:rFonts w:hint="eastAsia"/>
        </w:rPr>
        <w:t xml:space="preserve">循环</w:t>
      </w:r>
      <w:r>
        <w:t xml:space="preserve"> → </w:t>
      </w:r>
      <w:r>
        <w:rPr>
          <w:rFonts w:hint="eastAsia"/>
        </w:rPr>
        <w:t xml:space="preserve">一个矢量</w:t>
      </w:r>
      <w:r>
        <w:t xml:space="preserve"> → </w:t>
      </w:r>
      <w:r>
        <w:rPr>
          <w:rFonts w:hint="eastAsia"/>
        </w:rPr>
        <w:t xml:space="preserve">判断有无”旋转”</w:t>
      </w:r>
    </w:p>
    <w:p>
      <w:pPr>
        <w:pStyle w:val="BodyText"/>
      </w:pPr>
      <w:r>
        <w:rPr>
          <w:rFonts w:hint="eastAsia"/>
          <w:b/>
          <w:bCs/>
        </w:rPr>
        <w:t xml:space="preserve">共同技巧</w:t>
      </w:r>
      <w:r>
        <w:rPr>
          <w:rFonts w:hint="eastAsia"/>
        </w:rPr>
        <w:t xml:space="preserve">：球对称→球坐标；柱对称→柱坐标；无对称性→直角坐标。选对坐标系，计算量天差地别。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2026-07-05T07:47:28Z</dcterms:created>
  <dcterms:modified xsi:type="dcterms:W3CDTF">2026-07-05T07:47:28Z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